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9506" w14:textId="77777777" w:rsidR="00574D87" w:rsidRDefault="00574D87" w:rsidP="00154D97">
      <w:pPr>
        <w:spacing w:line="276" w:lineRule="auto"/>
        <w:rPr>
          <w:b/>
          <w:sz w:val="24"/>
          <w:szCs w:val="24"/>
        </w:rPr>
      </w:pPr>
    </w:p>
    <w:p w14:paraId="1E5ACCAC" w14:textId="2E914E6E" w:rsidR="00154D97" w:rsidRPr="00663246" w:rsidRDefault="00154D97" w:rsidP="00154D97">
      <w:pPr>
        <w:spacing w:line="276" w:lineRule="auto"/>
        <w:rPr>
          <w:b/>
          <w:sz w:val="24"/>
          <w:szCs w:val="24"/>
        </w:rPr>
      </w:pPr>
      <w:r w:rsidRPr="00663246">
        <w:rPr>
          <w:b/>
          <w:sz w:val="24"/>
          <w:szCs w:val="24"/>
        </w:rPr>
        <w:t xml:space="preserve">Arrangementer </w:t>
      </w:r>
    </w:p>
    <w:p w14:paraId="1C6AA5D9" w14:textId="7E0E68ED" w:rsidR="00154D97" w:rsidRPr="00D811BC" w:rsidRDefault="00154D97" w:rsidP="00154D97">
      <w:pPr>
        <w:pStyle w:val="NormalWeb"/>
        <w:numPr>
          <w:ilvl w:val="0"/>
          <w:numId w:val="7"/>
        </w:numPr>
        <w:spacing w:line="254" w:lineRule="auto"/>
        <w:textAlignment w:val="top"/>
        <w:rPr>
          <w:rFonts w:asciiTheme="minorHAnsi" w:hAnsiTheme="minorHAnsi"/>
          <w:sz w:val="22"/>
        </w:rPr>
      </w:pPr>
      <w:r w:rsidRPr="00D811BC">
        <w:rPr>
          <w:rFonts w:asciiTheme="minorHAnsi" w:hAnsiTheme="minorHAnsi" w:cs="Arial"/>
          <w:iCs/>
          <w:sz w:val="22"/>
        </w:rPr>
        <w:t xml:space="preserve">Deltagelse i </w:t>
      </w:r>
      <w:r>
        <w:rPr>
          <w:rFonts w:asciiTheme="minorHAnsi" w:hAnsiTheme="minorHAnsi" w:cs="Arial"/>
          <w:iCs/>
          <w:sz w:val="22"/>
        </w:rPr>
        <w:t xml:space="preserve">Folkemøde Møn </w:t>
      </w:r>
      <w:r w:rsidRPr="00D811BC">
        <w:rPr>
          <w:rFonts w:asciiTheme="minorHAnsi" w:hAnsiTheme="minorHAnsi" w:cs="Arial"/>
          <w:iCs/>
          <w:sz w:val="22"/>
        </w:rPr>
        <w:t xml:space="preserve">2021, den </w:t>
      </w:r>
      <w:r>
        <w:rPr>
          <w:rFonts w:asciiTheme="minorHAnsi" w:hAnsiTheme="minorHAnsi" w:cs="Arial"/>
          <w:iCs/>
          <w:sz w:val="22"/>
        </w:rPr>
        <w:t>21</w:t>
      </w:r>
      <w:r w:rsidRPr="00D811BC">
        <w:rPr>
          <w:rFonts w:asciiTheme="minorHAnsi" w:hAnsiTheme="minorHAnsi" w:cs="Arial"/>
          <w:iCs/>
          <w:sz w:val="22"/>
        </w:rPr>
        <w:t xml:space="preserve">. </w:t>
      </w:r>
      <w:r>
        <w:rPr>
          <w:rFonts w:asciiTheme="minorHAnsi" w:hAnsiTheme="minorHAnsi" w:cs="Arial"/>
          <w:iCs/>
          <w:sz w:val="22"/>
        </w:rPr>
        <w:t>august</w:t>
      </w:r>
    </w:p>
    <w:p w14:paraId="4269349F" w14:textId="33223846" w:rsidR="00154D97" w:rsidRPr="00D811BC" w:rsidRDefault="00154D97" w:rsidP="00154D97">
      <w:pPr>
        <w:pStyle w:val="NormalWeb"/>
        <w:numPr>
          <w:ilvl w:val="0"/>
          <w:numId w:val="7"/>
        </w:numPr>
        <w:textAlignment w:val="top"/>
        <w:rPr>
          <w:rFonts w:asciiTheme="minorHAnsi" w:hAnsiTheme="minorHAnsi" w:cs="Arial"/>
          <w:bCs/>
          <w:iCs/>
          <w:sz w:val="22"/>
        </w:rPr>
      </w:pPr>
      <w:r w:rsidRPr="00D811BC">
        <w:rPr>
          <w:rFonts w:asciiTheme="minorHAnsi" w:hAnsiTheme="minorHAnsi"/>
          <w:sz w:val="22"/>
        </w:rPr>
        <w:t>Foredrag</w:t>
      </w:r>
      <w:r w:rsidR="00663246" w:rsidRPr="00663246">
        <w:rPr>
          <w:rFonts w:ascii="Ebrima" w:hAnsi="Ebrima"/>
          <w:b/>
          <w:bCs/>
          <w:sz w:val="24"/>
          <w:szCs w:val="24"/>
        </w:rPr>
        <w:t xml:space="preserve"> </w:t>
      </w:r>
      <w:r w:rsidR="00663246" w:rsidRPr="00663246">
        <w:rPr>
          <w:rFonts w:asciiTheme="minorHAnsi" w:hAnsiTheme="minorHAnsi" w:cstheme="minorHAnsi"/>
          <w:b/>
          <w:bCs/>
          <w:sz w:val="22"/>
        </w:rPr>
        <w:t>FÆDRE Fortællinger om at blive til som far</w:t>
      </w:r>
      <w:r w:rsidRPr="00D811BC">
        <w:rPr>
          <w:rFonts w:asciiTheme="minorHAnsi" w:hAnsiTheme="minorHAnsi"/>
          <w:sz w:val="22"/>
        </w:rPr>
        <w:t xml:space="preserve"> med</w:t>
      </w:r>
      <w:r w:rsidRPr="003A3723">
        <w:rPr>
          <w:rFonts w:asciiTheme="minorHAnsi" w:hAnsiTheme="minorHAnsi"/>
          <w:sz w:val="22"/>
        </w:rPr>
        <w:t xml:space="preserve"> Aydin </w:t>
      </w:r>
      <w:proofErr w:type="spellStart"/>
      <w:r w:rsidRPr="003A3723">
        <w:rPr>
          <w:rFonts w:asciiTheme="minorHAnsi" w:hAnsiTheme="minorHAnsi"/>
          <w:sz w:val="22"/>
        </w:rPr>
        <w:t>Soei</w:t>
      </w:r>
      <w:proofErr w:type="spellEnd"/>
      <w:r w:rsidRPr="003A3723">
        <w:rPr>
          <w:rFonts w:asciiTheme="minorHAnsi" w:hAnsiTheme="minorHAnsi"/>
          <w:sz w:val="22"/>
        </w:rPr>
        <w:t>, sociolog og forfatter</w:t>
      </w:r>
      <w:r w:rsidRPr="00D811BC">
        <w:rPr>
          <w:rFonts w:cstheme="minorHAnsi"/>
        </w:rPr>
        <w:t xml:space="preserve">, </w:t>
      </w:r>
      <w:r w:rsidRPr="00D811BC">
        <w:rPr>
          <w:rFonts w:asciiTheme="minorHAnsi" w:hAnsiTheme="minorHAnsi" w:cs="Arial"/>
          <w:bCs/>
          <w:iCs/>
          <w:sz w:val="22"/>
        </w:rPr>
        <w:t xml:space="preserve">den </w:t>
      </w:r>
      <w:r>
        <w:rPr>
          <w:rFonts w:asciiTheme="minorHAnsi" w:hAnsiTheme="minorHAnsi" w:cs="Arial"/>
          <w:bCs/>
          <w:iCs/>
          <w:sz w:val="22"/>
        </w:rPr>
        <w:t>13</w:t>
      </w:r>
      <w:r w:rsidRPr="00D811BC">
        <w:rPr>
          <w:rFonts w:asciiTheme="minorHAnsi" w:hAnsiTheme="minorHAnsi" w:cs="Arial"/>
          <w:bCs/>
          <w:iCs/>
          <w:sz w:val="22"/>
        </w:rPr>
        <w:t xml:space="preserve">. september </w:t>
      </w:r>
      <w:r w:rsidR="00663246">
        <w:rPr>
          <w:rFonts w:asciiTheme="minorHAnsi" w:hAnsiTheme="minorHAnsi" w:cs="Arial"/>
          <w:bCs/>
          <w:iCs/>
          <w:sz w:val="22"/>
        </w:rPr>
        <w:t>i Præstø</w:t>
      </w:r>
    </w:p>
    <w:p w14:paraId="591499D7" w14:textId="6D40A80E" w:rsidR="00154D97" w:rsidRDefault="00154D97" w:rsidP="00154D97">
      <w:pPr>
        <w:pStyle w:val="Listeafsnit"/>
        <w:numPr>
          <w:ilvl w:val="0"/>
          <w:numId w:val="7"/>
        </w:numPr>
        <w:spacing w:line="276" w:lineRule="auto"/>
        <w:rPr>
          <w:rFonts w:cs="Arial"/>
          <w:szCs w:val="20"/>
        </w:rPr>
      </w:pPr>
      <w:r w:rsidRPr="00D811BC">
        <w:t>Integrationspris 202</w:t>
      </w:r>
      <w:r>
        <w:t>1</w:t>
      </w:r>
      <w:r w:rsidRPr="00D811BC">
        <w:t xml:space="preserve">, </w:t>
      </w:r>
      <w:r w:rsidRPr="00D811BC">
        <w:rPr>
          <w:rFonts w:cs="Arial"/>
          <w:szCs w:val="20"/>
        </w:rPr>
        <w:t xml:space="preserve">den </w:t>
      </w:r>
      <w:r>
        <w:rPr>
          <w:rFonts w:cs="Arial"/>
          <w:szCs w:val="20"/>
        </w:rPr>
        <w:t>04</w:t>
      </w:r>
      <w:r w:rsidRPr="00D811B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oktober</w:t>
      </w:r>
    </w:p>
    <w:p w14:paraId="647C08C9" w14:textId="2EA186F0" w:rsidR="000A5A1A" w:rsidRDefault="000A5A1A" w:rsidP="00154D97">
      <w:pPr>
        <w:pStyle w:val="Listeafsnit"/>
        <w:numPr>
          <w:ilvl w:val="0"/>
          <w:numId w:val="7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Information og opstillingsmøde til Integrationsrådsvalg den. 04. oktober</w:t>
      </w:r>
    </w:p>
    <w:p w14:paraId="01FDF4B0" w14:textId="353DA43C" w:rsidR="001353D1" w:rsidRDefault="00154D97" w:rsidP="00F5269A">
      <w:pPr>
        <w:pStyle w:val="Listeafsnit"/>
        <w:numPr>
          <w:ilvl w:val="0"/>
          <w:numId w:val="7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Integrationsrådsvalg fra den 17. november til 30. november</w:t>
      </w:r>
    </w:p>
    <w:p w14:paraId="240D9DF7" w14:textId="4BCCEF5E" w:rsidR="0073587B" w:rsidRPr="006C6E0A" w:rsidRDefault="006C6E0A" w:rsidP="006C6E0A">
      <w:pPr>
        <w:spacing w:line="276" w:lineRule="auto"/>
      </w:pPr>
      <w:r w:rsidRPr="006C6E0A">
        <w:t>Integrationsrådet har nedsat arbejdsgrupper, der på forskellig vis står for arrangementer og aktiviteter. Det er vigtigt for rådet at gå foran og vise, hvordan vi kan mødes i fællesskaber samt give mulighed for refleksion ved at høre om andres oplevelser og indsatser. Grundet Covid-19 har året 2021 været præget af mindre aktiviteter end de forrige år. </w:t>
      </w:r>
    </w:p>
    <w:p w14:paraId="18D25F20" w14:textId="23CA25FE" w:rsidR="0073587B" w:rsidRPr="00663246" w:rsidRDefault="0073587B" w:rsidP="0073587B">
      <w:pPr>
        <w:spacing w:line="276" w:lineRule="auto"/>
        <w:rPr>
          <w:b/>
          <w:sz w:val="24"/>
          <w:szCs w:val="24"/>
        </w:rPr>
      </w:pPr>
      <w:r w:rsidRPr="00663246">
        <w:rPr>
          <w:b/>
          <w:sz w:val="24"/>
          <w:szCs w:val="24"/>
        </w:rPr>
        <w:t>Integrationsrådsvalget 2022-2025</w:t>
      </w:r>
    </w:p>
    <w:p w14:paraId="37CBBE68" w14:textId="77B84837" w:rsidR="006C6E0A" w:rsidRDefault="006C6E0A" w:rsidP="0073587B">
      <w:pPr>
        <w:spacing w:line="276" w:lineRule="auto"/>
      </w:pPr>
      <w:r w:rsidRPr="006C6E0A">
        <w:t>Integrationsrådet nedsatte en arbejdsgruppe, der udarbejdede en ny forretningsorden, som Kommunalbestyrelsen godkendte den 24. juni. I den nye forretningsorden er der blandt ændret følgende:</w:t>
      </w:r>
    </w:p>
    <w:p w14:paraId="04FE5F65" w14:textId="77777777" w:rsidR="0073587B" w:rsidRPr="0073587B" w:rsidRDefault="0073587B" w:rsidP="0073587B">
      <w:pPr>
        <w:pStyle w:val="Listeafsnit"/>
        <w:numPr>
          <w:ilvl w:val="0"/>
          <w:numId w:val="5"/>
        </w:numPr>
        <w:spacing w:line="276" w:lineRule="auto"/>
      </w:pPr>
      <w:r w:rsidRPr="0073587B">
        <w:t>Integrationsrådet består fremadrettet af 9 medlemmer i stedet for 17 medlemmer</w:t>
      </w:r>
    </w:p>
    <w:p w14:paraId="61BA62C5" w14:textId="6D2280F6" w:rsidR="007B5995" w:rsidRDefault="0073587B" w:rsidP="007B5995">
      <w:pPr>
        <w:pStyle w:val="Listeafsnit"/>
        <w:numPr>
          <w:ilvl w:val="1"/>
          <w:numId w:val="5"/>
        </w:numPr>
        <w:spacing w:line="276" w:lineRule="auto"/>
      </w:pPr>
      <w:r w:rsidRPr="0073587B">
        <w:t>Antallet af repræsentanter for borgere med minoritetsbaggrund reduceres med 4 medlemmer, og antallet af repræsentanter blandt fag- og interesseområder reduceres tilsvarende med 4 medlemmer</w:t>
      </w:r>
    </w:p>
    <w:p w14:paraId="5FBA4BE3" w14:textId="77777777" w:rsidR="00574D87" w:rsidRDefault="00574D87" w:rsidP="00574D87">
      <w:pPr>
        <w:pStyle w:val="Listeafsnit"/>
        <w:spacing w:line="276" w:lineRule="auto"/>
        <w:ind w:left="1440"/>
      </w:pPr>
    </w:p>
    <w:p w14:paraId="367419AE" w14:textId="61DD37D7" w:rsidR="0073587B" w:rsidRDefault="0073587B" w:rsidP="0073587B">
      <w:pPr>
        <w:pStyle w:val="Listeafsnit"/>
        <w:numPr>
          <w:ilvl w:val="0"/>
          <w:numId w:val="5"/>
        </w:numPr>
        <w:spacing w:line="276" w:lineRule="auto"/>
      </w:pPr>
      <w:r w:rsidRPr="0073587B">
        <w:t>Ændring i arbejdsgrupper således, at arbejdsgrupperne kan sammensættes af medlemmer fra Integrationsrådet og repræsentanter fra relevante fag- og interesseområder udenfor rådet</w:t>
      </w:r>
      <w:r w:rsidR="00663246">
        <w:t>.</w:t>
      </w:r>
    </w:p>
    <w:p w14:paraId="6EFBBF2E" w14:textId="17D5424F" w:rsidR="00961887" w:rsidRPr="00663246" w:rsidRDefault="00961887" w:rsidP="00961887">
      <w:pPr>
        <w:spacing w:line="276" w:lineRule="auto"/>
        <w:rPr>
          <w:b/>
          <w:sz w:val="24"/>
          <w:szCs w:val="24"/>
        </w:rPr>
      </w:pPr>
      <w:r w:rsidRPr="00663246">
        <w:rPr>
          <w:b/>
          <w:sz w:val="24"/>
          <w:szCs w:val="24"/>
        </w:rPr>
        <w:t xml:space="preserve">Pulje til integrationsfremmende aktiviteter </w:t>
      </w:r>
    </w:p>
    <w:p w14:paraId="5B36F57D" w14:textId="11510B13" w:rsidR="009C11DD" w:rsidRPr="00D811BC" w:rsidRDefault="007255BD" w:rsidP="009C11DD">
      <w:pPr>
        <w:pStyle w:val="Listeafsnit"/>
        <w:numPr>
          <w:ilvl w:val="0"/>
          <w:numId w:val="5"/>
        </w:numPr>
        <w:spacing w:line="276" w:lineRule="auto"/>
      </w:pPr>
      <w:r w:rsidRPr="00D811BC">
        <w:t>Pulje på 2</w:t>
      </w:r>
      <w:r w:rsidR="009F6FAA" w:rsidRPr="00D811BC">
        <w:t>0</w:t>
      </w:r>
      <w:r w:rsidRPr="00D811BC">
        <w:t>.000 kr.</w:t>
      </w:r>
      <w:r w:rsidR="009C11DD" w:rsidRPr="00D811BC">
        <w:t xml:space="preserve"> </w:t>
      </w:r>
      <w:r w:rsidR="006214AB" w:rsidRPr="00D811BC">
        <w:t xml:space="preserve">Der er i </w:t>
      </w:r>
      <w:r w:rsidR="009F6FAA" w:rsidRPr="00D811BC">
        <w:t>202</w:t>
      </w:r>
      <w:r w:rsidR="00154D97">
        <w:t>1</w:t>
      </w:r>
      <w:r w:rsidR="001353D1" w:rsidRPr="00D811BC">
        <w:t xml:space="preserve"> blevet udbetalt</w:t>
      </w:r>
      <w:r w:rsidR="00663246">
        <w:t xml:space="preserve"> </w:t>
      </w:r>
      <w:r w:rsidR="00574D87">
        <w:t>4</w:t>
      </w:r>
      <w:r w:rsidR="009F6FAA" w:rsidRPr="00D811BC">
        <w:t>.000</w:t>
      </w:r>
      <w:r w:rsidR="009C11DD" w:rsidRPr="00D811BC">
        <w:t xml:space="preserve"> kr. til følgende modtagere: </w:t>
      </w:r>
    </w:p>
    <w:p w14:paraId="7B8614A6" w14:textId="6BA5A818" w:rsidR="00961887" w:rsidRDefault="006214AB" w:rsidP="006214AB">
      <w:pPr>
        <w:pStyle w:val="Listeafsnit"/>
        <w:numPr>
          <w:ilvl w:val="1"/>
          <w:numId w:val="5"/>
        </w:numPr>
        <w:spacing w:line="276" w:lineRule="auto"/>
      </w:pPr>
      <w:r w:rsidRPr="00663246">
        <w:rPr>
          <w:b/>
          <w:bCs/>
        </w:rPr>
        <w:t>Kalvehave Familierne</w:t>
      </w:r>
      <w:r w:rsidRPr="00D811BC">
        <w:t xml:space="preserve">: Fællesspisning, </w:t>
      </w:r>
      <w:r w:rsidR="00896285" w:rsidRPr="00D811BC">
        <w:t>arrangementer,</w:t>
      </w:r>
      <w:r w:rsidRPr="00D811BC">
        <w:t xml:space="preserve"> sommerfest, </w:t>
      </w:r>
      <w:r w:rsidR="0068338D" w:rsidRPr="00D811BC">
        <w:t xml:space="preserve">fastelavn </w:t>
      </w:r>
      <w:r w:rsidR="00961887" w:rsidRPr="00D811BC">
        <w:t xml:space="preserve">og </w:t>
      </w:r>
      <w:r w:rsidR="00896285" w:rsidRPr="00D811BC">
        <w:t>undervisning</w:t>
      </w:r>
      <w:r w:rsidR="00961887" w:rsidRPr="00D811BC">
        <w:t xml:space="preserve">. </w:t>
      </w:r>
    </w:p>
    <w:p w14:paraId="0537584B" w14:textId="145A95A5" w:rsidR="00F817D1" w:rsidRPr="00D811BC" w:rsidRDefault="00663246" w:rsidP="0079591F">
      <w:pPr>
        <w:pStyle w:val="Listeafsnit"/>
        <w:numPr>
          <w:ilvl w:val="1"/>
          <w:numId w:val="5"/>
        </w:numPr>
        <w:spacing w:line="276" w:lineRule="auto"/>
      </w:pPr>
      <w:r w:rsidRPr="00663246">
        <w:rPr>
          <w:rFonts w:cstheme="minorHAnsi"/>
          <w:b/>
          <w:bCs/>
        </w:rPr>
        <w:t>Kalvehave Famil</w:t>
      </w:r>
      <w:r>
        <w:rPr>
          <w:rFonts w:cstheme="minorHAnsi"/>
          <w:b/>
          <w:bCs/>
        </w:rPr>
        <w:t>i</w:t>
      </w:r>
      <w:r w:rsidRPr="00663246">
        <w:rPr>
          <w:rFonts w:cstheme="minorHAnsi"/>
          <w:b/>
          <w:bCs/>
        </w:rPr>
        <w:t>erne</w:t>
      </w:r>
      <w:r w:rsidRPr="00663246">
        <w:rPr>
          <w:rFonts w:cstheme="minorHAnsi"/>
        </w:rPr>
        <w:t xml:space="preserve">: </w:t>
      </w:r>
      <w:r w:rsidR="00787C7E" w:rsidRPr="00D811BC">
        <w:t>Fællesspisning</w:t>
      </w:r>
      <w:r>
        <w:rPr>
          <w:rFonts w:cstheme="minorHAnsi"/>
        </w:rPr>
        <w:t>.</w:t>
      </w:r>
    </w:p>
    <w:p w14:paraId="590C12B9" w14:textId="628B002D" w:rsidR="006174E1" w:rsidRPr="006C6E0A" w:rsidRDefault="006C6E0A" w:rsidP="006C6E0A">
      <w:pPr>
        <w:spacing w:line="276" w:lineRule="auto"/>
      </w:pPr>
      <w:r w:rsidRPr="006C6E0A">
        <w:t>Formål med puljen er at styrke integrationsfremmende aktiviteter både centralt i Vordingborg og i kommunens lokalområder. I tildelingen af midler lægger rådet vægt på, at aktiviteterne med et fokus på integration, kan skabe fælles oplevelser og samvær. Alle typer af aktører kan søge midler i puljen.  </w:t>
      </w:r>
    </w:p>
    <w:p w14:paraId="59517AEB" w14:textId="77777777" w:rsidR="00961887" w:rsidRPr="00D811BC" w:rsidRDefault="00961887" w:rsidP="00676AE2">
      <w:pPr>
        <w:spacing w:line="240" w:lineRule="auto"/>
        <w:contextualSpacing/>
        <w:rPr>
          <w:b/>
        </w:rPr>
      </w:pPr>
    </w:p>
    <w:p w14:paraId="0526854D" w14:textId="4EE96DCC" w:rsidR="00154D97" w:rsidRPr="00663246" w:rsidRDefault="00961887" w:rsidP="00154D97">
      <w:pPr>
        <w:spacing w:line="240" w:lineRule="auto"/>
        <w:contextualSpacing/>
        <w:rPr>
          <w:b/>
          <w:sz w:val="24"/>
          <w:szCs w:val="24"/>
        </w:rPr>
      </w:pPr>
      <w:r w:rsidRPr="00663246">
        <w:rPr>
          <w:b/>
          <w:sz w:val="24"/>
          <w:szCs w:val="24"/>
        </w:rPr>
        <w:t>Dialog</w:t>
      </w:r>
      <w:r w:rsidR="00F5269A" w:rsidRPr="00663246">
        <w:rPr>
          <w:b/>
          <w:sz w:val="24"/>
          <w:szCs w:val="24"/>
        </w:rPr>
        <w:t>- og fælles</w:t>
      </w:r>
      <w:r w:rsidRPr="00663246">
        <w:rPr>
          <w:b/>
          <w:sz w:val="24"/>
          <w:szCs w:val="24"/>
        </w:rPr>
        <w:t>møder</w:t>
      </w:r>
      <w:r w:rsidR="00154D97" w:rsidRPr="00663246">
        <w:rPr>
          <w:b/>
          <w:sz w:val="24"/>
          <w:szCs w:val="24"/>
        </w:rPr>
        <w:t xml:space="preserve">/konferencer </w:t>
      </w:r>
    </w:p>
    <w:p w14:paraId="2A349471" w14:textId="0ED2C1CB" w:rsidR="00154D97" w:rsidRPr="00154D97" w:rsidRDefault="00154D97" w:rsidP="00154D97">
      <w:pPr>
        <w:pStyle w:val="Listeafsnit"/>
        <w:numPr>
          <w:ilvl w:val="0"/>
          <w:numId w:val="5"/>
        </w:numPr>
        <w:spacing w:line="276" w:lineRule="auto"/>
      </w:pPr>
      <w:r w:rsidRPr="00154D97">
        <w:t xml:space="preserve">Konference om </w:t>
      </w:r>
      <w:r w:rsidRPr="00154D97">
        <w:rPr>
          <w:b/>
          <w:bCs/>
        </w:rPr>
        <w:t>Uddannelsescharteret</w:t>
      </w:r>
      <w:r w:rsidRPr="00154D97">
        <w:t xml:space="preserve"> den 23. september </w:t>
      </w:r>
    </w:p>
    <w:p w14:paraId="45B16418" w14:textId="372BE9F5" w:rsidR="00663246" w:rsidRPr="00574D87" w:rsidRDefault="00154D97" w:rsidP="00574D87">
      <w:pPr>
        <w:pStyle w:val="Listeafsnit"/>
        <w:numPr>
          <w:ilvl w:val="0"/>
          <w:numId w:val="5"/>
        </w:numPr>
        <w:spacing w:line="276" w:lineRule="auto"/>
      </w:pPr>
      <w:r w:rsidRPr="00154D97">
        <w:rPr>
          <w:b/>
          <w:bCs/>
        </w:rPr>
        <w:t>Dialogmøde</w:t>
      </w:r>
      <w:r w:rsidRPr="00154D97">
        <w:t xml:space="preserve"> med Udvalget for Arbejdsmarked og Uddannelse, den 29. september</w:t>
      </w:r>
      <w:r w:rsidR="00663246">
        <w:t>.</w:t>
      </w:r>
      <w:r w:rsidRPr="00154D97">
        <w:t xml:space="preserve"> </w:t>
      </w:r>
    </w:p>
    <w:p w14:paraId="60BB41FC" w14:textId="54BF306B" w:rsidR="00D5622E" w:rsidRPr="00663246" w:rsidRDefault="00D5622E" w:rsidP="00691BF6">
      <w:pPr>
        <w:pStyle w:val="NormalWeb"/>
        <w:textAlignment w:val="top"/>
        <w:rPr>
          <w:rFonts w:asciiTheme="minorHAnsi" w:hAnsiTheme="minorHAnsi" w:cstheme="minorHAnsi"/>
          <w:b/>
          <w:sz w:val="24"/>
          <w:szCs w:val="24"/>
        </w:rPr>
      </w:pPr>
      <w:r w:rsidRPr="00663246">
        <w:rPr>
          <w:rFonts w:asciiTheme="minorHAnsi" w:hAnsiTheme="minorHAnsi" w:cstheme="minorHAnsi"/>
          <w:b/>
          <w:sz w:val="24"/>
          <w:szCs w:val="24"/>
        </w:rPr>
        <w:t xml:space="preserve">Integrationsrådet har været </w:t>
      </w:r>
      <w:r w:rsidR="00F5269A" w:rsidRPr="00663246">
        <w:rPr>
          <w:rFonts w:asciiTheme="minorHAnsi" w:hAnsiTheme="minorHAnsi" w:cstheme="minorHAnsi"/>
          <w:b/>
          <w:sz w:val="24"/>
          <w:szCs w:val="24"/>
        </w:rPr>
        <w:t>høringspart på følgende områder:</w:t>
      </w:r>
    </w:p>
    <w:p w14:paraId="33462696" w14:textId="4159C3C9" w:rsidR="00F5269A" w:rsidRPr="00663246" w:rsidRDefault="00F5269A" w:rsidP="00F5269A">
      <w:pPr>
        <w:pStyle w:val="Listeafsnit"/>
        <w:numPr>
          <w:ilvl w:val="0"/>
          <w:numId w:val="15"/>
        </w:numPr>
        <w:spacing w:line="276" w:lineRule="auto"/>
        <w:rPr>
          <w:b/>
        </w:rPr>
      </w:pPr>
      <w:r w:rsidRPr="00D811BC">
        <w:t>Budget 202</w:t>
      </w:r>
      <w:r w:rsidR="00154D97">
        <w:t>2</w:t>
      </w:r>
      <w:r w:rsidRPr="00D811BC">
        <w:t>-2</w:t>
      </w:r>
      <w:r w:rsidR="00154D97">
        <w:t>5</w:t>
      </w:r>
    </w:p>
    <w:p w14:paraId="50848C63" w14:textId="2B2E697B" w:rsidR="0075596E" w:rsidRPr="00D811BC" w:rsidRDefault="0075596E" w:rsidP="00574D87">
      <w:pPr>
        <w:pStyle w:val="Listeafsnit"/>
        <w:spacing w:line="276" w:lineRule="auto"/>
      </w:pPr>
    </w:p>
    <w:sectPr w:rsidR="0075596E" w:rsidRPr="00D811BC" w:rsidSect="00961887">
      <w:headerReference w:type="default" r:id="rId8"/>
      <w:footerReference w:type="default" r:id="rId9"/>
      <w:pgSz w:w="11906" w:h="16838"/>
      <w:pgMar w:top="1701" w:right="1134" w:bottom="851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D78C" w14:textId="77777777" w:rsidR="00E53A43" w:rsidRDefault="00E53A43" w:rsidP="00B07042">
      <w:pPr>
        <w:spacing w:after="0" w:line="240" w:lineRule="auto"/>
      </w:pPr>
      <w:r>
        <w:separator/>
      </w:r>
    </w:p>
  </w:endnote>
  <w:endnote w:type="continuationSeparator" w:id="0">
    <w:p w14:paraId="1839C98D" w14:textId="77777777" w:rsidR="00E53A43" w:rsidRDefault="00E53A43" w:rsidP="00B0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506393"/>
      <w:docPartObj>
        <w:docPartGallery w:val="Page Numbers (Bottom of Page)"/>
        <w:docPartUnique/>
      </w:docPartObj>
    </w:sdtPr>
    <w:sdtEndPr/>
    <w:sdtContent>
      <w:p w14:paraId="18D9308E" w14:textId="68D7B2A6" w:rsidR="00470A89" w:rsidRDefault="00470A89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E940D21" wp14:editId="3E385B5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C889C7" w14:textId="77777777" w:rsidR="00470A89" w:rsidRDefault="00470A8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C3383" w:rsidRPr="001C338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940D21" id="Gruppe 7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9ydgMAAHcKAAAOAAAAZHJzL2Uyb0RvYy54bWzUllmP0zAQx9+R+A6W39kcJds22ixaCixI&#10;XBIL727iHJDYwXY3WT49M7abdLscEggQqlQ5PsYz/5nfJGePxq4l11zpRoqMRichJVzksmhEldH3&#10;V88erCjRhomCtVLwjN5wTR+d3793NvQpj2Ut24IrAkaEToc+o7UxfRoEOq95x/SJ7LmAxVKqjhl4&#10;VFVQKDaA9a4N4jA8DQapil7JnGsNs0/cIj239suS5+ZNWWpuSJtR8M3Yf2X/t/gfnJ+xtFKsr5vc&#10;u8F+wYuONQIunUw9YYaRnWrumOqaXEktS3OSyy6QZdnk3MYA0UThUTSXSu56G0uVDlU/yQTSHun0&#10;y2bz19eXqn/Xv1XOexi+lPknDboEQ1+lh+v4XLnNZDu8kgXkk+2MtIGPperQBIRERqvvzaQvHw3J&#10;YXK5TBaLBNKQw1q0DpPQJyCvIUvzsejhejmtPPWHozhOEnd04c4FLHW3Wk+9Z5h5KCU9q6V/T613&#10;Neu5TYJGNd4q0hQZhbIWrAMBrjC4x3IkcYLFhJfDLhSUmBHmIVCrj3a6EiE3NRMVv1BKDjVnBbgX&#10;4UkIYjrq7Gg08jOho3AVLihBQR+uV7Er6L3gp8naKRavVvaOvWIs7ZU2l1x2BAcZVUCK9ZNdv9QG&#10;3Zm3YFqFfNa0LcyztBW3JmAjzlj30WPnuxm3o5djK4sbCERJBx80CxjUUn2hZADwMqo/75jilLQv&#10;BIiBlO4Haj/Y7gdM5HA0o4YSN9wYR/OuV01Vg2Unt5AXUJllY0NBZZ0X3k8oD3TTl7MbzrkFzVxu&#10;LX9kYdNzDAOi/luwkLJt+ud7f29hc1D/+0weVH+8mNjw1GCTdQWwtGlmaV5/Axt/8F9iE0F2nbaY&#10;HosWiZcH4GyE60T5KHwnmoixu69ueoDuFjDuCOb4+8BYsT8ciX1XtlntU9+ljjWbqfDgbLkwGykE&#10;8CPVYkYIGakKHywrPkaUlF0L75Zr1hJofFMLs8D9mDcyZHSdQINBo1q2TYEw2gdVbTetImA0oxcJ&#10;/jznt7Z1jYG3bNt00Ljwal9A2H6eisJSbVjTuvG3gXb8YGNApT1Af6HRRiDcnYqxVe775Z+qGNuv&#10;sLtavVBsz2gUJ/Exb1PhhOu1f0n9mcpZny4d45Cl/7dy5he2rSf7dWMR8F9i+Pl0+Gx3zd+L518B&#10;AAD//wMAUEsDBBQABgAIAAAAIQDwLbjk2wAAAAUBAAAPAAAAZHJzL2Rvd25yZXYueG1sTI/BTsMw&#10;EETvSP0Ha5G4UbspAhTiVIDKDYQoacvRjZc4arwOtpuGv8flApeRRrOaeVssRtuxAX1oHUmYTQUw&#10;pNrplhoJ1fvT5S2wEBVp1TlCCd8YYFFOzgqVa3ekNxxWsWGphEKuJJgY+5zzUBu0Kkxdj5SyT+et&#10;isn6hmuvjqncdjwT4ppb1VJaMKrHR4P1fnWwErKb9VVYfvSvDy/rr83wvK2MbyopL87H+ztgEcf4&#10;dwwn/IQOZWLauQPpwDoJ6ZH4q6csy2bJ7yTMhQBeFvw/ffkDAAD//wMAUEsBAi0AFAAGAAgAAAAh&#10;ALaDOJL+AAAA4QEAABMAAAAAAAAAAAAAAAAAAAAAAFtDb250ZW50X1R5cGVzXS54bWxQSwECLQAU&#10;AAYACAAAACEAOP0h/9YAAACUAQAACwAAAAAAAAAAAAAAAAAvAQAAX3JlbHMvLnJlbHNQSwECLQAU&#10;AAYACAAAACEA/vWvcnYDAAB3CgAADgAAAAAAAAAAAAAAAAAuAgAAZHJzL2Uyb0RvYy54bWxQSwEC&#10;LQAUAAYACAAAACEA8C245NsAAAAFAQAADwAAAAAAAAAAAAAAAADQBQAAZHJzL2Rvd25yZXYueG1s&#10;UEsFBgAAAAAEAAQA8wAAANg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00C889C7" w14:textId="77777777" w:rsidR="00470A89" w:rsidRDefault="00470A8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C3383" w:rsidRPr="001C338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A87C" w14:textId="77777777" w:rsidR="00E53A43" w:rsidRDefault="00E53A43" w:rsidP="00B07042">
      <w:pPr>
        <w:spacing w:after="0" w:line="240" w:lineRule="auto"/>
      </w:pPr>
      <w:r>
        <w:separator/>
      </w:r>
    </w:p>
  </w:footnote>
  <w:footnote w:type="continuationSeparator" w:id="0">
    <w:p w14:paraId="11034027" w14:textId="77777777" w:rsidR="00E53A43" w:rsidRDefault="00E53A43" w:rsidP="00B0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515F" w14:textId="6A3D15D5" w:rsidR="00C02370" w:rsidRDefault="00C02370" w:rsidP="003130F2">
    <w:pPr>
      <w:spacing w:line="276" w:lineRule="auto"/>
      <w:rPr>
        <w:b/>
        <w:color w:val="ED7D31" w:themeColor="accent2"/>
        <w:sz w:val="36"/>
      </w:rPr>
    </w:pPr>
    <w:r w:rsidRPr="00864856">
      <w:rPr>
        <w:noProof/>
        <w:sz w:val="36"/>
        <w:lang w:eastAsia="da-DK"/>
      </w:rPr>
      <w:drawing>
        <wp:anchor distT="0" distB="0" distL="114300" distR="114300" simplePos="0" relativeHeight="251659264" behindDoc="0" locked="0" layoutInCell="1" allowOverlap="1" wp14:anchorId="2FA89936" wp14:editId="2E7D5AE5">
          <wp:simplePos x="0" y="0"/>
          <wp:positionH relativeFrom="margin">
            <wp:posOffset>5309235</wp:posOffset>
          </wp:positionH>
          <wp:positionV relativeFrom="paragraph">
            <wp:posOffset>282575</wp:posOffset>
          </wp:positionV>
          <wp:extent cx="1123950" cy="1095375"/>
          <wp:effectExtent l="0" t="0" r="0" b="9525"/>
          <wp:wrapSquare wrapText="bothSides"/>
          <wp:docPr id="6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CA3C2" w14:textId="3B88BAA9" w:rsidR="003130F2" w:rsidRPr="00864856" w:rsidRDefault="00880BC6" w:rsidP="003130F2">
    <w:pPr>
      <w:spacing w:line="276" w:lineRule="auto"/>
      <w:rPr>
        <w:b/>
        <w:color w:val="ED7D31" w:themeColor="accent2"/>
        <w:sz w:val="36"/>
      </w:rPr>
    </w:pPr>
    <w:r>
      <w:rPr>
        <w:b/>
        <w:color w:val="ED7D31" w:themeColor="accent2"/>
        <w:sz w:val="36"/>
      </w:rPr>
      <w:t>Års</w:t>
    </w:r>
    <w:r w:rsidR="006214AB">
      <w:rPr>
        <w:b/>
        <w:color w:val="ED7D31" w:themeColor="accent2"/>
        <w:sz w:val="36"/>
      </w:rPr>
      <w:t>beretning 20</w:t>
    </w:r>
    <w:r w:rsidR="006E6F11">
      <w:rPr>
        <w:b/>
        <w:color w:val="ED7D31" w:themeColor="accent2"/>
        <w:sz w:val="36"/>
      </w:rPr>
      <w:t>2</w:t>
    </w:r>
    <w:r w:rsidR="00154D97">
      <w:rPr>
        <w:b/>
        <w:color w:val="ED7D31" w:themeColor="accent2"/>
        <w:sz w:val="36"/>
      </w:rPr>
      <w:t>1</w:t>
    </w:r>
  </w:p>
  <w:p w14:paraId="08632A23" w14:textId="3A3249A2" w:rsidR="003130F2" w:rsidRPr="00864856" w:rsidRDefault="003130F2" w:rsidP="003130F2">
    <w:pPr>
      <w:spacing w:line="276" w:lineRule="auto"/>
      <w:rPr>
        <w:b/>
        <w:color w:val="ED7D31" w:themeColor="accent2"/>
        <w:sz w:val="36"/>
      </w:rPr>
    </w:pPr>
    <w:r w:rsidRPr="00864856">
      <w:rPr>
        <w:b/>
        <w:color w:val="ED7D31" w:themeColor="accent2"/>
        <w:sz w:val="36"/>
      </w:rPr>
      <w:t>Integrationsrådet i Vordingborg</w:t>
    </w:r>
    <w:r w:rsidR="00880BC6">
      <w:rPr>
        <w:b/>
        <w:color w:val="ED7D31" w:themeColor="accent2"/>
        <w:sz w:val="36"/>
      </w:rPr>
      <w:t xml:space="preserve"> Kommune</w:t>
    </w:r>
  </w:p>
  <w:p w14:paraId="5F544054" w14:textId="77777777" w:rsidR="003130F2" w:rsidRDefault="003130F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CB8"/>
    <w:multiLevelType w:val="hybridMultilevel"/>
    <w:tmpl w:val="C8EEF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6B5"/>
    <w:multiLevelType w:val="hybridMultilevel"/>
    <w:tmpl w:val="19B45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F99"/>
    <w:multiLevelType w:val="hybridMultilevel"/>
    <w:tmpl w:val="014E85C6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4368B"/>
    <w:multiLevelType w:val="hybridMultilevel"/>
    <w:tmpl w:val="6434A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06F9F"/>
    <w:multiLevelType w:val="hybridMultilevel"/>
    <w:tmpl w:val="103AE53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C00"/>
    <w:multiLevelType w:val="hybridMultilevel"/>
    <w:tmpl w:val="9E8A8A6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91215"/>
    <w:multiLevelType w:val="hybridMultilevel"/>
    <w:tmpl w:val="CB1EDB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B2D87"/>
    <w:multiLevelType w:val="hybridMultilevel"/>
    <w:tmpl w:val="909E7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6F59"/>
    <w:multiLevelType w:val="multilevel"/>
    <w:tmpl w:val="0438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0C38E8"/>
    <w:multiLevelType w:val="hybridMultilevel"/>
    <w:tmpl w:val="BF940D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09F1"/>
    <w:multiLevelType w:val="hybridMultilevel"/>
    <w:tmpl w:val="1A3EFD7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586C90"/>
    <w:multiLevelType w:val="hybridMultilevel"/>
    <w:tmpl w:val="30DAA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2DD6"/>
    <w:multiLevelType w:val="hybridMultilevel"/>
    <w:tmpl w:val="2F72B9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746BA"/>
    <w:multiLevelType w:val="hybridMultilevel"/>
    <w:tmpl w:val="0E1CB6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406E1"/>
    <w:multiLevelType w:val="hybridMultilevel"/>
    <w:tmpl w:val="264223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83529"/>
    <w:multiLevelType w:val="hybridMultilevel"/>
    <w:tmpl w:val="23E452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7128"/>
    <w:multiLevelType w:val="hybridMultilevel"/>
    <w:tmpl w:val="419A0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A5D80"/>
    <w:multiLevelType w:val="hybridMultilevel"/>
    <w:tmpl w:val="A762D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26233"/>
    <w:multiLevelType w:val="multilevel"/>
    <w:tmpl w:val="1B2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E8172E"/>
    <w:multiLevelType w:val="hybridMultilevel"/>
    <w:tmpl w:val="3E9C6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67A65"/>
    <w:multiLevelType w:val="hybridMultilevel"/>
    <w:tmpl w:val="8E1685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16"/>
  </w:num>
  <w:num w:numId="6">
    <w:abstractNumId w:val="13"/>
  </w:num>
  <w:num w:numId="7">
    <w:abstractNumId w:val="19"/>
  </w:num>
  <w:num w:numId="8">
    <w:abstractNumId w:val="4"/>
  </w:num>
  <w:num w:numId="9">
    <w:abstractNumId w:val="20"/>
  </w:num>
  <w:num w:numId="10">
    <w:abstractNumId w:val="5"/>
  </w:num>
  <w:num w:numId="11">
    <w:abstractNumId w:val="17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3tDA3Nzc0s7QwNjVX0lEKTi0uzszPAykwrAUAzpEmMiwAAAA="/>
  </w:docVars>
  <w:rsids>
    <w:rsidRoot w:val="00040455"/>
    <w:rsid w:val="00040455"/>
    <w:rsid w:val="00042F9A"/>
    <w:rsid w:val="00064AE3"/>
    <w:rsid w:val="000A5A1A"/>
    <w:rsid w:val="00121566"/>
    <w:rsid w:val="00130047"/>
    <w:rsid w:val="001353D1"/>
    <w:rsid w:val="00154D97"/>
    <w:rsid w:val="00164A7D"/>
    <w:rsid w:val="00170C88"/>
    <w:rsid w:val="00174F45"/>
    <w:rsid w:val="001B3CBC"/>
    <w:rsid w:val="001C3383"/>
    <w:rsid w:val="001D7E11"/>
    <w:rsid w:val="001F3EAE"/>
    <w:rsid w:val="00221DB6"/>
    <w:rsid w:val="002546A9"/>
    <w:rsid w:val="002661A4"/>
    <w:rsid w:val="003130F2"/>
    <w:rsid w:val="00346111"/>
    <w:rsid w:val="00352370"/>
    <w:rsid w:val="003740E5"/>
    <w:rsid w:val="00377E7F"/>
    <w:rsid w:val="003A3723"/>
    <w:rsid w:val="003A512E"/>
    <w:rsid w:val="00470A89"/>
    <w:rsid w:val="004E2809"/>
    <w:rsid w:val="004E4CA5"/>
    <w:rsid w:val="005122ED"/>
    <w:rsid w:val="00574D87"/>
    <w:rsid w:val="005C67D2"/>
    <w:rsid w:val="006174E1"/>
    <w:rsid w:val="006214AB"/>
    <w:rsid w:val="00652284"/>
    <w:rsid w:val="00652CF4"/>
    <w:rsid w:val="006622E9"/>
    <w:rsid w:val="006626E8"/>
    <w:rsid w:val="00663246"/>
    <w:rsid w:val="00670557"/>
    <w:rsid w:val="00676AE2"/>
    <w:rsid w:val="0068338D"/>
    <w:rsid w:val="00691BF6"/>
    <w:rsid w:val="006C4687"/>
    <w:rsid w:val="006C6E0A"/>
    <w:rsid w:val="006E0320"/>
    <w:rsid w:val="006E6F11"/>
    <w:rsid w:val="00711252"/>
    <w:rsid w:val="00724FE5"/>
    <w:rsid w:val="007255BD"/>
    <w:rsid w:val="0073587B"/>
    <w:rsid w:val="007463D2"/>
    <w:rsid w:val="00751272"/>
    <w:rsid w:val="0075596E"/>
    <w:rsid w:val="00764E01"/>
    <w:rsid w:val="00787C7E"/>
    <w:rsid w:val="007B5995"/>
    <w:rsid w:val="007C5797"/>
    <w:rsid w:val="007F1BFE"/>
    <w:rsid w:val="00827967"/>
    <w:rsid w:val="00864856"/>
    <w:rsid w:val="00866043"/>
    <w:rsid w:val="00880BC6"/>
    <w:rsid w:val="00886758"/>
    <w:rsid w:val="00896285"/>
    <w:rsid w:val="008B31D6"/>
    <w:rsid w:val="008B7502"/>
    <w:rsid w:val="008E1BAD"/>
    <w:rsid w:val="00931476"/>
    <w:rsid w:val="00952AE4"/>
    <w:rsid w:val="00961887"/>
    <w:rsid w:val="009936D1"/>
    <w:rsid w:val="009C11DD"/>
    <w:rsid w:val="009D62A4"/>
    <w:rsid w:val="009F6FAA"/>
    <w:rsid w:val="00A56A14"/>
    <w:rsid w:val="00AA1729"/>
    <w:rsid w:val="00AA63FC"/>
    <w:rsid w:val="00AD38B5"/>
    <w:rsid w:val="00B07042"/>
    <w:rsid w:val="00B12A07"/>
    <w:rsid w:val="00B23B05"/>
    <w:rsid w:val="00B25FA1"/>
    <w:rsid w:val="00BE2573"/>
    <w:rsid w:val="00C02370"/>
    <w:rsid w:val="00C25DE7"/>
    <w:rsid w:val="00C4648F"/>
    <w:rsid w:val="00C95375"/>
    <w:rsid w:val="00CB0046"/>
    <w:rsid w:val="00CC7CC5"/>
    <w:rsid w:val="00D157D3"/>
    <w:rsid w:val="00D27110"/>
    <w:rsid w:val="00D306BC"/>
    <w:rsid w:val="00D52A44"/>
    <w:rsid w:val="00D5622E"/>
    <w:rsid w:val="00D57636"/>
    <w:rsid w:val="00D7385E"/>
    <w:rsid w:val="00D811BC"/>
    <w:rsid w:val="00E12D51"/>
    <w:rsid w:val="00E200C7"/>
    <w:rsid w:val="00E25F9C"/>
    <w:rsid w:val="00E53A43"/>
    <w:rsid w:val="00E7259A"/>
    <w:rsid w:val="00EC001E"/>
    <w:rsid w:val="00EC317E"/>
    <w:rsid w:val="00ED4C87"/>
    <w:rsid w:val="00F10055"/>
    <w:rsid w:val="00F148F3"/>
    <w:rsid w:val="00F358F0"/>
    <w:rsid w:val="00F5269A"/>
    <w:rsid w:val="00F700B5"/>
    <w:rsid w:val="00F76986"/>
    <w:rsid w:val="00F817D1"/>
    <w:rsid w:val="00F8310F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0E289"/>
  <w15:chartTrackingRefBased/>
  <w15:docId w15:val="{EABD79A6-CD98-4DB5-B577-29CE90E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0455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B07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7042"/>
  </w:style>
  <w:style w:type="paragraph" w:styleId="Sidefod">
    <w:name w:val="footer"/>
    <w:basedOn w:val="Normal"/>
    <w:link w:val="SidefodTegn"/>
    <w:uiPriority w:val="99"/>
    <w:unhideWhenUsed/>
    <w:rsid w:val="00B07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7042"/>
  </w:style>
  <w:style w:type="paragraph" w:styleId="Listeafsnit">
    <w:name w:val="List Paragraph"/>
    <w:basedOn w:val="Normal"/>
    <w:uiPriority w:val="34"/>
    <w:qFormat/>
    <w:rsid w:val="00764E0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52A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52A4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52A4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2A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2A4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2A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5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CFA8-6E41-4AD1-9319-5834E11A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1894</Characters>
  <Application>Microsoft Office Word</Application>
  <DocSecurity>4</DocSecurity>
  <Lines>36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Vordingborg Kommune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Käte Lykke Pedersen</dc:creator>
  <cp:keywords/>
  <dc:description/>
  <cp:lastModifiedBy>Lærke Lykke Grønborg</cp:lastModifiedBy>
  <cp:revision>2</cp:revision>
  <cp:lastPrinted>2019-11-19T10:11:00Z</cp:lastPrinted>
  <dcterms:created xsi:type="dcterms:W3CDTF">2022-02-10T15:29:00Z</dcterms:created>
  <dcterms:modified xsi:type="dcterms:W3CDTF">2022-02-10T15:29:00Z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{91DAF1E3-9657-450B-A82D-E398824B7469}</vt:lpwstr>
  </property>
</Properties>
</file>