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115E7" w14:textId="77777777" w:rsidR="002A1E67" w:rsidRDefault="002A1E67" w:rsidP="006F2E9F">
      <w:pPr>
        <w:pStyle w:val="Default"/>
      </w:pPr>
    </w:p>
    <w:p w14:paraId="02E424A2" w14:textId="77777777" w:rsidR="00747F89" w:rsidRDefault="00747F89" w:rsidP="00DB07DE">
      <w:pPr>
        <w:pStyle w:val="Titel"/>
      </w:pPr>
      <w:r>
        <w:t xml:space="preserve">Vedtægter for </w:t>
      </w:r>
    </w:p>
    <w:p w14:paraId="34820C8F" w14:textId="71FC9B71" w:rsidR="00DB07DE" w:rsidRDefault="00DB07DE" w:rsidP="00DB07DE">
      <w:pPr>
        <w:pStyle w:val="Titel"/>
      </w:pPr>
      <w:r>
        <w:t xml:space="preserve">Råd for Frivillighed og Folkeoplysning </w:t>
      </w:r>
    </w:p>
    <w:p w14:paraId="026FD42E" w14:textId="77777777" w:rsidR="00747F89" w:rsidRDefault="00747F89" w:rsidP="006F2E9F">
      <w:pPr>
        <w:pStyle w:val="Default"/>
        <w:rPr>
          <w:sz w:val="22"/>
          <w:szCs w:val="22"/>
        </w:rPr>
      </w:pPr>
    </w:p>
    <w:p w14:paraId="1CB0FEC0" w14:textId="77777777" w:rsidR="006F2E9F" w:rsidRDefault="006F2E9F" w:rsidP="006F2E9F">
      <w:pPr>
        <w:pStyle w:val="Default"/>
        <w:rPr>
          <w:b/>
          <w:bCs/>
          <w:sz w:val="22"/>
          <w:szCs w:val="22"/>
        </w:rPr>
      </w:pPr>
    </w:p>
    <w:p w14:paraId="56BF188D" w14:textId="34EEC5C9" w:rsidR="006F2E9F" w:rsidRDefault="00DB07DE" w:rsidP="006F2E9F">
      <w:pPr>
        <w:pStyle w:val="Default"/>
        <w:rPr>
          <w:b/>
          <w:bCs/>
          <w:sz w:val="22"/>
          <w:szCs w:val="22"/>
        </w:rPr>
      </w:pPr>
      <w:r>
        <w:rPr>
          <w:b/>
          <w:bCs/>
          <w:sz w:val="22"/>
          <w:szCs w:val="22"/>
        </w:rPr>
        <w:t>§ 1</w:t>
      </w:r>
      <w:r w:rsidR="007379D2">
        <w:rPr>
          <w:b/>
          <w:bCs/>
          <w:sz w:val="22"/>
          <w:szCs w:val="22"/>
        </w:rPr>
        <w:t>.</w:t>
      </w:r>
      <w:r>
        <w:rPr>
          <w:b/>
          <w:bCs/>
          <w:sz w:val="22"/>
          <w:szCs w:val="22"/>
        </w:rPr>
        <w:t xml:space="preserve"> Formål</w:t>
      </w:r>
    </w:p>
    <w:p w14:paraId="0E4FBBF6" w14:textId="77777777" w:rsidR="00142F25" w:rsidRDefault="00DB07DE" w:rsidP="00747F89">
      <w:pPr>
        <w:pStyle w:val="Default"/>
        <w:rPr>
          <w:sz w:val="22"/>
          <w:szCs w:val="22"/>
        </w:rPr>
      </w:pPr>
      <w:r w:rsidRPr="00747F89">
        <w:rPr>
          <w:sz w:val="22"/>
          <w:szCs w:val="22"/>
        </w:rPr>
        <w:t xml:space="preserve">Vordingborg Kommunes Råd for Frivillighed og Folkeoplysning arbejder for at skabe et godt fundament for et tæt samarbejde mellem frivillige, foreninger og kommunen og derigennem skabe gode rammer for stærke foreninger, nærdemokrati og frivillighed. </w:t>
      </w:r>
    </w:p>
    <w:p w14:paraId="77FA9ED5" w14:textId="77777777" w:rsidR="00142F25" w:rsidRDefault="00142F25" w:rsidP="00747F89">
      <w:pPr>
        <w:pStyle w:val="Default"/>
        <w:rPr>
          <w:sz w:val="22"/>
          <w:szCs w:val="22"/>
        </w:rPr>
      </w:pPr>
    </w:p>
    <w:p w14:paraId="2CE81305" w14:textId="41A85A7F" w:rsidR="00DB07DE" w:rsidRPr="00747F89" w:rsidRDefault="00142F25" w:rsidP="00747F89">
      <w:pPr>
        <w:pStyle w:val="Default"/>
        <w:rPr>
          <w:sz w:val="22"/>
          <w:szCs w:val="22"/>
        </w:rPr>
      </w:pPr>
      <w:r>
        <w:rPr>
          <w:sz w:val="22"/>
          <w:szCs w:val="22"/>
        </w:rPr>
        <w:t xml:space="preserve">Stk. 2. </w:t>
      </w:r>
      <w:r w:rsidR="00DB07DE" w:rsidRPr="00747F89">
        <w:rPr>
          <w:sz w:val="22"/>
          <w:szCs w:val="22"/>
        </w:rPr>
        <w:t>Råd</w:t>
      </w:r>
      <w:r w:rsidR="003950F1">
        <w:rPr>
          <w:sz w:val="22"/>
          <w:szCs w:val="22"/>
        </w:rPr>
        <w:t xml:space="preserve">et </w:t>
      </w:r>
      <w:r w:rsidR="00DB07DE" w:rsidRPr="00747F89">
        <w:rPr>
          <w:sz w:val="22"/>
          <w:szCs w:val="22"/>
        </w:rPr>
        <w:t>varetager rollen som råd i henhold til Folkeoplysningsloven.</w:t>
      </w:r>
      <w:r>
        <w:rPr>
          <w:sz w:val="22"/>
          <w:szCs w:val="22"/>
        </w:rPr>
        <w:t xml:space="preserve"> </w:t>
      </w:r>
    </w:p>
    <w:p w14:paraId="5E2E71AB" w14:textId="77777777" w:rsidR="00DB07DE" w:rsidRPr="00747F89" w:rsidRDefault="00DB07DE" w:rsidP="00747F89">
      <w:pPr>
        <w:pStyle w:val="Default"/>
        <w:rPr>
          <w:sz w:val="22"/>
          <w:szCs w:val="22"/>
        </w:rPr>
      </w:pPr>
    </w:p>
    <w:p w14:paraId="36CB9892" w14:textId="33D79D62" w:rsidR="00DB07DE" w:rsidRPr="00747F89" w:rsidRDefault="00142F25" w:rsidP="00747F89">
      <w:pPr>
        <w:pStyle w:val="Default"/>
        <w:rPr>
          <w:sz w:val="22"/>
          <w:szCs w:val="22"/>
        </w:rPr>
      </w:pPr>
      <w:r>
        <w:rPr>
          <w:sz w:val="22"/>
          <w:szCs w:val="22"/>
        </w:rPr>
        <w:t xml:space="preserve">Stk. 3. </w:t>
      </w:r>
      <w:r w:rsidR="00DB07DE" w:rsidRPr="00747F89">
        <w:rPr>
          <w:sz w:val="22"/>
          <w:szCs w:val="22"/>
        </w:rPr>
        <w:t>Råd</w:t>
      </w:r>
      <w:r w:rsidR="003950F1">
        <w:rPr>
          <w:sz w:val="22"/>
          <w:szCs w:val="22"/>
        </w:rPr>
        <w:t xml:space="preserve">et </w:t>
      </w:r>
      <w:r w:rsidR="00DB07DE" w:rsidRPr="00747F89">
        <w:rPr>
          <w:sz w:val="22"/>
          <w:szCs w:val="22"/>
        </w:rPr>
        <w:t>referer til de politiske udvalg, der er relevante for den enkelte sag, der behandles i Rådet.</w:t>
      </w:r>
    </w:p>
    <w:p w14:paraId="4EB96FA2" w14:textId="77777777" w:rsidR="00DB07DE" w:rsidRDefault="00DB07DE" w:rsidP="006F2E9F">
      <w:pPr>
        <w:pStyle w:val="Default"/>
        <w:rPr>
          <w:b/>
          <w:bCs/>
          <w:sz w:val="22"/>
          <w:szCs w:val="22"/>
        </w:rPr>
      </w:pPr>
    </w:p>
    <w:p w14:paraId="6131784B" w14:textId="77777777" w:rsidR="00DB07DE" w:rsidRDefault="00DB07DE" w:rsidP="006F2E9F">
      <w:pPr>
        <w:pStyle w:val="Default"/>
        <w:rPr>
          <w:b/>
          <w:bCs/>
          <w:sz w:val="22"/>
          <w:szCs w:val="22"/>
        </w:rPr>
      </w:pPr>
    </w:p>
    <w:p w14:paraId="0CA1892F" w14:textId="2B4FFC6F" w:rsidR="006F2E9F" w:rsidRDefault="006F2E9F" w:rsidP="006F2E9F">
      <w:pPr>
        <w:pStyle w:val="Default"/>
        <w:rPr>
          <w:sz w:val="22"/>
          <w:szCs w:val="22"/>
        </w:rPr>
      </w:pPr>
      <w:r>
        <w:rPr>
          <w:b/>
          <w:bCs/>
          <w:sz w:val="22"/>
          <w:szCs w:val="22"/>
        </w:rPr>
        <w:t xml:space="preserve">§ </w:t>
      </w:r>
      <w:r w:rsidR="007379D2">
        <w:rPr>
          <w:b/>
          <w:bCs/>
          <w:sz w:val="22"/>
          <w:szCs w:val="22"/>
        </w:rPr>
        <w:t>2</w:t>
      </w:r>
      <w:r>
        <w:rPr>
          <w:b/>
          <w:bCs/>
          <w:sz w:val="22"/>
          <w:szCs w:val="22"/>
        </w:rPr>
        <w:t xml:space="preserve">. Rådets opgaver </w:t>
      </w:r>
    </w:p>
    <w:p w14:paraId="48C75514" w14:textId="0E62FCF3" w:rsidR="00A83FB7" w:rsidRDefault="00A83FB7" w:rsidP="006F2E9F">
      <w:pPr>
        <w:pStyle w:val="Default"/>
        <w:rPr>
          <w:sz w:val="22"/>
          <w:szCs w:val="22"/>
        </w:rPr>
      </w:pPr>
      <w:r>
        <w:rPr>
          <w:sz w:val="22"/>
          <w:szCs w:val="22"/>
        </w:rPr>
        <w:t xml:space="preserve">Rådet skal arbejde bredt med emner, der vedrører det frivillige område i kommunen. </w:t>
      </w:r>
    </w:p>
    <w:p w14:paraId="012F07CC" w14:textId="77777777" w:rsidR="00A83FB7" w:rsidRDefault="00A83FB7" w:rsidP="006F2E9F">
      <w:pPr>
        <w:pStyle w:val="Default"/>
        <w:rPr>
          <w:sz w:val="22"/>
          <w:szCs w:val="22"/>
        </w:rPr>
      </w:pPr>
    </w:p>
    <w:p w14:paraId="732F951B" w14:textId="463C9D82" w:rsidR="00A83FB7" w:rsidRDefault="00A83FB7" w:rsidP="006F2E9F">
      <w:pPr>
        <w:pStyle w:val="Default"/>
        <w:rPr>
          <w:sz w:val="22"/>
          <w:szCs w:val="22"/>
        </w:rPr>
      </w:pPr>
      <w:r>
        <w:rPr>
          <w:sz w:val="22"/>
          <w:szCs w:val="22"/>
        </w:rPr>
        <w:t xml:space="preserve">Stk. </w:t>
      </w:r>
      <w:r w:rsidR="002903E9">
        <w:rPr>
          <w:sz w:val="22"/>
          <w:szCs w:val="22"/>
        </w:rPr>
        <w:t>2.</w:t>
      </w:r>
      <w:r>
        <w:rPr>
          <w:sz w:val="22"/>
          <w:szCs w:val="22"/>
        </w:rPr>
        <w:t xml:space="preserve"> </w:t>
      </w:r>
      <w:r w:rsidR="00DB07DE" w:rsidRPr="00461064">
        <w:rPr>
          <w:sz w:val="22"/>
          <w:szCs w:val="22"/>
        </w:rPr>
        <w:t>Råd</w:t>
      </w:r>
      <w:r w:rsidR="003950F1">
        <w:rPr>
          <w:sz w:val="22"/>
          <w:szCs w:val="22"/>
        </w:rPr>
        <w:t xml:space="preserve">et </w:t>
      </w:r>
      <w:r w:rsidR="006F2E9F" w:rsidRPr="00461064">
        <w:rPr>
          <w:sz w:val="22"/>
          <w:szCs w:val="22"/>
        </w:rPr>
        <w:t xml:space="preserve">har til opgave at udføre de opgaver, der er tillagt et § 35 stk. 2 udvalg i henhold til Folkeoplysningsloven inden for de økonomiske rammer, kommunalbestyrelsen fastlægger. </w:t>
      </w:r>
    </w:p>
    <w:p w14:paraId="11EC3BAD" w14:textId="77777777" w:rsidR="000D32A6" w:rsidRPr="00461064" w:rsidRDefault="000D32A6" w:rsidP="006F2E9F">
      <w:pPr>
        <w:pStyle w:val="Default"/>
        <w:rPr>
          <w:sz w:val="22"/>
          <w:szCs w:val="22"/>
        </w:rPr>
      </w:pPr>
    </w:p>
    <w:p w14:paraId="475055A5" w14:textId="330E4A14" w:rsidR="005E0733" w:rsidRPr="00461064" w:rsidRDefault="00A83FB7" w:rsidP="005E0733">
      <w:pPr>
        <w:pStyle w:val="Default"/>
        <w:rPr>
          <w:sz w:val="22"/>
          <w:szCs w:val="22"/>
        </w:rPr>
      </w:pPr>
      <w:r>
        <w:rPr>
          <w:sz w:val="22"/>
          <w:szCs w:val="22"/>
        </w:rPr>
        <w:t xml:space="preserve">Stk. </w:t>
      </w:r>
      <w:r w:rsidR="002903E9">
        <w:rPr>
          <w:sz w:val="22"/>
          <w:szCs w:val="22"/>
        </w:rPr>
        <w:t>3</w:t>
      </w:r>
      <w:r>
        <w:rPr>
          <w:sz w:val="22"/>
          <w:szCs w:val="22"/>
        </w:rPr>
        <w:t xml:space="preserve">. </w:t>
      </w:r>
      <w:r w:rsidR="005E0733" w:rsidRPr="00461064">
        <w:rPr>
          <w:sz w:val="22"/>
          <w:szCs w:val="22"/>
        </w:rPr>
        <w:t xml:space="preserve">De overordnede retningslinjer for </w:t>
      </w:r>
      <w:r w:rsidR="003950F1">
        <w:rPr>
          <w:sz w:val="22"/>
          <w:szCs w:val="22"/>
        </w:rPr>
        <w:t>rådets</w:t>
      </w:r>
      <w:r w:rsidR="005E0733" w:rsidRPr="00461064">
        <w:rPr>
          <w:sz w:val="22"/>
          <w:szCs w:val="22"/>
        </w:rPr>
        <w:t xml:space="preserve"> arbejde fastlægges i Vordingborg Kommunes folkeoplysningsstrategi</w:t>
      </w:r>
      <w:r w:rsidR="000D32A6" w:rsidRPr="00461064">
        <w:rPr>
          <w:sz w:val="22"/>
          <w:szCs w:val="22"/>
        </w:rPr>
        <w:t>/-politik</w:t>
      </w:r>
      <w:r w:rsidR="005E0733" w:rsidRPr="00461064">
        <w:rPr>
          <w:sz w:val="22"/>
          <w:szCs w:val="22"/>
        </w:rPr>
        <w:t xml:space="preserve"> samt udmøntning af Folkeoplysningsloven. </w:t>
      </w:r>
    </w:p>
    <w:p w14:paraId="4F267CD9" w14:textId="77777777" w:rsidR="00DB07DE" w:rsidRPr="00461064" w:rsidRDefault="00DB07DE" w:rsidP="006F2E9F">
      <w:pPr>
        <w:pStyle w:val="Default"/>
        <w:rPr>
          <w:sz w:val="22"/>
          <w:szCs w:val="22"/>
        </w:rPr>
      </w:pPr>
    </w:p>
    <w:p w14:paraId="5352DDBC" w14:textId="4B260143" w:rsidR="006F2E9F" w:rsidRDefault="00A83FB7" w:rsidP="005E0733">
      <w:pPr>
        <w:pStyle w:val="Default"/>
        <w:rPr>
          <w:sz w:val="22"/>
          <w:szCs w:val="22"/>
        </w:rPr>
      </w:pPr>
      <w:r>
        <w:rPr>
          <w:sz w:val="22"/>
          <w:szCs w:val="22"/>
        </w:rPr>
        <w:t xml:space="preserve">Stk. </w:t>
      </w:r>
      <w:r w:rsidR="002903E9">
        <w:rPr>
          <w:sz w:val="22"/>
          <w:szCs w:val="22"/>
        </w:rPr>
        <w:t>4</w:t>
      </w:r>
      <w:r>
        <w:rPr>
          <w:sz w:val="22"/>
          <w:szCs w:val="22"/>
        </w:rPr>
        <w:t xml:space="preserve">. </w:t>
      </w:r>
      <w:r w:rsidR="006F2E9F" w:rsidRPr="00461064">
        <w:rPr>
          <w:sz w:val="22"/>
          <w:szCs w:val="22"/>
        </w:rPr>
        <w:t xml:space="preserve">Kommunalbestyrelsen inddrager </w:t>
      </w:r>
      <w:r w:rsidR="003950F1">
        <w:rPr>
          <w:sz w:val="22"/>
          <w:szCs w:val="22"/>
        </w:rPr>
        <w:t xml:space="preserve">rådet </w:t>
      </w:r>
      <w:r w:rsidR="006F2E9F" w:rsidRPr="00461064">
        <w:rPr>
          <w:sz w:val="22"/>
          <w:szCs w:val="22"/>
        </w:rPr>
        <w:t>i alle sammenhænge af generel betydning for folkeoplysende virksomhed</w:t>
      </w:r>
      <w:r w:rsidR="005E0733" w:rsidRPr="00461064">
        <w:rPr>
          <w:sz w:val="22"/>
          <w:szCs w:val="22"/>
        </w:rPr>
        <w:t>.</w:t>
      </w:r>
      <w:r w:rsidR="006F2E9F">
        <w:rPr>
          <w:sz w:val="22"/>
          <w:szCs w:val="22"/>
        </w:rPr>
        <w:t xml:space="preserve"> </w:t>
      </w:r>
    </w:p>
    <w:p w14:paraId="65242231" w14:textId="77777777" w:rsidR="00A83FB7" w:rsidRDefault="00A83FB7" w:rsidP="005E0733">
      <w:pPr>
        <w:pStyle w:val="Default"/>
        <w:rPr>
          <w:sz w:val="22"/>
          <w:szCs w:val="22"/>
        </w:rPr>
      </w:pPr>
    </w:p>
    <w:p w14:paraId="1A993C6B" w14:textId="77777777" w:rsidR="006F2E9F" w:rsidRDefault="006F2E9F" w:rsidP="006F2E9F">
      <w:pPr>
        <w:pStyle w:val="Default"/>
        <w:rPr>
          <w:b/>
          <w:bCs/>
          <w:sz w:val="22"/>
          <w:szCs w:val="22"/>
        </w:rPr>
      </w:pPr>
    </w:p>
    <w:p w14:paraId="01A0FDE7" w14:textId="65104733" w:rsidR="006F2E9F" w:rsidRDefault="006F2E9F" w:rsidP="006F2E9F">
      <w:pPr>
        <w:pStyle w:val="Default"/>
        <w:rPr>
          <w:b/>
          <w:bCs/>
          <w:sz w:val="22"/>
          <w:szCs w:val="22"/>
        </w:rPr>
      </w:pPr>
      <w:r>
        <w:rPr>
          <w:b/>
          <w:bCs/>
          <w:sz w:val="22"/>
          <w:szCs w:val="22"/>
        </w:rPr>
        <w:t xml:space="preserve">§ </w:t>
      </w:r>
      <w:r w:rsidR="007379D2">
        <w:rPr>
          <w:b/>
          <w:bCs/>
          <w:sz w:val="22"/>
          <w:szCs w:val="22"/>
        </w:rPr>
        <w:t>3</w:t>
      </w:r>
      <w:r>
        <w:rPr>
          <w:b/>
          <w:bCs/>
          <w:sz w:val="22"/>
          <w:szCs w:val="22"/>
        </w:rPr>
        <w:t xml:space="preserve">. Rådets sammensætning </w:t>
      </w:r>
    </w:p>
    <w:p w14:paraId="72280353" w14:textId="598442FA" w:rsidR="000B631A" w:rsidRDefault="00DB07DE" w:rsidP="006F2E9F">
      <w:pPr>
        <w:pStyle w:val="Default"/>
        <w:rPr>
          <w:sz w:val="22"/>
          <w:szCs w:val="22"/>
        </w:rPr>
      </w:pPr>
      <w:r>
        <w:rPr>
          <w:sz w:val="22"/>
          <w:szCs w:val="22"/>
        </w:rPr>
        <w:t>Råd</w:t>
      </w:r>
      <w:r w:rsidR="003950F1">
        <w:rPr>
          <w:sz w:val="22"/>
          <w:szCs w:val="22"/>
        </w:rPr>
        <w:t xml:space="preserve">et </w:t>
      </w:r>
      <w:r w:rsidR="006F2E9F">
        <w:rPr>
          <w:sz w:val="22"/>
          <w:szCs w:val="22"/>
        </w:rPr>
        <w:t xml:space="preserve">består af </w:t>
      </w:r>
      <w:r w:rsidR="000B631A">
        <w:rPr>
          <w:sz w:val="22"/>
          <w:szCs w:val="22"/>
        </w:rPr>
        <w:t>11</w:t>
      </w:r>
      <w:r w:rsidR="006F2E9F">
        <w:rPr>
          <w:sz w:val="22"/>
          <w:szCs w:val="22"/>
        </w:rPr>
        <w:t xml:space="preserve"> medlemmer</w:t>
      </w:r>
      <w:r w:rsidR="008F48CB">
        <w:rPr>
          <w:sz w:val="22"/>
          <w:szCs w:val="22"/>
        </w:rPr>
        <w:t xml:space="preserve"> indenfor 8 forskellige områder</w:t>
      </w:r>
      <w:r w:rsidR="000B631A">
        <w:rPr>
          <w:sz w:val="22"/>
          <w:szCs w:val="22"/>
        </w:rPr>
        <w:t>.</w:t>
      </w:r>
    </w:p>
    <w:p w14:paraId="3EE1CF62" w14:textId="77777777" w:rsidR="004639A2" w:rsidRDefault="004639A2" w:rsidP="006F2E9F">
      <w:pPr>
        <w:pStyle w:val="Default"/>
        <w:rPr>
          <w:sz w:val="22"/>
          <w:szCs w:val="22"/>
        </w:rPr>
      </w:pPr>
    </w:p>
    <w:p w14:paraId="1253788D" w14:textId="55BFDB23" w:rsidR="004639A2" w:rsidRDefault="00682D7D" w:rsidP="006F2E9F">
      <w:pPr>
        <w:pStyle w:val="Default"/>
        <w:rPr>
          <w:sz w:val="22"/>
          <w:szCs w:val="22"/>
        </w:rPr>
      </w:pPr>
      <w:r w:rsidRPr="003F5B92">
        <w:rPr>
          <w:sz w:val="22"/>
          <w:szCs w:val="22"/>
        </w:rPr>
        <w:t xml:space="preserve">Stk. </w:t>
      </w:r>
      <w:r w:rsidR="005C0150" w:rsidRPr="003F5B92">
        <w:rPr>
          <w:sz w:val="22"/>
          <w:szCs w:val="22"/>
        </w:rPr>
        <w:t>2</w:t>
      </w:r>
      <w:r w:rsidR="005C449A">
        <w:rPr>
          <w:sz w:val="22"/>
          <w:szCs w:val="22"/>
        </w:rPr>
        <w:t>.</w:t>
      </w:r>
      <w:r>
        <w:rPr>
          <w:sz w:val="22"/>
          <w:szCs w:val="22"/>
        </w:rPr>
        <w:t xml:space="preserve"> </w:t>
      </w:r>
      <w:r w:rsidR="004639A2">
        <w:rPr>
          <w:sz w:val="22"/>
          <w:szCs w:val="22"/>
        </w:rPr>
        <w:t>Rådet sammensættes af følgende medlemmer:</w:t>
      </w:r>
    </w:p>
    <w:p w14:paraId="367CF1FB" w14:textId="4B9CC6AE" w:rsidR="004639A2" w:rsidRDefault="004639A2" w:rsidP="004639A2">
      <w:pPr>
        <w:pStyle w:val="Default"/>
        <w:numPr>
          <w:ilvl w:val="0"/>
          <w:numId w:val="12"/>
        </w:numPr>
        <w:rPr>
          <w:sz w:val="22"/>
          <w:szCs w:val="22"/>
        </w:rPr>
      </w:pPr>
      <w:r>
        <w:rPr>
          <w:sz w:val="22"/>
          <w:szCs w:val="22"/>
        </w:rPr>
        <w:t xml:space="preserve">4 </w:t>
      </w:r>
      <w:r w:rsidR="00682D7D">
        <w:rPr>
          <w:sz w:val="22"/>
          <w:szCs w:val="22"/>
        </w:rPr>
        <w:t xml:space="preserve">medlemmer </w:t>
      </w:r>
      <w:r w:rsidR="006343B0">
        <w:rPr>
          <w:sz w:val="22"/>
          <w:szCs w:val="22"/>
        </w:rPr>
        <w:t>udpeges af</w:t>
      </w:r>
      <w:r w:rsidR="00682D7D">
        <w:rPr>
          <w:sz w:val="22"/>
          <w:szCs w:val="22"/>
        </w:rPr>
        <w:t xml:space="preserve"> </w:t>
      </w:r>
      <w:r>
        <w:rPr>
          <w:sz w:val="22"/>
          <w:szCs w:val="22"/>
        </w:rPr>
        <w:t>Kommunalbestyrelsen</w:t>
      </w:r>
    </w:p>
    <w:p w14:paraId="7520011A" w14:textId="326B90F3" w:rsidR="00BA3D44" w:rsidRDefault="004639A2" w:rsidP="00BA3D44">
      <w:pPr>
        <w:pStyle w:val="Default"/>
        <w:numPr>
          <w:ilvl w:val="0"/>
          <w:numId w:val="12"/>
        </w:numPr>
        <w:rPr>
          <w:sz w:val="22"/>
          <w:szCs w:val="22"/>
        </w:rPr>
      </w:pPr>
      <w:r>
        <w:rPr>
          <w:sz w:val="22"/>
          <w:szCs w:val="22"/>
        </w:rPr>
        <w:t xml:space="preserve">1 </w:t>
      </w:r>
      <w:r w:rsidR="00682D7D">
        <w:rPr>
          <w:sz w:val="22"/>
          <w:szCs w:val="22"/>
        </w:rPr>
        <w:t xml:space="preserve">medlem </w:t>
      </w:r>
      <w:r w:rsidR="006343B0">
        <w:rPr>
          <w:sz w:val="22"/>
          <w:szCs w:val="22"/>
        </w:rPr>
        <w:t>vælges af</w:t>
      </w:r>
      <w:r w:rsidR="00F90B89">
        <w:rPr>
          <w:sz w:val="22"/>
          <w:szCs w:val="22"/>
        </w:rPr>
        <w:t xml:space="preserve"> folkeoplysende</w:t>
      </w:r>
      <w:r>
        <w:rPr>
          <w:sz w:val="22"/>
          <w:szCs w:val="22"/>
        </w:rPr>
        <w:t xml:space="preserve"> idrætsforeninger</w:t>
      </w:r>
    </w:p>
    <w:p w14:paraId="778E4FAB" w14:textId="01EDF95D" w:rsidR="004639A2" w:rsidRPr="00E36477" w:rsidRDefault="004639A2" w:rsidP="00BA3D44">
      <w:pPr>
        <w:pStyle w:val="Default"/>
        <w:numPr>
          <w:ilvl w:val="0"/>
          <w:numId w:val="12"/>
        </w:numPr>
        <w:rPr>
          <w:sz w:val="22"/>
          <w:szCs w:val="22"/>
        </w:rPr>
      </w:pPr>
      <w:r w:rsidRPr="00BA3D44">
        <w:rPr>
          <w:sz w:val="22"/>
          <w:szCs w:val="22"/>
        </w:rPr>
        <w:t xml:space="preserve">1 </w:t>
      </w:r>
      <w:r w:rsidR="00682D7D" w:rsidRPr="00E36477">
        <w:rPr>
          <w:sz w:val="22"/>
          <w:szCs w:val="22"/>
        </w:rPr>
        <w:t>medlem</w:t>
      </w:r>
      <w:r w:rsidRPr="00E36477">
        <w:rPr>
          <w:sz w:val="22"/>
          <w:szCs w:val="22"/>
        </w:rPr>
        <w:t xml:space="preserve"> </w:t>
      </w:r>
      <w:r w:rsidR="006343B0" w:rsidRPr="00E36477">
        <w:rPr>
          <w:sz w:val="22"/>
          <w:szCs w:val="22"/>
        </w:rPr>
        <w:t>vælges af</w:t>
      </w:r>
      <w:r w:rsidRPr="00E36477">
        <w:rPr>
          <w:sz w:val="22"/>
          <w:szCs w:val="22"/>
        </w:rPr>
        <w:t xml:space="preserve"> </w:t>
      </w:r>
      <w:r w:rsidR="00F90B89" w:rsidRPr="00E36477">
        <w:rPr>
          <w:sz w:val="22"/>
          <w:szCs w:val="22"/>
        </w:rPr>
        <w:t xml:space="preserve">folkeoplysende </w:t>
      </w:r>
      <w:r w:rsidR="00682D7D" w:rsidRPr="00E36477">
        <w:rPr>
          <w:sz w:val="22"/>
          <w:szCs w:val="22"/>
        </w:rPr>
        <w:t>f</w:t>
      </w:r>
      <w:r w:rsidRPr="00E36477">
        <w:rPr>
          <w:sz w:val="22"/>
          <w:szCs w:val="22"/>
        </w:rPr>
        <w:t>oreninger</w:t>
      </w:r>
      <w:r w:rsidR="006343B0" w:rsidRPr="00E36477">
        <w:rPr>
          <w:sz w:val="22"/>
          <w:szCs w:val="22"/>
        </w:rPr>
        <w:t>,</w:t>
      </w:r>
      <w:r w:rsidRPr="00E36477">
        <w:rPr>
          <w:sz w:val="22"/>
          <w:szCs w:val="22"/>
        </w:rPr>
        <w:t xml:space="preserve"> der tilbyder andet end idræt </w:t>
      </w:r>
    </w:p>
    <w:p w14:paraId="1EAC6215" w14:textId="579A0DD2" w:rsidR="004639A2" w:rsidRPr="00E36477" w:rsidRDefault="004639A2" w:rsidP="004639A2">
      <w:pPr>
        <w:pStyle w:val="Default"/>
        <w:numPr>
          <w:ilvl w:val="0"/>
          <w:numId w:val="12"/>
        </w:numPr>
        <w:rPr>
          <w:sz w:val="22"/>
          <w:szCs w:val="22"/>
        </w:rPr>
      </w:pPr>
      <w:r w:rsidRPr="00E36477">
        <w:rPr>
          <w:sz w:val="22"/>
          <w:szCs w:val="22"/>
        </w:rPr>
        <w:t xml:space="preserve">1 </w:t>
      </w:r>
      <w:r w:rsidR="00682D7D" w:rsidRPr="00E36477">
        <w:rPr>
          <w:sz w:val="22"/>
          <w:szCs w:val="22"/>
        </w:rPr>
        <w:t>medlem</w:t>
      </w:r>
      <w:r w:rsidRPr="00E36477">
        <w:rPr>
          <w:sz w:val="22"/>
          <w:szCs w:val="22"/>
        </w:rPr>
        <w:t xml:space="preserve"> </w:t>
      </w:r>
      <w:r w:rsidR="006343B0" w:rsidRPr="00E36477">
        <w:rPr>
          <w:sz w:val="22"/>
          <w:szCs w:val="22"/>
        </w:rPr>
        <w:t>vælges af</w:t>
      </w:r>
      <w:r w:rsidRPr="00E36477">
        <w:rPr>
          <w:sz w:val="22"/>
          <w:szCs w:val="22"/>
        </w:rPr>
        <w:t xml:space="preserve"> </w:t>
      </w:r>
      <w:r w:rsidR="00F90B89" w:rsidRPr="00E36477">
        <w:rPr>
          <w:sz w:val="22"/>
          <w:szCs w:val="22"/>
        </w:rPr>
        <w:t>folkeoplysende voksenundervisning (</w:t>
      </w:r>
      <w:r w:rsidRPr="00E36477">
        <w:rPr>
          <w:sz w:val="22"/>
          <w:szCs w:val="22"/>
        </w:rPr>
        <w:t>aftenskoler</w:t>
      </w:r>
      <w:r w:rsidR="00F90B89" w:rsidRPr="00E36477">
        <w:rPr>
          <w:sz w:val="22"/>
          <w:szCs w:val="22"/>
        </w:rPr>
        <w:t>)</w:t>
      </w:r>
    </w:p>
    <w:p w14:paraId="12A9A193" w14:textId="7B2012C0" w:rsidR="00BA3D44" w:rsidRPr="00E36477" w:rsidRDefault="00BA3D44" w:rsidP="00BA3D44">
      <w:pPr>
        <w:pStyle w:val="Default"/>
        <w:numPr>
          <w:ilvl w:val="0"/>
          <w:numId w:val="12"/>
        </w:numPr>
        <w:rPr>
          <w:sz w:val="22"/>
          <w:szCs w:val="22"/>
        </w:rPr>
      </w:pPr>
      <w:r w:rsidRPr="00E36477">
        <w:rPr>
          <w:sz w:val="22"/>
          <w:szCs w:val="22"/>
        </w:rPr>
        <w:t xml:space="preserve">1 </w:t>
      </w:r>
      <w:r w:rsidR="00682D7D" w:rsidRPr="00E36477">
        <w:rPr>
          <w:sz w:val="22"/>
          <w:szCs w:val="22"/>
        </w:rPr>
        <w:t xml:space="preserve">medlem </w:t>
      </w:r>
      <w:r w:rsidR="006343B0" w:rsidRPr="00E36477">
        <w:rPr>
          <w:sz w:val="22"/>
          <w:szCs w:val="22"/>
        </w:rPr>
        <w:t xml:space="preserve">vælges af </w:t>
      </w:r>
      <w:r w:rsidR="00A51C6E" w:rsidRPr="00685797">
        <w:rPr>
          <w:sz w:val="22"/>
          <w:szCs w:val="22"/>
        </w:rPr>
        <w:t>frivillige</w:t>
      </w:r>
      <w:r w:rsidR="00A51C6E">
        <w:rPr>
          <w:sz w:val="22"/>
          <w:szCs w:val="22"/>
        </w:rPr>
        <w:t xml:space="preserve"> </w:t>
      </w:r>
      <w:r w:rsidR="006343B0" w:rsidRPr="00E36477">
        <w:rPr>
          <w:sz w:val="22"/>
          <w:szCs w:val="22"/>
        </w:rPr>
        <w:t>s</w:t>
      </w:r>
      <w:r w:rsidRPr="00E36477">
        <w:rPr>
          <w:sz w:val="22"/>
          <w:szCs w:val="22"/>
        </w:rPr>
        <w:t>ocial-humanitære foreninger</w:t>
      </w:r>
    </w:p>
    <w:p w14:paraId="63E716EA" w14:textId="66929AD3" w:rsidR="004639A2" w:rsidRPr="00E36477" w:rsidRDefault="004639A2" w:rsidP="004639A2">
      <w:pPr>
        <w:pStyle w:val="Default"/>
        <w:numPr>
          <w:ilvl w:val="0"/>
          <w:numId w:val="12"/>
        </w:numPr>
        <w:rPr>
          <w:sz w:val="22"/>
          <w:szCs w:val="22"/>
        </w:rPr>
      </w:pPr>
      <w:r w:rsidRPr="00E36477">
        <w:rPr>
          <w:sz w:val="22"/>
          <w:szCs w:val="22"/>
        </w:rPr>
        <w:t xml:space="preserve">1 </w:t>
      </w:r>
      <w:r w:rsidR="00682D7D" w:rsidRPr="00E36477">
        <w:rPr>
          <w:sz w:val="22"/>
          <w:szCs w:val="22"/>
        </w:rPr>
        <w:t xml:space="preserve">medlem </w:t>
      </w:r>
      <w:r w:rsidR="006343B0" w:rsidRPr="00E36477">
        <w:rPr>
          <w:sz w:val="22"/>
          <w:szCs w:val="22"/>
        </w:rPr>
        <w:t>vælges af</w:t>
      </w:r>
      <w:r w:rsidRPr="00E36477">
        <w:rPr>
          <w:sz w:val="22"/>
          <w:szCs w:val="22"/>
        </w:rPr>
        <w:t xml:space="preserve"> lokalfora</w:t>
      </w:r>
    </w:p>
    <w:p w14:paraId="64BDD49D" w14:textId="1961048D" w:rsidR="004639A2" w:rsidRPr="00E36477" w:rsidRDefault="004639A2" w:rsidP="004639A2">
      <w:pPr>
        <w:pStyle w:val="Default"/>
        <w:numPr>
          <w:ilvl w:val="0"/>
          <w:numId w:val="12"/>
        </w:numPr>
        <w:rPr>
          <w:sz w:val="22"/>
          <w:szCs w:val="22"/>
        </w:rPr>
      </w:pPr>
      <w:r w:rsidRPr="00E36477">
        <w:rPr>
          <w:sz w:val="22"/>
          <w:szCs w:val="22"/>
        </w:rPr>
        <w:t xml:space="preserve">1 </w:t>
      </w:r>
      <w:r w:rsidR="00682D7D" w:rsidRPr="00E36477">
        <w:rPr>
          <w:sz w:val="22"/>
          <w:szCs w:val="22"/>
        </w:rPr>
        <w:t>medlem</w:t>
      </w:r>
      <w:r w:rsidRPr="00E36477">
        <w:rPr>
          <w:sz w:val="22"/>
          <w:szCs w:val="22"/>
        </w:rPr>
        <w:t xml:space="preserve"> </w:t>
      </w:r>
      <w:r w:rsidR="006343B0" w:rsidRPr="00E36477">
        <w:rPr>
          <w:sz w:val="22"/>
          <w:szCs w:val="22"/>
        </w:rPr>
        <w:t>vælges af</w:t>
      </w:r>
      <w:r w:rsidRPr="00E36477">
        <w:rPr>
          <w:sz w:val="22"/>
          <w:szCs w:val="22"/>
        </w:rPr>
        <w:t xml:space="preserve"> Ungeforum</w:t>
      </w:r>
    </w:p>
    <w:p w14:paraId="5D46573B" w14:textId="0E6352F0" w:rsidR="000B631A" w:rsidRPr="004639A2" w:rsidRDefault="004639A2" w:rsidP="00894537">
      <w:pPr>
        <w:pStyle w:val="Default"/>
        <w:numPr>
          <w:ilvl w:val="0"/>
          <w:numId w:val="12"/>
        </w:numPr>
        <w:rPr>
          <w:sz w:val="22"/>
          <w:szCs w:val="22"/>
        </w:rPr>
      </w:pPr>
      <w:r w:rsidRPr="004639A2">
        <w:rPr>
          <w:sz w:val="22"/>
          <w:szCs w:val="22"/>
        </w:rPr>
        <w:t xml:space="preserve">1 </w:t>
      </w:r>
      <w:r w:rsidR="00682D7D">
        <w:rPr>
          <w:sz w:val="22"/>
          <w:szCs w:val="22"/>
        </w:rPr>
        <w:t>medlem</w:t>
      </w:r>
      <w:r w:rsidR="00CF761F" w:rsidRPr="004639A2">
        <w:rPr>
          <w:sz w:val="22"/>
          <w:szCs w:val="22"/>
        </w:rPr>
        <w:t xml:space="preserve"> </w:t>
      </w:r>
      <w:r w:rsidR="006343B0">
        <w:rPr>
          <w:sz w:val="22"/>
          <w:szCs w:val="22"/>
        </w:rPr>
        <w:t xml:space="preserve">udpeges </w:t>
      </w:r>
      <w:r w:rsidR="00CF761F" w:rsidRPr="004639A2">
        <w:rPr>
          <w:sz w:val="22"/>
          <w:szCs w:val="22"/>
        </w:rPr>
        <w:t>f</w:t>
      </w:r>
      <w:r w:rsidR="00682D7D">
        <w:rPr>
          <w:sz w:val="22"/>
          <w:szCs w:val="22"/>
        </w:rPr>
        <w:t>ra</w:t>
      </w:r>
      <w:r w:rsidR="00CF761F" w:rsidRPr="004639A2">
        <w:rPr>
          <w:sz w:val="22"/>
          <w:szCs w:val="22"/>
        </w:rPr>
        <w:t xml:space="preserve"> s</w:t>
      </w:r>
      <w:r w:rsidR="000B631A" w:rsidRPr="004639A2">
        <w:rPr>
          <w:sz w:val="22"/>
          <w:szCs w:val="22"/>
        </w:rPr>
        <w:t>elvorganiserede grupper (</w:t>
      </w:r>
      <w:r w:rsidR="00CF761F" w:rsidRPr="004639A2">
        <w:rPr>
          <w:sz w:val="22"/>
          <w:szCs w:val="22"/>
        </w:rPr>
        <w:t xml:space="preserve">jr. Folkeoplysningsloven) </w:t>
      </w:r>
    </w:p>
    <w:p w14:paraId="6EE7FA5E" w14:textId="77777777" w:rsidR="000B631A" w:rsidRDefault="000B631A" w:rsidP="006F2E9F">
      <w:pPr>
        <w:pStyle w:val="Default"/>
        <w:rPr>
          <w:sz w:val="22"/>
          <w:szCs w:val="22"/>
        </w:rPr>
      </w:pPr>
    </w:p>
    <w:p w14:paraId="578FACDD" w14:textId="77777777" w:rsidR="006F2E9F" w:rsidRDefault="006F2E9F" w:rsidP="006F2E9F">
      <w:pPr>
        <w:pStyle w:val="Default"/>
        <w:rPr>
          <w:sz w:val="22"/>
          <w:szCs w:val="22"/>
        </w:rPr>
      </w:pPr>
    </w:p>
    <w:p w14:paraId="602CD7E6" w14:textId="36619AC9" w:rsidR="00433E38" w:rsidRDefault="00433E38" w:rsidP="00650B52">
      <w:pPr>
        <w:pStyle w:val="Default"/>
        <w:rPr>
          <w:b/>
          <w:bCs/>
          <w:sz w:val="22"/>
          <w:szCs w:val="22"/>
        </w:rPr>
      </w:pPr>
      <w:r>
        <w:rPr>
          <w:b/>
          <w:bCs/>
          <w:sz w:val="22"/>
          <w:szCs w:val="22"/>
        </w:rPr>
        <w:t xml:space="preserve">§ 4 Udpegning af </w:t>
      </w:r>
      <w:r w:rsidR="00802937">
        <w:rPr>
          <w:b/>
          <w:bCs/>
          <w:sz w:val="22"/>
          <w:szCs w:val="22"/>
        </w:rPr>
        <w:t>kommunalbestyrelses</w:t>
      </w:r>
      <w:r>
        <w:rPr>
          <w:b/>
          <w:bCs/>
          <w:sz w:val="22"/>
          <w:szCs w:val="22"/>
        </w:rPr>
        <w:t xml:space="preserve">medlemmer til rådet </w:t>
      </w:r>
    </w:p>
    <w:p w14:paraId="0E77208D" w14:textId="67FD0ACF" w:rsidR="00433E38" w:rsidRDefault="00433E38" w:rsidP="00433E38">
      <w:pPr>
        <w:pStyle w:val="Default"/>
        <w:rPr>
          <w:sz w:val="22"/>
          <w:szCs w:val="22"/>
        </w:rPr>
      </w:pPr>
      <w:r w:rsidRPr="007379D2">
        <w:rPr>
          <w:sz w:val="22"/>
          <w:szCs w:val="22"/>
        </w:rPr>
        <w:t xml:space="preserve">Kommunalbestyrelsen udpeger 4 </w:t>
      </w:r>
      <w:r w:rsidR="00E9438E">
        <w:rPr>
          <w:sz w:val="22"/>
          <w:szCs w:val="22"/>
        </w:rPr>
        <w:t>kommunalbestyrelses</w:t>
      </w:r>
      <w:r w:rsidRPr="007379D2">
        <w:rPr>
          <w:sz w:val="22"/>
          <w:szCs w:val="22"/>
        </w:rPr>
        <w:t xml:space="preserve">medlemmer </w:t>
      </w:r>
      <w:r w:rsidR="00412865">
        <w:rPr>
          <w:sz w:val="22"/>
          <w:szCs w:val="22"/>
        </w:rPr>
        <w:t xml:space="preserve">og en suppleant </w:t>
      </w:r>
      <w:r w:rsidRPr="007379D2">
        <w:rPr>
          <w:sz w:val="22"/>
          <w:szCs w:val="22"/>
        </w:rPr>
        <w:t xml:space="preserve">til </w:t>
      </w:r>
      <w:r w:rsidR="003950F1">
        <w:rPr>
          <w:sz w:val="22"/>
          <w:szCs w:val="22"/>
        </w:rPr>
        <w:t>rådet</w:t>
      </w:r>
      <w:r w:rsidR="008F255A">
        <w:rPr>
          <w:sz w:val="22"/>
          <w:szCs w:val="22"/>
        </w:rPr>
        <w:t xml:space="preserve">, når Kommunalbestyrelsen konstituerer sig. </w:t>
      </w:r>
    </w:p>
    <w:p w14:paraId="2CD4E8E3" w14:textId="77777777" w:rsidR="00433E38" w:rsidRDefault="00433E38" w:rsidP="00433E38">
      <w:pPr>
        <w:pStyle w:val="Default"/>
        <w:rPr>
          <w:sz w:val="22"/>
          <w:szCs w:val="22"/>
        </w:rPr>
      </w:pPr>
    </w:p>
    <w:p w14:paraId="7DC7BFDC" w14:textId="0626E0B4" w:rsidR="00433E38" w:rsidRDefault="00433E38" w:rsidP="00433E38">
      <w:pPr>
        <w:pStyle w:val="Default"/>
        <w:rPr>
          <w:sz w:val="22"/>
          <w:szCs w:val="22"/>
        </w:rPr>
      </w:pPr>
      <w:r>
        <w:rPr>
          <w:sz w:val="22"/>
          <w:szCs w:val="22"/>
        </w:rPr>
        <w:lastRenderedPageBreak/>
        <w:t xml:space="preserve">Stk. 2 </w:t>
      </w:r>
      <w:r w:rsidRPr="000B631A">
        <w:rPr>
          <w:sz w:val="22"/>
          <w:szCs w:val="22"/>
        </w:rPr>
        <w:t xml:space="preserve">Så vidt det er muligt udpeges </w:t>
      </w:r>
      <w:r w:rsidR="00553F7B">
        <w:rPr>
          <w:sz w:val="22"/>
          <w:szCs w:val="22"/>
        </w:rPr>
        <w:t>kommunalbestyrelsesmedlemmer til rådet</w:t>
      </w:r>
      <w:r w:rsidRPr="000B631A">
        <w:rPr>
          <w:sz w:val="22"/>
          <w:szCs w:val="22"/>
        </w:rPr>
        <w:t>, så de dækker følgende udvalgsområder:</w:t>
      </w:r>
    </w:p>
    <w:p w14:paraId="73185580" w14:textId="77777777" w:rsidR="00433E38" w:rsidRDefault="00433E38" w:rsidP="00433E38">
      <w:pPr>
        <w:pStyle w:val="Default"/>
        <w:numPr>
          <w:ilvl w:val="0"/>
          <w:numId w:val="9"/>
        </w:numPr>
        <w:rPr>
          <w:sz w:val="22"/>
          <w:szCs w:val="22"/>
        </w:rPr>
      </w:pPr>
      <w:r w:rsidRPr="000B631A">
        <w:rPr>
          <w:sz w:val="22"/>
          <w:szCs w:val="22"/>
        </w:rPr>
        <w:t>Kultur- og Fritidsområdet</w:t>
      </w:r>
    </w:p>
    <w:p w14:paraId="07951600" w14:textId="77777777" w:rsidR="00433E38" w:rsidRDefault="00433E38" w:rsidP="00433E38">
      <w:pPr>
        <w:pStyle w:val="Default"/>
        <w:numPr>
          <w:ilvl w:val="0"/>
          <w:numId w:val="9"/>
        </w:numPr>
        <w:rPr>
          <w:sz w:val="22"/>
          <w:szCs w:val="22"/>
        </w:rPr>
      </w:pPr>
      <w:r w:rsidRPr="000B631A">
        <w:rPr>
          <w:sz w:val="22"/>
          <w:szCs w:val="22"/>
        </w:rPr>
        <w:t>Det tekniske område</w:t>
      </w:r>
    </w:p>
    <w:p w14:paraId="7D79B345" w14:textId="77777777" w:rsidR="00433E38" w:rsidRDefault="00433E38" w:rsidP="00433E38">
      <w:pPr>
        <w:pStyle w:val="Default"/>
        <w:numPr>
          <w:ilvl w:val="0"/>
          <w:numId w:val="9"/>
        </w:numPr>
        <w:rPr>
          <w:sz w:val="22"/>
          <w:szCs w:val="22"/>
        </w:rPr>
      </w:pPr>
      <w:r w:rsidRPr="000B631A">
        <w:rPr>
          <w:sz w:val="22"/>
          <w:szCs w:val="22"/>
        </w:rPr>
        <w:t xml:space="preserve">Social- og Sundhedsområdet </w:t>
      </w:r>
    </w:p>
    <w:p w14:paraId="2F8F4BC2" w14:textId="77777777" w:rsidR="00553F7B" w:rsidRDefault="00553F7B" w:rsidP="00553F7B">
      <w:pPr>
        <w:pStyle w:val="Default"/>
        <w:rPr>
          <w:sz w:val="22"/>
          <w:szCs w:val="22"/>
        </w:rPr>
      </w:pPr>
    </w:p>
    <w:p w14:paraId="37CCF8F2" w14:textId="77777777" w:rsidR="00433E38" w:rsidRDefault="00433E38" w:rsidP="00650B52">
      <w:pPr>
        <w:pStyle w:val="Default"/>
        <w:rPr>
          <w:b/>
          <w:bCs/>
          <w:sz w:val="22"/>
          <w:szCs w:val="22"/>
        </w:rPr>
      </w:pPr>
    </w:p>
    <w:p w14:paraId="73B07AC3" w14:textId="3FDB7244" w:rsidR="00650B52" w:rsidRDefault="006F2E9F" w:rsidP="00650B52">
      <w:pPr>
        <w:pStyle w:val="Default"/>
        <w:rPr>
          <w:b/>
          <w:bCs/>
          <w:sz w:val="22"/>
          <w:szCs w:val="22"/>
        </w:rPr>
      </w:pPr>
      <w:r>
        <w:rPr>
          <w:b/>
          <w:bCs/>
          <w:sz w:val="22"/>
          <w:szCs w:val="22"/>
        </w:rPr>
        <w:t xml:space="preserve">§ </w:t>
      </w:r>
      <w:r w:rsidR="00433E38">
        <w:rPr>
          <w:b/>
          <w:bCs/>
          <w:sz w:val="22"/>
          <w:szCs w:val="22"/>
        </w:rPr>
        <w:t>5</w:t>
      </w:r>
      <w:r>
        <w:rPr>
          <w:b/>
          <w:bCs/>
          <w:sz w:val="22"/>
          <w:szCs w:val="22"/>
        </w:rPr>
        <w:t xml:space="preserve"> Valghandling og valgprocedure for medlemmer</w:t>
      </w:r>
      <w:r w:rsidR="00433E38">
        <w:rPr>
          <w:b/>
          <w:bCs/>
          <w:sz w:val="22"/>
          <w:szCs w:val="22"/>
        </w:rPr>
        <w:t xml:space="preserve"> fra foreningerne</w:t>
      </w:r>
      <w:r>
        <w:rPr>
          <w:b/>
          <w:bCs/>
          <w:sz w:val="22"/>
          <w:szCs w:val="22"/>
        </w:rPr>
        <w:t xml:space="preserve"> </w:t>
      </w:r>
    </w:p>
    <w:p w14:paraId="3B0E8A3A" w14:textId="7F599ADB" w:rsidR="00650B52" w:rsidRDefault="00650B52" w:rsidP="00650B52">
      <w:pPr>
        <w:pStyle w:val="Default"/>
        <w:rPr>
          <w:sz w:val="22"/>
          <w:szCs w:val="22"/>
        </w:rPr>
      </w:pPr>
      <w:r w:rsidRPr="00650B52">
        <w:rPr>
          <w:sz w:val="22"/>
          <w:szCs w:val="22"/>
        </w:rPr>
        <w:t>V</w:t>
      </w:r>
      <w:r w:rsidRPr="00650B52">
        <w:rPr>
          <w:rFonts w:hint="cs"/>
          <w:sz w:val="22"/>
          <w:szCs w:val="22"/>
        </w:rPr>
        <w:t>alg</w:t>
      </w:r>
      <w:r w:rsidRPr="00650B52">
        <w:rPr>
          <w:sz w:val="22"/>
          <w:szCs w:val="22"/>
        </w:rPr>
        <w:t xml:space="preserve"> til </w:t>
      </w:r>
      <w:r w:rsidR="003950F1">
        <w:rPr>
          <w:sz w:val="22"/>
          <w:szCs w:val="22"/>
        </w:rPr>
        <w:t>rådet</w:t>
      </w:r>
      <w:r w:rsidRPr="00650B52">
        <w:rPr>
          <w:sz w:val="22"/>
          <w:szCs w:val="22"/>
        </w:rPr>
        <w:t xml:space="preserve"> </w:t>
      </w:r>
      <w:r w:rsidRPr="00650B52">
        <w:rPr>
          <w:rFonts w:hint="cs"/>
          <w:sz w:val="22"/>
          <w:szCs w:val="22"/>
        </w:rPr>
        <w:t xml:space="preserve">forestås af </w:t>
      </w:r>
      <w:r w:rsidR="00D04DE7">
        <w:rPr>
          <w:sz w:val="22"/>
          <w:szCs w:val="22"/>
        </w:rPr>
        <w:t>administrationen</w:t>
      </w:r>
      <w:r w:rsidRPr="00650B52">
        <w:rPr>
          <w:sz w:val="22"/>
          <w:szCs w:val="22"/>
        </w:rPr>
        <w:t xml:space="preserve"> på vegne af Kommunalbestyrelsen. </w:t>
      </w:r>
      <w:r w:rsidRPr="00650B52">
        <w:rPr>
          <w:rFonts w:hint="cs"/>
          <w:sz w:val="22"/>
          <w:szCs w:val="22"/>
        </w:rPr>
        <w:t> </w:t>
      </w:r>
    </w:p>
    <w:p w14:paraId="7A704224" w14:textId="77777777" w:rsidR="00B62DC8" w:rsidRPr="00650B52" w:rsidRDefault="00B62DC8" w:rsidP="00650B52">
      <w:pPr>
        <w:pStyle w:val="Default"/>
        <w:rPr>
          <w:sz w:val="22"/>
          <w:szCs w:val="22"/>
        </w:rPr>
      </w:pPr>
    </w:p>
    <w:p w14:paraId="3DE96BD7" w14:textId="3DBBF5C8" w:rsidR="007379D2" w:rsidRDefault="00973EEB" w:rsidP="007379D2">
      <w:pPr>
        <w:pStyle w:val="Default"/>
        <w:spacing w:after="58"/>
        <w:rPr>
          <w:sz w:val="22"/>
          <w:szCs w:val="22"/>
        </w:rPr>
      </w:pPr>
      <w:r>
        <w:rPr>
          <w:sz w:val="22"/>
          <w:szCs w:val="22"/>
        </w:rPr>
        <w:t xml:space="preserve">Stk. </w:t>
      </w:r>
      <w:r w:rsidR="00433E38">
        <w:rPr>
          <w:sz w:val="22"/>
          <w:szCs w:val="22"/>
        </w:rPr>
        <w:t>2</w:t>
      </w:r>
      <w:r>
        <w:rPr>
          <w:sz w:val="22"/>
          <w:szCs w:val="22"/>
        </w:rPr>
        <w:t xml:space="preserve">. For at en </w:t>
      </w:r>
      <w:r w:rsidR="00DB6EA5">
        <w:rPr>
          <w:sz w:val="22"/>
          <w:szCs w:val="22"/>
        </w:rPr>
        <w:t>forening</w:t>
      </w:r>
      <w:r>
        <w:rPr>
          <w:sz w:val="22"/>
          <w:szCs w:val="22"/>
        </w:rPr>
        <w:t xml:space="preserve"> nævnt i § </w:t>
      </w:r>
      <w:r w:rsidR="007379D2">
        <w:rPr>
          <w:sz w:val="22"/>
          <w:szCs w:val="22"/>
        </w:rPr>
        <w:t>3</w:t>
      </w:r>
      <w:r>
        <w:rPr>
          <w:sz w:val="22"/>
          <w:szCs w:val="22"/>
        </w:rPr>
        <w:t>, stk. 2, pkt. 2-</w:t>
      </w:r>
      <w:r w:rsidR="007379D2">
        <w:rPr>
          <w:sz w:val="22"/>
          <w:szCs w:val="22"/>
        </w:rPr>
        <w:t>4</w:t>
      </w:r>
      <w:r>
        <w:rPr>
          <w:sz w:val="22"/>
          <w:szCs w:val="22"/>
        </w:rPr>
        <w:t xml:space="preserve"> kan indstille</w:t>
      </w:r>
      <w:r w:rsidR="00F012F1">
        <w:rPr>
          <w:sz w:val="22"/>
          <w:szCs w:val="22"/>
        </w:rPr>
        <w:t xml:space="preserve"> en kandidat</w:t>
      </w:r>
      <w:r>
        <w:rPr>
          <w:sz w:val="22"/>
          <w:szCs w:val="22"/>
        </w:rPr>
        <w:t xml:space="preserve"> til </w:t>
      </w:r>
      <w:r w:rsidR="00B62DC8">
        <w:rPr>
          <w:sz w:val="22"/>
          <w:szCs w:val="22"/>
        </w:rPr>
        <w:t>rådet</w:t>
      </w:r>
      <w:r>
        <w:rPr>
          <w:sz w:val="22"/>
          <w:szCs w:val="22"/>
        </w:rPr>
        <w:t>, er det en betingelse, at den pågældend</w:t>
      </w:r>
      <w:r w:rsidR="00F012F1">
        <w:rPr>
          <w:sz w:val="22"/>
          <w:szCs w:val="22"/>
        </w:rPr>
        <w:t>e</w:t>
      </w:r>
      <w:r>
        <w:rPr>
          <w:sz w:val="22"/>
          <w:szCs w:val="22"/>
        </w:rPr>
        <w:t xml:space="preserve"> forening</w:t>
      </w:r>
      <w:r w:rsidR="00F012F1">
        <w:rPr>
          <w:sz w:val="22"/>
          <w:szCs w:val="22"/>
        </w:rPr>
        <w:t xml:space="preserve"> </w:t>
      </w:r>
      <w:r w:rsidR="000629C4">
        <w:rPr>
          <w:sz w:val="22"/>
          <w:szCs w:val="22"/>
        </w:rPr>
        <w:t xml:space="preserve">har gennemført </w:t>
      </w:r>
      <w:r>
        <w:rPr>
          <w:sz w:val="22"/>
          <w:szCs w:val="22"/>
        </w:rPr>
        <w:t xml:space="preserve">folkeoplysende virksomhed </w:t>
      </w:r>
      <w:r w:rsidR="000629C4">
        <w:rPr>
          <w:sz w:val="22"/>
          <w:szCs w:val="22"/>
        </w:rPr>
        <w:t>i det seneste år op til datoen for valget til rådet og er hjemmehørende i Vordingborg Kommune.</w:t>
      </w:r>
    </w:p>
    <w:p w14:paraId="7BF25D90" w14:textId="77777777" w:rsidR="00606B27" w:rsidRDefault="00606B27" w:rsidP="007379D2">
      <w:pPr>
        <w:pStyle w:val="Default"/>
        <w:spacing w:after="58"/>
        <w:rPr>
          <w:sz w:val="22"/>
          <w:szCs w:val="22"/>
        </w:rPr>
      </w:pPr>
    </w:p>
    <w:p w14:paraId="1583FACD" w14:textId="06A0159F" w:rsidR="00DD4B88" w:rsidRDefault="00D75745" w:rsidP="007379D2">
      <w:pPr>
        <w:pStyle w:val="Default"/>
        <w:spacing w:after="58"/>
        <w:rPr>
          <w:sz w:val="22"/>
          <w:szCs w:val="22"/>
        </w:rPr>
      </w:pPr>
      <w:r w:rsidRPr="00E36477">
        <w:rPr>
          <w:sz w:val="22"/>
          <w:szCs w:val="22"/>
        </w:rPr>
        <w:t xml:space="preserve">Stk. </w:t>
      </w:r>
      <w:r w:rsidR="008F48CB" w:rsidRPr="00E36477">
        <w:rPr>
          <w:sz w:val="22"/>
          <w:szCs w:val="22"/>
        </w:rPr>
        <w:t>3</w:t>
      </w:r>
      <w:r w:rsidRPr="00E36477">
        <w:rPr>
          <w:sz w:val="22"/>
          <w:szCs w:val="22"/>
        </w:rPr>
        <w:t>.</w:t>
      </w:r>
      <w:r w:rsidR="008F48CB" w:rsidRPr="00E36477">
        <w:rPr>
          <w:sz w:val="22"/>
          <w:szCs w:val="22"/>
        </w:rPr>
        <w:t xml:space="preserve"> </w:t>
      </w:r>
      <w:r w:rsidR="00D37FB6" w:rsidRPr="00E36477">
        <w:rPr>
          <w:sz w:val="22"/>
          <w:szCs w:val="22"/>
        </w:rPr>
        <w:t xml:space="preserve">For at </w:t>
      </w:r>
      <w:r w:rsidR="00EB51CD" w:rsidRPr="00E36477">
        <w:rPr>
          <w:sz w:val="22"/>
          <w:szCs w:val="22"/>
        </w:rPr>
        <w:t xml:space="preserve">en forening nævnt i § 3, stk. 2, punkt 5 kan indstille en kandidat til rådet, er det en betingelse, at foreningen er </w:t>
      </w:r>
      <w:r w:rsidR="008F48CB" w:rsidRPr="00E36477">
        <w:rPr>
          <w:sz w:val="22"/>
          <w:szCs w:val="22"/>
        </w:rPr>
        <w:t>registrere</w:t>
      </w:r>
      <w:r w:rsidR="00EB51CD" w:rsidRPr="00E36477">
        <w:rPr>
          <w:sz w:val="22"/>
          <w:szCs w:val="22"/>
        </w:rPr>
        <w:t>t</w:t>
      </w:r>
      <w:r w:rsidR="008F48CB" w:rsidRPr="00E36477">
        <w:rPr>
          <w:sz w:val="22"/>
          <w:szCs w:val="22"/>
        </w:rPr>
        <w:t xml:space="preserve"> </w:t>
      </w:r>
      <w:r w:rsidR="00DD4B88" w:rsidRPr="00E36477">
        <w:rPr>
          <w:sz w:val="22"/>
          <w:szCs w:val="22"/>
        </w:rPr>
        <w:t>hos Vordingborg Kommune</w:t>
      </w:r>
      <w:r w:rsidR="00606B27" w:rsidRPr="00E36477">
        <w:rPr>
          <w:sz w:val="22"/>
          <w:szCs w:val="22"/>
        </w:rPr>
        <w:t>s Foreningsportal</w:t>
      </w:r>
      <w:r w:rsidR="00432D45" w:rsidRPr="00E36477">
        <w:rPr>
          <w:sz w:val="22"/>
          <w:szCs w:val="22"/>
        </w:rPr>
        <w:t xml:space="preserve"> </w:t>
      </w:r>
      <w:r w:rsidR="00F8721A" w:rsidRPr="00E36477">
        <w:rPr>
          <w:sz w:val="22"/>
          <w:szCs w:val="22"/>
        </w:rPr>
        <w:t xml:space="preserve">6 uger </w:t>
      </w:r>
      <w:r w:rsidR="00432D45" w:rsidRPr="00E36477">
        <w:rPr>
          <w:sz w:val="22"/>
          <w:szCs w:val="22"/>
        </w:rPr>
        <w:t>fø</w:t>
      </w:r>
      <w:r w:rsidR="00432D45" w:rsidRPr="000629C4">
        <w:rPr>
          <w:sz w:val="22"/>
          <w:szCs w:val="22"/>
        </w:rPr>
        <w:t>r valget</w:t>
      </w:r>
      <w:r w:rsidR="00A51C6E" w:rsidRPr="000629C4">
        <w:rPr>
          <w:sz w:val="22"/>
          <w:szCs w:val="22"/>
        </w:rPr>
        <w:t xml:space="preserve"> og </w:t>
      </w:r>
      <w:r w:rsidR="00F533D8" w:rsidRPr="000629C4">
        <w:rPr>
          <w:sz w:val="22"/>
          <w:szCs w:val="22"/>
        </w:rPr>
        <w:t>er hjemmehørende i Vordingborg Kommune.</w:t>
      </w:r>
    </w:p>
    <w:p w14:paraId="72E3EED4" w14:textId="77777777" w:rsidR="00F533D8" w:rsidRPr="00E36477" w:rsidRDefault="00F533D8" w:rsidP="007379D2">
      <w:pPr>
        <w:pStyle w:val="Default"/>
        <w:spacing w:after="58"/>
        <w:rPr>
          <w:sz w:val="22"/>
          <w:szCs w:val="22"/>
        </w:rPr>
      </w:pPr>
    </w:p>
    <w:p w14:paraId="6D87589B" w14:textId="7E2C4A8F" w:rsidR="008F48CB" w:rsidRDefault="007379D2" w:rsidP="007379D2">
      <w:pPr>
        <w:pStyle w:val="Default"/>
        <w:spacing w:after="58"/>
        <w:rPr>
          <w:sz w:val="22"/>
          <w:szCs w:val="22"/>
        </w:rPr>
      </w:pPr>
      <w:r w:rsidRPr="00E36477">
        <w:rPr>
          <w:sz w:val="22"/>
          <w:szCs w:val="22"/>
        </w:rPr>
        <w:t xml:space="preserve">Stk. </w:t>
      </w:r>
      <w:r w:rsidR="00DD4B88" w:rsidRPr="00E36477">
        <w:rPr>
          <w:sz w:val="22"/>
          <w:szCs w:val="22"/>
        </w:rPr>
        <w:t>4</w:t>
      </w:r>
      <w:r w:rsidRPr="00E36477">
        <w:rPr>
          <w:sz w:val="22"/>
          <w:szCs w:val="22"/>
        </w:rPr>
        <w:t xml:space="preserve">. </w:t>
      </w:r>
      <w:r w:rsidR="00D75745" w:rsidRPr="00E36477">
        <w:rPr>
          <w:sz w:val="22"/>
          <w:szCs w:val="22"/>
        </w:rPr>
        <w:t>Hver forening omfattet af § 3, stk. 2, punkt 2-</w:t>
      </w:r>
      <w:r w:rsidR="004260E4" w:rsidRPr="00E36477">
        <w:rPr>
          <w:sz w:val="22"/>
          <w:szCs w:val="22"/>
        </w:rPr>
        <w:t>6</w:t>
      </w:r>
      <w:r w:rsidR="00D75745" w:rsidRPr="00E36477">
        <w:rPr>
          <w:sz w:val="22"/>
          <w:szCs w:val="22"/>
        </w:rPr>
        <w:t xml:space="preserve"> kan indstille en kandidat</w:t>
      </w:r>
      <w:r w:rsidR="006343B0" w:rsidRPr="00E36477">
        <w:rPr>
          <w:sz w:val="22"/>
          <w:szCs w:val="22"/>
        </w:rPr>
        <w:t xml:space="preserve"> til valget</w:t>
      </w:r>
      <w:r w:rsidR="00F533D8">
        <w:rPr>
          <w:sz w:val="22"/>
          <w:szCs w:val="22"/>
        </w:rPr>
        <w:t xml:space="preserve"> indenfor </w:t>
      </w:r>
      <w:r w:rsidR="008F48CB" w:rsidRPr="00E36477">
        <w:rPr>
          <w:sz w:val="22"/>
          <w:szCs w:val="22"/>
        </w:rPr>
        <w:t xml:space="preserve">eget område. Den indstillede kandidat behøver ikke at være medlem af </w:t>
      </w:r>
      <w:r w:rsidR="008741C8">
        <w:rPr>
          <w:sz w:val="22"/>
          <w:szCs w:val="22"/>
        </w:rPr>
        <w:t xml:space="preserve">den </w:t>
      </w:r>
      <w:r w:rsidR="008F48CB" w:rsidRPr="00E36477">
        <w:rPr>
          <w:sz w:val="22"/>
          <w:szCs w:val="22"/>
        </w:rPr>
        <w:t xml:space="preserve">forening, der indstiller kandidaten. </w:t>
      </w:r>
      <w:r w:rsidR="00DF2DE1" w:rsidRPr="00E36477">
        <w:rPr>
          <w:sz w:val="22"/>
          <w:szCs w:val="22"/>
        </w:rPr>
        <w:t>Kandidaten skal give samtykke til indstillingen.</w:t>
      </w:r>
      <w:r w:rsidR="00DF2DE1">
        <w:rPr>
          <w:sz w:val="22"/>
          <w:szCs w:val="22"/>
        </w:rPr>
        <w:t xml:space="preserve"> </w:t>
      </w:r>
    </w:p>
    <w:p w14:paraId="57CF39E2" w14:textId="77777777" w:rsidR="00973EEB" w:rsidRDefault="00973EEB" w:rsidP="00973EEB">
      <w:pPr>
        <w:pStyle w:val="Default"/>
        <w:spacing w:after="58"/>
        <w:rPr>
          <w:sz w:val="22"/>
          <w:szCs w:val="22"/>
        </w:rPr>
      </w:pPr>
    </w:p>
    <w:p w14:paraId="6A0D6F45" w14:textId="64C08571" w:rsidR="00650B52" w:rsidRDefault="00650B52" w:rsidP="006F2E9F">
      <w:pPr>
        <w:pStyle w:val="Default"/>
        <w:rPr>
          <w:sz w:val="22"/>
          <w:szCs w:val="22"/>
        </w:rPr>
      </w:pPr>
      <w:r>
        <w:rPr>
          <w:sz w:val="22"/>
          <w:szCs w:val="22"/>
        </w:rPr>
        <w:t xml:space="preserve">Stk. </w:t>
      </w:r>
      <w:r w:rsidR="00DD4B88">
        <w:rPr>
          <w:sz w:val="22"/>
          <w:szCs w:val="22"/>
        </w:rPr>
        <w:t>5</w:t>
      </w:r>
      <w:r w:rsidR="00973EEB">
        <w:rPr>
          <w:sz w:val="22"/>
          <w:szCs w:val="22"/>
        </w:rPr>
        <w:t>.</w:t>
      </w:r>
      <w:r>
        <w:rPr>
          <w:sz w:val="22"/>
          <w:szCs w:val="22"/>
        </w:rPr>
        <w:t xml:space="preserve"> </w:t>
      </w:r>
      <w:r w:rsidR="00F14DDC">
        <w:rPr>
          <w:sz w:val="22"/>
          <w:szCs w:val="22"/>
        </w:rPr>
        <w:t xml:space="preserve">Valget til </w:t>
      </w:r>
      <w:r w:rsidR="008F48CB">
        <w:rPr>
          <w:sz w:val="22"/>
          <w:szCs w:val="22"/>
        </w:rPr>
        <w:t xml:space="preserve">rådet </w:t>
      </w:r>
      <w:r w:rsidR="00F14DDC">
        <w:rPr>
          <w:sz w:val="22"/>
          <w:szCs w:val="22"/>
        </w:rPr>
        <w:t xml:space="preserve">skal afholdes senest inden udgangen af </w:t>
      </w:r>
      <w:r w:rsidR="000B3058">
        <w:rPr>
          <w:sz w:val="22"/>
          <w:szCs w:val="22"/>
        </w:rPr>
        <w:t>februar</w:t>
      </w:r>
      <w:r w:rsidR="00F14DDC">
        <w:rPr>
          <w:sz w:val="22"/>
          <w:szCs w:val="22"/>
        </w:rPr>
        <w:t xml:space="preserve"> måned</w:t>
      </w:r>
      <w:r w:rsidR="005A5006">
        <w:rPr>
          <w:sz w:val="22"/>
          <w:szCs w:val="22"/>
        </w:rPr>
        <w:t xml:space="preserve">, </w:t>
      </w:r>
      <w:r w:rsidR="00F14DDC">
        <w:rPr>
          <w:sz w:val="22"/>
          <w:szCs w:val="22"/>
        </w:rPr>
        <w:t xml:space="preserve">efter en ny kommunalbestyrelse er valgt. </w:t>
      </w:r>
    </w:p>
    <w:p w14:paraId="18A84F16" w14:textId="77777777" w:rsidR="0026673D" w:rsidRDefault="0026673D" w:rsidP="006F2E9F">
      <w:pPr>
        <w:pStyle w:val="Default"/>
        <w:rPr>
          <w:sz w:val="22"/>
          <w:szCs w:val="22"/>
        </w:rPr>
      </w:pPr>
    </w:p>
    <w:p w14:paraId="655724DC" w14:textId="4016FC96" w:rsidR="006F2E9F" w:rsidRDefault="005A5006" w:rsidP="006F2E9F">
      <w:pPr>
        <w:pStyle w:val="Default"/>
        <w:rPr>
          <w:sz w:val="22"/>
          <w:szCs w:val="22"/>
        </w:rPr>
      </w:pPr>
      <w:r>
        <w:rPr>
          <w:sz w:val="22"/>
          <w:szCs w:val="22"/>
        </w:rPr>
        <w:t xml:space="preserve">Stk. </w:t>
      </w:r>
      <w:r w:rsidR="00DD4B88">
        <w:rPr>
          <w:sz w:val="22"/>
          <w:szCs w:val="22"/>
        </w:rPr>
        <w:t>6</w:t>
      </w:r>
      <w:r w:rsidR="00973EEB">
        <w:rPr>
          <w:sz w:val="22"/>
          <w:szCs w:val="22"/>
        </w:rPr>
        <w:t>.</w:t>
      </w:r>
      <w:r>
        <w:rPr>
          <w:sz w:val="22"/>
          <w:szCs w:val="22"/>
        </w:rPr>
        <w:t xml:space="preserve"> Valg</w:t>
      </w:r>
      <w:r w:rsidR="00C85697">
        <w:rPr>
          <w:sz w:val="22"/>
          <w:szCs w:val="22"/>
        </w:rPr>
        <w:t>et</w:t>
      </w:r>
      <w:r>
        <w:rPr>
          <w:sz w:val="22"/>
          <w:szCs w:val="22"/>
        </w:rPr>
        <w:t xml:space="preserve"> </w:t>
      </w:r>
      <w:r w:rsidR="008F48CB">
        <w:rPr>
          <w:sz w:val="22"/>
          <w:szCs w:val="22"/>
        </w:rPr>
        <w:t>til rådet</w:t>
      </w:r>
      <w:r w:rsidR="005A3BD3">
        <w:rPr>
          <w:sz w:val="22"/>
          <w:szCs w:val="22"/>
        </w:rPr>
        <w:t xml:space="preserve"> </w:t>
      </w:r>
      <w:r>
        <w:rPr>
          <w:sz w:val="22"/>
          <w:szCs w:val="22"/>
        </w:rPr>
        <w:t xml:space="preserve">gennemføres digitalt. </w:t>
      </w:r>
      <w:r w:rsidR="006F2E9F">
        <w:rPr>
          <w:sz w:val="22"/>
          <w:szCs w:val="22"/>
        </w:rPr>
        <w:t xml:space="preserve"> </w:t>
      </w:r>
    </w:p>
    <w:p w14:paraId="67643793" w14:textId="77777777" w:rsidR="000B631A" w:rsidRDefault="000B631A" w:rsidP="006F2E9F">
      <w:pPr>
        <w:pStyle w:val="Default"/>
        <w:rPr>
          <w:sz w:val="22"/>
          <w:szCs w:val="22"/>
        </w:rPr>
      </w:pPr>
    </w:p>
    <w:p w14:paraId="7F6004B4" w14:textId="15770FAF" w:rsidR="00973EEB" w:rsidRDefault="005C0150" w:rsidP="006F2E9F">
      <w:pPr>
        <w:pStyle w:val="Default"/>
        <w:rPr>
          <w:sz w:val="22"/>
          <w:szCs w:val="22"/>
        </w:rPr>
      </w:pPr>
      <w:r>
        <w:rPr>
          <w:sz w:val="22"/>
          <w:szCs w:val="22"/>
        </w:rPr>
        <w:t xml:space="preserve">Stk. </w:t>
      </w:r>
      <w:r w:rsidR="00DD4B88">
        <w:rPr>
          <w:sz w:val="22"/>
          <w:szCs w:val="22"/>
        </w:rPr>
        <w:t>7</w:t>
      </w:r>
      <w:r w:rsidR="00973EEB">
        <w:rPr>
          <w:sz w:val="22"/>
          <w:szCs w:val="22"/>
        </w:rPr>
        <w:t xml:space="preserve">. </w:t>
      </w:r>
      <w:r w:rsidR="003950F1">
        <w:rPr>
          <w:sz w:val="22"/>
          <w:szCs w:val="22"/>
        </w:rPr>
        <w:t>Administrationen</w:t>
      </w:r>
      <w:r w:rsidR="00973EEB">
        <w:rPr>
          <w:sz w:val="22"/>
          <w:szCs w:val="22"/>
        </w:rPr>
        <w:t xml:space="preserve"> orienterer om valget</w:t>
      </w:r>
      <w:r w:rsidR="00684AE3">
        <w:rPr>
          <w:sz w:val="22"/>
          <w:szCs w:val="22"/>
        </w:rPr>
        <w:t xml:space="preserve"> af medlemmer til rådet jf. </w:t>
      </w:r>
      <w:r w:rsidR="00973EEB">
        <w:rPr>
          <w:sz w:val="22"/>
          <w:szCs w:val="22"/>
        </w:rPr>
        <w:t xml:space="preserve"> § </w:t>
      </w:r>
      <w:r w:rsidR="00684AE3">
        <w:rPr>
          <w:sz w:val="22"/>
          <w:szCs w:val="22"/>
        </w:rPr>
        <w:t>3</w:t>
      </w:r>
      <w:r w:rsidR="00E67AC4">
        <w:rPr>
          <w:sz w:val="22"/>
          <w:szCs w:val="22"/>
        </w:rPr>
        <w:t>, stk. 2</w:t>
      </w:r>
      <w:r w:rsidR="00973EEB">
        <w:rPr>
          <w:sz w:val="22"/>
          <w:szCs w:val="22"/>
        </w:rPr>
        <w:t xml:space="preserve"> med mindst </w:t>
      </w:r>
      <w:r w:rsidR="00684AE3">
        <w:rPr>
          <w:sz w:val="22"/>
          <w:szCs w:val="22"/>
        </w:rPr>
        <w:t>6</w:t>
      </w:r>
      <w:r w:rsidR="00973EEB">
        <w:rPr>
          <w:sz w:val="22"/>
          <w:szCs w:val="22"/>
        </w:rPr>
        <w:t xml:space="preserve"> </w:t>
      </w:r>
      <w:r w:rsidR="00684AE3">
        <w:rPr>
          <w:sz w:val="22"/>
          <w:szCs w:val="22"/>
        </w:rPr>
        <w:t>ugers</w:t>
      </w:r>
      <w:r w:rsidR="00973EEB">
        <w:rPr>
          <w:sz w:val="22"/>
          <w:szCs w:val="22"/>
        </w:rPr>
        <w:t xml:space="preserve"> varsel. </w:t>
      </w:r>
    </w:p>
    <w:p w14:paraId="2D65B7F9" w14:textId="5A2DA7BB" w:rsidR="005C0150" w:rsidRDefault="00973EEB" w:rsidP="00973EEB">
      <w:pPr>
        <w:pStyle w:val="Default"/>
        <w:numPr>
          <w:ilvl w:val="0"/>
          <w:numId w:val="13"/>
        </w:numPr>
        <w:rPr>
          <w:sz w:val="22"/>
          <w:szCs w:val="22"/>
        </w:rPr>
      </w:pPr>
      <w:r>
        <w:rPr>
          <w:sz w:val="22"/>
          <w:szCs w:val="22"/>
        </w:rPr>
        <w:t xml:space="preserve">Orienteringen sker ved mail til foreninger </w:t>
      </w:r>
      <w:r w:rsidR="00DF2DE1">
        <w:rPr>
          <w:sz w:val="22"/>
          <w:szCs w:val="22"/>
        </w:rPr>
        <w:t>samt</w:t>
      </w:r>
      <w:r w:rsidR="00C85697">
        <w:rPr>
          <w:sz w:val="22"/>
          <w:szCs w:val="22"/>
        </w:rPr>
        <w:t xml:space="preserve"> ved opslag på kommunens hjemmeside</w:t>
      </w:r>
      <w:r w:rsidR="00DF2DE1">
        <w:rPr>
          <w:sz w:val="22"/>
          <w:szCs w:val="22"/>
        </w:rPr>
        <w:t xml:space="preserve">. </w:t>
      </w:r>
    </w:p>
    <w:p w14:paraId="157E20D1" w14:textId="49264D77" w:rsidR="005757AC" w:rsidRDefault="00C85697" w:rsidP="00C85697">
      <w:pPr>
        <w:pStyle w:val="Default"/>
        <w:numPr>
          <w:ilvl w:val="0"/>
          <w:numId w:val="13"/>
        </w:numPr>
        <w:rPr>
          <w:sz w:val="22"/>
          <w:szCs w:val="22"/>
        </w:rPr>
      </w:pPr>
      <w:r>
        <w:rPr>
          <w:sz w:val="22"/>
          <w:szCs w:val="22"/>
        </w:rPr>
        <w:t xml:space="preserve">Foreningerne har herefter </w:t>
      </w:r>
      <w:r w:rsidR="00684AE3">
        <w:rPr>
          <w:sz w:val="22"/>
          <w:szCs w:val="22"/>
        </w:rPr>
        <w:t>2</w:t>
      </w:r>
      <w:r>
        <w:rPr>
          <w:sz w:val="22"/>
          <w:szCs w:val="22"/>
        </w:rPr>
        <w:t xml:space="preserve"> </w:t>
      </w:r>
      <w:r w:rsidR="00684AE3">
        <w:rPr>
          <w:sz w:val="22"/>
          <w:szCs w:val="22"/>
        </w:rPr>
        <w:t>uger</w:t>
      </w:r>
      <w:r>
        <w:rPr>
          <w:sz w:val="22"/>
          <w:szCs w:val="22"/>
        </w:rPr>
        <w:t xml:space="preserve"> </w:t>
      </w:r>
      <w:r w:rsidR="00B30C8C">
        <w:rPr>
          <w:sz w:val="22"/>
          <w:szCs w:val="22"/>
        </w:rPr>
        <w:t xml:space="preserve">efter orienteringen </w:t>
      </w:r>
      <w:r>
        <w:rPr>
          <w:sz w:val="22"/>
          <w:szCs w:val="22"/>
        </w:rPr>
        <w:t xml:space="preserve">til at indstille kandidater, som er valgbare. </w:t>
      </w:r>
      <w:r w:rsidR="000B3058">
        <w:rPr>
          <w:sz w:val="22"/>
          <w:szCs w:val="22"/>
        </w:rPr>
        <w:t xml:space="preserve">I indstillingen skal det </w:t>
      </w:r>
      <w:r>
        <w:rPr>
          <w:sz w:val="22"/>
          <w:szCs w:val="22"/>
        </w:rPr>
        <w:t xml:space="preserve">fremgå, hvilket område kandidaten indstilles for </w:t>
      </w:r>
      <w:r w:rsidR="000B3058">
        <w:rPr>
          <w:sz w:val="22"/>
          <w:szCs w:val="22"/>
        </w:rPr>
        <w:t xml:space="preserve">jf. § </w:t>
      </w:r>
      <w:r w:rsidR="007379D2">
        <w:rPr>
          <w:sz w:val="22"/>
          <w:szCs w:val="22"/>
        </w:rPr>
        <w:t>3</w:t>
      </w:r>
      <w:r w:rsidR="000B3058">
        <w:rPr>
          <w:sz w:val="22"/>
          <w:szCs w:val="22"/>
        </w:rPr>
        <w:t xml:space="preserve">, stk. 2, </w:t>
      </w:r>
      <w:r w:rsidR="000B3058" w:rsidRPr="00C96004">
        <w:rPr>
          <w:sz w:val="22"/>
          <w:szCs w:val="22"/>
        </w:rPr>
        <w:t>punkt 2-</w:t>
      </w:r>
      <w:r w:rsidR="002C0226" w:rsidRPr="00C96004">
        <w:rPr>
          <w:sz w:val="22"/>
          <w:szCs w:val="22"/>
        </w:rPr>
        <w:t>6</w:t>
      </w:r>
      <w:r w:rsidR="004260E4" w:rsidRPr="00C96004">
        <w:rPr>
          <w:sz w:val="22"/>
          <w:szCs w:val="22"/>
        </w:rPr>
        <w:t>.</w:t>
      </w:r>
      <w:r w:rsidR="006A6670" w:rsidRPr="00C96004">
        <w:rPr>
          <w:sz w:val="22"/>
          <w:szCs w:val="22"/>
        </w:rPr>
        <w:t xml:space="preserve"> Ved indstilling skal </w:t>
      </w:r>
      <w:r w:rsidR="005757AC">
        <w:rPr>
          <w:sz w:val="22"/>
          <w:szCs w:val="22"/>
        </w:rPr>
        <w:t>følgende fremgå:</w:t>
      </w:r>
    </w:p>
    <w:p w14:paraId="3B93B799" w14:textId="2E50D2BC" w:rsidR="005757AC" w:rsidRDefault="005757AC" w:rsidP="005757AC">
      <w:pPr>
        <w:pStyle w:val="Default"/>
        <w:numPr>
          <w:ilvl w:val="1"/>
          <w:numId w:val="13"/>
        </w:numPr>
        <w:rPr>
          <w:sz w:val="22"/>
          <w:szCs w:val="22"/>
        </w:rPr>
      </w:pPr>
      <w:r>
        <w:rPr>
          <w:sz w:val="22"/>
          <w:szCs w:val="22"/>
        </w:rPr>
        <w:t xml:space="preserve">Kandidatens </w:t>
      </w:r>
      <w:r w:rsidR="006A6670" w:rsidRPr="00C96004">
        <w:rPr>
          <w:sz w:val="22"/>
          <w:szCs w:val="22"/>
        </w:rPr>
        <w:t>fulde navn og</w:t>
      </w:r>
      <w:r w:rsidR="006A6670">
        <w:rPr>
          <w:sz w:val="22"/>
          <w:szCs w:val="22"/>
        </w:rPr>
        <w:t xml:space="preserve"> kontaktoplysninger herunder mail</w:t>
      </w:r>
      <w:r>
        <w:rPr>
          <w:sz w:val="22"/>
          <w:szCs w:val="22"/>
        </w:rPr>
        <w:t xml:space="preserve"> </w:t>
      </w:r>
    </w:p>
    <w:p w14:paraId="2A91C9E6" w14:textId="6DB14977" w:rsidR="00C85697" w:rsidRPr="005757AC" w:rsidRDefault="005757AC" w:rsidP="005B00D8">
      <w:pPr>
        <w:pStyle w:val="Default"/>
        <w:numPr>
          <w:ilvl w:val="1"/>
          <w:numId w:val="13"/>
        </w:numPr>
        <w:rPr>
          <w:sz w:val="22"/>
          <w:szCs w:val="22"/>
        </w:rPr>
      </w:pPr>
      <w:r w:rsidRPr="005757AC">
        <w:rPr>
          <w:sz w:val="22"/>
          <w:szCs w:val="22"/>
        </w:rPr>
        <w:t xml:space="preserve">En kort beskrivelse af, hvorfor kandidaten </w:t>
      </w:r>
      <w:r w:rsidR="003A3B19">
        <w:rPr>
          <w:sz w:val="22"/>
          <w:szCs w:val="22"/>
        </w:rPr>
        <w:t>gerne vil være medlem af rådet</w:t>
      </w:r>
      <w:r w:rsidR="006A6670" w:rsidRPr="005757AC">
        <w:rPr>
          <w:sz w:val="22"/>
          <w:szCs w:val="22"/>
        </w:rPr>
        <w:t xml:space="preserve"> </w:t>
      </w:r>
    </w:p>
    <w:p w14:paraId="75808C6D" w14:textId="53E5F270" w:rsidR="00C85697" w:rsidRDefault="00B30C8C" w:rsidP="00973EEB">
      <w:pPr>
        <w:pStyle w:val="Default"/>
        <w:numPr>
          <w:ilvl w:val="0"/>
          <w:numId w:val="13"/>
        </w:numPr>
        <w:rPr>
          <w:sz w:val="22"/>
          <w:szCs w:val="22"/>
        </w:rPr>
      </w:pPr>
      <w:r>
        <w:rPr>
          <w:sz w:val="22"/>
          <w:szCs w:val="22"/>
        </w:rPr>
        <w:t xml:space="preserve">Administrationen </w:t>
      </w:r>
      <w:r w:rsidR="00C475DF">
        <w:rPr>
          <w:sz w:val="22"/>
          <w:szCs w:val="22"/>
        </w:rPr>
        <w:t>offentliggør</w:t>
      </w:r>
      <w:r w:rsidR="00C85697">
        <w:rPr>
          <w:sz w:val="22"/>
          <w:szCs w:val="22"/>
        </w:rPr>
        <w:t xml:space="preserve"> </w:t>
      </w:r>
      <w:r>
        <w:rPr>
          <w:sz w:val="22"/>
          <w:szCs w:val="22"/>
        </w:rPr>
        <w:t xml:space="preserve">kandidatlisten </w:t>
      </w:r>
      <w:r w:rsidR="00C85697">
        <w:rPr>
          <w:sz w:val="22"/>
          <w:szCs w:val="22"/>
        </w:rPr>
        <w:t xml:space="preserve">senest </w:t>
      </w:r>
      <w:r w:rsidR="00684AE3">
        <w:rPr>
          <w:sz w:val="22"/>
          <w:szCs w:val="22"/>
        </w:rPr>
        <w:t>3 uger</w:t>
      </w:r>
      <w:r w:rsidR="00C85697">
        <w:rPr>
          <w:sz w:val="22"/>
          <w:szCs w:val="22"/>
        </w:rPr>
        <w:t xml:space="preserve"> </w:t>
      </w:r>
      <w:r w:rsidR="00C475DF">
        <w:rPr>
          <w:sz w:val="22"/>
          <w:szCs w:val="22"/>
        </w:rPr>
        <w:t xml:space="preserve">forud for </w:t>
      </w:r>
      <w:r w:rsidR="00684AE3">
        <w:rPr>
          <w:sz w:val="22"/>
          <w:szCs w:val="22"/>
        </w:rPr>
        <w:t xml:space="preserve">frist for at stemme til </w:t>
      </w:r>
      <w:r w:rsidR="00C475DF">
        <w:rPr>
          <w:sz w:val="22"/>
          <w:szCs w:val="22"/>
        </w:rPr>
        <w:t>valget.</w:t>
      </w:r>
    </w:p>
    <w:p w14:paraId="0481E559" w14:textId="48802F28" w:rsidR="00C85697" w:rsidRDefault="00C85697" w:rsidP="00973EEB">
      <w:pPr>
        <w:pStyle w:val="Default"/>
        <w:numPr>
          <w:ilvl w:val="0"/>
          <w:numId w:val="13"/>
        </w:numPr>
        <w:rPr>
          <w:sz w:val="22"/>
          <w:szCs w:val="22"/>
        </w:rPr>
      </w:pPr>
      <w:r>
        <w:rPr>
          <w:sz w:val="22"/>
          <w:szCs w:val="22"/>
        </w:rPr>
        <w:t xml:space="preserve">Senest </w:t>
      </w:r>
      <w:r w:rsidR="00684AE3">
        <w:rPr>
          <w:sz w:val="22"/>
          <w:szCs w:val="22"/>
        </w:rPr>
        <w:t xml:space="preserve">1 uge </w:t>
      </w:r>
      <w:r>
        <w:rPr>
          <w:sz w:val="22"/>
          <w:szCs w:val="22"/>
        </w:rPr>
        <w:t xml:space="preserve">før frist for </w:t>
      </w:r>
      <w:r w:rsidR="00684AE3">
        <w:rPr>
          <w:sz w:val="22"/>
          <w:szCs w:val="22"/>
        </w:rPr>
        <w:t>at</w:t>
      </w:r>
      <w:r>
        <w:rPr>
          <w:sz w:val="22"/>
          <w:szCs w:val="22"/>
        </w:rPr>
        <w:t xml:space="preserve"> stemme</w:t>
      </w:r>
      <w:r w:rsidR="00684AE3">
        <w:rPr>
          <w:sz w:val="22"/>
          <w:szCs w:val="22"/>
        </w:rPr>
        <w:t xml:space="preserve"> til valget modtager foreningerne mail </w:t>
      </w:r>
      <w:r w:rsidR="0075399F">
        <w:rPr>
          <w:sz w:val="22"/>
          <w:szCs w:val="22"/>
        </w:rPr>
        <w:t xml:space="preserve">med </w:t>
      </w:r>
      <w:r>
        <w:rPr>
          <w:sz w:val="22"/>
          <w:szCs w:val="22"/>
        </w:rPr>
        <w:t>et link til et digitalt valg</w:t>
      </w:r>
      <w:r w:rsidR="00684AE3">
        <w:rPr>
          <w:sz w:val="22"/>
          <w:szCs w:val="22"/>
        </w:rPr>
        <w:t>.</w:t>
      </w:r>
    </w:p>
    <w:p w14:paraId="306CE6ED" w14:textId="25B6D726" w:rsidR="00C85697" w:rsidRDefault="00C85697" w:rsidP="00973EEB">
      <w:pPr>
        <w:pStyle w:val="Default"/>
        <w:numPr>
          <w:ilvl w:val="0"/>
          <w:numId w:val="13"/>
        </w:numPr>
        <w:rPr>
          <w:sz w:val="22"/>
          <w:szCs w:val="22"/>
        </w:rPr>
      </w:pPr>
      <w:r>
        <w:rPr>
          <w:sz w:val="22"/>
          <w:szCs w:val="22"/>
        </w:rPr>
        <w:t>Hver forening har én stemme</w:t>
      </w:r>
      <w:r w:rsidR="00684AE3">
        <w:rPr>
          <w:sz w:val="22"/>
          <w:szCs w:val="22"/>
        </w:rPr>
        <w:t>, som skal afgives inden frist</w:t>
      </w:r>
      <w:r w:rsidR="00EE2CA5">
        <w:rPr>
          <w:sz w:val="22"/>
          <w:szCs w:val="22"/>
        </w:rPr>
        <w:t>en</w:t>
      </w:r>
      <w:r w:rsidR="00684AE3">
        <w:rPr>
          <w:sz w:val="22"/>
          <w:szCs w:val="22"/>
        </w:rPr>
        <w:t xml:space="preserve"> for at stemme til valget</w:t>
      </w:r>
      <w:r w:rsidR="0075399F">
        <w:rPr>
          <w:sz w:val="22"/>
          <w:szCs w:val="22"/>
        </w:rPr>
        <w:t>,</w:t>
      </w:r>
      <w:r w:rsidR="00684AE3">
        <w:rPr>
          <w:sz w:val="22"/>
          <w:szCs w:val="22"/>
        </w:rPr>
        <w:t xml:space="preserve"> udløber. </w:t>
      </w:r>
    </w:p>
    <w:p w14:paraId="2E426555" w14:textId="34F74BAA" w:rsidR="00F90B89" w:rsidRPr="00657A65" w:rsidRDefault="00F90B89" w:rsidP="00F90B89">
      <w:pPr>
        <w:pStyle w:val="Default"/>
        <w:numPr>
          <w:ilvl w:val="0"/>
          <w:numId w:val="13"/>
        </w:numPr>
        <w:rPr>
          <w:color w:val="auto"/>
          <w:sz w:val="22"/>
          <w:szCs w:val="22"/>
        </w:rPr>
      </w:pPr>
      <w:r w:rsidRPr="00657A65">
        <w:rPr>
          <w:color w:val="auto"/>
          <w:sz w:val="22"/>
          <w:szCs w:val="22"/>
        </w:rPr>
        <w:t>Hver forening kan stemme på én kandidat inden for deres område.</w:t>
      </w:r>
    </w:p>
    <w:p w14:paraId="4029C017" w14:textId="11838192" w:rsidR="00684AE3" w:rsidRDefault="00C85697" w:rsidP="00684AE3">
      <w:pPr>
        <w:pStyle w:val="Default"/>
        <w:numPr>
          <w:ilvl w:val="0"/>
          <w:numId w:val="13"/>
        </w:numPr>
        <w:rPr>
          <w:sz w:val="22"/>
          <w:szCs w:val="22"/>
        </w:rPr>
      </w:pPr>
      <w:r>
        <w:rPr>
          <w:sz w:val="22"/>
          <w:szCs w:val="22"/>
        </w:rPr>
        <w:t>Der kan ikke stemmes ved fuldmagt</w:t>
      </w:r>
      <w:r w:rsidR="00F90B89">
        <w:rPr>
          <w:sz w:val="22"/>
          <w:szCs w:val="22"/>
        </w:rPr>
        <w:t>.</w:t>
      </w:r>
    </w:p>
    <w:p w14:paraId="03BCF374" w14:textId="7F9AFFE9" w:rsidR="00553F7B" w:rsidRPr="00684AE3" w:rsidRDefault="00553F7B" w:rsidP="00684AE3">
      <w:pPr>
        <w:pStyle w:val="Default"/>
        <w:numPr>
          <w:ilvl w:val="0"/>
          <w:numId w:val="13"/>
        </w:numPr>
        <w:rPr>
          <w:sz w:val="22"/>
          <w:szCs w:val="22"/>
        </w:rPr>
      </w:pPr>
      <w:r w:rsidRPr="00684AE3">
        <w:rPr>
          <w:sz w:val="22"/>
          <w:szCs w:val="22"/>
        </w:rPr>
        <w:t>Den kandidat</w:t>
      </w:r>
      <w:r w:rsidR="0075399F">
        <w:rPr>
          <w:sz w:val="22"/>
          <w:szCs w:val="22"/>
        </w:rPr>
        <w:t>,</w:t>
      </w:r>
      <w:r w:rsidRPr="00684AE3">
        <w:rPr>
          <w:sz w:val="22"/>
          <w:szCs w:val="22"/>
        </w:rPr>
        <w:t xml:space="preserve"> der har opnået flest stemmer</w:t>
      </w:r>
      <w:r w:rsidR="00B30C8C">
        <w:rPr>
          <w:sz w:val="22"/>
          <w:szCs w:val="22"/>
        </w:rPr>
        <w:t xml:space="preserve"> indenfor hvert område</w:t>
      </w:r>
      <w:r w:rsidR="0075399F">
        <w:rPr>
          <w:sz w:val="22"/>
          <w:szCs w:val="22"/>
        </w:rPr>
        <w:t>,</w:t>
      </w:r>
      <w:r w:rsidRPr="00684AE3">
        <w:rPr>
          <w:sz w:val="22"/>
          <w:szCs w:val="22"/>
        </w:rPr>
        <w:t xml:space="preserve"> udpeges til medlem af rådet. Den kandidat</w:t>
      </w:r>
      <w:r w:rsidR="00684AE3">
        <w:rPr>
          <w:sz w:val="22"/>
          <w:szCs w:val="22"/>
        </w:rPr>
        <w:t>,</w:t>
      </w:r>
      <w:r w:rsidRPr="00684AE3">
        <w:rPr>
          <w:sz w:val="22"/>
          <w:szCs w:val="22"/>
        </w:rPr>
        <w:t xml:space="preserve"> der har opnået næstflest stemmer</w:t>
      </w:r>
      <w:r w:rsidR="00684AE3">
        <w:rPr>
          <w:sz w:val="22"/>
          <w:szCs w:val="22"/>
        </w:rPr>
        <w:t>,</w:t>
      </w:r>
      <w:r w:rsidRPr="00684AE3">
        <w:rPr>
          <w:sz w:val="22"/>
          <w:szCs w:val="22"/>
        </w:rPr>
        <w:t xml:space="preserve"> udpeges</w:t>
      </w:r>
      <w:r w:rsidR="00CC5F86">
        <w:rPr>
          <w:sz w:val="22"/>
          <w:szCs w:val="22"/>
        </w:rPr>
        <w:t xml:space="preserve"> som</w:t>
      </w:r>
      <w:r w:rsidRPr="00684AE3">
        <w:rPr>
          <w:sz w:val="22"/>
          <w:szCs w:val="22"/>
        </w:rPr>
        <w:t xml:space="preserve"> supplean</w:t>
      </w:r>
      <w:r w:rsidR="00CC5F86">
        <w:rPr>
          <w:sz w:val="22"/>
          <w:szCs w:val="22"/>
        </w:rPr>
        <w:t>t</w:t>
      </w:r>
      <w:r w:rsidRPr="00684AE3">
        <w:rPr>
          <w:sz w:val="22"/>
          <w:szCs w:val="22"/>
        </w:rPr>
        <w:t xml:space="preserve">. </w:t>
      </w:r>
    </w:p>
    <w:p w14:paraId="59940B4B" w14:textId="77777777" w:rsidR="00C96004" w:rsidRDefault="00C96004" w:rsidP="00C96004">
      <w:pPr>
        <w:pStyle w:val="Default"/>
        <w:rPr>
          <w:sz w:val="22"/>
          <w:szCs w:val="22"/>
        </w:rPr>
      </w:pPr>
    </w:p>
    <w:p w14:paraId="742D5365" w14:textId="7B162AB7" w:rsidR="00DD4730" w:rsidRDefault="00DD4730" w:rsidP="00C96004">
      <w:pPr>
        <w:pStyle w:val="Default"/>
        <w:spacing w:after="58"/>
        <w:rPr>
          <w:sz w:val="22"/>
          <w:szCs w:val="22"/>
        </w:rPr>
      </w:pPr>
      <w:r>
        <w:rPr>
          <w:sz w:val="22"/>
          <w:szCs w:val="22"/>
        </w:rPr>
        <w:t xml:space="preserve">Stk. </w:t>
      </w:r>
      <w:r w:rsidR="005B70DB">
        <w:rPr>
          <w:sz w:val="22"/>
          <w:szCs w:val="22"/>
        </w:rPr>
        <w:t>8</w:t>
      </w:r>
      <w:r>
        <w:rPr>
          <w:sz w:val="22"/>
          <w:szCs w:val="22"/>
        </w:rPr>
        <w:t xml:space="preserve">. Hvis der ved udløb af fristen </w:t>
      </w:r>
      <w:r w:rsidR="005B70DB">
        <w:rPr>
          <w:sz w:val="22"/>
          <w:szCs w:val="22"/>
        </w:rPr>
        <w:t>nævnt i § 5, stk. 7, punkt 2</w:t>
      </w:r>
      <w:r>
        <w:rPr>
          <w:sz w:val="22"/>
          <w:szCs w:val="22"/>
        </w:rPr>
        <w:t xml:space="preserve"> ikke er indstillet en kandidat, kan </w:t>
      </w:r>
      <w:r w:rsidR="00095A5D">
        <w:rPr>
          <w:sz w:val="22"/>
          <w:szCs w:val="22"/>
        </w:rPr>
        <w:t>a</w:t>
      </w:r>
      <w:r w:rsidR="00D04DE7">
        <w:rPr>
          <w:sz w:val="22"/>
          <w:szCs w:val="22"/>
        </w:rPr>
        <w:t>dministrationen</w:t>
      </w:r>
      <w:r>
        <w:rPr>
          <w:sz w:val="22"/>
          <w:szCs w:val="22"/>
        </w:rPr>
        <w:t xml:space="preserve"> </w:t>
      </w:r>
      <w:r w:rsidR="005B70DB">
        <w:rPr>
          <w:sz w:val="22"/>
          <w:szCs w:val="22"/>
        </w:rPr>
        <w:t>kontakte mulige kandidater</w:t>
      </w:r>
      <w:r w:rsidR="0075399F">
        <w:rPr>
          <w:sz w:val="22"/>
          <w:szCs w:val="22"/>
        </w:rPr>
        <w:t xml:space="preserve"> indenfor området</w:t>
      </w:r>
      <w:r w:rsidR="005B70DB">
        <w:rPr>
          <w:sz w:val="22"/>
          <w:szCs w:val="22"/>
        </w:rPr>
        <w:t xml:space="preserve"> </w:t>
      </w:r>
      <w:r w:rsidR="00B30C8C">
        <w:rPr>
          <w:sz w:val="22"/>
          <w:szCs w:val="22"/>
        </w:rPr>
        <w:t xml:space="preserve">med henblik på at besætte området med et medlem </w:t>
      </w:r>
      <w:r w:rsidR="005B70DB">
        <w:rPr>
          <w:sz w:val="22"/>
          <w:szCs w:val="22"/>
        </w:rPr>
        <w:t xml:space="preserve">- dog </w:t>
      </w:r>
      <w:r w:rsidR="000629C4">
        <w:rPr>
          <w:sz w:val="22"/>
          <w:szCs w:val="22"/>
        </w:rPr>
        <w:t xml:space="preserve">senest 3 uger før frist for valget. </w:t>
      </w:r>
      <w:r w:rsidR="005B70DB">
        <w:rPr>
          <w:sz w:val="22"/>
          <w:szCs w:val="22"/>
        </w:rPr>
        <w:t xml:space="preserve"> </w:t>
      </w:r>
    </w:p>
    <w:p w14:paraId="10A881DC" w14:textId="77777777" w:rsidR="00DD4730" w:rsidRDefault="00DD4730" w:rsidP="00C96004">
      <w:pPr>
        <w:pStyle w:val="Default"/>
        <w:spacing w:after="58"/>
        <w:rPr>
          <w:sz w:val="22"/>
          <w:szCs w:val="22"/>
        </w:rPr>
      </w:pPr>
    </w:p>
    <w:p w14:paraId="2CDC87B5" w14:textId="461B28A7" w:rsidR="00C96004" w:rsidRDefault="00C96004" w:rsidP="00C96004">
      <w:pPr>
        <w:pStyle w:val="Default"/>
        <w:spacing w:after="58"/>
        <w:rPr>
          <w:sz w:val="22"/>
          <w:szCs w:val="22"/>
        </w:rPr>
      </w:pPr>
      <w:r>
        <w:rPr>
          <w:sz w:val="22"/>
          <w:szCs w:val="22"/>
        </w:rPr>
        <w:lastRenderedPageBreak/>
        <w:t xml:space="preserve">Stk. </w:t>
      </w:r>
      <w:r w:rsidR="005B70DB">
        <w:rPr>
          <w:sz w:val="22"/>
          <w:szCs w:val="22"/>
        </w:rPr>
        <w:t>9</w:t>
      </w:r>
      <w:r>
        <w:rPr>
          <w:sz w:val="22"/>
          <w:szCs w:val="22"/>
        </w:rPr>
        <w:t>. Hvis der ikke indstilles en kandidat fra et område jf. § 3, stk. 2, punkt 2-</w:t>
      </w:r>
      <w:r w:rsidR="0075399F">
        <w:rPr>
          <w:sz w:val="22"/>
          <w:szCs w:val="22"/>
        </w:rPr>
        <w:t>6, besættes</w:t>
      </w:r>
      <w:r>
        <w:rPr>
          <w:sz w:val="22"/>
          <w:szCs w:val="22"/>
        </w:rPr>
        <w:t xml:space="preserve"> området ikke med et medlem af rådet</w:t>
      </w:r>
      <w:r w:rsidR="00B30C8C">
        <w:rPr>
          <w:sz w:val="22"/>
          <w:szCs w:val="22"/>
        </w:rPr>
        <w:t xml:space="preserve"> i den givne rådsperiode</w:t>
      </w:r>
      <w:r>
        <w:rPr>
          <w:sz w:val="22"/>
          <w:szCs w:val="22"/>
        </w:rPr>
        <w:t xml:space="preserve">. </w:t>
      </w:r>
    </w:p>
    <w:p w14:paraId="7BD5DCE5" w14:textId="77777777" w:rsidR="00B30C8C" w:rsidRDefault="00B30C8C" w:rsidP="00C96004">
      <w:pPr>
        <w:pStyle w:val="Default"/>
        <w:spacing w:after="58"/>
        <w:rPr>
          <w:sz w:val="22"/>
          <w:szCs w:val="22"/>
        </w:rPr>
      </w:pPr>
    </w:p>
    <w:p w14:paraId="5B9EE6C9" w14:textId="5C6F4654" w:rsidR="00C96004" w:rsidRPr="00C96004" w:rsidRDefault="00C96004" w:rsidP="00433E38">
      <w:pPr>
        <w:pStyle w:val="Default"/>
        <w:spacing w:after="58"/>
        <w:rPr>
          <w:b/>
          <w:bCs/>
          <w:sz w:val="22"/>
          <w:szCs w:val="22"/>
        </w:rPr>
      </w:pPr>
      <w:bookmarkStart w:id="0" w:name="_Hlk144718598"/>
      <w:r w:rsidRPr="00C96004">
        <w:rPr>
          <w:b/>
          <w:bCs/>
          <w:sz w:val="22"/>
          <w:szCs w:val="22"/>
        </w:rPr>
        <w:t>§ 6 Valg af medlemmer fra Ungeforum til rådet</w:t>
      </w:r>
    </w:p>
    <w:p w14:paraId="23B77DA5" w14:textId="27CC1044" w:rsidR="00EA09D6" w:rsidRDefault="00EA09D6" w:rsidP="00433E38">
      <w:pPr>
        <w:pStyle w:val="Default"/>
        <w:spacing w:after="58"/>
        <w:rPr>
          <w:sz w:val="22"/>
          <w:szCs w:val="22"/>
        </w:rPr>
      </w:pPr>
      <w:r>
        <w:rPr>
          <w:sz w:val="22"/>
          <w:szCs w:val="22"/>
        </w:rPr>
        <w:t xml:space="preserve">Administrationen orienterer </w:t>
      </w:r>
      <w:r w:rsidR="00B30C8C">
        <w:rPr>
          <w:sz w:val="22"/>
          <w:szCs w:val="22"/>
        </w:rPr>
        <w:t xml:space="preserve">ved mail </w:t>
      </w:r>
      <w:r>
        <w:rPr>
          <w:sz w:val="22"/>
          <w:szCs w:val="22"/>
        </w:rPr>
        <w:t xml:space="preserve">Ungeforum om valget af 1 medlem og 1 suppleant til rådet med mindst 6 ugers varsel </w:t>
      </w:r>
      <w:r w:rsidR="00B30C8C">
        <w:rPr>
          <w:sz w:val="22"/>
          <w:szCs w:val="22"/>
        </w:rPr>
        <w:t>før frist til at stemme ved valget.</w:t>
      </w:r>
    </w:p>
    <w:p w14:paraId="1631BDA1" w14:textId="77777777" w:rsidR="00EA09D6" w:rsidRDefault="00EA09D6" w:rsidP="00433E38">
      <w:pPr>
        <w:pStyle w:val="Default"/>
        <w:spacing w:after="58"/>
        <w:rPr>
          <w:sz w:val="22"/>
          <w:szCs w:val="22"/>
        </w:rPr>
      </w:pPr>
    </w:p>
    <w:p w14:paraId="4B3E873E" w14:textId="25E49DFD" w:rsidR="00C96004" w:rsidRDefault="00EA09D6" w:rsidP="00433E38">
      <w:pPr>
        <w:pStyle w:val="Default"/>
        <w:spacing w:after="58"/>
        <w:rPr>
          <w:sz w:val="22"/>
          <w:szCs w:val="22"/>
        </w:rPr>
      </w:pPr>
      <w:r>
        <w:rPr>
          <w:sz w:val="22"/>
          <w:szCs w:val="22"/>
        </w:rPr>
        <w:t xml:space="preserve">Stk. </w:t>
      </w:r>
      <w:r w:rsidR="002903E9">
        <w:rPr>
          <w:sz w:val="22"/>
          <w:szCs w:val="22"/>
        </w:rPr>
        <w:t>2</w:t>
      </w:r>
      <w:r>
        <w:rPr>
          <w:sz w:val="22"/>
          <w:szCs w:val="22"/>
        </w:rPr>
        <w:t xml:space="preserve">. </w:t>
      </w:r>
      <w:r w:rsidR="006A6670">
        <w:rPr>
          <w:sz w:val="22"/>
          <w:szCs w:val="22"/>
        </w:rPr>
        <w:t xml:space="preserve">Ungeforum vælger 1 medlem og 1 suppleant blandt Ungeforums medlemmer til at indgå i rådet. </w:t>
      </w:r>
    </w:p>
    <w:p w14:paraId="67394C37" w14:textId="77777777" w:rsidR="00EA09D6" w:rsidRDefault="00EA09D6" w:rsidP="00433E38">
      <w:pPr>
        <w:pStyle w:val="Default"/>
        <w:spacing w:after="58"/>
        <w:rPr>
          <w:sz w:val="22"/>
          <w:szCs w:val="22"/>
        </w:rPr>
      </w:pPr>
    </w:p>
    <w:p w14:paraId="3BA496AB" w14:textId="4561877A" w:rsidR="00E12F76" w:rsidRDefault="00C96004" w:rsidP="00433E38">
      <w:pPr>
        <w:pStyle w:val="Default"/>
        <w:spacing w:after="58"/>
        <w:rPr>
          <w:sz w:val="22"/>
          <w:szCs w:val="22"/>
        </w:rPr>
      </w:pPr>
      <w:r>
        <w:rPr>
          <w:sz w:val="22"/>
          <w:szCs w:val="22"/>
        </w:rPr>
        <w:t xml:space="preserve">Stk. </w:t>
      </w:r>
      <w:r w:rsidR="002903E9">
        <w:rPr>
          <w:sz w:val="22"/>
          <w:szCs w:val="22"/>
        </w:rPr>
        <w:t>3</w:t>
      </w:r>
      <w:r>
        <w:rPr>
          <w:sz w:val="22"/>
          <w:szCs w:val="22"/>
        </w:rPr>
        <w:t xml:space="preserve">. </w:t>
      </w:r>
      <w:r w:rsidR="006A6670">
        <w:rPr>
          <w:sz w:val="22"/>
          <w:szCs w:val="22"/>
        </w:rPr>
        <w:t xml:space="preserve">Ungeforum indsender navn og kontaktoplysninger herunder mail </w:t>
      </w:r>
      <w:r w:rsidR="00C40C54">
        <w:rPr>
          <w:sz w:val="22"/>
          <w:szCs w:val="22"/>
        </w:rPr>
        <w:t xml:space="preserve">på medlem og suppleant </w:t>
      </w:r>
      <w:r w:rsidR="006A6670">
        <w:rPr>
          <w:sz w:val="22"/>
          <w:szCs w:val="22"/>
        </w:rPr>
        <w:t xml:space="preserve">til </w:t>
      </w:r>
      <w:r w:rsidR="00095A5D">
        <w:rPr>
          <w:sz w:val="22"/>
          <w:szCs w:val="22"/>
        </w:rPr>
        <w:t>a</w:t>
      </w:r>
      <w:r w:rsidR="00D04DE7">
        <w:rPr>
          <w:sz w:val="22"/>
          <w:szCs w:val="22"/>
        </w:rPr>
        <w:t>dministrationen</w:t>
      </w:r>
      <w:r w:rsidR="006A6670">
        <w:rPr>
          <w:sz w:val="22"/>
          <w:szCs w:val="22"/>
        </w:rPr>
        <w:t>, inden fristen for valg</w:t>
      </w:r>
      <w:r w:rsidR="004260E4">
        <w:rPr>
          <w:sz w:val="22"/>
          <w:szCs w:val="22"/>
        </w:rPr>
        <w:t>perioden</w:t>
      </w:r>
      <w:r w:rsidR="006A6670">
        <w:rPr>
          <w:sz w:val="22"/>
          <w:szCs w:val="22"/>
        </w:rPr>
        <w:t xml:space="preserve"> er udløbet. </w:t>
      </w:r>
    </w:p>
    <w:p w14:paraId="3D029A95" w14:textId="77777777" w:rsidR="00EA09D6" w:rsidRDefault="00EA09D6" w:rsidP="00433E38">
      <w:pPr>
        <w:pStyle w:val="Default"/>
        <w:spacing w:after="58"/>
        <w:rPr>
          <w:sz w:val="22"/>
          <w:szCs w:val="22"/>
        </w:rPr>
      </w:pPr>
    </w:p>
    <w:bookmarkEnd w:id="0"/>
    <w:p w14:paraId="797A9EDD" w14:textId="77777777" w:rsidR="00C96004" w:rsidRPr="00C96004" w:rsidRDefault="00C96004" w:rsidP="00433E38">
      <w:pPr>
        <w:pStyle w:val="Default"/>
        <w:rPr>
          <w:b/>
          <w:bCs/>
          <w:sz w:val="22"/>
          <w:szCs w:val="22"/>
        </w:rPr>
      </w:pPr>
      <w:r w:rsidRPr="00C96004">
        <w:rPr>
          <w:b/>
          <w:bCs/>
          <w:sz w:val="22"/>
          <w:szCs w:val="22"/>
        </w:rPr>
        <w:t>§ 7 Valg af medlem fra selvorganiserede grupper</w:t>
      </w:r>
    </w:p>
    <w:p w14:paraId="3A295B31" w14:textId="57C290E6" w:rsidR="00433E38" w:rsidRPr="004639A2" w:rsidRDefault="00D04DE7" w:rsidP="00433E38">
      <w:pPr>
        <w:pStyle w:val="Default"/>
        <w:rPr>
          <w:sz w:val="22"/>
          <w:szCs w:val="22"/>
        </w:rPr>
      </w:pPr>
      <w:r>
        <w:rPr>
          <w:sz w:val="22"/>
          <w:szCs w:val="22"/>
        </w:rPr>
        <w:t>Administrationen</w:t>
      </w:r>
      <w:r w:rsidR="00433E38">
        <w:rPr>
          <w:sz w:val="22"/>
          <w:szCs w:val="22"/>
        </w:rPr>
        <w:t xml:space="preserve"> udpeger </w:t>
      </w:r>
      <w:r w:rsidR="00433E38" w:rsidRPr="004639A2">
        <w:rPr>
          <w:sz w:val="22"/>
          <w:szCs w:val="22"/>
        </w:rPr>
        <w:t xml:space="preserve">1 </w:t>
      </w:r>
      <w:r w:rsidR="00433E38">
        <w:rPr>
          <w:sz w:val="22"/>
          <w:szCs w:val="22"/>
        </w:rPr>
        <w:t>medlem</w:t>
      </w:r>
      <w:r w:rsidR="00433E38" w:rsidRPr="004639A2">
        <w:rPr>
          <w:sz w:val="22"/>
          <w:szCs w:val="22"/>
        </w:rPr>
        <w:t xml:space="preserve"> f</w:t>
      </w:r>
      <w:r w:rsidR="00433E38">
        <w:rPr>
          <w:sz w:val="22"/>
          <w:szCs w:val="22"/>
        </w:rPr>
        <w:t>ra</w:t>
      </w:r>
      <w:r w:rsidR="00433E38" w:rsidRPr="004639A2">
        <w:rPr>
          <w:sz w:val="22"/>
          <w:szCs w:val="22"/>
        </w:rPr>
        <w:t xml:space="preserve"> selvorganiserede grupper (jr. Folkeoplysningsloven) </w:t>
      </w:r>
      <w:r w:rsidR="00433E38">
        <w:rPr>
          <w:sz w:val="22"/>
          <w:szCs w:val="22"/>
        </w:rPr>
        <w:t>senest inden fristen for valg</w:t>
      </w:r>
      <w:r w:rsidR="004260E4">
        <w:rPr>
          <w:sz w:val="22"/>
          <w:szCs w:val="22"/>
        </w:rPr>
        <w:t>perioden</w:t>
      </w:r>
      <w:r w:rsidR="00433E38">
        <w:rPr>
          <w:sz w:val="22"/>
          <w:szCs w:val="22"/>
        </w:rPr>
        <w:t xml:space="preserve"> er udløbet</w:t>
      </w:r>
      <w:r w:rsidR="004260E4">
        <w:rPr>
          <w:sz w:val="22"/>
          <w:szCs w:val="22"/>
        </w:rPr>
        <w:t>.</w:t>
      </w:r>
    </w:p>
    <w:p w14:paraId="14C743DA" w14:textId="77777777" w:rsidR="006F2E9F" w:rsidRDefault="006F2E9F" w:rsidP="006F2E9F">
      <w:pPr>
        <w:pStyle w:val="Default"/>
        <w:rPr>
          <w:sz w:val="22"/>
          <w:szCs w:val="22"/>
        </w:rPr>
      </w:pPr>
    </w:p>
    <w:p w14:paraId="32E3DC4D" w14:textId="034C77B9" w:rsidR="00E12F76" w:rsidRDefault="006F2E9F" w:rsidP="006F2E9F">
      <w:pPr>
        <w:pStyle w:val="Default"/>
        <w:rPr>
          <w:b/>
          <w:bCs/>
          <w:sz w:val="22"/>
          <w:szCs w:val="22"/>
        </w:rPr>
      </w:pPr>
      <w:r>
        <w:rPr>
          <w:b/>
          <w:bCs/>
          <w:sz w:val="22"/>
          <w:szCs w:val="22"/>
        </w:rPr>
        <w:t xml:space="preserve">§ </w:t>
      </w:r>
      <w:r w:rsidR="001E7F98">
        <w:rPr>
          <w:b/>
          <w:bCs/>
          <w:sz w:val="22"/>
          <w:szCs w:val="22"/>
        </w:rPr>
        <w:t>8</w:t>
      </w:r>
      <w:r>
        <w:rPr>
          <w:b/>
          <w:bCs/>
          <w:sz w:val="22"/>
          <w:szCs w:val="22"/>
        </w:rPr>
        <w:t xml:space="preserve"> Valgperiode </w:t>
      </w:r>
    </w:p>
    <w:p w14:paraId="3B82B1ED" w14:textId="61401DAA" w:rsidR="006F2E9F" w:rsidRDefault="005C0150" w:rsidP="005C0150">
      <w:pPr>
        <w:pStyle w:val="Default"/>
        <w:spacing w:after="58"/>
        <w:rPr>
          <w:sz w:val="22"/>
          <w:szCs w:val="22"/>
        </w:rPr>
      </w:pPr>
      <w:r w:rsidRPr="005C0150">
        <w:rPr>
          <w:rFonts w:hint="cs"/>
          <w:sz w:val="22"/>
          <w:szCs w:val="22"/>
        </w:rPr>
        <w:t xml:space="preserve">Medlemmerne af </w:t>
      </w:r>
      <w:r w:rsidR="0075399F">
        <w:rPr>
          <w:sz w:val="22"/>
          <w:szCs w:val="22"/>
        </w:rPr>
        <w:t>rådet</w:t>
      </w:r>
      <w:r w:rsidRPr="005C0150">
        <w:rPr>
          <w:rFonts w:hint="cs"/>
          <w:sz w:val="22"/>
          <w:szCs w:val="22"/>
        </w:rPr>
        <w:t xml:space="preserve"> vælges for en 4-årig periode, svarende til den kommunale valgperiode. Medlemmerne fortsætter, indtil nyvalg har fundet sted.</w:t>
      </w:r>
      <w:r w:rsidRPr="005C0150">
        <w:rPr>
          <w:sz w:val="22"/>
          <w:szCs w:val="22"/>
        </w:rPr>
        <w:t xml:space="preserve"> </w:t>
      </w:r>
    </w:p>
    <w:p w14:paraId="61AA74DB" w14:textId="77777777" w:rsidR="00E12F76" w:rsidRDefault="00E12F76" w:rsidP="006F2E9F">
      <w:pPr>
        <w:pStyle w:val="Default"/>
        <w:rPr>
          <w:sz w:val="22"/>
          <w:szCs w:val="22"/>
        </w:rPr>
      </w:pPr>
    </w:p>
    <w:p w14:paraId="32C9BCEC" w14:textId="772393C3" w:rsidR="006F2E9F" w:rsidRDefault="005C0150" w:rsidP="006F2E9F">
      <w:pPr>
        <w:pStyle w:val="Default"/>
        <w:rPr>
          <w:sz w:val="22"/>
          <w:szCs w:val="22"/>
        </w:rPr>
      </w:pPr>
      <w:r>
        <w:rPr>
          <w:sz w:val="22"/>
          <w:szCs w:val="22"/>
        </w:rPr>
        <w:t xml:space="preserve">Stk. 2. </w:t>
      </w:r>
      <w:r w:rsidR="006F2E9F">
        <w:rPr>
          <w:sz w:val="22"/>
          <w:szCs w:val="22"/>
        </w:rPr>
        <w:t xml:space="preserve">Hvis et medlem af </w:t>
      </w:r>
      <w:r w:rsidR="00D04DE7">
        <w:rPr>
          <w:sz w:val="22"/>
          <w:szCs w:val="22"/>
        </w:rPr>
        <w:t>rådet</w:t>
      </w:r>
      <w:r w:rsidR="006F2E9F">
        <w:rPr>
          <w:sz w:val="22"/>
          <w:szCs w:val="22"/>
        </w:rPr>
        <w:t xml:space="preserve"> udtræder i valgperioden, indtræder suppleanten. </w:t>
      </w:r>
    </w:p>
    <w:p w14:paraId="33BD2138" w14:textId="77777777" w:rsidR="006F2E9F" w:rsidRDefault="006F2E9F" w:rsidP="006F2E9F">
      <w:pPr>
        <w:pStyle w:val="Default"/>
        <w:rPr>
          <w:sz w:val="22"/>
          <w:szCs w:val="22"/>
        </w:rPr>
      </w:pPr>
    </w:p>
    <w:p w14:paraId="6D287E63" w14:textId="54059BF4" w:rsidR="006F2E9F" w:rsidRDefault="006F2E9F" w:rsidP="006F2E9F">
      <w:pPr>
        <w:pStyle w:val="Default"/>
        <w:rPr>
          <w:sz w:val="22"/>
          <w:szCs w:val="22"/>
        </w:rPr>
      </w:pPr>
      <w:r>
        <w:rPr>
          <w:sz w:val="22"/>
          <w:szCs w:val="22"/>
        </w:rPr>
        <w:t xml:space="preserve">Stk. </w:t>
      </w:r>
      <w:r w:rsidR="005C0150">
        <w:rPr>
          <w:sz w:val="22"/>
          <w:szCs w:val="22"/>
        </w:rPr>
        <w:t>3.</w:t>
      </w:r>
      <w:r>
        <w:rPr>
          <w:sz w:val="22"/>
          <w:szCs w:val="22"/>
        </w:rPr>
        <w:t xml:space="preserve"> Er der ved et medlems udtræden af </w:t>
      </w:r>
      <w:r w:rsidR="00F854CA">
        <w:rPr>
          <w:sz w:val="22"/>
          <w:szCs w:val="22"/>
        </w:rPr>
        <w:t>rådet</w:t>
      </w:r>
      <w:r>
        <w:rPr>
          <w:sz w:val="22"/>
          <w:szCs w:val="22"/>
        </w:rPr>
        <w:t xml:space="preserve"> ingen suppleanter, </w:t>
      </w:r>
      <w:r w:rsidR="00E47E20" w:rsidRPr="00E47E20">
        <w:rPr>
          <w:sz w:val="22"/>
          <w:szCs w:val="22"/>
        </w:rPr>
        <w:t>udpeges nyt medlem af administrationen på baggrund af indstillinger fra relevante repræsentanter</w:t>
      </w:r>
      <w:r w:rsidR="00E47E20">
        <w:rPr>
          <w:sz w:val="22"/>
          <w:szCs w:val="22"/>
        </w:rPr>
        <w:t xml:space="preserve"> </w:t>
      </w:r>
      <w:r w:rsidR="00706239">
        <w:rPr>
          <w:sz w:val="22"/>
          <w:szCs w:val="22"/>
        </w:rPr>
        <w:t xml:space="preserve">indtil næste valghandling. </w:t>
      </w:r>
    </w:p>
    <w:p w14:paraId="5011E1D7" w14:textId="77777777" w:rsidR="006F2E9F" w:rsidRDefault="006F2E9F" w:rsidP="006F2E9F">
      <w:pPr>
        <w:pStyle w:val="Default"/>
        <w:rPr>
          <w:b/>
          <w:bCs/>
          <w:sz w:val="22"/>
          <w:szCs w:val="22"/>
        </w:rPr>
      </w:pPr>
    </w:p>
    <w:p w14:paraId="1CC26A1A" w14:textId="4D5DEF44" w:rsidR="006F2E9F" w:rsidRDefault="006F2E9F" w:rsidP="006F2E9F">
      <w:pPr>
        <w:pStyle w:val="Default"/>
        <w:rPr>
          <w:b/>
          <w:bCs/>
          <w:sz w:val="22"/>
          <w:szCs w:val="22"/>
        </w:rPr>
      </w:pPr>
      <w:r>
        <w:rPr>
          <w:b/>
          <w:bCs/>
          <w:sz w:val="22"/>
          <w:szCs w:val="22"/>
        </w:rPr>
        <w:t xml:space="preserve">§ </w:t>
      </w:r>
      <w:r w:rsidR="001E7F98">
        <w:rPr>
          <w:b/>
          <w:bCs/>
          <w:sz w:val="22"/>
          <w:szCs w:val="22"/>
        </w:rPr>
        <w:t>9</w:t>
      </w:r>
      <w:r>
        <w:rPr>
          <w:b/>
          <w:bCs/>
          <w:sz w:val="22"/>
          <w:szCs w:val="22"/>
        </w:rPr>
        <w:t xml:space="preserve"> </w:t>
      </w:r>
      <w:r w:rsidR="005E0733">
        <w:rPr>
          <w:b/>
          <w:bCs/>
          <w:sz w:val="22"/>
          <w:szCs w:val="22"/>
        </w:rPr>
        <w:t>Ad hoc arbejdsgrupper</w:t>
      </w:r>
      <w:r>
        <w:rPr>
          <w:b/>
          <w:bCs/>
          <w:sz w:val="22"/>
          <w:szCs w:val="22"/>
        </w:rPr>
        <w:t xml:space="preserve"> </w:t>
      </w:r>
    </w:p>
    <w:p w14:paraId="3BBD5805" w14:textId="5ECD9E85" w:rsidR="005C0150" w:rsidRDefault="00D04DE7" w:rsidP="005E0733">
      <w:pPr>
        <w:pStyle w:val="Default"/>
        <w:rPr>
          <w:sz w:val="22"/>
          <w:szCs w:val="22"/>
        </w:rPr>
      </w:pPr>
      <w:r>
        <w:rPr>
          <w:sz w:val="22"/>
          <w:szCs w:val="22"/>
        </w:rPr>
        <w:t xml:space="preserve">Rådet </w:t>
      </w:r>
      <w:r w:rsidR="006F2E9F">
        <w:rPr>
          <w:sz w:val="22"/>
          <w:szCs w:val="22"/>
        </w:rPr>
        <w:t xml:space="preserve">kan </w:t>
      </w:r>
      <w:r w:rsidR="005E0733" w:rsidRPr="005E0733">
        <w:rPr>
          <w:sz w:val="22"/>
          <w:szCs w:val="22"/>
        </w:rPr>
        <w:t>beslutte at nedsætte ad hoc arbejdsgrupper</w:t>
      </w:r>
      <w:r w:rsidR="005C0150">
        <w:rPr>
          <w:sz w:val="22"/>
          <w:szCs w:val="22"/>
        </w:rPr>
        <w:t xml:space="preserve">. </w:t>
      </w:r>
    </w:p>
    <w:p w14:paraId="4CB3DF93" w14:textId="77777777" w:rsidR="005C0150" w:rsidRDefault="005C0150" w:rsidP="005E0733">
      <w:pPr>
        <w:pStyle w:val="Default"/>
        <w:rPr>
          <w:sz w:val="22"/>
          <w:szCs w:val="22"/>
        </w:rPr>
      </w:pPr>
    </w:p>
    <w:p w14:paraId="3936CB74" w14:textId="617C4BF2" w:rsidR="005E0733" w:rsidRPr="005E0733" w:rsidRDefault="005C0150" w:rsidP="005E0733">
      <w:pPr>
        <w:pStyle w:val="Default"/>
        <w:rPr>
          <w:sz w:val="22"/>
          <w:szCs w:val="22"/>
        </w:rPr>
      </w:pPr>
      <w:r>
        <w:rPr>
          <w:sz w:val="22"/>
          <w:szCs w:val="22"/>
        </w:rPr>
        <w:t>Stk. 2. E</w:t>
      </w:r>
      <w:r w:rsidR="00BD34AA">
        <w:rPr>
          <w:sz w:val="22"/>
          <w:szCs w:val="22"/>
        </w:rPr>
        <w:t>n</w:t>
      </w:r>
      <w:r>
        <w:rPr>
          <w:sz w:val="22"/>
          <w:szCs w:val="22"/>
        </w:rPr>
        <w:t xml:space="preserve"> ad hoc </w:t>
      </w:r>
      <w:r w:rsidR="00BD34AA">
        <w:rPr>
          <w:sz w:val="22"/>
          <w:szCs w:val="22"/>
        </w:rPr>
        <w:t>arbejdsgruppe</w:t>
      </w:r>
      <w:r>
        <w:rPr>
          <w:sz w:val="22"/>
          <w:szCs w:val="22"/>
        </w:rPr>
        <w:t xml:space="preserve"> s</w:t>
      </w:r>
      <w:r w:rsidR="005E0733" w:rsidRPr="005E0733">
        <w:rPr>
          <w:sz w:val="22"/>
          <w:szCs w:val="22"/>
        </w:rPr>
        <w:t xml:space="preserve">kal </w:t>
      </w:r>
      <w:r w:rsidR="00C40C54">
        <w:rPr>
          <w:sz w:val="22"/>
          <w:szCs w:val="22"/>
        </w:rPr>
        <w:t xml:space="preserve">have en eller flere </w:t>
      </w:r>
      <w:r w:rsidR="005E0733" w:rsidRPr="005E0733">
        <w:rPr>
          <w:sz w:val="22"/>
          <w:szCs w:val="22"/>
        </w:rPr>
        <w:t xml:space="preserve">medlemmer fra rådet, men </w:t>
      </w:r>
      <w:r w:rsidR="00EB46E8">
        <w:rPr>
          <w:sz w:val="22"/>
          <w:szCs w:val="22"/>
        </w:rPr>
        <w:t>kan</w:t>
      </w:r>
      <w:r w:rsidR="00EB46E8" w:rsidRPr="005E0733">
        <w:rPr>
          <w:sz w:val="22"/>
          <w:szCs w:val="22"/>
        </w:rPr>
        <w:t xml:space="preserve"> </w:t>
      </w:r>
      <w:r w:rsidR="005E0733" w:rsidRPr="005E0733">
        <w:rPr>
          <w:sz w:val="22"/>
          <w:szCs w:val="22"/>
        </w:rPr>
        <w:t xml:space="preserve">derudover supplere med </w:t>
      </w:r>
      <w:r w:rsidR="00706239">
        <w:rPr>
          <w:sz w:val="22"/>
          <w:szCs w:val="22"/>
        </w:rPr>
        <w:t>medlemmer</w:t>
      </w:r>
      <w:r w:rsidR="005E0733" w:rsidRPr="005E0733">
        <w:rPr>
          <w:sz w:val="22"/>
          <w:szCs w:val="22"/>
        </w:rPr>
        <w:t xml:space="preserve"> uden for rådet. Arbejdsgrupperne er båret af frivillighed og er derfor ikke understøttet af den kommunale administration.</w:t>
      </w:r>
    </w:p>
    <w:p w14:paraId="441822DF" w14:textId="0627E1CF" w:rsidR="006F2E9F" w:rsidRDefault="006F2E9F" w:rsidP="006F2E9F">
      <w:pPr>
        <w:pStyle w:val="Default"/>
        <w:rPr>
          <w:b/>
          <w:bCs/>
          <w:sz w:val="22"/>
          <w:szCs w:val="22"/>
        </w:rPr>
      </w:pPr>
    </w:p>
    <w:p w14:paraId="00AD9106" w14:textId="20FC07EE" w:rsidR="006F2E9F" w:rsidRDefault="006F2E9F" w:rsidP="006F2E9F">
      <w:pPr>
        <w:pStyle w:val="Default"/>
        <w:rPr>
          <w:b/>
          <w:bCs/>
          <w:sz w:val="22"/>
          <w:szCs w:val="22"/>
        </w:rPr>
      </w:pPr>
      <w:r>
        <w:rPr>
          <w:b/>
          <w:bCs/>
          <w:sz w:val="22"/>
          <w:szCs w:val="22"/>
        </w:rPr>
        <w:t xml:space="preserve">§ </w:t>
      </w:r>
      <w:r w:rsidR="001E7F98">
        <w:rPr>
          <w:b/>
          <w:bCs/>
          <w:sz w:val="22"/>
          <w:szCs w:val="22"/>
        </w:rPr>
        <w:t>10</w:t>
      </w:r>
      <w:r>
        <w:rPr>
          <w:b/>
          <w:bCs/>
          <w:sz w:val="22"/>
          <w:szCs w:val="22"/>
        </w:rPr>
        <w:t xml:space="preserve"> Forretningsorden </w:t>
      </w:r>
    </w:p>
    <w:p w14:paraId="1364C38B" w14:textId="77777777" w:rsidR="00F854CA" w:rsidRDefault="00835A47" w:rsidP="00835A47">
      <w:pPr>
        <w:pStyle w:val="Default"/>
        <w:rPr>
          <w:sz w:val="22"/>
          <w:szCs w:val="22"/>
        </w:rPr>
      </w:pPr>
      <w:r w:rsidRPr="00835A47">
        <w:rPr>
          <w:sz w:val="22"/>
          <w:szCs w:val="22"/>
        </w:rPr>
        <w:t xml:space="preserve">Formanden udpeges blandt </w:t>
      </w:r>
      <w:r w:rsidR="00BD34AA">
        <w:rPr>
          <w:sz w:val="22"/>
          <w:szCs w:val="22"/>
        </w:rPr>
        <w:t>ikke politisk udpegede medlemmer af rådet</w:t>
      </w:r>
      <w:r w:rsidR="007379D2">
        <w:rPr>
          <w:sz w:val="22"/>
          <w:szCs w:val="22"/>
        </w:rPr>
        <w:t xml:space="preserve"> jf. § </w:t>
      </w:r>
      <w:r w:rsidR="00BD34AA">
        <w:rPr>
          <w:sz w:val="22"/>
          <w:szCs w:val="22"/>
        </w:rPr>
        <w:t>3</w:t>
      </w:r>
      <w:r w:rsidR="007379D2">
        <w:rPr>
          <w:sz w:val="22"/>
          <w:szCs w:val="22"/>
        </w:rPr>
        <w:t>, stk. 2, punkt 2-8</w:t>
      </w:r>
      <w:r w:rsidRPr="00835A47">
        <w:rPr>
          <w:sz w:val="22"/>
          <w:szCs w:val="22"/>
        </w:rPr>
        <w:t>. Næstformanden udpeges blandt de politisk udpegede medlemmer</w:t>
      </w:r>
      <w:r w:rsidR="007379D2">
        <w:rPr>
          <w:sz w:val="22"/>
          <w:szCs w:val="22"/>
        </w:rPr>
        <w:t xml:space="preserve"> jf. § </w:t>
      </w:r>
      <w:r w:rsidR="00BD34AA">
        <w:rPr>
          <w:sz w:val="22"/>
          <w:szCs w:val="22"/>
        </w:rPr>
        <w:t>3</w:t>
      </w:r>
      <w:r w:rsidR="007379D2">
        <w:rPr>
          <w:sz w:val="22"/>
          <w:szCs w:val="22"/>
        </w:rPr>
        <w:t>, stk. 2, punkt 1</w:t>
      </w:r>
      <w:r w:rsidRPr="00835A47">
        <w:rPr>
          <w:sz w:val="22"/>
          <w:szCs w:val="22"/>
        </w:rPr>
        <w:t xml:space="preserve">. </w:t>
      </w:r>
    </w:p>
    <w:p w14:paraId="0F441CAE" w14:textId="77777777" w:rsidR="00F854CA" w:rsidRDefault="00F854CA" w:rsidP="00835A47">
      <w:pPr>
        <w:pStyle w:val="Default"/>
        <w:rPr>
          <w:sz w:val="22"/>
          <w:szCs w:val="22"/>
        </w:rPr>
      </w:pPr>
    </w:p>
    <w:p w14:paraId="75BD23A8" w14:textId="2F62F928" w:rsidR="006F2E9F" w:rsidRDefault="00F854CA" w:rsidP="006F2E9F">
      <w:pPr>
        <w:pStyle w:val="Default"/>
        <w:rPr>
          <w:sz w:val="22"/>
          <w:szCs w:val="22"/>
        </w:rPr>
      </w:pPr>
      <w:r>
        <w:rPr>
          <w:sz w:val="22"/>
          <w:szCs w:val="22"/>
        </w:rPr>
        <w:t xml:space="preserve">Stk. </w:t>
      </w:r>
      <w:r w:rsidR="002903E9">
        <w:rPr>
          <w:sz w:val="22"/>
          <w:szCs w:val="22"/>
        </w:rPr>
        <w:t>2</w:t>
      </w:r>
      <w:r>
        <w:rPr>
          <w:sz w:val="22"/>
          <w:szCs w:val="22"/>
        </w:rPr>
        <w:t xml:space="preserve">. </w:t>
      </w:r>
      <w:r w:rsidR="006F2E9F">
        <w:rPr>
          <w:sz w:val="22"/>
          <w:szCs w:val="22"/>
        </w:rPr>
        <w:t xml:space="preserve">Rådet fastsætter selv sin forretningsorden. </w:t>
      </w:r>
      <w:r w:rsidR="00D04DE7">
        <w:rPr>
          <w:sz w:val="22"/>
          <w:szCs w:val="22"/>
        </w:rPr>
        <w:t>Administrationen</w:t>
      </w:r>
      <w:r w:rsidR="006F2E9F" w:rsidRPr="007379D2">
        <w:rPr>
          <w:sz w:val="22"/>
          <w:szCs w:val="22"/>
        </w:rPr>
        <w:t xml:space="preserve"> yder den</w:t>
      </w:r>
      <w:r w:rsidR="00BD34AA">
        <w:rPr>
          <w:sz w:val="22"/>
          <w:szCs w:val="22"/>
        </w:rPr>
        <w:t xml:space="preserve"> </w:t>
      </w:r>
      <w:r w:rsidR="006F2E9F" w:rsidRPr="007379D2">
        <w:rPr>
          <w:sz w:val="22"/>
          <w:szCs w:val="22"/>
        </w:rPr>
        <w:t>nødvendige administrative bistand.</w:t>
      </w:r>
      <w:r w:rsidR="006F2E9F">
        <w:rPr>
          <w:sz w:val="22"/>
          <w:szCs w:val="22"/>
        </w:rPr>
        <w:t xml:space="preserve"> </w:t>
      </w:r>
    </w:p>
    <w:p w14:paraId="2C7E0538" w14:textId="77777777" w:rsidR="006F2E9F" w:rsidRDefault="006F2E9F" w:rsidP="006F2E9F">
      <w:pPr>
        <w:pStyle w:val="Default"/>
        <w:rPr>
          <w:b/>
          <w:bCs/>
          <w:sz w:val="22"/>
          <w:szCs w:val="22"/>
        </w:rPr>
      </w:pPr>
    </w:p>
    <w:p w14:paraId="4B0FE1DA" w14:textId="0ABAA60A" w:rsidR="006F2E9F" w:rsidRDefault="006F2E9F" w:rsidP="006F2E9F">
      <w:pPr>
        <w:pStyle w:val="Default"/>
        <w:rPr>
          <w:b/>
          <w:bCs/>
          <w:sz w:val="22"/>
          <w:szCs w:val="22"/>
        </w:rPr>
      </w:pPr>
      <w:r>
        <w:rPr>
          <w:b/>
          <w:bCs/>
          <w:sz w:val="22"/>
          <w:szCs w:val="22"/>
        </w:rPr>
        <w:t xml:space="preserve">§ </w:t>
      </w:r>
      <w:r w:rsidR="001E7F98">
        <w:rPr>
          <w:b/>
          <w:bCs/>
          <w:sz w:val="22"/>
          <w:szCs w:val="22"/>
        </w:rPr>
        <w:t>11</w:t>
      </w:r>
      <w:r>
        <w:rPr>
          <w:b/>
          <w:bCs/>
          <w:sz w:val="22"/>
          <w:szCs w:val="22"/>
        </w:rPr>
        <w:t xml:space="preserve"> Vederlag </w:t>
      </w:r>
    </w:p>
    <w:p w14:paraId="740DD219" w14:textId="345B1760" w:rsidR="006F2E9F" w:rsidRDefault="006F2E9F" w:rsidP="006F2E9F">
      <w:pPr>
        <w:pStyle w:val="Default"/>
        <w:rPr>
          <w:sz w:val="22"/>
          <w:szCs w:val="22"/>
        </w:rPr>
      </w:pPr>
      <w:r>
        <w:rPr>
          <w:sz w:val="22"/>
          <w:szCs w:val="22"/>
        </w:rPr>
        <w:t>Der udbetales ikke diæter</w:t>
      </w:r>
      <w:r w:rsidR="00D44C73">
        <w:rPr>
          <w:sz w:val="22"/>
          <w:szCs w:val="22"/>
        </w:rPr>
        <w:t xml:space="preserve">, </w:t>
      </w:r>
      <w:r>
        <w:rPr>
          <w:sz w:val="22"/>
          <w:szCs w:val="22"/>
        </w:rPr>
        <w:t>vederlag</w:t>
      </w:r>
      <w:r w:rsidR="00D44C73">
        <w:rPr>
          <w:sz w:val="22"/>
          <w:szCs w:val="22"/>
        </w:rPr>
        <w:t xml:space="preserve"> eller kørselsfradrag</w:t>
      </w:r>
      <w:r>
        <w:rPr>
          <w:sz w:val="22"/>
          <w:szCs w:val="22"/>
        </w:rPr>
        <w:t>.</w:t>
      </w:r>
    </w:p>
    <w:p w14:paraId="16D1DEFC" w14:textId="77777777" w:rsidR="005C0150" w:rsidRDefault="005C0150" w:rsidP="006F2E9F">
      <w:pPr>
        <w:pStyle w:val="Default"/>
        <w:rPr>
          <w:sz w:val="22"/>
          <w:szCs w:val="22"/>
        </w:rPr>
      </w:pPr>
    </w:p>
    <w:p w14:paraId="6EEFF6BA" w14:textId="77777777" w:rsidR="00085C2C" w:rsidRDefault="00085C2C">
      <w:pPr>
        <w:spacing w:after="160" w:line="259" w:lineRule="auto"/>
        <w:rPr>
          <w:rFonts w:ascii="Calibri" w:hAnsi="Calibri" w:cs="Calibri"/>
          <w:b/>
          <w:bCs/>
          <w:color w:val="000000"/>
          <w14:ligatures w14:val="standardContextual"/>
        </w:rPr>
      </w:pPr>
      <w:r>
        <w:rPr>
          <w:b/>
          <w:bCs/>
        </w:rPr>
        <w:br w:type="page"/>
      </w:r>
    </w:p>
    <w:p w14:paraId="70B93065" w14:textId="47DFC75C" w:rsidR="006F2E9F" w:rsidRDefault="006F2E9F" w:rsidP="006F2E9F">
      <w:pPr>
        <w:pStyle w:val="Default"/>
        <w:rPr>
          <w:b/>
          <w:bCs/>
          <w:sz w:val="22"/>
          <w:szCs w:val="22"/>
        </w:rPr>
      </w:pPr>
      <w:r>
        <w:rPr>
          <w:b/>
          <w:bCs/>
          <w:sz w:val="22"/>
          <w:szCs w:val="22"/>
        </w:rPr>
        <w:lastRenderedPageBreak/>
        <w:t xml:space="preserve">§ </w:t>
      </w:r>
      <w:r w:rsidR="00D44C73">
        <w:rPr>
          <w:b/>
          <w:bCs/>
          <w:sz w:val="22"/>
          <w:szCs w:val="22"/>
        </w:rPr>
        <w:t>1</w:t>
      </w:r>
      <w:r w:rsidR="001E7F98">
        <w:rPr>
          <w:b/>
          <w:bCs/>
          <w:sz w:val="22"/>
          <w:szCs w:val="22"/>
        </w:rPr>
        <w:t>2</w:t>
      </w:r>
      <w:r>
        <w:rPr>
          <w:b/>
          <w:bCs/>
          <w:sz w:val="22"/>
          <w:szCs w:val="22"/>
        </w:rPr>
        <w:t xml:space="preserve"> </w:t>
      </w:r>
      <w:r w:rsidR="00F854CA">
        <w:rPr>
          <w:b/>
          <w:bCs/>
          <w:sz w:val="22"/>
          <w:szCs w:val="22"/>
        </w:rPr>
        <w:t>Sekretariatsfunktion</w:t>
      </w:r>
    </w:p>
    <w:p w14:paraId="0AE25488" w14:textId="63676770" w:rsidR="00F854CA" w:rsidRDefault="00D04DE7" w:rsidP="006F2E9F">
      <w:pPr>
        <w:pStyle w:val="Default"/>
        <w:rPr>
          <w:sz w:val="22"/>
          <w:szCs w:val="22"/>
        </w:rPr>
      </w:pPr>
      <w:r>
        <w:rPr>
          <w:sz w:val="22"/>
          <w:szCs w:val="22"/>
        </w:rPr>
        <w:t>Administrationen</w:t>
      </w:r>
      <w:r w:rsidR="00F854CA">
        <w:rPr>
          <w:sz w:val="22"/>
          <w:szCs w:val="22"/>
        </w:rPr>
        <w:t xml:space="preserve"> deltager i rådets møder og varetager sekretariatsfunktionen. </w:t>
      </w:r>
    </w:p>
    <w:p w14:paraId="7BF98410" w14:textId="77777777" w:rsidR="0075399F" w:rsidRDefault="0075399F" w:rsidP="006F2E9F">
      <w:pPr>
        <w:pStyle w:val="Default"/>
        <w:rPr>
          <w:sz w:val="22"/>
          <w:szCs w:val="22"/>
        </w:rPr>
      </w:pPr>
    </w:p>
    <w:p w14:paraId="6C73D263" w14:textId="58873633" w:rsidR="006F2E9F" w:rsidRDefault="00F854CA" w:rsidP="006F2E9F">
      <w:pPr>
        <w:pStyle w:val="Default"/>
        <w:rPr>
          <w:sz w:val="22"/>
          <w:szCs w:val="22"/>
        </w:rPr>
      </w:pPr>
      <w:r>
        <w:rPr>
          <w:sz w:val="22"/>
          <w:szCs w:val="22"/>
        </w:rPr>
        <w:t xml:space="preserve">Stk. </w:t>
      </w:r>
      <w:r w:rsidR="002903E9">
        <w:rPr>
          <w:sz w:val="22"/>
          <w:szCs w:val="22"/>
        </w:rPr>
        <w:t>2</w:t>
      </w:r>
      <w:r>
        <w:rPr>
          <w:sz w:val="22"/>
          <w:szCs w:val="22"/>
        </w:rPr>
        <w:t xml:space="preserve">. </w:t>
      </w:r>
      <w:r w:rsidR="00D04DE7">
        <w:rPr>
          <w:sz w:val="22"/>
          <w:szCs w:val="22"/>
        </w:rPr>
        <w:t>Administrationen</w:t>
      </w:r>
      <w:r w:rsidR="00C05E37">
        <w:rPr>
          <w:sz w:val="22"/>
          <w:szCs w:val="22"/>
        </w:rPr>
        <w:t xml:space="preserve"> </w:t>
      </w:r>
      <w:r w:rsidR="006F2E9F">
        <w:rPr>
          <w:sz w:val="22"/>
          <w:szCs w:val="22"/>
        </w:rPr>
        <w:t xml:space="preserve">indkalder til </w:t>
      </w:r>
      <w:r w:rsidR="0002723D">
        <w:rPr>
          <w:sz w:val="22"/>
          <w:szCs w:val="22"/>
        </w:rPr>
        <w:t xml:space="preserve">første </w:t>
      </w:r>
      <w:r w:rsidR="006F2E9F">
        <w:rPr>
          <w:sz w:val="22"/>
          <w:szCs w:val="22"/>
        </w:rPr>
        <w:t>møde</w:t>
      </w:r>
      <w:r w:rsidR="0002723D">
        <w:rPr>
          <w:sz w:val="22"/>
          <w:szCs w:val="22"/>
        </w:rPr>
        <w:t xml:space="preserve"> efter valget</w:t>
      </w:r>
      <w:r w:rsidR="006F2E9F">
        <w:rPr>
          <w:sz w:val="22"/>
          <w:szCs w:val="22"/>
        </w:rPr>
        <w:t xml:space="preserve">, der varsles </w:t>
      </w:r>
      <w:r w:rsidR="00F8721A">
        <w:rPr>
          <w:sz w:val="22"/>
          <w:szCs w:val="22"/>
        </w:rPr>
        <w:t>2 uger</w:t>
      </w:r>
      <w:r w:rsidR="006F2E9F">
        <w:rPr>
          <w:sz w:val="22"/>
          <w:szCs w:val="22"/>
        </w:rPr>
        <w:t xml:space="preserve"> før. </w:t>
      </w:r>
    </w:p>
    <w:p w14:paraId="38CBB4A4" w14:textId="77777777" w:rsidR="0002723D" w:rsidRDefault="0002723D" w:rsidP="006F2E9F">
      <w:pPr>
        <w:pStyle w:val="Default"/>
        <w:rPr>
          <w:sz w:val="22"/>
          <w:szCs w:val="22"/>
        </w:rPr>
      </w:pPr>
    </w:p>
    <w:p w14:paraId="0DF57AC2" w14:textId="56F24451" w:rsidR="00F52E40" w:rsidRDefault="00F52E40" w:rsidP="006F2E9F">
      <w:pPr>
        <w:pStyle w:val="Default"/>
        <w:rPr>
          <w:sz w:val="22"/>
          <w:szCs w:val="22"/>
        </w:rPr>
      </w:pPr>
    </w:p>
    <w:p w14:paraId="297E41A2" w14:textId="7BE9A876" w:rsidR="006F2E9F" w:rsidRDefault="006F2E9F" w:rsidP="006F2E9F">
      <w:pPr>
        <w:pStyle w:val="Default"/>
        <w:rPr>
          <w:b/>
          <w:bCs/>
          <w:sz w:val="22"/>
          <w:szCs w:val="22"/>
        </w:rPr>
      </w:pPr>
      <w:r>
        <w:rPr>
          <w:b/>
          <w:bCs/>
          <w:sz w:val="22"/>
          <w:szCs w:val="22"/>
        </w:rPr>
        <w:t>§ 1</w:t>
      </w:r>
      <w:r w:rsidR="001E7F98">
        <w:rPr>
          <w:b/>
          <w:bCs/>
          <w:sz w:val="22"/>
          <w:szCs w:val="22"/>
        </w:rPr>
        <w:t>3</w:t>
      </w:r>
      <w:r>
        <w:rPr>
          <w:b/>
          <w:bCs/>
          <w:sz w:val="22"/>
          <w:szCs w:val="22"/>
        </w:rPr>
        <w:t xml:space="preserve"> Beslutningsdygtighed </w:t>
      </w:r>
    </w:p>
    <w:p w14:paraId="0704BB04" w14:textId="0D1F99CC" w:rsidR="00F52E40" w:rsidRDefault="006F2E9F" w:rsidP="006F2E9F">
      <w:pPr>
        <w:pStyle w:val="Default"/>
        <w:rPr>
          <w:sz w:val="22"/>
          <w:szCs w:val="22"/>
        </w:rPr>
      </w:pPr>
      <w:r>
        <w:rPr>
          <w:sz w:val="22"/>
          <w:szCs w:val="22"/>
        </w:rPr>
        <w:t xml:space="preserve">Rådet er </w:t>
      </w:r>
      <w:r w:rsidR="00F854CA">
        <w:rPr>
          <w:sz w:val="22"/>
          <w:szCs w:val="22"/>
        </w:rPr>
        <w:t xml:space="preserve">er beslutningsdygtigt, når mindst 7 medlemmer er til stede herunder formanden eller næstformanden. </w:t>
      </w:r>
    </w:p>
    <w:p w14:paraId="6C21A181" w14:textId="77777777" w:rsidR="00F52E40" w:rsidRDefault="00F52E40" w:rsidP="006F2E9F">
      <w:pPr>
        <w:pStyle w:val="Default"/>
        <w:rPr>
          <w:sz w:val="22"/>
          <w:szCs w:val="22"/>
        </w:rPr>
      </w:pPr>
    </w:p>
    <w:p w14:paraId="27515328" w14:textId="26DCB91C" w:rsidR="00F52E40" w:rsidRPr="00F52E40" w:rsidRDefault="00F52E40" w:rsidP="00F52E40">
      <w:pPr>
        <w:pStyle w:val="Default"/>
        <w:rPr>
          <w:sz w:val="22"/>
          <w:szCs w:val="22"/>
        </w:rPr>
      </w:pPr>
      <w:r w:rsidRPr="00F52E40">
        <w:rPr>
          <w:rFonts w:hint="cs"/>
          <w:sz w:val="22"/>
          <w:szCs w:val="22"/>
        </w:rPr>
        <w:t xml:space="preserve">Stk. </w:t>
      </w:r>
      <w:r w:rsidR="002903E9">
        <w:rPr>
          <w:sz w:val="22"/>
          <w:szCs w:val="22"/>
        </w:rPr>
        <w:t>2</w:t>
      </w:r>
      <w:r w:rsidR="005C0150">
        <w:rPr>
          <w:sz w:val="22"/>
          <w:szCs w:val="22"/>
        </w:rPr>
        <w:t>.</w:t>
      </w:r>
      <w:r w:rsidRPr="00F52E40">
        <w:rPr>
          <w:rFonts w:hint="cs"/>
          <w:sz w:val="22"/>
          <w:szCs w:val="22"/>
        </w:rPr>
        <w:t> Beslutninger træffes ved stemmeflertal. Ved stemmelighed er formandens stemme udslagsgivende.</w:t>
      </w:r>
    </w:p>
    <w:p w14:paraId="3A553A6C" w14:textId="78C2D117" w:rsidR="006F2E9F" w:rsidRDefault="006F2E9F" w:rsidP="006F2E9F">
      <w:pPr>
        <w:pStyle w:val="Default"/>
        <w:rPr>
          <w:sz w:val="22"/>
          <w:szCs w:val="22"/>
        </w:rPr>
      </w:pPr>
    </w:p>
    <w:p w14:paraId="1DF3A26B" w14:textId="77777777" w:rsidR="00682D7D" w:rsidRDefault="00682D7D" w:rsidP="006F2E9F">
      <w:pPr>
        <w:pStyle w:val="Default"/>
        <w:rPr>
          <w:sz w:val="22"/>
          <w:szCs w:val="22"/>
        </w:rPr>
      </w:pPr>
    </w:p>
    <w:p w14:paraId="4B4EDCC6" w14:textId="77777777" w:rsidR="00F04E1A" w:rsidRDefault="00F04E1A" w:rsidP="006F2E9F">
      <w:pPr>
        <w:pStyle w:val="Default"/>
        <w:rPr>
          <w:sz w:val="22"/>
          <w:szCs w:val="22"/>
        </w:rPr>
      </w:pPr>
    </w:p>
    <w:p w14:paraId="76048948" w14:textId="77777777" w:rsidR="00561716" w:rsidRDefault="00561716" w:rsidP="006F2E9F">
      <w:pPr>
        <w:pStyle w:val="Default"/>
        <w:rPr>
          <w:sz w:val="22"/>
          <w:szCs w:val="22"/>
        </w:rPr>
      </w:pPr>
    </w:p>
    <w:p w14:paraId="3372998D" w14:textId="1AF7EFAE" w:rsidR="00561716" w:rsidRDefault="00561716" w:rsidP="006F2E9F">
      <w:pPr>
        <w:pStyle w:val="Default"/>
        <w:rPr>
          <w:sz w:val="22"/>
          <w:szCs w:val="22"/>
        </w:rPr>
      </w:pPr>
      <w:r>
        <w:rPr>
          <w:sz w:val="22"/>
          <w:szCs w:val="22"/>
        </w:rPr>
        <w:t>Vedtaget af Kommunalbestyrelsen den 11. oktober 2023</w:t>
      </w:r>
    </w:p>
    <w:p w14:paraId="62E52758" w14:textId="77777777" w:rsidR="00F854CA" w:rsidRDefault="00F854CA" w:rsidP="006F2E9F">
      <w:pPr>
        <w:pStyle w:val="Default"/>
        <w:rPr>
          <w:sz w:val="22"/>
          <w:szCs w:val="22"/>
        </w:rPr>
      </w:pPr>
    </w:p>
    <w:p w14:paraId="551BDFF2" w14:textId="77777777" w:rsidR="000D459E" w:rsidRDefault="000D459E" w:rsidP="006F2E9F">
      <w:pPr>
        <w:pStyle w:val="Default"/>
        <w:rPr>
          <w:sz w:val="22"/>
          <w:szCs w:val="22"/>
        </w:rPr>
      </w:pPr>
    </w:p>
    <w:p w14:paraId="74C3A8B2" w14:textId="77777777" w:rsidR="00F52E40" w:rsidRDefault="00F52E40" w:rsidP="006F2E9F">
      <w:pPr>
        <w:pStyle w:val="Default"/>
        <w:rPr>
          <w:sz w:val="22"/>
          <w:szCs w:val="22"/>
        </w:rPr>
      </w:pPr>
    </w:p>
    <w:p w14:paraId="54FD1803" w14:textId="77777777" w:rsidR="00F52E40" w:rsidRDefault="00F52E40" w:rsidP="006F2E9F">
      <w:pPr>
        <w:pStyle w:val="Default"/>
        <w:rPr>
          <w:sz w:val="22"/>
          <w:szCs w:val="22"/>
        </w:rPr>
      </w:pPr>
    </w:p>
    <w:p w14:paraId="51DDFE9C" w14:textId="77777777" w:rsidR="002F5011" w:rsidRDefault="002F5011" w:rsidP="006F2E9F">
      <w:pPr>
        <w:pStyle w:val="Default"/>
        <w:rPr>
          <w:sz w:val="22"/>
          <w:szCs w:val="22"/>
        </w:rPr>
      </w:pPr>
    </w:p>
    <w:p w14:paraId="3F5E7FBA" w14:textId="77777777" w:rsidR="006F2E9F" w:rsidRDefault="006F2E9F" w:rsidP="006F2E9F">
      <w:pPr>
        <w:pStyle w:val="Default"/>
        <w:rPr>
          <w:sz w:val="22"/>
          <w:szCs w:val="22"/>
        </w:rPr>
      </w:pPr>
    </w:p>
    <w:p w14:paraId="20680C62" w14:textId="77777777" w:rsidR="00E12F76" w:rsidRDefault="00E12F76" w:rsidP="006F2E9F"/>
    <w:sectPr w:rsidR="00E12F76">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E38C2" w14:textId="77777777" w:rsidR="00C96004" w:rsidRDefault="00C96004" w:rsidP="00C96004">
      <w:pPr>
        <w:spacing w:line="240" w:lineRule="auto"/>
      </w:pPr>
      <w:r>
        <w:separator/>
      </w:r>
    </w:p>
  </w:endnote>
  <w:endnote w:type="continuationSeparator" w:id="0">
    <w:p w14:paraId="59D7051F" w14:textId="77777777" w:rsidR="00C96004" w:rsidRDefault="00C96004" w:rsidP="00C960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406693"/>
      <w:docPartObj>
        <w:docPartGallery w:val="Page Numbers (Bottom of Page)"/>
        <w:docPartUnique/>
      </w:docPartObj>
    </w:sdtPr>
    <w:sdtEndPr/>
    <w:sdtContent>
      <w:p w14:paraId="1CB566B2" w14:textId="5E7BE852" w:rsidR="00C96004" w:rsidRDefault="00C96004">
        <w:pPr>
          <w:pStyle w:val="Sidefod"/>
          <w:jc w:val="right"/>
        </w:pPr>
        <w:r>
          <w:fldChar w:fldCharType="begin"/>
        </w:r>
        <w:r>
          <w:instrText>PAGE   \* MERGEFORMAT</w:instrText>
        </w:r>
        <w:r>
          <w:fldChar w:fldCharType="separate"/>
        </w:r>
        <w:r>
          <w:t>2</w:t>
        </w:r>
        <w:r>
          <w:fldChar w:fldCharType="end"/>
        </w:r>
      </w:p>
    </w:sdtContent>
  </w:sdt>
  <w:p w14:paraId="33155A77" w14:textId="77777777" w:rsidR="00C96004" w:rsidRDefault="00C9600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91795" w14:textId="77777777" w:rsidR="00C96004" w:rsidRDefault="00C96004" w:rsidP="00C96004">
      <w:pPr>
        <w:spacing w:line="240" w:lineRule="auto"/>
      </w:pPr>
      <w:r>
        <w:separator/>
      </w:r>
    </w:p>
  </w:footnote>
  <w:footnote w:type="continuationSeparator" w:id="0">
    <w:p w14:paraId="6DEFA2C8" w14:textId="77777777" w:rsidR="00C96004" w:rsidRDefault="00C96004" w:rsidP="00C960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8B4A7" w14:textId="60458100" w:rsidR="00C96004" w:rsidRDefault="00C96004">
    <w:pPr>
      <w:pStyle w:val="Sidehoved"/>
    </w:pPr>
  </w:p>
  <w:p w14:paraId="77C527C1" w14:textId="77777777" w:rsidR="00C96004" w:rsidRDefault="00C9600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71901"/>
    <w:multiLevelType w:val="hybridMultilevel"/>
    <w:tmpl w:val="A9E2DA1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5195EAC"/>
    <w:multiLevelType w:val="hybridMultilevel"/>
    <w:tmpl w:val="501E1960"/>
    <w:lvl w:ilvl="0" w:tplc="0406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9112261"/>
    <w:multiLevelType w:val="hybridMultilevel"/>
    <w:tmpl w:val="11FA0ACA"/>
    <w:lvl w:ilvl="0" w:tplc="04060011">
      <w:start w:val="1"/>
      <w:numFmt w:val="decimal"/>
      <w:lvlText w:val="%1)"/>
      <w:lvlJc w:val="left"/>
      <w:pPr>
        <w:ind w:left="765" w:hanging="360"/>
      </w:pPr>
    </w:lvl>
    <w:lvl w:ilvl="1" w:tplc="04060019">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3" w15:restartNumberingAfterBreak="0">
    <w:nsid w:val="36C862C0"/>
    <w:multiLevelType w:val="hybridMultilevel"/>
    <w:tmpl w:val="1174D32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379A41BA"/>
    <w:multiLevelType w:val="hybridMultilevel"/>
    <w:tmpl w:val="7CEC0E9A"/>
    <w:lvl w:ilvl="0" w:tplc="04060011">
      <w:start w:val="1"/>
      <w:numFmt w:val="decimal"/>
      <w:lvlText w:val="%1)"/>
      <w:lvlJc w:val="left"/>
      <w:pPr>
        <w:ind w:left="765" w:hanging="360"/>
      </w:p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5" w15:restartNumberingAfterBreak="0">
    <w:nsid w:val="3A2A19E6"/>
    <w:multiLevelType w:val="hybridMultilevel"/>
    <w:tmpl w:val="7210524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B253D4D"/>
    <w:multiLevelType w:val="hybridMultilevel"/>
    <w:tmpl w:val="969EBA76"/>
    <w:lvl w:ilvl="0" w:tplc="04060011">
      <w:start w:val="1"/>
      <w:numFmt w:val="decimal"/>
      <w:lvlText w:val="%1)"/>
      <w:lvlJc w:val="left"/>
      <w:pPr>
        <w:ind w:left="765" w:hanging="360"/>
      </w:p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7" w15:restartNumberingAfterBreak="0">
    <w:nsid w:val="3DB623C3"/>
    <w:multiLevelType w:val="hybridMultilevel"/>
    <w:tmpl w:val="50425FD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03D1CE1"/>
    <w:multiLevelType w:val="hybridMultilevel"/>
    <w:tmpl w:val="23CCA13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FF831F8"/>
    <w:multiLevelType w:val="hybridMultilevel"/>
    <w:tmpl w:val="57E2EC1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58D574B"/>
    <w:multiLevelType w:val="hybridMultilevel"/>
    <w:tmpl w:val="620CF2E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8EB5458"/>
    <w:multiLevelType w:val="hybridMultilevel"/>
    <w:tmpl w:val="1C9E45B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B09112E"/>
    <w:multiLevelType w:val="hybridMultilevel"/>
    <w:tmpl w:val="6E24FD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3777A78"/>
    <w:multiLevelType w:val="hybridMultilevel"/>
    <w:tmpl w:val="4624552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7CF75210"/>
    <w:multiLevelType w:val="hybridMultilevel"/>
    <w:tmpl w:val="D72C2EA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664313285">
    <w:abstractNumId w:val="3"/>
  </w:num>
  <w:num w:numId="2" w16cid:durableId="853761319">
    <w:abstractNumId w:val="1"/>
  </w:num>
  <w:num w:numId="3" w16cid:durableId="2006738478">
    <w:abstractNumId w:val="0"/>
  </w:num>
  <w:num w:numId="4" w16cid:durableId="1160728372">
    <w:abstractNumId w:val="14"/>
  </w:num>
  <w:num w:numId="5" w16cid:durableId="1453206026">
    <w:abstractNumId w:val="12"/>
  </w:num>
  <w:num w:numId="6" w16cid:durableId="1782800204">
    <w:abstractNumId w:val="5"/>
  </w:num>
  <w:num w:numId="7" w16cid:durableId="907691584">
    <w:abstractNumId w:val="10"/>
  </w:num>
  <w:num w:numId="8" w16cid:durableId="1537347130">
    <w:abstractNumId w:val="11"/>
  </w:num>
  <w:num w:numId="9" w16cid:durableId="2113163337">
    <w:abstractNumId w:val="7"/>
  </w:num>
  <w:num w:numId="10" w16cid:durableId="1319574140">
    <w:abstractNumId w:val="8"/>
  </w:num>
  <w:num w:numId="11" w16cid:durableId="173884382">
    <w:abstractNumId w:val="9"/>
  </w:num>
  <w:num w:numId="12" w16cid:durableId="1365592198">
    <w:abstractNumId w:val="13"/>
  </w:num>
  <w:num w:numId="13" w16cid:durableId="2020157096">
    <w:abstractNumId w:val="2"/>
  </w:num>
  <w:num w:numId="14" w16cid:durableId="249971103">
    <w:abstractNumId w:val="4"/>
  </w:num>
  <w:num w:numId="15" w16cid:durableId="11325995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E9F"/>
    <w:rsid w:val="0000244B"/>
    <w:rsid w:val="0001609D"/>
    <w:rsid w:val="0002723D"/>
    <w:rsid w:val="00031A0A"/>
    <w:rsid w:val="00032CB6"/>
    <w:rsid w:val="00046148"/>
    <w:rsid w:val="000467F5"/>
    <w:rsid w:val="00054DFD"/>
    <w:rsid w:val="0005740D"/>
    <w:rsid w:val="00057CC0"/>
    <w:rsid w:val="000625B6"/>
    <w:rsid w:val="000629C4"/>
    <w:rsid w:val="00080517"/>
    <w:rsid w:val="00084C64"/>
    <w:rsid w:val="00085382"/>
    <w:rsid w:val="00085C2C"/>
    <w:rsid w:val="00093A0D"/>
    <w:rsid w:val="00095A5D"/>
    <w:rsid w:val="000B3058"/>
    <w:rsid w:val="000B631A"/>
    <w:rsid w:val="000C5E80"/>
    <w:rsid w:val="000D32A6"/>
    <w:rsid w:val="000D459E"/>
    <w:rsid w:val="000D50DE"/>
    <w:rsid w:val="000E7C3C"/>
    <w:rsid w:val="000F4416"/>
    <w:rsid w:val="00123F1E"/>
    <w:rsid w:val="00127154"/>
    <w:rsid w:val="0013008F"/>
    <w:rsid w:val="00142F25"/>
    <w:rsid w:val="00150624"/>
    <w:rsid w:val="00153049"/>
    <w:rsid w:val="00156234"/>
    <w:rsid w:val="00172010"/>
    <w:rsid w:val="0018646A"/>
    <w:rsid w:val="001919E9"/>
    <w:rsid w:val="001A0669"/>
    <w:rsid w:val="001A4CAF"/>
    <w:rsid w:val="001C797E"/>
    <w:rsid w:val="001D0375"/>
    <w:rsid w:val="001D12E3"/>
    <w:rsid w:val="001D4ADF"/>
    <w:rsid w:val="001E073A"/>
    <w:rsid w:val="001E7F98"/>
    <w:rsid w:val="001F402E"/>
    <w:rsid w:val="00200B64"/>
    <w:rsid w:val="002046A8"/>
    <w:rsid w:val="00205F95"/>
    <w:rsid w:val="0025647F"/>
    <w:rsid w:val="00256651"/>
    <w:rsid w:val="00263933"/>
    <w:rsid w:val="00264ED5"/>
    <w:rsid w:val="0026673D"/>
    <w:rsid w:val="002903E9"/>
    <w:rsid w:val="00293643"/>
    <w:rsid w:val="002A1E67"/>
    <w:rsid w:val="002A52C9"/>
    <w:rsid w:val="002B0CFF"/>
    <w:rsid w:val="002C0226"/>
    <w:rsid w:val="002D1043"/>
    <w:rsid w:val="002F5011"/>
    <w:rsid w:val="002F7768"/>
    <w:rsid w:val="00302EC1"/>
    <w:rsid w:val="0031374D"/>
    <w:rsid w:val="0032467D"/>
    <w:rsid w:val="003318B7"/>
    <w:rsid w:val="00342CA6"/>
    <w:rsid w:val="00346BF2"/>
    <w:rsid w:val="00353FE0"/>
    <w:rsid w:val="003546E1"/>
    <w:rsid w:val="003573A3"/>
    <w:rsid w:val="003950F1"/>
    <w:rsid w:val="003A3B19"/>
    <w:rsid w:val="003C2FDD"/>
    <w:rsid w:val="003D0DD6"/>
    <w:rsid w:val="003F5B92"/>
    <w:rsid w:val="0040558C"/>
    <w:rsid w:val="00407A5A"/>
    <w:rsid w:val="00412865"/>
    <w:rsid w:val="00413DA8"/>
    <w:rsid w:val="004162DD"/>
    <w:rsid w:val="004260E4"/>
    <w:rsid w:val="00432D45"/>
    <w:rsid w:val="00433E38"/>
    <w:rsid w:val="004345F6"/>
    <w:rsid w:val="004476FB"/>
    <w:rsid w:val="00451E49"/>
    <w:rsid w:val="00452979"/>
    <w:rsid w:val="00461064"/>
    <w:rsid w:val="004639A2"/>
    <w:rsid w:val="00465D3A"/>
    <w:rsid w:val="00490E29"/>
    <w:rsid w:val="00491ED2"/>
    <w:rsid w:val="00495B1F"/>
    <w:rsid w:val="004A59A4"/>
    <w:rsid w:val="004A6E3A"/>
    <w:rsid w:val="004B365A"/>
    <w:rsid w:val="004C015F"/>
    <w:rsid w:val="004D7946"/>
    <w:rsid w:val="004E002A"/>
    <w:rsid w:val="0050551A"/>
    <w:rsid w:val="00517288"/>
    <w:rsid w:val="00524BF4"/>
    <w:rsid w:val="00531621"/>
    <w:rsid w:val="00537A90"/>
    <w:rsid w:val="005509EB"/>
    <w:rsid w:val="00553F7B"/>
    <w:rsid w:val="00556672"/>
    <w:rsid w:val="00561716"/>
    <w:rsid w:val="00573348"/>
    <w:rsid w:val="005757AC"/>
    <w:rsid w:val="00575C86"/>
    <w:rsid w:val="005845C3"/>
    <w:rsid w:val="00587E86"/>
    <w:rsid w:val="005966EB"/>
    <w:rsid w:val="005A3BD3"/>
    <w:rsid w:val="005A5006"/>
    <w:rsid w:val="005B00D8"/>
    <w:rsid w:val="005B0C42"/>
    <w:rsid w:val="005B6A66"/>
    <w:rsid w:val="005B70DB"/>
    <w:rsid w:val="005C0150"/>
    <w:rsid w:val="005C3DDB"/>
    <w:rsid w:val="005C449A"/>
    <w:rsid w:val="005D6820"/>
    <w:rsid w:val="005E0733"/>
    <w:rsid w:val="005E5A65"/>
    <w:rsid w:val="005F1D0C"/>
    <w:rsid w:val="00606B27"/>
    <w:rsid w:val="00614462"/>
    <w:rsid w:val="006215B3"/>
    <w:rsid w:val="00623AAA"/>
    <w:rsid w:val="00631FC9"/>
    <w:rsid w:val="006343B0"/>
    <w:rsid w:val="00650B52"/>
    <w:rsid w:val="0065475E"/>
    <w:rsid w:val="00657A65"/>
    <w:rsid w:val="006764FC"/>
    <w:rsid w:val="00682D7D"/>
    <w:rsid w:val="00684AE3"/>
    <w:rsid w:val="00685797"/>
    <w:rsid w:val="006877F3"/>
    <w:rsid w:val="00694B9D"/>
    <w:rsid w:val="00696B5D"/>
    <w:rsid w:val="006A40C1"/>
    <w:rsid w:val="006A4200"/>
    <w:rsid w:val="006A6670"/>
    <w:rsid w:val="006B425E"/>
    <w:rsid w:val="006B55F4"/>
    <w:rsid w:val="006D1035"/>
    <w:rsid w:val="006D1CBB"/>
    <w:rsid w:val="006E1178"/>
    <w:rsid w:val="006F23FF"/>
    <w:rsid w:val="006F2E9F"/>
    <w:rsid w:val="0070052E"/>
    <w:rsid w:val="00703080"/>
    <w:rsid w:val="00706239"/>
    <w:rsid w:val="00710E8A"/>
    <w:rsid w:val="0072247D"/>
    <w:rsid w:val="00731F20"/>
    <w:rsid w:val="00736509"/>
    <w:rsid w:val="007379D2"/>
    <w:rsid w:val="00742E22"/>
    <w:rsid w:val="00747F89"/>
    <w:rsid w:val="00752C73"/>
    <w:rsid w:val="0075399F"/>
    <w:rsid w:val="00777E04"/>
    <w:rsid w:val="00792C40"/>
    <w:rsid w:val="007B6417"/>
    <w:rsid w:val="007C0821"/>
    <w:rsid w:val="007C4FFF"/>
    <w:rsid w:val="007D3460"/>
    <w:rsid w:val="007E1BB9"/>
    <w:rsid w:val="00802937"/>
    <w:rsid w:val="00835A47"/>
    <w:rsid w:val="00843B11"/>
    <w:rsid w:val="00854074"/>
    <w:rsid w:val="008741C8"/>
    <w:rsid w:val="00877FF6"/>
    <w:rsid w:val="00890FD4"/>
    <w:rsid w:val="00892E24"/>
    <w:rsid w:val="00894537"/>
    <w:rsid w:val="008B4206"/>
    <w:rsid w:val="008B6D77"/>
    <w:rsid w:val="008B7F67"/>
    <w:rsid w:val="008C2825"/>
    <w:rsid w:val="008F10AA"/>
    <w:rsid w:val="008F255A"/>
    <w:rsid w:val="008F48CB"/>
    <w:rsid w:val="008F4CBD"/>
    <w:rsid w:val="00903A7D"/>
    <w:rsid w:val="009043AE"/>
    <w:rsid w:val="00913251"/>
    <w:rsid w:val="009348EC"/>
    <w:rsid w:val="0094018F"/>
    <w:rsid w:val="00950C60"/>
    <w:rsid w:val="00952E97"/>
    <w:rsid w:val="0095539C"/>
    <w:rsid w:val="00973EEB"/>
    <w:rsid w:val="009A3F99"/>
    <w:rsid w:val="009D14EB"/>
    <w:rsid w:val="009D227E"/>
    <w:rsid w:val="009F0330"/>
    <w:rsid w:val="00A21E8B"/>
    <w:rsid w:val="00A31191"/>
    <w:rsid w:val="00A51C6E"/>
    <w:rsid w:val="00A54794"/>
    <w:rsid w:val="00A61041"/>
    <w:rsid w:val="00A65A45"/>
    <w:rsid w:val="00A74AED"/>
    <w:rsid w:val="00A83FB7"/>
    <w:rsid w:val="00A87F52"/>
    <w:rsid w:val="00A92E97"/>
    <w:rsid w:val="00AB2D61"/>
    <w:rsid w:val="00AC1170"/>
    <w:rsid w:val="00AC1613"/>
    <w:rsid w:val="00AD235C"/>
    <w:rsid w:val="00AE7690"/>
    <w:rsid w:val="00AF34F4"/>
    <w:rsid w:val="00B247EE"/>
    <w:rsid w:val="00B2642D"/>
    <w:rsid w:val="00B30C8C"/>
    <w:rsid w:val="00B335D1"/>
    <w:rsid w:val="00B400C0"/>
    <w:rsid w:val="00B44B05"/>
    <w:rsid w:val="00B54F1B"/>
    <w:rsid w:val="00B579AB"/>
    <w:rsid w:val="00B6079A"/>
    <w:rsid w:val="00B62DC8"/>
    <w:rsid w:val="00B76821"/>
    <w:rsid w:val="00B837D4"/>
    <w:rsid w:val="00B940C2"/>
    <w:rsid w:val="00B95F84"/>
    <w:rsid w:val="00B97DEC"/>
    <w:rsid w:val="00BA3D44"/>
    <w:rsid w:val="00BD2E59"/>
    <w:rsid w:val="00BD34AA"/>
    <w:rsid w:val="00BE0D6C"/>
    <w:rsid w:val="00BF2894"/>
    <w:rsid w:val="00BF3773"/>
    <w:rsid w:val="00C05E37"/>
    <w:rsid w:val="00C1753F"/>
    <w:rsid w:val="00C40C54"/>
    <w:rsid w:val="00C41FCD"/>
    <w:rsid w:val="00C46857"/>
    <w:rsid w:val="00C475DF"/>
    <w:rsid w:val="00C47DC2"/>
    <w:rsid w:val="00C54AB2"/>
    <w:rsid w:val="00C571D1"/>
    <w:rsid w:val="00C602EA"/>
    <w:rsid w:val="00C74215"/>
    <w:rsid w:val="00C85697"/>
    <w:rsid w:val="00C96004"/>
    <w:rsid w:val="00CA0E7C"/>
    <w:rsid w:val="00CB0246"/>
    <w:rsid w:val="00CB138F"/>
    <w:rsid w:val="00CB4DBE"/>
    <w:rsid w:val="00CC5F86"/>
    <w:rsid w:val="00CD01CC"/>
    <w:rsid w:val="00CF761F"/>
    <w:rsid w:val="00D04DE7"/>
    <w:rsid w:val="00D0520A"/>
    <w:rsid w:val="00D0754E"/>
    <w:rsid w:val="00D10937"/>
    <w:rsid w:val="00D13750"/>
    <w:rsid w:val="00D177B2"/>
    <w:rsid w:val="00D33C9D"/>
    <w:rsid w:val="00D36073"/>
    <w:rsid w:val="00D37FB6"/>
    <w:rsid w:val="00D42EC0"/>
    <w:rsid w:val="00D44C73"/>
    <w:rsid w:val="00D50138"/>
    <w:rsid w:val="00D608EB"/>
    <w:rsid w:val="00D62ECE"/>
    <w:rsid w:val="00D64D16"/>
    <w:rsid w:val="00D664B5"/>
    <w:rsid w:val="00D71504"/>
    <w:rsid w:val="00D74F3A"/>
    <w:rsid w:val="00D75745"/>
    <w:rsid w:val="00D7603F"/>
    <w:rsid w:val="00D93DAF"/>
    <w:rsid w:val="00D97E0B"/>
    <w:rsid w:val="00DA2402"/>
    <w:rsid w:val="00DB07DE"/>
    <w:rsid w:val="00DB6EA5"/>
    <w:rsid w:val="00DD4730"/>
    <w:rsid w:val="00DD4B88"/>
    <w:rsid w:val="00DE2E66"/>
    <w:rsid w:val="00DE42FC"/>
    <w:rsid w:val="00DF2DE1"/>
    <w:rsid w:val="00DF38FF"/>
    <w:rsid w:val="00DF763E"/>
    <w:rsid w:val="00E126D4"/>
    <w:rsid w:val="00E12F76"/>
    <w:rsid w:val="00E316EA"/>
    <w:rsid w:val="00E36477"/>
    <w:rsid w:val="00E46CDF"/>
    <w:rsid w:val="00E47E20"/>
    <w:rsid w:val="00E5058C"/>
    <w:rsid w:val="00E63AA5"/>
    <w:rsid w:val="00E654E1"/>
    <w:rsid w:val="00E665D2"/>
    <w:rsid w:val="00E67AC4"/>
    <w:rsid w:val="00E92F72"/>
    <w:rsid w:val="00E9438E"/>
    <w:rsid w:val="00EA09D6"/>
    <w:rsid w:val="00EB1121"/>
    <w:rsid w:val="00EB46E8"/>
    <w:rsid w:val="00EB4F96"/>
    <w:rsid w:val="00EB51CD"/>
    <w:rsid w:val="00EB6E71"/>
    <w:rsid w:val="00EC286A"/>
    <w:rsid w:val="00ED5ACF"/>
    <w:rsid w:val="00ED6B95"/>
    <w:rsid w:val="00ED7379"/>
    <w:rsid w:val="00EE2CA5"/>
    <w:rsid w:val="00EF1D9F"/>
    <w:rsid w:val="00EF4C3E"/>
    <w:rsid w:val="00F012F1"/>
    <w:rsid w:val="00F04E1A"/>
    <w:rsid w:val="00F12D33"/>
    <w:rsid w:val="00F14DDC"/>
    <w:rsid w:val="00F42766"/>
    <w:rsid w:val="00F44D26"/>
    <w:rsid w:val="00F50B8B"/>
    <w:rsid w:val="00F52E40"/>
    <w:rsid w:val="00F533D8"/>
    <w:rsid w:val="00F54087"/>
    <w:rsid w:val="00F558C2"/>
    <w:rsid w:val="00F56EC9"/>
    <w:rsid w:val="00F854CA"/>
    <w:rsid w:val="00F8721A"/>
    <w:rsid w:val="00F90B89"/>
    <w:rsid w:val="00FA4A64"/>
    <w:rsid w:val="00FB3095"/>
    <w:rsid w:val="00FC5003"/>
    <w:rsid w:val="00FD5301"/>
    <w:rsid w:val="00FE0298"/>
    <w:rsid w:val="00FE114C"/>
    <w:rsid w:val="00FE248D"/>
    <w:rsid w:val="00FF14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BD33F"/>
  <w15:chartTrackingRefBased/>
  <w15:docId w15:val="{F671DCE0-A918-43C9-B381-584F2A9E8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7DE"/>
    <w:pPr>
      <w:spacing w:after="0" w:line="276" w:lineRule="auto"/>
    </w:pPr>
    <w:rPr>
      <w:rFonts w:ascii="Arial" w:hAnsi="Arial"/>
      <w:kern w:val="0"/>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6F2E9F"/>
    <w:pPr>
      <w:autoSpaceDE w:val="0"/>
      <w:autoSpaceDN w:val="0"/>
      <w:adjustRightInd w:val="0"/>
      <w:spacing w:after="0" w:line="240" w:lineRule="auto"/>
    </w:pPr>
    <w:rPr>
      <w:rFonts w:ascii="Calibri" w:hAnsi="Calibri" w:cs="Calibri"/>
      <w:color w:val="000000"/>
      <w:kern w:val="0"/>
      <w:sz w:val="24"/>
      <w:szCs w:val="24"/>
    </w:rPr>
  </w:style>
  <w:style w:type="paragraph" w:styleId="Listeafsnit">
    <w:name w:val="List Paragraph"/>
    <w:basedOn w:val="Normal"/>
    <w:uiPriority w:val="34"/>
    <w:qFormat/>
    <w:rsid w:val="00E12F76"/>
    <w:pPr>
      <w:ind w:left="720"/>
      <w:contextualSpacing/>
    </w:pPr>
  </w:style>
  <w:style w:type="character" w:styleId="Kommentarhenvisning">
    <w:name w:val="annotation reference"/>
    <w:basedOn w:val="Standardskrifttypeiafsnit"/>
    <w:uiPriority w:val="99"/>
    <w:semiHidden/>
    <w:unhideWhenUsed/>
    <w:rsid w:val="00E12F76"/>
    <w:rPr>
      <w:sz w:val="16"/>
      <w:szCs w:val="16"/>
    </w:rPr>
  </w:style>
  <w:style w:type="paragraph" w:styleId="Kommentartekst">
    <w:name w:val="annotation text"/>
    <w:basedOn w:val="Normal"/>
    <w:link w:val="KommentartekstTegn"/>
    <w:uiPriority w:val="99"/>
    <w:unhideWhenUsed/>
    <w:rsid w:val="00E12F76"/>
    <w:pPr>
      <w:spacing w:line="240" w:lineRule="auto"/>
    </w:pPr>
    <w:rPr>
      <w:sz w:val="20"/>
      <w:szCs w:val="20"/>
    </w:rPr>
  </w:style>
  <w:style w:type="character" w:customStyle="1" w:styleId="KommentartekstTegn">
    <w:name w:val="Kommentartekst Tegn"/>
    <w:basedOn w:val="Standardskrifttypeiafsnit"/>
    <w:link w:val="Kommentartekst"/>
    <w:uiPriority w:val="99"/>
    <w:rsid w:val="00E12F76"/>
    <w:rPr>
      <w:rFonts w:ascii="Arial" w:hAnsi="Arial"/>
      <w:kern w:val="0"/>
      <w:sz w:val="20"/>
      <w:szCs w:val="20"/>
      <w14:ligatures w14:val="none"/>
    </w:rPr>
  </w:style>
  <w:style w:type="paragraph" w:styleId="Titel">
    <w:name w:val="Title"/>
    <w:basedOn w:val="Normal"/>
    <w:next w:val="Normal"/>
    <w:link w:val="TitelTegn"/>
    <w:uiPriority w:val="10"/>
    <w:qFormat/>
    <w:rsid w:val="00DB07DE"/>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B07DE"/>
    <w:rPr>
      <w:rFonts w:asciiTheme="majorHAnsi" w:eastAsiaTheme="majorEastAsia" w:hAnsiTheme="majorHAnsi" w:cstheme="majorBidi"/>
      <w:spacing w:val="-10"/>
      <w:kern w:val="28"/>
      <w:sz w:val="56"/>
      <w:szCs w:val="56"/>
      <w14:ligatures w14:val="none"/>
    </w:rPr>
  </w:style>
  <w:style w:type="paragraph" w:customStyle="1" w:styleId="liste1">
    <w:name w:val="liste1"/>
    <w:basedOn w:val="Normal"/>
    <w:rsid w:val="000D32A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0D32A6"/>
  </w:style>
  <w:style w:type="character" w:styleId="Fremhv">
    <w:name w:val="Emphasis"/>
    <w:basedOn w:val="Standardskrifttypeiafsnit"/>
    <w:uiPriority w:val="20"/>
    <w:qFormat/>
    <w:rsid w:val="00F52E40"/>
    <w:rPr>
      <w:i/>
      <w:iCs/>
    </w:rPr>
  </w:style>
  <w:style w:type="paragraph" w:styleId="NormalWeb">
    <w:name w:val="Normal (Web)"/>
    <w:basedOn w:val="Normal"/>
    <w:uiPriority w:val="99"/>
    <w:semiHidden/>
    <w:unhideWhenUsed/>
    <w:rsid w:val="00F52E40"/>
    <w:pPr>
      <w:spacing w:before="100" w:beforeAutospacing="1" w:after="100" w:afterAutospacing="1"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39"/>
    <w:rsid w:val="00F52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Kommentartekst"/>
    <w:next w:val="Kommentartekst"/>
    <w:link w:val="KommentaremneTegn"/>
    <w:uiPriority w:val="99"/>
    <w:semiHidden/>
    <w:unhideWhenUsed/>
    <w:rsid w:val="00973EEB"/>
    <w:rPr>
      <w:b/>
      <w:bCs/>
    </w:rPr>
  </w:style>
  <w:style w:type="character" w:customStyle="1" w:styleId="KommentaremneTegn">
    <w:name w:val="Kommentaremne Tegn"/>
    <w:basedOn w:val="KommentartekstTegn"/>
    <w:link w:val="Kommentaremne"/>
    <w:uiPriority w:val="99"/>
    <w:semiHidden/>
    <w:rsid w:val="00973EEB"/>
    <w:rPr>
      <w:rFonts w:ascii="Arial" w:hAnsi="Arial"/>
      <w:b/>
      <w:bCs/>
      <w:kern w:val="0"/>
      <w:sz w:val="20"/>
      <w:szCs w:val="20"/>
      <w14:ligatures w14:val="none"/>
    </w:rPr>
  </w:style>
  <w:style w:type="paragraph" w:styleId="Korrektur">
    <w:name w:val="Revision"/>
    <w:hidden/>
    <w:uiPriority w:val="99"/>
    <w:semiHidden/>
    <w:rsid w:val="005A3BD3"/>
    <w:pPr>
      <w:spacing w:after="0" w:line="240" w:lineRule="auto"/>
    </w:pPr>
    <w:rPr>
      <w:rFonts w:ascii="Arial" w:hAnsi="Arial"/>
      <w:kern w:val="0"/>
      <w14:ligatures w14:val="none"/>
    </w:rPr>
  </w:style>
  <w:style w:type="paragraph" w:styleId="Sidehoved">
    <w:name w:val="header"/>
    <w:basedOn w:val="Normal"/>
    <w:link w:val="SidehovedTegn"/>
    <w:uiPriority w:val="99"/>
    <w:unhideWhenUsed/>
    <w:rsid w:val="00C96004"/>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C96004"/>
    <w:rPr>
      <w:rFonts w:ascii="Arial" w:hAnsi="Arial"/>
      <w:kern w:val="0"/>
      <w14:ligatures w14:val="none"/>
    </w:rPr>
  </w:style>
  <w:style w:type="paragraph" w:styleId="Sidefod">
    <w:name w:val="footer"/>
    <w:basedOn w:val="Normal"/>
    <w:link w:val="SidefodTegn"/>
    <w:uiPriority w:val="99"/>
    <w:unhideWhenUsed/>
    <w:rsid w:val="00C96004"/>
    <w:pPr>
      <w:tabs>
        <w:tab w:val="center" w:pos="4819"/>
        <w:tab w:val="right" w:pos="9638"/>
      </w:tabs>
      <w:spacing w:line="240" w:lineRule="auto"/>
    </w:pPr>
  </w:style>
  <w:style w:type="character" w:customStyle="1" w:styleId="SidefodTegn">
    <w:name w:val="Sidefod Tegn"/>
    <w:basedOn w:val="Standardskrifttypeiafsnit"/>
    <w:link w:val="Sidefod"/>
    <w:uiPriority w:val="99"/>
    <w:rsid w:val="00C96004"/>
    <w:rPr>
      <w:rFonts w:ascii="Arial" w:hAnsi="Arial"/>
      <w:kern w:val="0"/>
      <w14:ligatures w14:val="none"/>
    </w:rPr>
  </w:style>
  <w:style w:type="character" w:customStyle="1" w:styleId="cf01">
    <w:name w:val="cf01"/>
    <w:basedOn w:val="Standardskrifttypeiafsnit"/>
    <w:rsid w:val="00E47E2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07590">
      <w:bodyDiv w:val="1"/>
      <w:marLeft w:val="0"/>
      <w:marRight w:val="0"/>
      <w:marTop w:val="0"/>
      <w:marBottom w:val="0"/>
      <w:divBdr>
        <w:top w:val="none" w:sz="0" w:space="0" w:color="auto"/>
        <w:left w:val="none" w:sz="0" w:space="0" w:color="auto"/>
        <w:bottom w:val="none" w:sz="0" w:space="0" w:color="auto"/>
        <w:right w:val="none" w:sz="0" w:space="0" w:color="auto"/>
      </w:divBdr>
    </w:div>
    <w:div w:id="367419103">
      <w:bodyDiv w:val="1"/>
      <w:marLeft w:val="0"/>
      <w:marRight w:val="0"/>
      <w:marTop w:val="0"/>
      <w:marBottom w:val="0"/>
      <w:divBdr>
        <w:top w:val="none" w:sz="0" w:space="0" w:color="auto"/>
        <w:left w:val="none" w:sz="0" w:space="0" w:color="auto"/>
        <w:bottom w:val="none" w:sz="0" w:space="0" w:color="auto"/>
        <w:right w:val="none" w:sz="0" w:space="0" w:color="auto"/>
      </w:divBdr>
    </w:div>
    <w:div w:id="208845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AFA37-735F-4AD3-B840-EA5EBA7DE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1058</Words>
  <Characters>5963</Characters>
  <Application>Microsoft Office Word</Application>
  <DocSecurity>0</DocSecurity>
  <Lines>161</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Dorthe Brinck Lillelund</dc:creator>
  <cp:keywords/>
  <dc:description/>
  <cp:lastModifiedBy>Dorthe Brinck Lillelund</cp:lastModifiedBy>
  <cp:revision>6</cp:revision>
  <cp:lastPrinted>2023-10-27T10:14:00Z</cp:lastPrinted>
  <dcterms:created xsi:type="dcterms:W3CDTF">2023-09-07T14:00:00Z</dcterms:created>
  <dcterms:modified xsi:type="dcterms:W3CDTF">2023-10-27T10:20:00Z</dcterms:modified>
</cp:coreProperties>
</file>