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7DB" w:rsidRDefault="00484BCC">
      <w:pPr>
        <w:suppressAutoHyphens w:val="0"/>
      </w:pPr>
      <w:bookmarkStart w:id="0" w:name="_GoBack"/>
      <w:bookmarkEnd w:id="0"/>
      <w:r>
        <w:rPr>
          <w:noProof/>
          <w:sz w:val="28"/>
          <w:szCs w:val="28"/>
          <w:lang w:eastAsia="da-DK"/>
        </w:rPr>
        <w:drawing>
          <wp:inline distT="0" distB="0" distL="0" distR="0">
            <wp:extent cx="6370798" cy="4133545"/>
            <wp:effectExtent l="95250" t="95250" r="87152" b="114605"/>
            <wp:docPr id="1" name="Billede 4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70798" cy="4133545"/>
                    </a:xfrm>
                    <a:prstGeom prst="rect">
                      <a:avLst/>
                    </a:prstGeom>
                    <a:solidFill>
                      <a:srgbClr val="EDEDED"/>
                    </a:solidFill>
                    <a:ln w="88897">
                      <a:solidFill>
                        <a:srgbClr val="FFFFFF"/>
                      </a:solidFill>
                      <a:prstDash val="solid"/>
                    </a:ln>
                    <a:effectLst>
                      <a:outerShdw dist="18004" dir="5400000" algn="tl">
                        <a:srgbClr val="000000"/>
                      </a:outerShdw>
                    </a:effectLst>
                  </pic:spPr>
                </pic:pic>
              </a:graphicData>
            </a:graphic>
          </wp:inline>
        </w:drawing>
      </w:r>
      <w:r>
        <w:rPr>
          <w:noProof/>
          <w:lang w:eastAsia="da-DK"/>
        </w:rPr>
        <mc:AlternateContent>
          <mc:Choice Requires="wps">
            <w:drawing>
              <wp:anchor distT="0" distB="0" distL="114300" distR="114300" simplePos="0" relativeHeight="251659264" behindDoc="0" locked="0" layoutInCell="1" allowOverlap="1">
                <wp:simplePos x="0" y="0"/>
                <wp:positionH relativeFrom="page">
                  <wp:posOffset>2926080</wp:posOffset>
                </wp:positionH>
                <wp:positionV relativeFrom="page">
                  <wp:posOffset>6547103</wp:posOffset>
                </wp:positionV>
                <wp:extent cx="346713" cy="712473"/>
                <wp:effectExtent l="0" t="0" r="0" b="0"/>
                <wp:wrapNone/>
                <wp:docPr id="2" name="Tekstfelt 138"/>
                <wp:cNvGraphicFramePr/>
                <a:graphic xmlns:a="http://schemas.openxmlformats.org/drawingml/2006/main">
                  <a:graphicData uri="http://schemas.microsoft.com/office/word/2010/wordprocessingShape">
                    <wps:wsp>
                      <wps:cNvSpPr txBox="1"/>
                      <wps:spPr>
                        <a:xfrm>
                          <a:off x="0" y="0"/>
                          <a:ext cx="346713" cy="712473"/>
                        </a:xfrm>
                        <a:prstGeom prst="rect">
                          <a:avLst/>
                        </a:prstGeom>
                        <a:solidFill>
                          <a:srgbClr val="FFFFFF"/>
                        </a:solidFill>
                        <a:ln>
                          <a:noFill/>
                          <a:prstDash/>
                        </a:ln>
                      </wps:spPr>
                      <wps:txbx>
                        <w:txbxContent>
                          <w:tbl>
                            <w:tblPr>
                              <w:tblW w:w="5000" w:type="pct"/>
                              <w:jc w:val="center"/>
                              <w:tblCellMar>
                                <w:left w:w="10" w:type="dxa"/>
                                <w:right w:w="10" w:type="dxa"/>
                              </w:tblCellMar>
                              <w:tblLook w:val="0000" w:firstRow="0" w:lastRow="0" w:firstColumn="0" w:lastColumn="0" w:noHBand="0" w:noVBand="0"/>
                            </w:tblPr>
                            <w:tblGrid>
                              <w:gridCol w:w="4612"/>
                              <w:gridCol w:w="1885"/>
                            </w:tblGrid>
                            <w:tr w:rsidR="00C107DB">
                              <w:tblPrEx>
                                <w:tblCellMar>
                                  <w:top w:w="0" w:type="dxa"/>
                                  <w:bottom w:w="0" w:type="dxa"/>
                                </w:tblCellMar>
                              </w:tblPrEx>
                              <w:trPr>
                                <w:jc w:val="center"/>
                              </w:trPr>
                              <w:tc>
                                <w:tcPr>
                                  <w:tcW w:w="4612" w:type="dxa"/>
                                  <w:tcBorders>
                                    <w:right w:val="single" w:sz="12" w:space="0" w:color="ED7D31"/>
                                  </w:tcBorders>
                                  <w:shd w:val="clear" w:color="auto" w:fill="auto"/>
                                  <w:tcMar>
                                    <w:top w:w="1296" w:type="dxa"/>
                                    <w:left w:w="360" w:type="dxa"/>
                                    <w:bottom w:w="1296" w:type="dxa"/>
                                    <w:right w:w="360" w:type="dxa"/>
                                  </w:tcMar>
                                  <w:vAlign w:val="center"/>
                                </w:tcPr>
                                <w:p w:rsidR="00C107DB" w:rsidRDefault="00C107DB">
                                  <w:pPr>
                                    <w:jc w:val="right"/>
                                  </w:pPr>
                                </w:p>
                                <w:p w:rsidR="00C107DB" w:rsidRDefault="00484BCC">
                                  <w:pPr>
                                    <w:pStyle w:val="Ingenafstand"/>
                                    <w:spacing w:line="312" w:lineRule="auto"/>
                                    <w:jc w:val="right"/>
                                  </w:pPr>
                                  <w:r>
                                    <w:rPr>
                                      <w:caps/>
                                      <w:color w:val="191919"/>
                                      <w:sz w:val="72"/>
                                      <w:szCs w:val="72"/>
                                    </w:rPr>
                                    <w:t>Årsrapport 2019</w:t>
                                  </w:r>
                                </w:p>
                                <w:p w:rsidR="00C107DB" w:rsidRDefault="00484BCC">
                                  <w:pPr>
                                    <w:jc w:val="right"/>
                                  </w:pPr>
                                  <w:r>
                                    <w:rPr>
                                      <w:color w:val="000000"/>
                                      <w:sz w:val="24"/>
                                      <w:szCs w:val="24"/>
                                    </w:rPr>
                                    <w:t>Det forebyggende team</w:t>
                                  </w:r>
                                </w:p>
                              </w:tc>
                              <w:tc>
                                <w:tcPr>
                                  <w:tcW w:w="1885" w:type="dxa"/>
                                  <w:tcBorders>
                                    <w:left w:val="single" w:sz="12" w:space="0" w:color="ED7D31"/>
                                  </w:tcBorders>
                                  <w:shd w:val="clear" w:color="auto" w:fill="auto"/>
                                  <w:tcMar>
                                    <w:top w:w="1296" w:type="dxa"/>
                                    <w:left w:w="360" w:type="dxa"/>
                                    <w:bottom w:w="1296" w:type="dxa"/>
                                    <w:right w:w="360" w:type="dxa"/>
                                  </w:tcMar>
                                  <w:vAlign w:val="center"/>
                                </w:tcPr>
                                <w:p w:rsidR="00C107DB" w:rsidRDefault="00484BCC">
                                  <w:pPr>
                                    <w:pStyle w:val="Ingenafstand"/>
                                    <w:rPr>
                                      <w:caps/>
                                      <w:color w:val="ED7D31"/>
                                      <w:sz w:val="26"/>
                                      <w:szCs w:val="26"/>
                                    </w:rPr>
                                  </w:pPr>
                                  <w:r>
                                    <w:rPr>
                                      <w:caps/>
                                      <w:color w:val="ED7D31"/>
                                      <w:sz w:val="26"/>
                                      <w:szCs w:val="26"/>
                                    </w:rPr>
                                    <w:t>Resume</w:t>
                                  </w:r>
                                </w:p>
                                <w:p w:rsidR="00C107DB" w:rsidRDefault="00484BCC">
                                  <w:r>
                                    <w:rPr>
                                      <w:color w:val="000000"/>
                                    </w:rPr>
                                    <w:t>[Indfang din læser med et engagerende og kort resumé af dokumentet. Når du er klar til at tilføje dit indhold, skal du klikke her og begynde at skrive.]</w:t>
                                  </w:r>
                                </w:p>
                                <w:p w:rsidR="00C107DB" w:rsidRDefault="00484BCC">
                                  <w:pPr>
                                    <w:pStyle w:val="Ingenafstand"/>
                                  </w:pPr>
                                  <w:r>
                                    <w:rPr>
                                      <w:color w:val="ED7D31"/>
                                      <w:sz w:val="26"/>
                                      <w:szCs w:val="26"/>
                                    </w:rPr>
                                    <w:t>John Hansen</w:t>
                                  </w:r>
                                </w:p>
                                <w:p w:rsidR="00C107DB" w:rsidRDefault="00484BCC">
                                  <w:pPr>
                                    <w:pStyle w:val="Ingenafstand"/>
                                  </w:pPr>
                                  <w:r>
                                    <w:rPr>
                                      <w:color w:val="44546A"/>
                                    </w:rPr>
                                    <w:t>[Titel på kursus]</w:t>
                                  </w:r>
                                </w:p>
                              </w:tc>
                            </w:tr>
                          </w:tbl>
                          <w:p w:rsidR="00C107DB" w:rsidRDefault="00C107DB"/>
                        </w:txbxContent>
                      </wps:txbx>
                      <wps:bodyPr vert="horz" wrap="square" lIns="0" tIns="0" rIns="0" bIns="0" anchor="ctr"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kstfelt 138" o:spid="_x0000_s1026" type="#_x0000_t202" style="position:absolute;margin-left:230.4pt;margin-top:515.5pt;width:27.3pt;height:56.1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" stroked="f">
                <v:textbox inset="0,0,0,0">
                  <w:txbxContent>
                    <w:tbl>
                      <w:tblPr>
                        <w:tblW w:w="5000" w:type="pct"/>
                        <w:jc w:val="center"/>
                        <w:tblCellMar>
                          <w:left w:w="10" w:type="dxa"/>
                          <w:right w:w="10" w:type="dxa"/>
                        </w:tblCellMar>
                        <w:tblLook w:val="0000" w:firstRow="0" w:lastRow="0" w:firstColumn="0" w:lastColumn="0" w:noHBand="0" w:noVBand="0"/>
                      </w:tblPr>
                      <w:tblGrid>
                        <w:gridCol w:w="4612"/>
                        <w:gridCol w:w="1885"/>
                      </w:tblGrid>
                      <w:tr w:rsidR="00C107DB">
                        <w:tblPrEx>
                          <w:tblCellMar>
                            <w:top w:w="0" w:type="dxa"/>
                            <w:bottom w:w="0" w:type="dxa"/>
                          </w:tblCellMar>
                        </w:tblPrEx>
                        <w:trPr>
                          <w:jc w:val="center"/>
                        </w:trPr>
                        <w:tc>
                          <w:tcPr>
                            <w:tcW w:w="4612" w:type="dxa"/>
                            <w:tcBorders>
                              <w:right w:val="single" w:sz="12" w:space="0" w:color="ED7D31"/>
                            </w:tcBorders>
                            <w:shd w:val="clear" w:color="auto" w:fill="auto"/>
                            <w:tcMar>
                              <w:top w:w="1296" w:type="dxa"/>
                              <w:left w:w="360" w:type="dxa"/>
                              <w:bottom w:w="1296" w:type="dxa"/>
                              <w:right w:w="360" w:type="dxa"/>
                            </w:tcMar>
                            <w:vAlign w:val="center"/>
                          </w:tcPr>
                          <w:p w:rsidR="00C107DB" w:rsidRDefault="00C107DB">
                            <w:pPr>
                              <w:jc w:val="right"/>
                            </w:pPr>
                          </w:p>
                          <w:p w:rsidR="00C107DB" w:rsidRDefault="00484BCC">
                            <w:pPr>
                              <w:pStyle w:val="Ingenafstand"/>
                              <w:spacing w:line="312" w:lineRule="auto"/>
                              <w:jc w:val="right"/>
                            </w:pPr>
                            <w:r>
                              <w:rPr>
                                <w:caps/>
                                <w:color w:val="191919"/>
                                <w:sz w:val="72"/>
                                <w:szCs w:val="72"/>
                              </w:rPr>
                              <w:t>Årsrapport 2019</w:t>
                            </w:r>
                          </w:p>
                          <w:p w:rsidR="00C107DB" w:rsidRDefault="00484BCC">
                            <w:pPr>
                              <w:jc w:val="right"/>
                            </w:pPr>
                            <w:r>
                              <w:rPr>
                                <w:color w:val="000000"/>
                                <w:sz w:val="24"/>
                                <w:szCs w:val="24"/>
                              </w:rPr>
                              <w:t>Det forebyggende team</w:t>
                            </w:r>
                          </w:p>
                        </w:tc>
                        <w:tc>
                          <w:tcPr>
                            <w:tcW w:w="1885" w:type="dxa"/>
                            <w:tcBorders>
                              <w:left w:val="single" w:sz="12" w:space="0" w:color="ED7D31"/>
                            </w:tcBorders>
                            <w:shd w:val="clear" w:color="auto" w:fill="auto"/>
                            <w:tcMar>
                              <w:top w:w="1296" w:type="dxa"/>
                              <w:left w:w="360" w:type="dxa"/>
                              <w:bottom w:w="1296" w:type="dxa"/>
                              <w:right w:w="360" w:type="dxa"/>
                            </w:tcMar>
                            <w:vAlign w:val="center"/>
                          </w:tcPr>
                          <w:p w:rsidR="00C107DB" w:rsidRDefault="00484BCC">
                            <w:pPr>
                              <w:pStyle w:val="Ingenafstand"/>
                              <w:rPr>
                                <w:caps/>
                                <w:color w:val="ED7D31"/>
                                <w:sz w:val="26"/>
                                <w:szCs w:val="26"/>
                              </w:rPr>
                            </w:pPr>
                            <w:r>
                              <w:rPr>
                                <w:caps/>
                                <w:color w:val="ED7D31"/>
                                <w:sz w:val="26"/>
                                <w:szCs w:val="26"/>
                              </w:rPr>
                              <w:t>Resume</w:t>
                            </w:r>
                          </w:p>
                          <w:p w:rsidR="00C107DB" w:rsidRDefault="00484BCC">
                            <w:r>
                              <w:rPr>
                                <w:color w:val="000000"/>
                              </w:rPr>
                              <w:t>[Indfang din læser med et engagerende og kort resumé af dokumentet. Når du er klar til at tilføje dit indhold, skal du klikke her og begynde at skrive.]</w:t>
                            </w:r>
                          </w:p>
                          <w:p w:rsidR="00C107DB" w:rsidRDefault="00484BCC">
                            <w:pPr>
                              <w:pStyle w:val="Ingenafstand"/>
                            </w:pPr>
                            <w:r>
                              <w:rPr>
                                <w:color w:val="ED7D31"/>
                                <w:sz w:val="26"/>
                                <w:szCs w:val="26"/>
                              </w:rPr>
                              <w:t>John Hansen</w:t>
                            </w:r>
                          </w:p>
                          <w:p w:rsidR="00C107DB" w:rsidRDefault="00484BCC">
                            <w:pPr>
                              <w:pStyle w:val="Ingenafstand"/>
                            </w:pPr>
                            <w:r>
                              <w:rPr>
                                <w:color w:val="44546A"/>
                              </w:rPr>
                              <w:t>[Titel på kursus]</w:t>
                            </w:r>
                          </w:p>
                        </w:tc>
                      </w:tr>
                    </w:tbl>
                    <w:p w:rsidR="00C107DB" w:rsidRDefault="00C107DB"/>
                  </w:txbxContent>
                </v:textbox>
                <w10:wrap anchorx="page" anchory="page"/>
              </v:shape>
            </w:pict>
          </mc:Fallback>
        </mc:AlternateContent>
      </w:r>
    </w:p>
    <w:p w:rsidR="00C107DB" w:rsidRDefault="00C107DB"/>
    <w:p w:rsidR="00C107DB" w:rsidRDefault="00C107DB"/>
    <w:p w:rsidR="00C107DB" w:rsidRDefault="00C107DB"/>
    <w:p w:rsidR="00C107DB" w:rsidRDefault="00484BCC">
      <w:pPr>
        <w:rPr>
          <w:rFonts w:ascii="Arial Rounded MT Bold" w:hAnsi="Arial Rounded MT Bold"/>
          <w:sz w:val="48"/>
          <w:szCs w:val="48"/>
        </w:rPr>
      </w:pPr>
      <w:r>
        <w:rPr>
          <w:rFonts w:ascii="Arial Rounded MT Bold" w:hAnsi="Arial Rounded MT Bold"/>
          <w:sz w:val="48"/>
          <w:szCs w:val="48"/>
        </w:rPr>
        <w:t xml:space="preserve">Årsrapport </w:t>
      </w:r>
    </w:p>
    <w:p w:rsidR="00C107DB" w:rsidRDefault="00484BCC">
      <w:pPr>
        <w:rPr>
          <w:rFonts w:ascii="Arial Rounded MT Bold" w:hAnsi="Arial Rounded MT Bold"/>
          <w:sz w:val="48"/>
          <w:szCs w:val="48"/>
        </w:rPr>
      </w:pPr>
      <w:r>
        <w:rPr>
          <w:rFonts w:ascii="Arial Rounded MT Bold" w:hAnsi="Arial Rounded MT Bold"/>
          <w:sz w:val="48"/>
          <w:szCs w:val="48"/>
        </w:rPr>
        <w:t>2019</w:t>
      </w:r>
    </w:p>
    <w:p w:rsidR="00C107DB" w:rsidRDefault="00484BCC">
      <w:pPr>
        <w:rPr>
          <w:rFonts w:ascii="Arial Rounded MT Bold" w:hAnsi="Arial Rounded MT Bold"/>
          <w:sz w:val="48"/>
          <w:szCs w:val="48"/>
        </w:rPr>
      </w:pPr>
      <w:r>
        <w:rPr>
          <w:rFonts w:ascii="Arial Rounded MT Bold" w:hAnsi="Arial Rounded MT Bold"/>
          <w:sz w:val="48"/>
          <w:szCs w:val="48"/>
        </w:rPr>
        <w:t>Det forbyggende Team</w:t>
      </w:r>
    </w:p>
    <w:p w:rsidR="00C107DB" w:rsidRDefault="00C107DB">
      <w:pPr>
        <w:pageBreakBefore/>
        <w:suppressAutoHyphens w:val="0"/>
      </w:pPr>
    </w:p>
    <w:p w:rsidR="00C107DB" w:rsidRDefault="00C107DB">
      <w:pPr>
        <w:pStyle w:val="Overskrift2"/>
        <w:rPr>
          <w:sz w:val="32"/>
          <w:szCs w:val="32"/>
        </w:rPr>
      </w:pPr>
    </w:p>
    <w:p w:rsidR="00C107DB" w:rsidRDefault="00484BCC">
      <w:pPr>
        <w:pStyle w:val="Overskrift"/>
        <w:outlineLvl w:val="9"/>
      </w:pPr>
      <w:bookmarkStart w:id="1" w:name="_Toc32486653"/>
      <w:r>
        <w:t>Indhold</w:t>
      </w:r>
      <w:bookmarkEnd w:id="1"/>
    </w:p>
    <w:p w:rsidR="00C107DB" w:rsidRDefault="00484BCC">
      <w:pPr>
        <w:pStyle w:val="Indholdsfortegnelse1"/>
        <w:tabs>
          <w:tab w:val="right" w:leader="dot" w:pos="9628"/>
        </w:tabs>
      </w:pPr>
      <w:r>
        <w:rPr>
          <w:rFonts w:ascii="Calibri Light" w:eastAsia="Times New Roman" w:hAnsi="Calibri Light" w:cs="Times New Roman"/>
          <w:caps/>
          <w:color w:val="2E74B5"/>
          <w:kern w:val="0"/>
          <w:sz w:val="32"/>
          <w:szCs w:val="32"/>
          <w:lang w:eastAsia="da-DK"/>
        </w:rPr>
        <w:fldChar w:fldCharType="begin"/>
      </w:r>
      <w:r>
        <w:instrText xml:space="preserve"> TOC \o "1-3" \u \h </w:instrText>
      </w:r>
      <w:r>
        <w:rPr>
          <w:rFonts w:ascii="Calibri Light" w:eastAsia="Times New Roman" w:hAnsi="Calibri Light" w:cs="Times New Roman"/>
          <w:caps/>
          <w:color w:val="2E74B5"/>
          <w:kern w:val="0"/>
          <w:sz w:val="32"/>
          <w:szCs w:val="32"/>
          <w:lang w:eastAsia="da-DK"/>
        </w:rPr>
        <w:fldChar w:fldCharType="separate"/>
      </w:r>
      <w:hyperlink r:id="rId8" w:history="1">
        <w:r>
          <w:rPr>
            <w:rStyle w:val="Hyperlink"/>
          </w:rPr>
          <w:t>Indhold</w:t>
        </w:r>
        <w:r>
          <w:tab/>
          <w:t>2</w:t>
        </w:r>
      </w:hyperlink>
    </w:p>
    <w:p w:rsidR="00C107DB" w:rsidRDefault="00484BCC">
      <w:pPr>
        <w:pStyle w:val="Indholdsfortegnelse2"/>
        <w:tabs>
          <w:tab w:val="right" w:leader="dot" w:pos="9628"/>
        </w:tabs>
      </w:pPr>
      <w:hyperlink r:id="rId9" w:history="1">
        <w:r>
          <w:rPr>
            <w:rStyle w:val="Hyperlink"/>
          </w:rPr>
          <w:t>Forord</w:t>
        </w:r>
        <w:r>
          <w:tab/>
          <w:t>3</w:t>
        </w:r>
      </w:hyperlink>
    </w:p>
    <w:p w:rsidR="00C107DB" w:rsidRDefault="00484BCC">
      <w:pPr>
        <w:pStyle w:val="Indholdsfortegnelse2"/>
        <w:tabs>
          <w:tab w:val="right" w:leader="dot" w:pos="9628"/>
        </w:tabs>
      </w:pPr>
      <w:hyperlink r:id="rId10" w:history="1">
        <w:r>
          <w:rPr>
            <w:rStyle w:val="Hyperlink"/>
          </w:rPr>
          <w:t>Lovgrundlag</w:t>
        </w:r>
        <w:r>
          <w:tab/>
          <w:t>3</w:t>
        </w:r>
      </w:hyperlink>
    </w:p>
    <w:p w:rsidR="00C107DB" w:rsidRDefault="00484BCC">
      <w:pPr>
        <w:pStyle w:val="Indholdsfortegnelse2"/>
        <w:tabs>
          <w:tab w:val="right" w:leader="dot" w:pos="9628"/>
        </w:tabs>
      </w:pPr>
      <w:hyperlink r:id="rId11" w:history="1">
        <w:r>
          <w:rPr>
            <w:rStyle w:val="Hyperlink"/>
          </w:rPr>
          <w:t xml:space="preserve">Formål med det </w:t>
        </w:r>
        <w:r>
          <w:rPr>
            <w:rStyle w:val="Hyperlink"/>
          </w:rPr>
          <w:t>forebyggende arbejde i Vordingborg kommune er:</w:t>
        </w:r>
        <w:r>
          <w:tab/>
          <w:t>4</w:t>
        </w:r>
      </w:hyperlink>
    </w:p>
    <w:p w:rsidR="00C107DB" w:rsidRDefault="00484BCC">
      <w:pPr>
        <w:pStyle w:val="Indholdsfortegnelse2"/>
        <w:tabs>
          <w:tab w:val="right" w:leader="dot" w:pos="9628"/>
        </w:tabs>
      </w:pPr>
      <w:hyperlink r:id="rId12" w:history="1">
        <w:r>
          <w:rPr>
            <w:rStyle w:val="Hyperlink"/>
          </w:rPr>
          <w:t>Statistik</w:t>
        </w:r>
        <w:r>
          <w:tab/>
          <w:t>5</w:t>
        </w:r>
      </w:hyperlink>
    </w:p>
    <w:p w:rsidR="00C107DB" w:rsidRDefault="00484BCC">
      <w:pPr>
        <w:pStyle w:val="Indholdsfortegnelse2"/>
        <w:tabs>
          <w:tab w:val="right" w:leader="dot" w:pos="9628"/>
        </w:tabs>
      </w:pPr>
      <w:hyperlink r:id="rId13" w:history="1">
        <w:r>
          <w:rPr>
            <w:rStyle w:val="Hyperlink"/>
          </w:rPr>
          <w:t>Kollektive arrangementer</w:t>
        </w:r>
        <w:r>
          <w:tab/>
          <w:t>7</w:t>
        </w:r>
      </w:hyperlink>
    </w:p>
    <w:p w:rsidR="00C107DB" w:rsidRDefault="00484BCC">
      <w:pPr>
        <w:pStyle w:val="Indholdsfortegnelse2"/>
        <w:tabs>
          <w:tab w:val="right" w:leader="dot" w:pos="9628"/>
        </w:tabs>
      </w:pPr>
      <w:hyperlink r:id="rId14" w:history="1">
        <w:r>
          <w:rPr>
            <w:rStyle w:val="Hyperlink"/>
          </w:rPr>
          <w:t>Fokusområder for 2019</w:t>
        </w:r>
        <w:r>
          <w:tab/>
          <w:t>8</w:t>
        </w:r>
      </w:hyperlink>
    </w:p>
    <w:p w:rsidR="00C107DB" w:rsidRDefault="00484BCC">
      <w:pPr>
        <w:pStyle w:val="Indholdsfortegnelse2"/>
        <w:tabs>
          <w:tab w:val="right" w:leader="dot" w:pos="9628"/>
        </w:tabs>
      </w:pPr>
      <w:hyperlink r:id="rId15" w:history="1">
        <w:r>
          <w:rPr>
            <w:rStyle w:val="Hyperlink"/>
          </w:rPr>
          <w:t>Indsatsområder i 2020:</w:t>
        </w:r>
        <w:r>
          <w:tab/>
          <w:t>13</w:t>
        </w:r>
      </w:hyperlink>
    </w:p>
    <w:p w:rsidR="00C107DB" w:rsidRDefault="00484BCC">
      <w:pPr>
        <w:pStyle w:val="Indholdsfortegnelse2"/>
        <w:tabs>
          <w:tab w:val="right" w:leader="dot" w:pos="9628"/>
        </w:tabs>
      </w:pPr>
      <w:hyperlink r:id="rId16" w:history="1">
        <w:r>
          <w:rPr>
            <w:rStyle w:val="Hyperlink"/>
          </w:rPr>
          <w:t>Konklusion:</w:t>
        </w:r>
        <w:r>
          <w:tab/>
          <w:t>17</w:t>
        </w:r>
      </w:hyperlink>
    </w:p>
    <w:p w:rsidR="00C107DB" w:rsidRDefault="00484BCC">
      <w:pPr>
        <w:pStyle w:val="Indholdsfortegnelse3"/>
        <w:tabs>
          <w:tab w:val="right" w:leader="dot" w:pos="9628"/>
        </w:tabs>
      </w:pPr>
      <w:hyperlink r:id="rId17" w:history="1">
        <w:r>
          <w:rPr>
            <w:rStyle w:val="Hyperlink"/>
          </w:rPr>
          <w:t>Bilag :</w:t>
        </w:r>
        <w:r>
          <w:tab/>
          <w:t>18</w:t>
        </w:r>
      </w:hyperlink>
    </w:p>
    <w:p w:rsidR="00C107DB" w:rsidRDefault="00484BCC">
      <w:r>
        <w:fldChar w:fldCharType="end"/>
      </w:r>
    </w:p>
    <w:p w:rsidR="00C107DB" w:rsidRDefault="00C107DB"/>
    <w:p w:rsidR="00C107DB" w:rsidRDefault="00C107DB">
      <w:pPr>
        <w:pageBreakBefore/>
      </w:pPr>
    </w:p>
    <w:p w:rsidR="00C107DB" w:rsidRDefault="00484BCC">
      <w:pPr>
        <w:pStyle w:val="Overskrift2"/>
        <w:rPr>
          <w:sz w:val="32"/>
          <w:szCs w:val="32"/>
        </w:rPr>
      </w:pPr>
      <w:bookmarkStart w:id="2" w:name="_Toc32484447"/>
      <w:bookmarkStart w:id="3" w:name="_Toc32484900"/>
      <w:bookmarkStart w:id="4" w:name="_Toc32486654"/>
      <w:r>
        <w:rPr>
          <w:sz w:val="32"/>
          <w:szCs w:val="32"/>
        </w:rPr>
        <w:t>Forord</w:t>
      </w:r>
      <w:bookmarkEnd w:id="2"/>
      <w:bookmarkEnd w:id="3"/>
      <w:bookmarkEnd w:id="4"/>
    </w:p>
    <w:p w:rsidR="00C107DB" w:rsidRDefault="00C107DB">
      <w:pPr>
        <w:pStyle w:val="Standard"/>
      </w:pPr>
    </w:p>
    <w:p w:rsidR="00C107DB" w:rsidRDefault="00484BCC">
      <w:pPr>
        <w:pStyle w:val="Standard"/>
        <w:rPr>
          <w:rFonts w:ascii="Arial" w:hAnsi="Arial" w:cs="Arial"/>
          <w:sz w:val="24"/>
          <w:szCs w:val="24"/>
        </w:rPr>
      </w:pPr>
      <w:r>
        <w:rPr>
          <w:rFonts w:ascii="Arial" w:hAnsi="Arial" w:cs="Arial"/>
          <w:sz w:val="24"/>
          <w:szCs w:val="24"/>
        </w:rPr>
        <w:t>Årsrapporten indeholder en beskrivelse af den indsats det forebyggende team har arbejdet med i 2019</w:t>
      </w:r>
      <w:r>
        <w:rPr>
          <w:rFonts w:ascii="Arial" w:hAnsi="Arial" w:cs="Arial"/>
          <w:sz w:val="24"/>
          <w:szCs w:val="24"/>
        </w:rPr>
        <w:t>. En dokumentation af resultater, samt en beskrivelse af de fokusområder der bliver prioriteret i 2020.</w:t>
      </w:r>
    </w:p>
    <w:p w:rsidR="00C107DB" w:rsidRDefault="00484BCC">
      <w:pPr>
        <w:pStyle w:val="Standard"/>
        <w:rPr>
          <w:rFonts w:ascii="Arial" w:hAnsi="Arial" w:cs="Arial"/>
          <w:sz w:val="24"/>
          <w:szCs w:val="24"/>
        </w:rPr>
      </w:pPr>
      <w:r>
        <w:rPr>
          <w:rFonts w:ascii="Arial" w:hAnsi="Arial" w:cs="Arial"/>
          <w:sz w:val="24"/>
          <w:szCs w:val="24"/>
        </w:rPr>
        <w:t>Indsatsen i 2019 har været præget af implementeringen af den lovændring der blev vedtaget i folketinget med virkning fra 1.januar 2016, samt lovændringe</w:t>
      </w:r>
      <w:r>
        <w:rPr>
          <w:rFonts w:ascii="Arial" w:hAnsi="Arial" w:cs="Arial"/>
          <w:sz w:val="24"/>
          <w:szCs w:val="24"/>
        </w:rPr>
        <w:t xml:space="preserve">n der blev vedtaget og trådte i kraft d. 1 juli 2019. </w:t>
      </w:r>
    </w:p>
    <w:p w:rsidR="00C107DB" w:rsidRDefault="00484BCC">
      <w:pPr>
        <w:pStyle w:val="Standard"/>
        <w:rPr>
          <w:rFonts w:ascii="Arial" w:hAnsi="Arial" w:cs="Arial"/>
          <w:sz w:val="24"/>
          <w:szCs w:val="24"/>
        </w:rPr>
      </w:pPr>
      <w:r>
        <w:rPr>
          <w:rFonts w:ascii="Arial" w:hAnsi="Arial" w:cs="Arial"/>
          <w:sz w:val="24"/>
          <w:szCs w:val="24"/>
        </w:rPr>
        <w:t>Danskere har gennem de seneste mange år opnået en stadig stigende levealder, har fået flere sunde leveår, og i takt med den udvikling er det vigtigt at der er fokus på kvaliteten af de ekstra leveår.</w:t>
      </w:r>
    </w:p>
    <w:p w:rsidR="00C107DB" w:rsidRDefault="00484BCC">
      <w:pPr>
        <w:pStyle w:val="Standard"/>
        <w:rPr>
          <w:rFonts w:ascii="Arial" w:hAnsi="Arial" w:cs="Arial"/>
          <w:b/>
          <w:sz w:val="24"/>
          <w:szCs w:val="24"/>
        </w:rPr>
      </w:pPr>
      <w:r>
        <w:rPr>
          <w:rFonts w:ascii="Arial" w:hAnsi="Arial" w:cs="Arial"/>
          <w:b/>
          <w:sz w:val="24"/>
          <w:szCs w:val="24"/>
        </w:rPr>
        <w:t>”</w:t>
      </w:r>
      <w:r>
        <w:rPr>
          <w:rFonts w:ascii="Arial" w:hAnsi="Arial" w:cs="Arial"/>
          <w:b/>
          <w:sz w:val="24"/>
          <w:szCs w:val="24"/>
        </w:rPr>
        <w:t>At føje liv til årene frem for at føje år til livet”</w:t>
      </w:r>
    </w:p>
    <w:p w:rsidR="00C107DB" w:rsidRDefault="00484BCC">
      <w:pPr>
        <w:pStyle w:val="Standard"/>
        <w:rPr>
          <w:rFonts w:ascii="Arial" w:hAnsi="Arial" w:cs="Arial"/>
          <w:sz w:val="24"/>
          <w:szCs w:val="24"/>
        </w:rPr>
      </w:pPr>
      <w:r>
        <w:rPr>
          <w:rFonts w:ascii="Arial" w:hAnsi="Arial" w:cs="Arial"/>
          <w:sz w:val="24"/>
          <w:szCs w:val="24"/>
        </w:rPr>
        <w:t>Vordingborg kommunes ”politik for pleje, omsorg og værdighed”, har som målsætning ” at ældre med få eller ingen behov for pleje og omsorg har mulighed for at være aktive borger med et socialt og sundt li</w:t>
      </w:r>
      <w:r>
        <w:rPr>
          <w:rFonts w:ascii="Arial" w:hAnsi="Arial" w:cs="Arial"/>
          <w:sz w:val="24"/>
          <w:szCs w:val="24"/>
        </w:rPr>
        <w:t>v ”.</w:t>
      </w:r>
    </w:p>
    <w:p w:rsidR="00C107DB" w:rsidRDefault="00484BCC">
      <w:pPr>
        <w:pStyle w:val="Standard"/>
        <w:rPr>
          <w:rFonts w:ascii="Arial" w:hAnsi="Arial" w:cs="Arial"/>
          <w:sz w:val="24"/>
          <w:szCs w:val="24"/>
        </w:rPr>
      </w:pPr>
      <w:r>
        <w:rPr>
          <w:rFonts w:ascii="Arial" w:hAnsi="Arial" w:cs="Arial"/>
          <w:sz w:val="24"/>
          <w:szCs w:val="24"/>
        </w:rPr>
        <w:t>Med effekt om at ” rådgivning og vejledning til den raske ældre om det sunde liv samt tilbud om aktiviteter, der stimulerer såvel den mentale som den fysiske sundhed, samt modvirker social isolation”.</w:t>
      </w:r>
    </w:p>
    <w:p w:rsidR="00C107DB" w:rsidRDefault="00484BCC">
      <w:pPr>
        <w:pStyle w:val="Standard"/>
        <w:rPr>
          <w:rFonts w:ascii="Arial" w:hAnsi="Arial" w:cs="Arial"/>
          <w:sz w:val="24"/>
          <w:szCs w:val="24"/>
        </w:rPr>
      </w:pPr>
      <w:r>
        <w:rPr>
          <w:rFonts w:ascii="Arial" w:hAnsi="Arial" w:cs="Arial"/>
          <w:sz w:val="24"/>
          <w:szCs w:val="24"/>
        </w:rPr>
        <w:t xml:space="preserve">Dette er og vil være den røde tråd i </w:t>
      </w:r>
      <w:r>
        <w:rPr>
          <w:rFonts w:ascii="Arial" w:hAnsi="Arial" w:cs="Arial"/>
          <w:sz w:val="24"/>
          <w:szCs w:val="24"/>
        </w:rPr>
        <w:t>samtlige af teamets indsatser.</w:t>
      </w:r>
    </w:p>
    <w:p w:rsidR="00C107DB" w:rsidRDefault="00C107DB">
      <w:pPr>
        <w:pStyle w:val="Standard"/>
      </w:pPr>
    </w:p>
    <w:p w:rsidR="00C107DB" w:rsidRDefault="00484BCC">
      <w:pPr>
        <w:pStyle w:val="Overskrift2"/>
        <w:rPr>
          <w:sz w:val="32"/>
          <w:szCs w:val="32"/>
        </w:rPr>
      </w:pPr>
      <w:bookmarkStart w:id="5" w:name="_Toc32484448"/>
      <w:bookmarkStart w:id="6" w:name="_Toc32484901"/>
      <w:bookmarkStart w:id="7" w:name="_Toc32486655"/>
      <w:r>
        <w:rPr>
          <w:sz w:val="32"/>
          <w:szCs w:val="32"/>
        </w:rPr>
        <w:t>Lovgrundlag</w:t>
      </w:r>
      <w:bookmarkEnd w:id="5"/>
      <w:bookmarkEnd w:id="6"/>
      <w:bookmarkEnd w:id="7"/>
    </w:p>
    <w:p w:rsidR="00C107DB" w:rsidRDefault="00C107DB">
      <w:pPr>
        <w:pStyle w:val="Standard"/>
        <w:rPr>
          <w:sz w:val="32"/>
          <w:szCs w:val="32"/>
        </w:rPr>
      </w:pPr>
    </w:p>
    <w:p w:rsidR="00C107DB" w:rsidRDefault="00484BCC">
      <w:pPr>
        <w:pStyle w:val="Standard"/>
        <w:rPr>
          <w:rFonts w:ascii="Arial" w:hAnsi="Arial" w:cs="Arial"/>
          <w:sz w:val="24"/>
          <w:szCs w:val="24"/>
        </w:rPr>
      </w:pPr>
      <w:r>
        <w:rPr>
          <w:rFonts w:ascii="Arial" w:hAnsi="Arial" w:cs="Arial"/>
          <w:sz w:val="24"/>
          <w:szCs w:val="24"/>
        </w:rPr>
        <w:t>Indsatsen er beskrevet i lov om social service nr.798 af 25.april 2019 gældende fra 1.juli 2019.</w:t>
      </w:r>
    </w:p>
    <w:p w:rsidR="00C107DB" w:rsidRDefault="00484BCC">
      <w:pPr>
        <w:pStyle w:val="Standard"/>
        <w:rPr>
          <w:rFonts w:ascii="Arial" w:hAnsi="Arial" w:cs="Arial"/>
          <w:sz w:val="24"/>
          <w:szCs w:val="24"/>
        </w:rPr>
      </w:pPr>
      <w:r>
        <w:rPr>
          <w:rFonts w:ascii="Arial" w:hAnsi="Arial" w:cs="Arial"/>
          <w:sz w:val="24"/>
          <w:szCs w:val="24"/>
        </w:rPr>
        <w:t>§79a stk.1 ”Kommunalbestyrelsen skal tilbyde mindst 1 årligt forebyggende hjemmebesøg til alle borgere der er fyld</w:t>
      </w:r>
      <w:r>
        <w:rPr>
          <w:rFonts w:ascii="Arial" w:hAnsi="Arial" w:cs="Arial"/>
          <w:sz w:val="24"/>
          <w:szCs w:val="24"/>
        </w:rPr>
        <w:t>t 82 år og som bor i kommunen”</w:t>
      </w:r>
    </w:p>
    <w:p w:rsidR="00C107DB" w:rsidRDefault="00484BCC">
      <w:pPr>
        <w:pStyle w:val="Standard"/>
        <w:rPr>
          <w:rFonts w:ascii="Arial" w:hAnsi="Arial" w:cs="Arial"/>
          <w:sz w:val="24"/>
          <w:szCs w:val="24"/>
        </w:rPr>
      </w:pPr>
      <w:r>
        <w:rPr>
          <w:rFonts w:ascii="Arial" w:hAnsi="Arial" w:cs="Arial"/>
          <w:sz w:val="24"/>
          <w:szCs w:val="24"/>
        </w:rPr>
        <w:t>§79a stk.2 ”Kommunalbestyrelsen skal tilbyde et forebyggende hjemmebesøg til alle borgere som bor i kommunen, i deres fyldte 75. år og i deres fyldte 80. år”</w:t>
      </w:r>
    </w:p>
    <w:p w:rsidR="00C107DB" w:rsidRDefault="00484BCC">
      <w:pPr>
        <w:pStyle w:val="Standard"/>
        <w:rPr>
          <w:rFonts w:ascii="Arial" w:hAnsi="Arial" w:cs="Arial"/>
          <w:sz w:val="24"/>
          <w:szCs w:val="24"/>
        </w:rPr>
      </w:pPr>
      <w:r>
        <w:rPr>
          <w:rFonts w:ascii="Arial" w:hAnsi="Arial" w:cs="Arial"/>
          <w:sz w:val="24"/>
          <w:szCs w:val="24"/>
        </w:rPr>
        <w:t>§79a stk.3 ” kommunalbestyrelsen skal tilbyde et forbyggende hjemme</w:t>
      </w:r>
      <w:r>
        <w:rPr>
          <w:rFonts w:ascii="Arial" w:hAnsi="Arial" w:cs="Arial"/>
          <w:sz w:val="24"/>
          <w:szCs w:val="24"/>
        </w:rPr>
        <w:t>besøg til alle borgere, som bor alene i kommunen i deres fyldte 70.år”</w:t>
      </w:r>
    </w:p>
    <w:p w:rsidR="00C107DB" w:rsidRDefault="00484BCC">
      <w:pPr>
        <w:pStyle w:val="Standard"/>
        <w:rPr>
          <w:rFonts w:ascii="Arial" w:hAnsi="Arial" w:cs="Arial"/>
          <w:sz w:val="24"/>
          <w:szCs w:val="24"/>
        </w:rPr>
      </w:pPr>
      <w:r>
        <w:rPr>
          <w:rFonts w:ascii="Arial" w:hAnsi="Arial" w:cs="Arial"/>
          <w:sz w:val="24"/>
          <w:szCs w:val="24"/>
        </w:rPr>
        <w:t>§79a stk.4” kommunalbestyrelsen skal tilbyde forebyggende hjemmebesøg efter behov til borgere i alderen 65-81år som er i særlig risiko for at få nedsat social psykisk eller fysisk funkt</w:t>
      </w:r>
      <w:r>
        <w:rPr>
          <w:rFonts w:ascii="Arial" w:hAnsi="Arial" w:cs="Arial"/>
          <w:sz w:val="24"/>
          <w:szCs w:val="24"/>
        </w:rPr>
        <w:t>ionsevne, og som bor i kommunen.</w:t>
      </w:r>
    </w:p>
    <w:p w:rsidR="00C107DB" w:rsidRDefault="00484BCC">
      <w:pPr>
        <w:pStyle w:val="Standard"/>
        <w:rPr>
          <w:rFonts w:ascii="Arial" w:hAnsi="Arial" w:cs="Arial"/>
          <w:sz w:val="24"/>
          <w:szCs w:val="24"/>
        </w:rPr>
      </w:pPr>
      <w:r>
        <w:rPr>
          <w:rFonts w:ascii="Arial" w:hAnsi="Arial" w:cs="Arial"/>
          <w:sz w:val="24"/>
          <w:szCs w:val="24"/>
        </w:rPr>
        <w:t>Lovgivningen blev ændret ud fra den betragtning at mange ældre er ressourcestærke på en lang række områder, men der er evidens for at bor man alene er der risiko for at udvikle social isolation og ensomhed.</w:t>
      </w:r>
    </w:p>
    <w:p w:rsidR="00C107DB" w:rsidRDefault="00484BCC">
      <w:pPr>
        <w:pStyle w:val="Standard"/>
        <w:rPr>
          <w:rFonts w:ascii="Arial" w:hAnsi="Arial" w:cs="Arial"/>
          <w:sz w:val="24"/>
          <w:szCs w:val="24"/>
        </w:rPr>
      </w:pPr>
      <w:r>
        <w:rPr>
          <w:rFonts w:ascii="Arial" w:hAnsi="Arial" w:cs="Arial"/>
          <w:sz w:val="24"/>
          <w:szCs w:val="24"/>
        </w:rPr>
        <w:lastRenderedPageBreak/>
        <w:t>Loven tilgodeser</w:t>
      </w:r>
      <w:r>
        <w:rPr>
          <w:rFonts w:ascii="Arial" w:hAnsi="Arial" w:cs="Arial"/>
          <w:sz w:val="24"/>
          <w:szCs w:val="24"/>
        </w:rPr>
        <w:t xml:space="preserve"> stadig behovet for rådgivning og vejledning efter behov frem for en indsats til bestemte aldersgrupper.</w:t>
      </w:r>
    </w:p>
    <w:p w:rsidR="00C107DB" w:rsidRDefault="00484BCC">
      <w:pPr>
        <w:pStyle w:val="Standard"/>
        <w:rPr>
          <w:rFonts w:ascii="Arial" w:hAnsi="Arial" w:cs="Arial"/>
          <w:sz w:val="24"/>
          <w:szCs w:val="24"/>
        </w:rPr>
      </w:pPr>
      <w:r>
        <w:rPr>
          <w:rFonts w:ascii="Arial" w:hAnsi="Arial" w:cs="Arial"/>
          <w:sz w:val="24"/>
          <w:szCs w:val="24"/>
        </w:rPr>
        <w:t>Lovændringen er fuldt implementeret i teamets arbejde i 2019.</w:t>
      </w:r>
    </w:p>
    <w:p w:rsidR="00C107DB" w:rsidRDefault="00484BCC">
      <w:pPr>
        <w:pStyle w:val="Standard"/>
        <w:rPr>
          <w:rFonts w:ascii="Arial" w:hAnsi="Arial" w:cs="Arial"/>
          <w:sz w:val="24"/>
          <w:szCs w:val="24"/>
        </w:rPr>
      </w:pPr>
      <w:r>
        <w:rPr>
          <w:rFonts w:ascii="Arial" w:hAnsi="Arial" w:cs="Arial"/>
          <w:sz w:val="24"/>
          <w:szCs w:val="24"/>
        </w:rPr>
        <w:t>Vordingborg kommunes kvalitetstandard er derfor rettet til og godkendt (se bilag 1)</w:t>
      </w:r>
    </w:p>
    <w:p w:rsidR="00C107DB" w:rsidRDefault="00C107DB">
      <w:pPr>
        <w:pStyle w:val="Standard"/>
      </w:pPr>
    </w:p>
    <w:p w:rsidR="00C107DB" w:rsidRDefault="00484BCC">
      <w:pPr>
        <w:pStyle w:val="Overskrift2"/>
        <w:rPr>
          <w:sz w:val="32"/>
          <w:szCs w:val="32"/>
        </w:rPr>
      </w:pPr>
      <w:bookmarkStart w:id="8" w:name="_Toc32484449"/>
      <w:bookmarkStart w:id="9" w:name="_Toc32484902"/>
      <w:bookmarkStart w:id="10" w:name="_Toc32486656"/>
      <w:r>
        <w:rPr>
          <w:sz w:val="32"/>
          <w:szCs w:val="32"/>
        </w:rPr>
        <w:t>Formål med det forebyggende arbejde i Vordingborg kommune er:</w:t>
      </w:r>
      <w:bookmarkEnd w:id="8"/>
      <w:bookmarkEnd w:id="9"/>
      <w:bookmarkEnd w:id="10"/>
    </w:p>
    <w:p w:rsidR="00C107DB" w:rsidRDefault="00C107DB">
      <w:pPr>
        <w:pStyle w:val="Overskrift2"/>
      </w:pPr>
    </w:p>
    <w:p w:rsidR="00C107DB" w:rsidRDefault="00484BCC">
      <w:pPr>
        <w:pStyle w:val="Listeafsnit"/>
        <w:numPr>
          <w:ilvl w:val="0"/>
          <w:numId w:val="1"/>
        </w:numPr>
      </w:pPr>
      <w:r>
        <w:rPr>
          <w:rFonts w:ascii="Arial" w:hAnsi="Arial" w:cs="Arial"/>
          <w:sz w:val="24"/>
          <w:szCs w:val="24"/>
        </w:rPr>
        <w:t>At arbejde ud fra teamets kerneopgave: ”</w:t>
      </w:r>
      <w:r>
        <w:rPr>
          <w:rFonts w:ascii="Arial" w:hAnsi="Arial" w:cs="Arial"/>
          <w:b/>
          <w:sz w:val="24"/>
          <w:szCs w:val="24"/>
        </w:rPr>
        <w:t>At fremme sundhed og trivsel i borgerens seniorliv”.</w:t>
      </w:r>
    </w:p>
    <w:p w:rsidR="00C107DB" w:rsidRDefault="00484BCC">
      <w:pPr>
        <w:pStyle w:val="Listeafsnit"/>
        <w:numPr>
          <w:ilvl w:val="0"/>
          <w:numId w:val="1"/>
        </w:numPr>
        <w:rPr>
          <w:rFonts w:ascii="Arial" w:hAnsi="Arial" w:cs="Arial"/>
          <w:sz w:val="24"/>
          <w:szCs w:val="24"/>
        </w:rPr>
      </w:pPr>
      <w:r>
        <w:rPr>
          <w:rFonts w:ascii="Arial" w:hAnsi="Arial" w:cs="Arial"/>
          <w:sz w:val="24"/>
          <w:szCs w:val="24"/>
        </w:rPr>
        <w:t>At borgere over 65 år med få eller ingen behov for praktisk hjælp har mulighed for at være aktive bo</w:t>
      </w:r>
      <w:r>
        <w:rPr>
          <w:rFonts w:ascii="Arial" w:hAnsi="Arial" w:cs="Arial"/>
          <w:sz w:val="24"/>
          <w:szCs w:val="24"/>
        </w:rPr>
        <w:t>rgere med et socialt sundt liv.</w:t>
      </w:r>
    </w:p>
    <w:p w:rsidR="00C107DB" w:rsidRDefault="00484BCC">
      <w:pPr>
        <w:pStyle w:val="Listeafsnit"/>
        <w:numPr>
          <w:ilvl w:val="0"/>
          <w:numId w:val="1"/>
        </w:numPr>
        <w:rPr>
          <w:rFonts w:ascii="Arial" w:hAnsi="Arial" w:cs="Arial"/>
          <w:sz w:val="24"/>
          <w:szCs w:val="24"/>
        </w:rPr>
      </w:pPr>
      <w:r>
        <w:rPr>
          <w:rFonts w:ascii="Arial" w:hAnsi="Arial" w:cs="Arial"/>
          <w:sz w:val="24"/>
          <w:szCs w:val="24"/>
        </w:rPr>
        <w:t>At borgere over 65 år med behov for aktiviteter og socialt netværk tilbydes eller motiveres til at bevare et godt og værdigt liv uden afhængighed af andre.</w:t>
      </w:r>
    </w:p>
    <w:p w:rsidR="00C107DB" w:rsidRDefault="00484BCC">
      <w:pPr>
        <w:pStyle w:val="Listeafsnit"/>
        <w:numPr>
          <w:ilvl w:val="0"/>
          <w:numId w:val="1"/>
        </w:numPr>
        <w:rPr>
          <w:rFonts w:ascii="Arial" w:hAnsi="Arial" w:cs="Arial"/>
          <w:sz w:val="24"/>
          <w:szCs w:val="24"/>
        </w:rPr>
      </w:pPr>
      <w:r>
        <w:rPr>
          <w:rFonts w:ascii="Arial" w:hAnsi="Arial" w:cs="Arial"/>
          <w:sz w:val="24"/>
          <w:szCs w:val="24"/>
        </w:rPr>
        <w:t>At borgere over 65 år tilbydes en helhedsorienteret og kompetent råd</w:t>
      </w:r>
      <w:r>
        <w:rPr>
          <w:rFonts w:ascii="Arial" w:hAnsi="Arial" w:cs="Arial"/>
          <w:sz w:val="24"/>
          <w:szCs w:val="24"/>
        </w:rPr>
        <w:t>givning og vejledning om det sunde seniorliv, samt modtager tilbud om aktiviteter der stimulerer deres mentale og fysiske sundhed samt modvirker social isolation.</w:t>
      </w:r>
    </w:p>
    <w:p w:rsidR="00C107DB" w:rsidRDefault="00484BCC">
      <w:pPr>
        <w:pStyle w:val="Standard"/>
        <w:numPr>
          <w:ilvl w:val="0"/>
          <w:numId w:val="1"/>
        </w:numPr>
        <w:rPr>
          <w:rFonts w:ascii="Arial" w:hAnsi="Arial" w:cs="Arial"/>
          <w:sz w:val="24"/>
          <w:szCs w:val="24"/>
        </w:rPr>
      </w:pPr>
      <w:r>
        <w:rPr>
          <w:rFonts w:ascii="Arial" w:hAnsi="Arial" w:cs="Arial"/>
          <w:sz w:val="24"/>
          <w:szCs w:val="24"/>
        </w:rPr>
        <w:t>At udvikle og styrke teamets samarbejde med både eksterne og interne aktører, så der skabes v</w:t>
      </w:r>
      <w:r>
        <w:rPr>
          <w:rFonts w:ascii="Arial" w:hAnsi="Arial" w:cs="Arial"/>
          <w:sz w:val="24"/>
          <w:szCs w:val="24"/>
        </w:rPr>
        <w:t>iden og opmærksomhed om vigtigheden i at samarbejde på tværs, og opsporing af borgere over 65 år der er i særlig risiko for nedsat funktionsevne.</w:t>
      </w:r>
    </w:p>
    <w:p w:rsidR="00C107DB" w:rsidRDefault="00C107DB">
      <w:pPr>
        <w:pStyle w:val="Standard"/>
        <w:rPr>
          <w:rFonts w:ascii="Arial" w:hAnsi="Arial" w:cs="Arial"/>
          <w:sz w:val="24"/>
          <w:szCs w:val="24"/>
        </w:rPr>
      </w:pPr>
    </w:p>
    <w:p w:rsidR="00C107DB" w:rsidRDefault="00484BCC">
      <w:pPr>
        <w:pStyle w:val="Standard"/>
        <w:rPr>
          <w:rFonts w:ascii="Arial" w:hAnsi="Arial" w:cs="Arial"/>
          <w:sz w:val="24"/>
          <w:szCs w:val="24"/>
        </w:rPr>
      </w:pPr>
      <w:r>
        <w:rPr>
          <w:rFonts w:ascii="Arial" w:hAnsi="Arial" w:cs="Arial"/>
          <w:sz w:val="24"/>
          <w:szCs w:val="24"/>
        </w:rPr>
        <w:t xml:space="preserve"> </w:t>
      </w:r>
    </w:p>
    <w:p w:rsidR="00C107DB" w:rsidRDefault="00484BCC">
      <w:pPr>
        <w:pStyle w:val="Standard"/>
      </w:pPr>
      <w:r>
        <w:rPr>
          <w:rFonts w:ascii="Arial" w:hAnsi="Arial" w:cs="Arial"/>
          <w:sz w:val="24"/>
          <w:szCs w:val="24"/>
        </w:rPr>
        <w:t>Sundhedsstyrelsens rapport ”det gode ældreliv med trivsel og sundhed” fra 2019 gør opmærksom på at der ikke</w:t>
      </w:r>
      <w:r>
        <w:rPr>
          <w:rFonts w:ascii="Arial" w:hAnsi="Arial" w:cs="Arial"/>
          <w:sz w:val="24"/>
          <w:szCs w:val="24"/>
        </w:rPr>
        <w:t xml:space="preserve"> er gennemført en systematisk evaluering af de forebyggende hjemmebesøg siden 2011,hvor ordningen blev evalueret på baggrund af en lovændring i 2010.Der er heller ikke indsamlet systematisk viden om, hvilke tiltag, der virker bedst muligt i forhold til at </w:t>
      </w:r>
      <w:r>
        <w:rPr>
          <w:rFonts w:ascii="Arial" w:hAnsi="Arial" w:cs="Arial"/>
          <w:sz w:val="24"/>
          <w:szCs w:val="24"/>
        </w:rPr>
        <w:t>opspore og identificerer ældre i særlig risiko for mistrivsel og ensomhed .Derfor anbefaler sundhedsstyrelsen en evaluering af de forebyggende hjemmebesøg med fokus på at give viden, som kan styrke en høj kvalitet af de forebyggende hjemmebesøg. Evaluering</w:t>
      </w:r>
      <w:r>
        <w:rPr>
          <w:rFonts w:ascii="Arial" w:hAnsi="Arial" w:cs="Arial"/>
          <w:sz w:val="24"/>
          <w:szCs w:val="24"/>
        </w:rPr>
        <w:t>en skal undersøge kommunernes forskellige erfaringer med måder at organiserer arbejdet samt virkningerne af kommunernes forskellige tiltag. Dette arbejde vil teamet følge tæt og byde ind med erfaringer gennem Vordingborg kommunes partnerskab med sundhedsst</w:t>
      </w:r>
      <w:r>
        <w:rPr>
          <w:rFonts w:ascii="Arial" w:hAnsi="Arial" w:cs="Arial"/>
          <w:sz w:val="24"/>
          <w:szCs w:val="24"/>
        </w:rPr>
        <w:t>yrelsen.</w:t>
      </w:r>
    </w:p>
    <w:p w:rsidR="00C107DB" w:rsidRDefault="00C107DB">
      <w:pPr>
        <w:pStyle w:val="Standard"/>
      </w:pPr>
    </w:p>
    <w:p w:rsidR="00C107DB" w:rsidRDefault="00C107DB"/>
    <w:p w:rsidR="00C107DB" w:rsidRDefault="00C107DB">
      <w:pPr>
        <w:pStyle w:val="Standard"/>
      </w:pPr>
    </w:p>
    <w:p w:rsidR="00C107DB" w:rsidRDefault="00484BCC">
      <w:pPr>
        <w:pStyle w:val="Overskrift2"/>
      </w:pPr>
      <w:bookmarkStart w:id="11" w:name="_Toc32484450"/>
      <w:bookmarkStart w:id="12" w:name="_Toc32484903"/>
      <w:bookmarkStart w:id="13" w:name="_Toc32486657"/>
      <w:r>
        <w:lastRenderedPageBreak/>
        <w:t>Statistik</w:t>
      </w:r>
      <w:bookmarkEnd w:id="11"/>
      <w:bookmarkEnd w:id="12"/>
      <w:bookmarkEnd w:id="13"/>
    </w:p>
    <w:p w:rsidR="00C107DB" w:rsidRDefault="00C107DB"/>
    <w:p w:rsidR="00C107DB" w:rsidRDefault="00484BCC">
      <w:pPr>
        <w:pStyle w:val="Standard"/>
        <w:rPr>
          <w:rFonts w:ascii="Arial" w:hAnsi="Arial" w:cs="Arial"/>
          <w:sz w:val="24"/>
          <w:szCs w:val="24"/>
        </w:rPr>
      </w:pPr>
      <w:r>
        <w:rPr>
          <w:rFonts w:ascii="Arial" w:hAnsi="Arial" w:cs="Arial"/>
          <w:sz w:val="24"/>
          <w:szCs w:val="24"/>
        </w:rPr>
        <w:t>Det samlede antal af aldersgruppen 65-99 år er ifølge befolkningsprognosen for Vordingborg kommune stigende fra 12230 personer i 2019 til 12942 personer i 2022en stigning på 712 personer.</w:t>
      </w:r>
    </w:p>
    <w:p w:rsidR="00C107DB" w:rsidRDefault="00C107DB">
      <w:pPr>
        <w:pStyle w:val="Standard"/>
        <w:rPr>
          <w:rFonts w:ascii="Arial" w:hAnsi="Arial" w:cs="Arial"/>
          <w:sz w:val="24"/>
          <w:szCs w:val="24"/>
        </w:rPr>
      </w:pPr>
    </w:p>
    <w:p w:rsidR="00C107DB" w:rsidRDefault="00484BCC">
      <w:pPr>
        <w:pStyle w:val="Standard"/>
        <w:rPr>
          <w:rFonts w:ascii="Arial" w:hAnsi="Arial" w:cs="Arial"/>
          <w:sz w:val="24"/>
          <w:szCs w:val="24"/>
        </w:rPr>
      </w:pPr>
      <w:r>
        <w:rPr>
          <w:rFonts w:ascii="Arial" w:hAnsi="Arial" w:cs="Arial"/>
          <w:sz w:val="24"/>
          <w:szCs w:val="24"/>
        </w:rPr>
        <w:t>Statistikken herunder viser det samlede anta</w:t>
      </w:r>
      <w:r>
        <w:rPr>
          <w:rFonts w:ascii="Arial" w:hAnsi="Arial" w:cs="Arial"/>
          <w:sz w:val="24"/>
          <w:szCs w:val="24"/>
        </w:rPr>
        <w:t>l borgere i Vordingborg kommune på 75 år og derover fordelt på aldersgrupper.</w:t>
      </w:r>
    </w:p>
    <w:p w:rsidR="00C107DB" w:rsidRDefault="00C107DB">
      <w:pPr>
        <w:pStyle w:val="Standard"/>
        <w:rPr>
          <w:sz w:val="24"/>
          <w:szCs w:val="24"/>
        </w:rPr>
      </w:pPr>
    </w:p>
    <w:tbl>
      <w:tblPr>
        <w:tblW w:w="9638" w:type="dxa"/>
        <w:tblLayout w:type="fixed"/>
        <w:tblCellMar>
          <w:left w:w="10" w:type="dxa"/>
          <w:right w:w="10" w:type="dxa"/>
        </w:tblCellMar>
        <w:tblLook w:val="0000" w:firstRow="0" w:lastRow="0" w:firstColumn="0" w:lastColumn="0" w:noHBand="0" w:noVBand="0"/>
      </w:tblPr>
      <w:tblGrid>
        <w:gridCol w:w="1607"/>
        <w:gridCol w:w="1607"/>
        <w:gridCol w:w="1606"/>
        <w:gridCol w:w="1606"/>
        <w:gridCol w:w="1606"/>
        <w:gridCol w:w="1606"/>
      </w:tblGrid>
      <w:tr w:rsidR="00C107DB">
        <w:tblPrEx>
          <w:tblCellMar>
            <w:top w:w="0" w:type="dxa"/>
            <w:bottom w:w="0" w:type="dxa"/>
          </w:tblCellMar>
        </w:tblPrEx>
        <w:tc>
          <w:tcPr>
            <w:tcW w:w="160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I alt 75+</w:t>
            </w:r>
          </w:p>
        </w:tc>
        <w:tc>
          <w:tcPr>
            <w:tcW w:w="160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I alt</w:t>
            </w:r>
          </w:p>
        </w:tc>
        <w:tc>
          <w:tcPr>
            <w:tcW w:w="1606"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75-79 år</w:t>
            </w:r>
          </w:p>
        </w:tc>
        <w:tc>
          <w:tcPr>
            <w:tcW w:w="1606"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80-84 år</w:t>
            </w:r>
          </w:p>
        </w:tc>
        <w:tc>
          <w:tcPr>
            <w:tcW w:w="1606"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85-89 år</w:t>
            </w:r>
          </w:p>
        </w:tc>
        <w:tc>
          <w:tcPr>
            <w:tcW w:w="1606" w:type="dxa"/>
            <w:tcBorders>
              <w:top w:val="single" w:sz="2" w:space="0" w:color="000000"/>
              <w:left w:val="single" w:sz="2" w:space="0" w:color="000000"/>
              <w:bottom w:val="single" w:sz="2" w:space="0" w:color="000000"/>
              <w:right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+90 år</w:t>
            </w:r>
          </w:p>
        </w:tc>
      </w:tr>
      <w:tr w:rsidR="00C107DB">
        <w:tblPrEx>
          <w:tblCellMar>
            <w:top w:w="0" w:type="dxa"/>
            <w:bottom w:w="0" w:type="dxa"/>
          </w:tblCellMar>
        </w:tblPrEx>
        <w:tc>
          <w:tcPr>
            <w:tcW w:w="1607" w:type="dxa"/>
            <w:tcBorders>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2019</w:t>
            </w: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6673</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2999</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1855</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1074</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745</w:t>
            </w:r>
          </w:p>
        </w:tc>
      </w:tr>
      <w:tr w:rsidR="00C107DB">
        <w:tblPrEx>
          <w:tblCellMar>
            <w:top w:w="0" w:type="dxa"/>
            <w:bottom w:w="0" w:type="dxa"/>
          </w:tblCellMar>
        </w:tblPrEx>
        <w:tc>
          <w:tcPr>
            <w:tcW w:w="1607" w:type="dxa"/>
            <w:tcBorders>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pPr>
            <w:r>
              <w:t>2018</w:t>
            </w: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6388</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2768</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1785</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1078</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07DB" w:rsidRDefault="00484BCC">
            <w:pPr>
              <w:pStyle w:val="TableContents"/>
            </w:pPr>
            <w:r>
              <w:t>757</w:t>
            </w:r>
          </w:p>
        </w:tc>
      </w:tr>
      <w:tr w:rsidR="00C107DB">
        <w:tblPrEx>
          <w:tblCellMar>
            <w:top w:w="0" w:type="dxa"/>
            <w:bottom w:w="0" w:type="dxa"/>
          </w:tblCellMar>
        </w:tblPrEx>
        <w:tc>
          <w:tcPr>
            <w:tcW w:w="1607" w:type="dxa"/>
            <w:tcBorders>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r>
              <w:t>Stigning</w:t>
            </w: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285</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231</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70</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color w:val="FF3333"/>
              </w:rPr>
            </w:pPr>
            <w:r>
              <w:rPr>
                <w:color w:val="FF3333"/>
              </w:rPr>
              <w:t>-4</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07DB" w:rsidRDefault="00484BCC">
            <w:pPr>
              <w:pStyle w:val="TableContents"/>
              <w:rPr>
                <w:color w:val="FF3333"/>
              </w:rPr>
            </w:pPr>
            <w:r>
              <w:rPr>
                <w:color w:val="FF3333"/>
              </w:rPr>
              <w:t>-12</w:t>
            </w:r>
          </w:p>
        </w:tc>
      </w:tr>
    </w:tbl>
    <w:p w:rsidR="00C107DB" w:rsidRDefault="00C107DB">
      <w:pPr>
        <w:spacing w:after="0"/>
        <w:rPr>
          <w:vanish/>
        </w:rPr>
      </w:pPr>
    </w:p>
    <w:p w:rsidR="00C107DB" w:rsidRDefault="00C107DB">
      <w:pPr>
        <w:spacing w:after="0"/>
        <w:rPr>
          <w:vanish/>
        </w:rPr>
      </w:pPr>
    </w:p>
    <w:p w:rsidR="00C107DB" w:rsidRDefault="00484BCC">
      <w:pPr>
        <w:spacing w:after="0"/>
      </w:pPr>
      <w:r>
        <w:rPr>
          <w:rFonts w:ascii="Arial" w:hAnsi="Arial" w:cs="Arial"/>
          <w:sz w:val="24"/>
          <w:szCs w:val="24"/>
        </w:rPr>
        <w:t xml:space="preserve">Statistikken herunder viser </w:t>
      </w:r>
      <w:r>
        <w:rPr>
          <w:rFonts w:ascii="Arial" w:hAnsi="Arial" w:cs="Arial"/>
          <w:sz w:val="24"/>
          <w:szCs w:val="24"/>
        </w:rPr>
        <w:t>teamets målgruppe over 75 år der ikke modtager Personlig pleje fordelt på aldersgrupper</w:t>
      </w:r>
    </w:p>
    <w:p w:rsidR="00C107DB" w:rsidRDefault="00C107DB">
      <w:pPr>
        <w:spacing w:after="0"/>
        <w:rPr>
          <w:vanish/>
        </w:rPr>
      </w:pPr>
    </w:p>
    <w:p w:rsidR="00C107DB" w:rsidRDefault="00C107DB">
      <w:pPr>
        <w:spacing w:after="0"/>
        <w:rPr>
          <w:vanish/>
        </w:rPr>
      </w:pPr>
    </w:p>
    <w:p w:rsidR="00C107DB" w:rsidRDefault="00C107DB">
      <w:pPr>
        <w:spacing w:after="0"/>
        <w:rPr>
          <w:vanish/>
        </w:rPr>
      </w:pPr>
    </w:p>
    <w:p w:rsidR="00C107DB" w:rsidRDefault="00C107DB">
      <w:pPr>
        <w:spacing w:after="0"/>
        <w:rPr>
          <w:vanish/>
        </w:rPr>
      </w:pPr>
    </w:p>
    <w:tbl>
      <w:tblPr>
        <w:tblW w:w="9638" w:type="dxa"/>
        <w:tblLayout w:type="fixed"/>
        <w:tblCellMar>
          <w:left w:w="10" w:type="dxa"/>
          <w:right w:w="10" w:type="dxa"/>
        </w:tblCellMar>
        <w:tblLook w:val="0000" w:firstRow="0" w:lastRow="0" w:firstColumn="0" w:lastColumn="0" w:noHBand="0" w:noVBand="0"/>
      </w:tblPr>
      <w:tblGrid>
        <w:gridCol w:w="1607"/>
        <w:gridCol w:w="1607"/>
        <w:gridCol w:w="1606"/>
        <w:gridCol w:w="1606"/>
        <w:gridCol w:w="1606"/>
        <w:gridCol w:w="1606"/>
      </w:tblGrid>
      <w:tr w:rsidR="00C107DB">
        <w:tblPrEx>
          <w:tblCellMar>
            <w:top w:w="0" w:type="dxa"/>
            <w:bottom w:w="0" w:type="dxa"/>
          </w:tblCellMar>
        </w:tblPrEx>
        <w:tc>
          <w:tcPr>
            <w:tcW w:w="160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pPr>
            <w:r>
              <w:t>Målgruppe</w:t>
            </w:r>
          </w:p>
          <w:p w:rsidR="00C107DB" w:rsidRDefault="00484BCC">
            <w:pPr>
              <w:pStyle w:val="TableContents"/>
            </w:pPr>
            <w:r>
              <w:t>75+</w:t>
            </w:r>
          </w:p>
        </w:tc>
        <w:tc>
          <w:tcPr>
            <w:tcW w:w="160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pPr>
            <w:r>
              <w:t>i alt</w:t>
            </w:r>
          </w:p>
        </w:tc>
        <w:tc>
          <w:tcPr>
            <w:tcW w:w="1606"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pPr>
            <w:r>
              <w:t>75-79 år</w:t>
            </w:r>
          </w:p>
        </w:tc>
        <w:tc>
          <w:tcPr>
            <w:tcW w:w="1606"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pPr>
            <w:r>
              <w:t>80-84 år</w:t>
            </w:r>
          </w:p>
        </w:tc>
        <w:tc>
          <w:tcPr>
            <w:tcW w:w="1606"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pPr>
            <w:r>
              <w:t>85-89 år</w:t>
            </w:r>
          </w:p>
        </w:tc>
        <w:tc>
          <w:tcPr>
            <w:tcW w:w="1606" w:type="dxa"/>
            <w:tcBorders>
              <w:top w:val="single" w:sz="2" w:space="0" w:color="000000"/>
              <w:left w:val="single" w:sz="2" w:space="0" w:color="000000"/>
              <w:bottom w:val="single" w:sz="2" w:space="0" w:color="000000"/>
              <w:right w:val="single" w:sz="2" w:space="0" w:color="000000"/>
            </w:tcBorders>
            <w:shd w:val="clear" w:color="auto" w:fill="70AD47"/>
            <w:tcMar>
              <w:top w:w="55" w:type="dxa"/>
              <w:left w:w="55" w:type="dxa"/>
              <w:bottom w:w="55" w:type="dxa"/>
              <w:right w:w="55" w:type="dxa"/>
            </w:tcMar>
          </w:tcPr>
          <w:p w:rsidR="00C107DB" w:rsidRDefault="00484BCC">
            <w:pPr>
              <w:pStyle w:val="TableContents"/>
            </w:pPr>
            <w:r>
              <w:t>90 år</w:t>
            </w:r>
          </w:p>
        </w:tc>
      </w:tr>
      <w:tr w:rsidR="00C107DB">
        <w:tblPrEx>
          <w:tblCellMar>
            <w:top w:w="0" w:type="dxa"/>
            <w:bottom w:w="0" w:type="dxa"/>
          </w:tblCellMar>
        </w:tblPrEx>
        <w:tc>
          <w:tcPr>
            <w:tcW w:w="1607" w:type="dxa"/>
            <w:tcBorders>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pPr>
            <w:r>
              <w:t>2019</w:t>
            </w: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5301</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2507</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1468</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875</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07DB" w:rsidRDefault="00484BCC">
            <w:pPr>
              <w:pStyle w:val="TableContents"/>
            </w:pPr>
            <w:r>
              <w:t>451</w:t>
            </w:r>
          </w:p>
        </w:tc>
      </w:tr>
      <w:tr w:rsidR="00C107DB">
        <w:tblPrEx>
          <w:tblCellMar>
            <w:top w:w="0" w:type="dxa"/>
            <w:bottom w:w="0" w:type="dxa"/>
          </w:tblCellMar>
        </w:tblPrEx>
        <w:tc>
          <w:tcPr>
            <w:tcW w:w="1607" w:type="dxa"/>
            <w:tcBorders>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pPr>
            <w:r>
              <w:t>2018</w:t>
            </w: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5213</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2494</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1456</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774</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07DB" w:rsidRDefault="00484BCC">
            <w:pPr>
              <w:pStyle w:val="TableContents"/>
            </w:pPr>
            <w:r>
              <w:t>489</w:t>
            </w:r>
          </w:p>
        </w:tc>
      </w:tr>
      <w:tr w:rsidR="00C107DB">
        <w:tblPrEx>
          <w:tblCellMar>
            <w:top w:w="0" w:type="dxa"/>
            <w:bottom w:w="0" w:type="dxa"/>
          </w:tblCellMar>
        </w:tblPrEx>
        <w:tc>
          <w:tcPr>
            <w:tcW w:w="1607" w:type="dxa"/>
            <w:tcBorders>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pPr>
            <w:r>
              <w:t>Stigning</w:t>
            </w: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88</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13</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12</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pPr>
            <w:r>
              <w:t>101</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07DB" w:rsidRDefault="00484BCC">
            <w:pPr>
              <w:pStyle w:val="TableContents"/>
              <w:rPr>
                <w:color w:val="FF3333"/>
              </w:rPr>
            </w:pPr>
            <w:r>
              <w:rPr>
                <w:color w:val="FF3333"/>
              </w:rPr>
              <w:t>-38</w:t>
            </w:r>
          </w:p>
        </w:tc>
      </w:tr>
    </w:tbl>
    <w:p w:rsidR="00C107DB" w:rsidRDefault="00C107DB">
      <w:pPr>
        <w:pStyle w:val="Standard"/>
      </w:pPr>
    </w:p>
    <w:p w:rsidR="00C107DB" w:rsidRDefault="00C107DB">
      <w:pPr>
        <w:pStyle w:val="Standard"/>
      </w:pPr>
    </w:p>
    <w:p w:rsidR="00C107DB" w:rsidRDefault="00C107DB">
      <w:pPr>
        <w:pStyle w:val="Standard"/>
      </w:pPr>
    </w:p>
    <w:p w:rsidR="00C107DB" w:rsidRDefault="00C107DB">
      <w:pPr>
        <w:pStyle w:val="Standard"/>
      </w:pPr>
    </w:p>
    <w:p w:rsidR="00C107DB" w:rsidRDefault="00C107DB">
      <w:pPr>
        <w:pStyle w:val="Standard"/>
      </w:pPr>
    </w:p>
    <w:p w:rsidR="00C107DB" w:rsidRDefault="00C107DB">
      <w:pPr>
        <w:pStyle w:val="Standard"/>
      </w:pPr>
    </w:p>
    <w:p w:rsidR="00C107DB" w:rsidRDefault="00C107DB">
      <w:pPr>
        <w:pStyle w:val="Standard"/>
      </w:pPr>
    </w:p>
    <w:p w:rsidR="00C107DB" w:rsidRDefault="00484BCC">
      <w:pPr>
        <w:pStyle w:val="Standard"/>
        <w:rPr>
          <w:rFonts w:ascii="Arial" w:hAnsi="Arial" w:cs="Arial"/>
          <w:sz w:val="24"/>
          <w:szCs w:val="24"/>
        </w:rPr>
      </w:pPr>
      <w:r>
        <w:rPr>
          <w:rFonts w:ascii="Arial" w:hAnsi="Arial" w:cs="Arial"/>
          <w:sz w:val="24"/>
          <w:szCs w:val="24"/>
        </w:rPr>
        <w:t xml:space="preserve">Herunder </w:t>
      </w:r>
      <w:r>
        <w:rPr>
          <w:rFonts w:ascii="Arial" w:hAnsi="Arial" w:cs="Arial"/>
          <w:sz w:val="24"/>
          <w:szCs w:val="24"/>
        </w:rPr>
        <w:t>vises hvor mange besøg der er gennemført, set i forhold til 2018 opdelt i aldersgrupper.</w:t>
      </w:r>
    </w:p>
    <w:p w:rsidR="00C107DB" w:rsidRDefault="00C107DB">
      <w:pPr>
        <w:pStyle w:val="Standard"/>
        <w:rPr>
          <w:sz w:val="24"/>
          <w:szCs w:val="24"/>
        </w:rPr>
      </w:pPr>
    </w:p>
    <w:tbl>
      <w:tblPr>
        <w:tblW w:w="9638" w:type="dxa"/>
        <w:tblLayout w:type="fixed"/>
        <w:tblCellMar>
          <w:left w:w="10" w:type="dxa"/>
          <w:right w:w="10" w:type="dxa"/>
        </w:tblCellMar>
        <w:tblLook w:val="0000" w:firstRow="0" w:lastRow="0" w:firstColumn="0" w:lastColumn="0" w:noHBand="0" w:noVBand="0"/>
      </w:tblPr>
      <w:tblGrid>
        <w:gridCol w:w="1376"/>
        <w:gridCol w:w="1377"/>
        <w:gridCol w:w="1377"/>
        <w:gridCol w:w="1377"/>
        <w:gridCol w:w="1377"/>
        <w:gridCol w:w="1377"/>
        <w:gridCol w:w="1377"/>
      </w:tblGrid>
      <w:tr w:rsidR="00C107DB">
        <w:tblPrEx>
          <w:tblCellMar>
            <w:top w:w="0" w:type="dxa"/>
            <w:bottom w:w="0" w:type="dxa"/>
          </w:tblCellMar>
        </w:tblPrEx>
        <w:tc>
          <w:tcPr>
            <w:tcW w:w="1376"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2019</w:t>
            </w:r>
          </w:p>
        </w:tc>
        <w:tc>
          <w:tcPr>
            <w:tcW w:w="137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I alt</w:t>
            </w:r>
          </w:p>
        </w:tc>
        <w:tc>
          <w:tcPr>
            <w:tcW w:w="137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Under 75 år</w:t>
            </w:r>
          </w:p>
        </w:tc>
        <w:tc>
          <w:tcPr>
            <w:tcW w:w="137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75-79 år</w:t>
            </w:r>
          </w:p>
        </w:tc>
        <w:tc>
          <w:tcPr>
            <w:tcW w:w="137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80-84 år</w:t>
            </w:r>
          </w:p>
        </w:tc>
        <w:tc>
          <w:tcPr>
            <w:tcW w:w="137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85-89 år</w:t>
            </w:r>
          </w:p>
        </w:tc>
        <w:tc>
          <w:tcPr>
            <w:tcW w:w="1377" w:type="dxa"/>
            <w:tcBorders>
              <w:top w:val="single" w:sz="2" w:space="0" w:color="000000"/>
              <w:left w:val="single" w:sz="2" w:space="0" w:color="000000"/>
              <w:bottom w:val="single" w:sz="2" w:space="0" w:color="000000"/>
              <w:right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+90 år</w:t>
            </w:r>
          </w:p>
        </w:tc>
      </w:tr>
      <w:tr w:rsidR="00C107DB">
        <w:tblPrEx>
          <w:tblCellMar>
            <w:top w:w="0" w:type="dxa"/>
            <w:bottom w:w="0" w:type="dxa"/>
          </w:tblCellMar>
        </w:tblPrEx>
        <w:tc>
          <w:tcPr>
            <w:tcW w:w="1376" w:type="dxa"/>
            <w:tcBorders>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lastRenderedPageBreak/>
              <w:t>Gennemført</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1582</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114</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484</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567</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301</w:t>
            </w: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116</w:t>
            </w:r>
          </w:p>
        </w:tc>
      </w:tr>
      <w:tr w:rsidR="00C107DB">
        <w:tblPrEx>
          <w:tblCellMar>
            <w:top w:w="0" w:type="dxa"/>
            <w:bottom w:w="0" w:type="dxa"/>
          </w:tblCellMar>
        </w:tblPrEx>
        <w:tc>
          <w:tcPr>
            <w:tcW w:w="1376" w:type="dxa"/>
            <w:tcBorders>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Afvist af borger</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711</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33</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266</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292</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95</w:t>
            </w: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25</w:t>
            </w:r>
          </w:p>
        </w:tc>
      </w:tr>
    </w:tbl>
    <w:p w:rsidR="00C107DB" w:rsidRDefault="00C107DB">
      <w:pPr>
        <w:pStyle w:val="Standard"/>
        <w:rPr>
          <w:sz w:val="24"/>
          <w:szCs w:val="24"/>
        </w:rPr>
      </w:pPr>
    </w:p>
    <w:tbl>
      <w:tblPr>
        <w:tblW w:w="9638" w:type="dxa"/>
        <w:tblLayout w:type="fixed"/>
        <w:tblCellMar>
          <w:left w:w="10" w:type="dxa"/>
          <w:right w:w="10" w:type="dxa"/>
        </w:tblCellMar>
        <w:tblLook w:val="0000" w:firstRow="0" w:lastRow="0" w:firstColumn="0" w:lastColumn="0" w:noHBand="0" w:noVBand="0"/>
      </w:tblPr>
      <w:tblGrid>
        <w:gridCol w:w="1376"/>
        <w:gridCol w:w="1377"/>
        <w:gridCol w:w="1377"/>
        <w:gridCol w:w="1377"/>
        <w:gridCol w:w="1377"/>
        <w:gridCol w:w="1377"/>
        <w:gridCol w:w="1377"/>
      </w:tblGrid>
      <w:tr w:rsidR="00C107DB">
        <w:tblPrEx>
          <w:tblCellMar>
            <w:top w:w="0" w:type="dxa"/>
            <w:bottom w:w="0" w:type="dxa"/>
          </w:tblCellMar>
        </w:tblPrEx>
        <w:tc>
          <w:tcPr>
            <w:tcW w:w="1376"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2018</w:t>
            </w:r>
          </w:p>
        </w:tc>
        <w:tc>
          <w:tcPr>
            <w:tcW w:w="137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I alt</w:t>
            </w:r>
          </w:p>
        </w:tc>
        <w:tc>
          <w:tcPr>
            <w:tcW w:w="137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Under 75 år</w:t>
            </w:r>
          </w:p>
        </w:tc>
        <w:tc>
          <w:tcPr>
            <w:tcW w:w="137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75-79 år</w:t>
            </w:r>
          </w:p>
        </w:tc>
        <w:tc>
          <w:tcPr>
            <w:tcW w:w="137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80-84 år</w:t>
            </w:r>
          </w:p>
        </w:tc>
        <w:tc>
          <w:tcPr>
            <w:tcW w:w="1377" w:type="dxa"/>
            <w:tcBorders>
              <w:top w:val="single" w:sz="2" w:space="0" w:color="000000"/>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85-89 år</w:t>
            </w:r>
          </w:p>
        </w:tc>
        <w:tc>
          <w:tcPr>
            <w:tcW w:w="1377" w:type="dxa"/>
            <w:tcBorders>
              <w:top w:val="single" w:sz="2" w:space="0" w:color="000000"/>
              <w:left w:val="single" w:sz="2" w:space="0" w:color="000000"/>
              <w:bottom w:val="single" w:sz="2" w:space="0" w:color="000000"/>
              <w:right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+90 år</w:t>
            </w:r>
          </w:p>
        </w:tc>
      </w:tr>
      <w:tr w:rsidR="00C107DB">
        <w:tblPrEx>
          <w:tblCellMar>
            <w:top w:w="0" w:type="dxa"/>
            <w:bottom w:w="0" w:type="dxa"/>
          </w:tblCellMar>
        </w:tblPrEx>
        <w:tc>
          <w:tcPr>
            <w:tcW w:w="1376" w:type="dxa"/>
            <w:tcBorders>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Gennemført</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1540</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87</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399</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614</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336</w:t>
            </w: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104</w:t>
            </w:r>
          </w:p>
        </w:tc>
      </w:tr>
      <w:tr w:rsidR="00C107DB">
        <w:tblPrEx>
          <w:tblCellMar>
            <w:top w:w="0" w:type="dxa"/>
            <w:bottom w:w="0" w:type="dxa"/>
          </w:tblCellMar>
        </w:tblPrEx>
        <w:tc>
          <w:tcPr>
            <w:tcW w:w="1376" w:type="dxa"/>
            <w:tcBorders>
              <w:left w:val="single" w:sz="2" w:space="0" w:color="000000"/>
              <w:bottom w:val="single" w:sz="2" w:space="0" w:color="000000"/>
            </w:tcBorders>
            <w:shd w:val="clear" w:color="auto" w:fill="70AD47"/>
            <w:tcMar>
              <w:top w:w="55" w:type="dxa"/>
              <w:left w:w="55" w:type="dxa"/>
              <w:bottom w:w="55" w:type="dxa"/>
              <w:right w:w="55" w:type="dxa"/>
            </w:tcMar>
          </w:tcPr>
          <w:p w:rsidR="00C107DB" w:rsidRDefault="00484BCC">
            <w:pPr>
              <w:pStyle w:val="TableContents"/>
              <w:rPr>
                <w:sz w:val="24"/>
                <w:szCs w:val="24"/>
              </w:rPr>
            </w:pPr>
            <w:r>
              <w:rPr>
                <w:sz w:val="24"/>
                <w:szCs w:val="24"/>
              </w:rPr>
              <w:t>Afvist af borger</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754</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23</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225</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346</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126</w:t>
            </w: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07DB" w:rsidRDefault="00484BCC">
            <w:pPr>
              <w:pStyle w:val="TableContents"/>
              <w:rPr>
                <w:sz w:val="24"/>
                <w:szCs w:val="24"/>
              </w:rPr>
            </w:pPr>
            <w:r>
              <w:rPr>
                <w:sz w:val="24"/>
                <w:szCs w:val="24"/>
              </w:rPr>
              <w:t>34</w:t>
            </w:r>
          </w:p>
        </w:tc>
      </w:tr>
    </w:tbl>
    <w:p w:rsidR="00C107DB" w:rsidRDefault="00C107DB">
      <w:pPr>
        <w:pStyle w:val="Standard"/>
        <w:rPr>
          <w:sz w:val="24"/>
          <w:szCs w:val="24"/>
        </w:rPr>
      </w:pPr>
    </w:p>
    <w:p w:rsidR="00C107DB" w:rsidRDefault="00484BCC">
      <w:pPr>
        <w:pStyle w:val="Standard"/>
        <w:rPr>
          <w:rFonts w:ascii="Arial" w:hAnsi="Arial" w:cs="Arial"/>
          <w:sz w:val="24"/>
          <w:szCs w:val="24"/>
        </w:rPr>
      </w:pPr>
      <w:r>
        <w:rPr>
          <w:rFonts w:ascii="Arial" w:hAnsi="Arial" w:cs="Arial"/>
          <w:sz w:val="24"/>
          <w:szCs w:val="24"/>
        </w:rPr>
        <w:t xml:space="preserve">Der ses en stigning af borgere under 75 år der har modtaget besøg, det kan enten være borgere der har mistet deres ægtefælle, 70 årige der </w:t>
      </w:r>
      <w:r>
        <w:rPr>
          <w:rFonts w:ascii="Arial" w:hAnsi="Arial" w:cs="Arial"/>
          <w:sz w:val="24"/>
          <w:szCs w:val="24"/>
        </w:rPr>
        <w:t>bor alene, borgere der selv har henvendt sig, eller borgere der bliver henvist fra eksterne/interne samarbejdspartnere.</w:t>
      </w:r>
    </w:p>
    <w:p w:rsidR="00C107DB" w:rsidRDefault="00484BCC">
      <w:pPr>
        <w:pStyle w:val="Standard"/>
        <w:rPr>
          <w:rFonts w:ascii="Arial" w:hAnsi="Arial" w:cs="Arial"/>
          <w:sz w:val="24"/>
          <w:szCs w:val="24"/>
        </w:rPr>
      </w:pPr>
      <w:r>
        <w:rPr>
          <w:rFonts w:ascii="Arial" w:hAnsi="Arial" w:cs="Arial"/>
          <w:sz w:val="24"/>
          <w:szCs w:val="24"/>
        </w:rPr>
        <w:t>Der er gennemført 42 flere besøg i 2019 set i forhold til 2018, der er gennemført 118 enkebesøg, 46 opfølgende besøg, og foretaget 80 op</w:t>
      </w:r>
      <w:r>
        <w:rPr>
          <w:rFonts w:ascii="Arial" w:hAnsi="Arial" w:cs="Arial"/>
          <w:sz w:val="24"/>
          <w:szCs w:val="24"/>
        </w:rPr>
        <w:t>følgende telefonsamtaler.</w:t>
      </w:r>
    </w:p>
    <w:p w:rsidR="00C107DB" w:rsidRDefault="00484BCC">
      <w:pPr>
        <w:pStyle w:val="Standard"/>
        <w:rPr>
          <w:rFonts w:ascii="Arial" w:hAnsi="Arial" w:cs="Arial"/>
          <w:sz w:val="24"/>
          <w:szCs w:val="24"/>
        </w:rPr>
      </w:pPr>
      <w:r>
        <w:rPr>
          <w:rFonts w:ascii="Arial" w:hAnsi="Arial" w:cs="Arial"/>
          <w:sz w:val="24"/>
          <w:szCs w:val="24"/>
        </w:rPr>
        <w:t>Der er 53 gange hvor teamet er kommet forgæves til en adresse, men ofte kontakter borgeren os efterfølgende for at lave en anden besøgsaftale.</w:t>
      </w:r>
    </w:p>
    <w:p w:rsidR="00C107DB" w:rsidRDefault="00484BCC">
      <w:pPr>
        <w:pStyle w:val="Standard"/>
        <w:rPr>
          <w:rFonts w:ascii="Arial" w:hAnsi="Arial" w:cs="Arial"/>
          <w:sz w:val="24"/>
          <w:szCs w:val="24"/>
        </w:rPr>
      </w:pPr>
      <w:r>
        <w:rPr>
          <w:rFonts w:ascii="Arial" w:hAnsi="Arial" w:cs="Arial"/>
          <w:sz w:val="24"/>
          <w:szCs w:val="24"/>
        </w:rPr>
        <w:t>43 færre har afvist tilbud om besøg, og der ses en stigning især på gennemførte besøg i</w:t>
      </w:r>
      <w:r>
        <w:rPr>
          <w:rFonts w:ascii="Arial" w:hAnsi="Arial" w:cs="Arial"/>
          <w:sz w:val="24"/>
          <w:szCs w:val="24"/>
        </w:rPr>
        <w:t xml:space="preserve"> 75-79 år aldersgruppen.</w:t>
      </w:r>
    </w:p>
    <w:p w:rsidR="00C107DB" w:rsidRDefault="00C107DB">
      <w:pPr>
        <w:pStyle w:val="Standard"/>
        <w:rPr>
          <w:sz w:val="24"/>
          <w:szCs w:val="24"/>
        </w:rPr>
      </w:pPr>
    </w:p>
    <w:p w:rsidR="00C107DB" w:rsidRDefault="00C107DB">
      <w:pPr>
        <w:pStyle w:val="Standard"/>
      </w:pPr>
    </w:p>
    <w:p w:rsidR="00C107DB" w:rsidRDefault="00C107DB">
      <w:pPr>
        <w:pStyle w:val="Standard"/>
      </w:pPr>
    </w:p>
    <w:p w:rsidR="00C107DB" w:rsidRDefault="00C107DB">
      <w:pPr>
        <w:pStyle w:val="Standard"/>
      </w:pPr>
    </w:p>
    <w:p w:rsidR="00C107DB" w:rsidRDefault="00C107DB">
      <w:pPr>
        <w:pStyle w:val="Standard"/>
        <w:rPr>
          <w:sz w:val="28"/>
          <w:szCs w:val="28"/>
        </w:rPr>
      </w:pPr>
    </w:p>
    <w:p w:rsidR="00C107DB" w:rsidRDefault="00C107DB">
      <w:pPr>
        <w:pStyle w:val="Standard"/>
        <w:rPr>
          <w:sz w:val="28"/>
          <w:szCs w:val="28"/>
        </w:rPr>
      </w:pPr>
    </w:p>
    <w:p w:rsidR="00C107DB" w:rsidRDefault="00C107DB">
      <w:pPr>
        <w:pStyle w:val="Standard"/>
        <w:rPr>
          <w:sz w:val="28"/>
          <w:szCs w:val="28"/>
        </w:rPr>
      </w:pPr>
    </w:p>
    <w:p w:rsidR="00C107DB" w:rsidRDefault="00C107DB">
      <w:pPr>
        <w:pStyle w:val="Standard"/>
        <w:rPr>
          <w:sz w:val="28"/>
          <w:szCs w:val="28"/>
        </w:rPr>
      </w:pPr>
    </w:p>
    <w:p w:rsidR="00C107DB" w:rsidRDefault="00484BCC">
      <w:pPr>
        <w:pStyle w:val="Overskrift2"/>
        <w:rPr>
          <w:sz w:val="32"/>
          <w:szCs w:val="32"/>
        </w:rPr>
      </w:pPr>
      <w:bookmarkStart w:id="14" w:name="_Toc32484451"/>
      <w:bookmarkStart w:id="15" w:name="_Toc32484904"/>
      <w:bookmarkStart w:id="16" w:name="_Toc32486658"/>
      <w:r>
        <w:rPr>
          <w:sz w:val="32"/>
          <w:szCs w:val="32"/>
        </w:rPr>
        <w:t>Kollektive arrangementer</w:t>
      </w:r>
      <w:bookmarkEnd w:id="14"/>
      <w:bookmarkEnd w:id="15"/>
      <w:bookmarkEnd w:id="16"/>
    </w:p>
    <w:p w:rsidR="00C107DB" w:rsidRDefault="00C107DB">
      <w:pPr>
        <w:pStyle w:val="Standard"/>
        <w:rPr>
          <w:u w:val="single"/>
        </w:rPr>
      </w:pPr>
    </w:p>
    <w:p w:rsidR="00C107DB" w:rsidRDefault="00484BCC">
      <w:pPr>
        <w:pStyle w:val="Standard"/>
        <w:rPr>
          <w:rFonts w:ascii="Arial" w:hAnsi="Arial" w:cs="Arial"/>
          <w:sz w:val="24"/>
          <w:szCs w:val="24"/>
          <w:u w:val="single"/>
        </w:rPr>
      </w:pPr>
      <w:r>
        <w:rPr>
          <w:rFonts w:ascii="Arial" w:hAnsi="Arial" w:cs="Arial"/>
          <w:sz w:val="24"/>
          <w:szCs w:val="24"/>
          <w:u w:val="single"/>
        </w:rPr>
        <w:t>Informationsmøder for borgere på 75 år.</w:t>
      </w:r>
    </w:p>
    <w:p w:rsidR="00C107DB" w:rsidRDefault="00484BCC">
      <w:pPr>
        <w:rPr>
          <w:rFonts w:ascii="Arial" w:eastAsia="Times New Roman" w:hAnsi="Arial" w:cs="Arial"/>
          <w:sz w:val="24"/>
          <w:szCs w:val="24"/>
          <w:lang w:eastAsia="da-DK"/>
        </w:rPr>
      </w:pPr>
      <w:r>
        <w:rPr>
          <w:rFonts w:ascii="Arial" w:eastAsia="Times New Roman" w:hAnsi="Arial" w:cs="Arial"/>
          <w:sz w:val="24"/>
          <w:szCs w:val="24"/>
          <w:lang w:eastAsia="da-DK"/>
        </w:rPr>
        <w:t xml:space="preserve">Jf. lovgivningen skal borgere det år de fylder 75 år tilbydes et forebyggende hjemmebesøg for at vurdere, om de er eller kan komme i en risiko for </w:t>
      </w:r>
      <w:r>
        <w:rPr>
          <w:rFonts w:ascii="Arial" w:eastAsia="Times New Roman" w:hAnsi="Arial" w:cs="Arial"/>
          <w:sz w:val="24"/>
          <w:szCs w:val="24"/>
          <w:lang w:eastAsia="da-DK"/>
        </w:rPr>
        <w:t xml:space="preserve">fysisk, psykisk eller social mistrivsel. </w:t>
      </w:r>
    </w:p>
    <w:p w:rsidR="00C107DB" w:rsidRDefault="00484BCC">
      <w:pPr>
        <w:rPr>
          <w:rFonts w:ascii="Arial" w:eastAsia="Times New Roman" w:hAnsi="Arial" w:cs="Arial"/>
          <w:sz w:val="24"/>
          <w:szCs w:val="24"/>
          <w:lang w:eastAsia="da-DK"/>
        </w:rPr>
      </w:pPr>
      <w:r>
        <w:rPr>
          <w:rFonts w:ascii="Arial" w:eastAsia="Times New Roman" w:hAnsi="Arial" w:cs="Arial"/>
          <w:sz w:val="24"/>
          <w:szCs w:val="24"/>
          <w:lang w:eastAsia="da-DK"/>
        </w:rPr>
        <w:lastRenderedPageBreak/>
        <w:t>I Vordingborg kommune har teamet, efter mange års erfaring, valgt at indkalde borgerne til informationsmøder. Møderne bliver afholdt lokalt rundt omkring i kommunen. Borgere der ikke ønsker at deltage på informatio</w:t>
      </w:r>
      <w:r>
        <w:rPr>
          <w:rFonts w:ascii="Arial" w:eastAsia="Times New Roman" w:hAnsi="Arial" w:cs="Arial"/>
          <w:sz w:val="24"/>
          <w:szCs w:val="24"/>
          <w:lang w:eastAsia="da-DK"/>
        </w:rPr>
        <w:t xml:space="preserve">nsmødet, får efterfølgende et personligt tilbud om et individuelt forebyggende hjemmebesøg. </w:t>
      </w:r>
    </w:p>
    <w:p w:rsidR="00C107DB" w:rsidRDefault="00484BCC">
      <w:pPr>
        <w:pStyle w:val="Standard"/>
        <w:rPr>
          <w:rFonts w:ascii="Arial" w:hAnsi="Arial" w:cs="Arial"/>
          <w:sz w:val="24"/>
          <w:szCs w:val="24"/>
        </w:rPr>
      </w:pPr>
      <w:r>
        <w:rPr>
          <w:rFonts w:ascii="Arial" w:hAnsi="Arial" w:cs="Arial"/>
          <w:sz w:val="24"/>
          <w:szCs w:val="24"/>
        </w:rPr>
        <w:t xml:space="preserve">Der har i 2019 været afholdt 6 informationsmøder fordelt geografisk i hele kommunen Der blev inviteret 587 borgere og 132 valgte at deltage i informationsmøderne. </w:t>
      </w:r>
      <w:r>
        <w:rPr>
          <w:rFonts w:ascii="Arial" w:hAnsi="Arial" w:cs="Arial"/>
          <w:sz w:val="24"/>
          <w:szCs w:val="24"/>
        </w:rPr>
        <w:t>Efterfølgende var der 5 borgere der ønskede et forebyggende hjemmebesøg.</w:t>
      </w:r>
    </w:p>
    <w:p w:rsidR="00C107DB" w:rsidRDefault="00484BCC">
      <w:pPr>
        <w:rPr>
          <w:rFonts w:ascii="Arial" w:eastAsia="Times New Roman" w:hAnsi="Arial" w:cs="Arial"/>
          <w:sz w:val="24"/>
          <w:szCs w:val="24"/>
          <w:lang w:eastAsia="da-DK"/>
        </w:rPr>
      </w:pPr>
      <w:r>
        <w:rPr>
          <w:rFonts w:ascii="Arial" w:eastAsia="Times New Roman" w:hAnsi="Arial" w:cs="Arial"/>
          <w:sz w:val="24"/>
          <w:szCs w:val="24"/>
          <w:lang w:eastAsia="da-DK"/>
        </w:rPr>
        <w:t>På informationsmødet får borgeren en bred orientering om det sunde seniorliv, hvad der skal til for at holde sig aktiv, samt hvilke muligheder for samvær og aktivitet, der er i kommun</w:t>
      </w:r>
      <w:r>
        <w:rPr>
          <w:rFonts w:ascii="Arial" w:eastAsia="Times New Roman" w:hAnsi="Arial" w:cs="Arial"/>
          <w:sz w:val="24"/>
          <w:szCs w:val="24"/>
          <w:lang w:eastAsia="da-DK"/>
        </w:rPr>
        <w:t xml:space="preserve">en og i foreningslivet. </w:t>
      </w:r>
    </w:p>
    <w:p w:rsidR="00C107DB" w:rsidRDefault="00484BCC">
      <w:pPr>
        <w:pStyle w:val="Standard"/>
        <w:rPr>
          <w:rFonts w:ascii="Arial" w:eastAsia="Times New Roman" w:hAnsi="Arial" w:cs="Arial"/>
          <w:sz w:val="24"/>
          <w:szCs w:val="24"/>
          <w:lang w:eastAsia="da-DK"/>
        </w:rPr>
      </w:pPr>
      <w:r>
        <w:rPr>
          <w:rFonts w:ascii="Arial" w:eastAsia="Times New Roman" w:hAnsi="Arial" w:cs="Arial"/>
          <w:sz w:val="24"/>
          <w:szCs w:val="24"/>
          <w:lang w:eastAsia="da-DK"/>
        </w:rPr>
        <w:t xml:space="preserve">Der er ofte en gensidig dialog på møderne, hvor mange borgere bliver bevidst om deres muligheder f.eks. inden for §86 træning, patientkurser, befordringsmuligheder eller boligændringer. </w:t>
      </w:r>
    </w:p>
    <w:p w:rsidR="00C107DB" w:rsidRDefault="00C107DB">
      <w:pPr>
        <w:pStyle w:val="Standard"/>
      </w:pPr>
    </w:p>
    <w:p w:rsidR="00C107DB" w:rsidRDefault="00484BCC">
      <w:pPr>
        <w:pStyle w:val="Standard"/>
        <w:rPr>
          <w:rFonts w:ascii="Arial" w:hAnsi="Arial" w:cs="Arial"/>
          <w:sz w:val="24"/>
          <w:szCs w:val="24"/>
          <w:u w:val="single"/>
        </w:rPr>
      </w:pPr>
      <w:r>
        <w:rPr>
          <w:rFonts w:ascii="Arial" w:hAnsi="Arial" w:cs="Arial"/>
          <w:sz w:val="24"/>
          <w:szCs w:val="24"/>
          <w:u w:val="single"/>
        </w:rPr>
        <w:t>Informationsmøder for kommende deltagere, f</w:t>
      </w:r>
      <w:r>
        <w:rPr>
          <w:rFonts w:ascii="Arial" w:hAnsi="Arial" w:cs="Arial"/>
          <w:sz w:val="24"/>
          <w:szCs w:val="24"/>
          <w:u w:val="single"/>
        </w:rPr>
        <w:t>or borgere der er blevet alene.</w:t>
      </w:r>
    </w:p>
    <w:p w:rsidR="00C107DB" w:rsidRDefault="00484BCC">
      <w:pPr>
        <w:pStyle w:val="Standard"/>
        <w:rPr>
          <w:rFonts w:ascii="Arial" w:hAnsi="Arial" w:cs="Arial"/>
          <w:sz w:val="24"/>
          <w:szCs w:val="24"/>
        </w:rPr>
      </w:pPr>
      <w:r>
        <w:rPr>
          <w:rFonts w:ascii="Arial" w:hAnsi="Arial" w:cs="Arial"/>
          <w:sz w:val="24"/>
          <w:szCs w:val="24"/>
        </w:rPr>
        <w:t>Informationsmøder afholdes for borgere der bl.a. på de forebyggende hjemmebesøg skønnes at kunne have gavn af et forløb hvor man mødes en gang om ugen med andre i samme situation, og hvor der er mulighed for at danne nye net</w:t>
      </w:r>
      <w:r>
        <w:rPr>
          <w:rFonts w:ascii="Arial" w:hAnsi="Arial" w:cs="Arial"/>
          <w:sz w:val="24"/>
          <w:szCs w:val="24"/>
        </w:rPr>
        <w:t>værk.</w:t>
      </w:r>
    </w:p>
    <w:p w:rsidR="00C107DB" w:rsidRDefault="00484BCC">
      <w:pPr>
        <w:pStyle w:val="Standard"/>
        <w:rPr>
          <w:rFonts w:ascii="Arial" w:hAnsi="Arial" w:cs="Arial"/>
          <w:sz w:val="24"/>
          <w:szCs w:val="24"/>
        </w:rPr>
      </w:pPr>
      <w:r>
        <w:rPr>
          <w:rFonts w:ascii="Arial" w:hAnsi="Arial" w:cs="Arial"/>
          <w:sz w:val="24"/>
          <w:szCs w:val="24"/>
        </w:rPr>
        <w:t>Der er i 2018/19 afholdt studiekredse 3 steder i Kommunen, og 2 steder er startet i efteråret 2019</w:t>
      </w:r>
    </w:p>
    <w:p w:rsidR="00C107DB" w:rsidRDefault="00484BCC">
      <w:pPr>
        <w:pStyle w:val="Standard"/>
        <w:rPr>
          <w:rFonts w:ascii="Arial" w:hAnsi="Arial" w:cs="Arial"/>
          <w:sz w:val="24"/>
          <w:szCs w:val="24"/>
        </w:rPr>
      </w:pPr>
      <w:r>
        <w:rPr>
          <w:rFonts w:ascii="Arial" w:hAnsi="Arial" w:cs="Arial"/>
          <w:sz w:val="24"/>
          <w:szCs w:val="24"/>
        </w:rPr>
        <w:t xml:space="preserve">Der ses en vigende tilslutning til studiekredsene nu, og teamet overvejer et nyt koncept for studiekredsene fremover i samarbejde med det </w:t>
      </w:r>
      <w:r>
        <w:rPr>
          <w:rFonts w:ascii="Arial" w:hAnsi="Arial" w:cs="Arial"/>
          <w:sz w:val="24"/>
          <w:szCs w:val="24"/>
        </w:rPr>
        <w:t>rehabiliterende team og aktivitetscentrene.</w:t>
      </w:r>
    </w:p>
    <w:p w:rsidR="00C107DB" w:rsidRDefault="00484BCC">
      <w:pPr>
        <w:pStyle w:val="Standard"/>
        <w:rPr>
          <w:rFonts w:ascii="Arial" w:hAnsi="Arial" w:cs="Arial"/>
          <w:sz w:val="24"/>
          <w:szCs w:val="24"/>
        </w:rPr>
      </w:pPr>
      <w:r>
        <w:rPr>
          <w:rFonts w:ascii="Arial" w:hAnsi="Arial" w:cs="Arial"/>
          <w:sz w:val="24"/>
          <w:szCs w:val="24"/>
        </w:rPr>
        <w:t xml:space="preserve">Teamet har ændret strategi for besøg til dem som har mistet en ægtefælle. </w:t>
      </w:r>
    </w:p>
    <w:p w:rsidR="00C107DB" w:rsidRDefault="00484BCC">
      <w:pPr>
        <w:pStyle w:val="Standard"/>
        <w:rPr>
          <w:rFonts w:ascii="Arial" w:hAnsi="Arial" w:cs="Arial"/>
          <w:sz w:val="24"/>
          <w:szCs w:val="24"/>
        </w:rPr>
      </w:pPr>
      <w:r>
        <w:rPr>
          <w:rFonts w:ascii="Arial" w:hAnsi="Arial" w:cs="Arial"/>
          <w:sz w:val="24"/>
          <w:szCs w:val="24"/>
        </w:rPr>
        <w:t>Strategien er nu:</w:t>
      </w:r>
    </w:p>
    <w:p w:rsidR="00C107DB" w:rsidRDefault="00484BCC">
      <w:pPr>
        <w:pStyle w:val="Standard"/>
        <w:rPr>
          <w:rFonts w:ascii="Arial" w:hAnsi="Arial" w:cs="Arial"/>
          <w:sz w:val="24"/>
          <w:szCs w:val="24"/>
        </w:rPr>
      </w:pPr>
      <w:r>
        <w:rPr>
          <w:rFonts w:ascii="Arial" w:hAnsi="Arial" w:cs="Arial"/>
          <w:sz w:val="24"/>
          <w:szCs w:val="24"/>
        </w:rPr>
        <w:t>1.besøg er 6-8 uger efter dødsfaldet</w:t>
      </w:r>
    </w:p>
    <w:p w:rsidR="00C107DB" w:rsidRDefault="00484BCC">
      <w:pPr>
        <w:pStyle w:val="Standard"/>
        <w:rPr>
          <w:rFonts w:ascii="Arial" w:hAnsi="Arial" w:cs="Arial"/>
          <w:sz w:val="24"/>
          <w:szCs w:val="24"/>
        </w:rPr>
      </w:pPr>
      <w:r>
        <w:rPr>
          <w:rFonts w:ascii="Arial" w:hAnsi="Arial" w:cs="Arial"/>
          <w:sz w:val="24"/>
          <w:szCs w:val="24"/>
        </w:rPr>
        <w:t>2.besøg er 6 måneder efter 1. besøg</w:t>
      </w:r>
    </w:p>
    <w:p w:rsidR="00C107DB" w:rsidRDefault="00484BCC">
      <w:pPr>
        <w:pStyle w:val="Standard"/>
        <w:rPr>
          <w:rFonts w:ascii="Arial" w:hAnsi="Arial" w:cs="Arial"/>
          <w:sz w:val="24"/>
          <w:szCs w:val="24"/>
        </w:rPr>
      </w:pPr>
      <w:r>
        <w:rPr>
          <w:rFonts w:ascii="Arial" w:hAnsi="Arial" w:cs="Arial"/>
          <w:sz w:val="24"/>
          <w:szCs w:val="24"/>
        </w:rPr>
        <w:t>Hvis der skønnes en bekymring for udvikling af</w:t>
      </w:r>
      <w:r>
        <w:rPr>
          <w:rFonts w:ascii="Arial" w:hAnsi="Arial" w:cs="Arial"/>
          <w:sz w:val="24"/>
          <w:szCs w:val="24"/>
        </w:rPr>
        <w:t xml:space="preserve"> kompliceret sorg kan der tilbydes ekstra besøg.</w:t>
      </w:r>
    </w:p>
    <w:p w:rsidR="00C107DB" w:rsidRDefault="00484BCC">
      <w:pPr>
        <w:pStyle w:val="Standard"/>
        <w:rPr>
          <w:rFonts w:ascii="Arial" w:hAnsi="Arial" w:cs="Arial"/>
          <w:sz w:val="24"/>
          <w:szCs w:val="24"/>
        </w:rPr>
      </w:pPr>
      <w:r>
        <w:rPr>
          <w:rFonts w:ascii="Arial" w:hAnsi="Arial" w:cs="Arial"/>
          <w:sz w:val="24"/>
          <w:szCs w:val="24"/>
        </w:rPr>
        <w:t>På den baggrund kan det tænkes at borgerne måske hellere vil have 1 til 1 besøg fremfor det gruppebaserede. At borgerne føler sig bedre dækket ind med rådgivning m.m. ved den ændrede strategi.</w:t>
      </w:r>
    </w:p>
    <w:p w:rsidR="00C107DB" w:rsidRDefault="00C107DB">
      <w:pPr>
        <w:pStyle w:val="Standard"/>
        <w:rPr>
          <w:sz w:val="24"/>
          <w:szCs w:val="24"/>
        </w:rPr>
      </w:pPr>
    </w:p>
    <w:p w:rsidR="00C107DB" w:rsidRDefault="00C107DB">
      <w:pPr>
        <w:pStyle w:val="Standard"/>
      </w:pPr>
    </w:p>
    <w:p w:rsidR="00C107DB" w:rsidRDefault="00484BCC">
      <w:pPr>
        <w:pStyle w:val="Overskrift2"/>
        <w:rPr>
          <w:sz w:val="32"/>
          <w:szCs w:val="32"/>
        </w:rPr>
      </w:pPr>
      <w:bookmarkStart w:id="17" w:name="_Toc32484452"/>
      <w:bookmarkStart w:id="18" w:name="_Toc32484905"/>
      <w:bookmarkStart w:id="19" w:name="_Toc32486659"/>
      <w:r>
        <w:rPr>
          <w:sz w:val="32"/>
          <w:szCs w:val="32"/>
        </w:rPr>
        <w:t>Fokusområder</w:t>
      </w:r>
      <w:r>
        <w:rPr>
          <w:sz w:val="32"/>
          <w:szCs w:val="32"/>
        </w:rPr>
        <w:t xml:space="preserve"> for 2019</w:t>
      </w:r>
      <w:bookmarkEnd w:id="17"/>
      <w:bookmarkEnd w:id="18"/>
      <w:bookmarkEnd w:id="19"/>
    </w:p>
    <w:p w:rsidR="00C107DB" w:rsidRDefault="00C107DB">
      <w:pPr>
        <w:rPr>
          <w:rFonts w:ascii="Arial" w:hAnsi="Arial" w:cs="Arial"/>
          <w:sz w:val="24"/>
          <w:szCs w:val="24"/>
        </w:rPr>
      </w:pPr>
    </w:p>
    <w:p w:rsidR="00C107DB" w:rsidRDefault="00484BCC">
      <w:pPr>
        <w:rPr>
          <w:rFonts w:ascii="Arial" w:hAnsi="Arial" w:cs="Arial"/>
          <w:sz w:val="24"/>
          <w:szCs w:val="24"/>
        </w:rPr>
      </w:pPr>
      <w:r>
        <w:rPr>
          <w:rFonts w:ascii="Arial" w:hAnsi="Arial" w:cs="Arial"/>
          <w:sz w:val="24"/>
          <w:szCs w:val="24"/>
        </w:rPr>
        <w:t>Teamet har arbejdet intensivt med mange fokusområder i forhold til vores kerneopgave, som var beskrevet i 2018.</w:t>
      </w:r>
    </w:p>
    <w:p w:rsidR="00C107DB" w:rsidRDefault="00484BCC">
      <w:r>
        <w:rPr>
          <w:rFonts w:ascii="Arial" w:hAnsi="Arial" w:cs="Arial"/>
          <w:sz w:val="24"/>
          <w:szCs w:val="24"/>
          <w:u w:val="single"/>
        </w:rPr>
        <w:lastRenderedPageBreak/>
        <w:t>I årsrapporten 2019, kan der gøres følgende status</w:t>
      </w:r>
      <w:r>
        <w:rPr>
          <w:rFonts w:ascii="Arial" w:hAnsi="Arial" w:cs="Arial"/>
          <w:sz w:val="24"/>
          <w:szCs w:val="24"/>
        </w:rPr>
        <w:t>:</w:t>
      </w:r>
    </w:p>
    <w:p w:rsidR="00C107DB" w:rsidRDefault="00C107DB">
      <w:pPr>
        <w:rPr>
          <w:rFonts w:ascii="Arial" w:hAnsi="Arial" w:cs="Arial"/>
          <w:sz w:val="24"/>
          <w:szCs w:val="24"/>
        </w:rPr>
      </w:pPr>
    </w:p>
    <w:p w:rsidR="00C107DB" w:rsidRDefault="00484BCC">
      <w:r>
        <w:rPr>
          <w:rFonts w:ascii="Arial" w:hAnsi="Arial" w:cs="Arial"/>
          <w:b/>
          <w:sz w:val="24"/>
          <w:szCs w:val="24"/>
        </w:rPr>
        <w:t xml:space="preserve">Informationsmøder: </w:t>
      </w:r>
      <w:r>
        <w:rPr>
          <w:rFonts w:ascii="Arial" w:hAnsi="Arial" w:cs="Arial"/>
          <w:sz w:val="24"/>
          <w:szCs w:val="24"/>
        </w:rPr>
        <w:t xml:space="preserve">Teamet har udover at varetage de forebyggende </w:t>
      </w:r>
      <w:r>
        <w:rPr>
          <w:rFonts w:ascii="Arial" w:hAnsi="Arial" w:cs="Arial"/>
          <w:sz w:val="24"/>
          <w:szCs w:val="24"/>
        </w:rPr>
        <w:t>hjemmebesøg også afholdt informationsmøder for de 75 årige med temaet ”sundt seniorliv”. Teamet ønskede at skabe kontakt til Borgerservice, for at de kunne komme og oplyse borgerne om deres arbejde, men de prioriterede ikke at bruge tid på informationsmøde</w:t>
      </w:r>
      <w:r>
        <w:rPr>
          <w:rFonts w:ascii="Arial" w:hAnsi="Arial" w:cs="Arial"/>
          <w:sz w:val="24"/>
          <w:szCs w:val="24"/>
        </w:rPr>
        <w:t>rne.</w:t>
      </w:r>
    </w:p>
    <w:p w:rsidR="00C107DB" w:rsidRDefault="00C107DB">
      <w:pPr>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65 års brev:</w:t>
      </w:r>
    </w:p>
    <w:p w:rsidR="00C107DB" w:rsidRDefault="00484BCC">
      <w:r>
        <w:rPr>
          <w:rFonts w:ascii="Arial" w:hAnsi="Arial" w:cs="Arial"/>
          <w:sz w:val="24"/>
          <w:szCs w:val="24"/>
        </w:rPr>
        <w:t>Teamet har udfærdiget et brev for kommunens 65 årige, da de er omfattet af lovgivningen, her i oplyses om de forebyggende hjemmebesøg</w:t>
      </w:r>
      <w:r>
        <w:rPr>
          <w:rFonts w:ascii="Arial" w:hAnsi="Arial" w:cs="Arial"/>
          <w:b/>
          <w:sz w:val="24"/>
          <w:szCs w:val="24"/>
        </w:rPr>
        <w:t xml:space="preserve"> </w:t>
      </w:r>
      <w:r>
        <w:rPr>
          <w:rFonts w:ascii="Arial" w:hAnsi="Arial" w:cs="Arial"/>
          <w:sz w:val="24"/>
          <w:szCs w:val="24"/>
        </w:rPr>
        <w:t>samt information om hvilke tilbud og muligheder der kan benyttes for denne aldersgruppe.</w:t>
      </w:r>
      <w:r>
        <w:rPr>
          <w:rFonts w:ascii="Arial" w:hAnsi="Arial" w:cs="Arial"/>
          <w:b/>
          <w:sz w:val="24"/>
          <w:szCs w:val="24"/>
        </w:rPr>
        <w:t xml:space="preserve"> </w:t>
      </w:r>
    </w:p>
    <w:p w:rsidR="00C107DB" w:rsidRDefault="00C107DB">
      <w:pPr>
        <w:rPr>
          <w:rFonts w:ascii="Arial" w:hAnsi="Arial" w:cs="Arial"/>
          <w:b/>
          <w:sz w:val="24"/>
          <w:szCs w:val="24"/>
        </w:rPr>
      </w:pPr>
    </w:p>
    <w:p w:rsidR="00C107DB" w:rsidRDefault="00484BCC">
      <w:pPr>
        <w:pStyle w:val="Listeafsnit"/>
        <w:ind w:left="0"/>
      </w:pPr>
      <w:r>
        <w:rPr>
          <w:rFonts w:ascii="Arial" w:hAnsi="Arial" w:cs="Arial"/>
          <w:b/>
          <w:sz w:val="24"/>
          <w:szCs w:val="24"/>
        </w:rPr>
        <w:t xml:space="preserve">Studiekreds </w:t>
      </w:r>
      <w:r>
        <w:rPr>
          <w:rFonts w:ascii="Arial" w:hAnsi="Arial" w:cs="Arial"/>
          <w:b/>
          <w:sz w:val="24"/>
          <w:szCs w:val="24"/>
        </w:rPr>
        <w:t>for kvinder og mænd ”fra arbejdsliv til seniorliv”.</w:t>
      </w:r>
      <w:r>
        <w:rPr>
          <w:rFonts w:ascii="Arial" w:hAnsi="Arial" w:cs="Arial"/>
          <w:sz w:val="24"/>
          <w:szCs w:val="24"/>
        </w:rPr>
        <w:t xml:space="preserve"> </w:t>
      </w:r>
    </w:p>
    <w:p w:rsidR="00C107DB" w:rsidRDefault="00484BCC">
      <w:pPr>
        <w:pStyle w:val="Listeafsnit"/>
        <w:ind w:left="0"/>
        <w:rPr>
          <w:rFonts w:ascii="Arial" w:hAnsi="Arial" w:cs="Arial"/>
          <w:sz w:val="24"/>
          <w:szCs w:val="24"/>
        </w:rPr>
      </w:pPr>
      <w:r>
        <w:rPr>
          <w:rFonts w:ascii="Arial" w:hAnsi="Arial" w:cs="Arial"/>
          <w:sz w:val="24"/>
          <w:szCs w:val="24"/>
        </w:rPr>
        <w:t>Teamet har afholdt studiekreds for mænd og kvinder særskilt, hvor de henholdsvis mødes en gang om ugen over ½ år.</w:t>
      </w:r>
    </w:p>
    <w:p w:rsidR="00C107DB" w:rsidRDefault="00484BCC">
      <w:pPr>
        <w:pStyle w:val="Listeafsnit"/>
        <w:ind w:left="0"/>
        <w:rPr>
          <w:rFonts w:ascii="Arial" w:hAnsi="Arial" w:cs="Arial"/>
          <w:sz w:val="24"/>
          <w:szCs w:val="24"/>
        </w:rPr>
      </w:pPr>
      <w:r>
        <w:rPr>
          <w:rFonts w:ascii="Arial" w:hAnsi="Arial" w:cs="Arial"/>
          <w:sz w:val="24"/>
          <w:szCs w:val="24"/>
        </w:rPr>
        <w:t>Se under studiekreds ” Fra arbejdsliv til seniorliv.</w:t>
      </w:r>
    </w:p>
    <w:p w:rsidR="00C107DB" w:rsidRDefault="00C107DB">
      <w:pPr>
        <w:pStyle w:val="Listeafsnit"/>
        <w:ind w:left="0"/>
        <w:rPr>
          <w:rFonts w:ascii="Arial" w:hAnsi="Arial" w:cs="Arial"/>
          <w:sz w:val="24"/>
          <w:szCs w:val="24"/>
        </w:rPr>
      </w:pPr>
    </w:p>
    <w:p w:rsidR="00C107DB" w:rsidRDefault="00484BCC">
      <w:pPr>
        <w:pStyle w:val="Listeafsnit"/>
        <w:ind w:left="0"/>
        <w:rPr>
          <w:rFonts w:ascii="Arial" w:hAnsi="Arial" w:cs="Arial"/>
          <w:b/>
          <w:sz w:val="24"/>
          <w:szCs w:val="24"/>
        </w:rPr>
      </w:pPr>
      <w:r>
        <w:rPr>
          <w:rFonts w:ascii="Arial" w:hAnsi="Arial" w:cs="Arial"/>
          <w:b/>
          <w:sz w:val="24"/>
          <w:szCs w:val="24"/>
        </w:rPr>
        <w:t>Mænds Fællesskaber</w:t>
      </w:r>
    </w:p>
    <w:p w:rsidR="00C107DB" w:rsidRDefault="00484BCC">
      <w:pPr>
        <w:rPr>
          <w:rFonts w:ascii="Arial" w:hAnsi="Arial" w:cs="Arial"/>
          <w:sz w:val="24"/>
          <w:szCs w:val="24"/>
        </w:rPr>
      </w:pPr>
      <w:r>
        <w:rPr>
          <w:rFonts w:ascii="Arial" w:hAnsi="Arial" w:cs="Arial"/>
          <w:sz w:val="24"/>
          <w:szCs w:val="24"/>
        </w:rPr>
        <w:t>Teamet har i 201</w:t>
      </w:r>
      <w:r>
        <w:rPr>
          <w:rFonts w:ascii="Arial" w:hAnsi="Arial" w:cs="Arial"/>
          <w:sz w:val="24"/>
          <w:szCs w:val="24"/>
        </w:rPr>
        <w:t xml:space="preserve">9 fået puljemidler fra sundhedsstyrelsen til at skabe ”nye fællesskaber for mænd i seniorlivet” </w:t>
      </w:r>
    </w:p>
    <w:p w:rsidR="00C107DB" w:rsidRDefault="00484BCC">
      <w:r>
        <w:rPr>
          <w:rFonts w:ascii="Arial" w:hAnsi="Arial" w:cs="Arial"/>
          <w:sz w:val="24"/>
          <w:szCs w:val="24"/>
        </w:rPr>
        <w:t>Tidligere studiekredsdeltagere fra: ”arbejdsliv til seniorliv” blev inviteret til et dialogmøde, med henblik på at afdække behovet, samt byde ind med hvad et h</w:t>
      </w:r>
      <w:r>
        <w:rPr>
          <w:rFonts w:ascii="Arial" w:hAnsi="Arial" w:cs="Arial"/>
          <w:sz w:val="24"/>
          <w:szCs w:val="24"/>
        </w:rPr>
        <w:t xml:space="preserve">us kunne /skulle indeholde for at </w:t>
      </w:r>
      <w:r>
        <w:rPr>
          <w:rFonts w:ascii="Arial" w:hAnsi="Arial" w:cs="Arial"/>
          <w:b/>
          <w:sz w:val="24"/>
          <w:szCs w:val="24"/>
        </w:rPr>
        <w:t>de</w:t>
      </w:r>
      <w:r>
        <w:rPr>
          <w:rFonts w:ascii="Arial" w:hAnsi="Arial" w:cs="Arial"/>
          <w:sz w:val="24"/>
          <w:szCs w:val="24"/>
        </w:rPr>
        <w:t xml:space="preserve"> ville deltage. Der arbejdes videre i 2020 med at få etableret et ”Mændenes hus”. </w:t>
      </w:r>
    </w:p>
    <w:p w:rsidR="00C107DB" w:rsidRDefault="00484BCC">
      <w:pPr>
        <w:rPr>
          <w:rFonts w:ascii="Arial" w:hAnsi="Arial" w:cs="Arial"/>
          <w:sz w:val="24"/>
          <w:szCs w:val="24"/>
        </w:rPr>
      </w:pPr>
      <w:r>
        <w:rPr>
          <w:rFonts w:ascii="Arial" w:hAnsi="Arial" w:cs="Arial"/>
          <w:sz w:val="24"/>
          <w:szCs w:val="24"/>
        </w:rPr>
        <w:t xml:space="preserve">Se under ”Projekt nye fællesskaber for mænd i seniorlivet” </w:t>
      </w: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C107DB">
      <w:pPr>
        <w:pStyle w:val="Listeafsnit"/>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”Test og Tjek” dag.</w:t>
      </w:r>
    </w:p>
    <w:p w:rsidR="00C107DB" w:rsidRDefault="00484BCC">
      <w:pPr>
        <w:rPr>
          <w:rFonts w:ascii="Arial" w:hAnsi="Arial" w:cs="Arial"/>
          <w:sz w:val="24"/>
          <w:szCs w:val="24"/>
        </w:rPr>
      </w:pPr>
      <w:r>
        <w:rPr>
          <w:rFonts w:ascii="Arial" w:hAnsi="Arial" w:cs="Arial"/>
          <w:sz w:val="24"/>
          <w:szCs w:val="24"/>
        </w:rPr>
        <w:t xml:space="preserve">Teamet havde planlagt deltagelse ved den årlige </w:t>
      </w:r>
      <w:r>
        <w:rPr>
          <w:rFonts w:ascii="Arial" w:hAnsi="Arial" w:cs="Arial"/>
          <w:sz w:val="24"/>
          <w:szCs w:val="24"/>
        </w:rPr>
        <w:t xml:space="preserve">”Test og Tjek” dag. Hvor teamet i 2019 ville være synlige på en stand, med informationer om de Forebyggende hjemmebesøg. Dagen blev desværre aflyst og det har derfor ikke været muligt for at evaluere på dette tiltag. </w:t>
      </w:r>
    </w:p>
    <w:p w:rsidR="00C107DB" w:rsidRDefault="00C107DB">
      <w:pPr>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lastRenderedPageBreak/>
        <w:t xml:space="preserve">Vordingborg messe </w:t>
      </w:r>
    </w:p>
    <w:p w:rsidR="00C107DB" w:rsidRDefault="00484BCC">
      <w:pPr>
        <w:rPr>
          <w:rFonts w:ascii="Arial" w:hAnsi="Arial" w:cs="Arial"/>
          <w:sz w:val="24"/>
          <w:szCs w:val="24"/>
        </w:rPr>
      </w:pPr>
      <w:r>
        <w:rPr>
          <w:rFonts w:ascii="Arial" w:hAnsi="Arial" w:cs="Arial"/>
          <w:sz w:val="24"/>
          <w:szCs w:val="24"/>
        </w:rPr>
        <w:t xml:space="preserve">Teamet var igen i </w:t>
      </w:r>
      <w:r>
        <w:rPr>
          <w:rFonts w:ascii="Arial" w:hAnsi="Arial" w:cs="Arial"/>
          <w:sz w:val="24"/>
          <w:szCs w:val="24"/>
        </w:rPr>
        <w:t>år synlig på Vordingborg messen, standen var velbesøgt gennem begge dage af borgere i vores målgruppe. Det gav anledning til mange gode snakke om det gode sunde seniorliv. Det er en indsats som giver rigtig god mening i forhold til teamets kerneopgave.</w:t>
      </w:r>
    </w:p>
    <w:p w:rsidR="00C107DB" w:rsidRDefault="00484BCC">
      <w:pPr>
        <w:rPr>
          <w:rFonts w:ascii="Arial" w:hAnsi="Arial" w:cs="Arial"/>
          <w:b/>
          <w:sz w:val="24"/>
          <w:szCs w:val="24"/>
        </w:rPr>
      </w:pPr>
      <w:r>
        <w:rPr>
          <w:rFonts w:ascii="Arial" w:hAnsi="Arial" w:cs="Arial"/>
          <w:b/>
          <w:sz w:val="24"/>
          <w:szCs w:val="24"/>
        </w:rPr>
        <w:t>Æld</w:t>
      </w:r>
      <w:r>
        <w:rPr>
          <w:rFonts w:ascii="Arial" w:hAnsi="Arial" w:cs="Arial"/>
          <w:b/>
          <w:sz w:val="24"/>
          <w:szCs w:val="24"/>
        </w:rPr>
        <w:t xml:space="preserve">refestival </w:t>
      </w:r>
    </w:p>
    <w:p w:rsidR="00C107DB" w:rsidRDefault="00484BCC">
      <w:pPr>
        <w:rPr>
          <w:rFonts w:ascii="Arial" w:hAnsi="Arial" w:cs="Arial"/>
          <w:sz w:val="24"/>
          <w:szCs w:val="24"/>
        </w:rPr>
      </w:pPr>
      <w:r>
        <w:rPr>
          <w:rFonts w:ascii="Arial" w:hAnsi="Arial" w:cs="Arial"/>
          <w:sz w:val="24"/>
          <w:szCs w:val="24"/>
        </w:rPr>
        <w:t>Teamet havde i år valgt kun at være synlig i ”middagspausen” på ældre festivalen, da teamet af erfaring fra året forinden viste, at det var de´r borgene havde tid til at få en snak med seniorkonsulenterne.</w:t>
      </w:r>
    </w:p>
    <w:p w:rsidR="00C107DB" w:rsidRDefault="00484BCC">
      <w:pPr>
        <w:rPr>
          <w:rFonts w:ascii="Arial" w:hAnsi="Arial" w:cs="Arial"/>
          <w:sz w:val="24"/>
          <w:szCs w:val="24"/>
        </w:rPr>
      </w:pPr>
      <w:r>
        <w:rPr>
          <w:rFonts w:ascii="Arial" w:hAnsi="Arial" w:cs="Arial"/>
          <w:sz w:val="24"/>
          <w:szCs w:val="24"/>
        </w:rPr>
        <w:t>Der var en stand under hele festivalen</w:t>
      </w:r>
      <w:r>
        <w:rPr>
          <w:rFonts w:ascii="Arial" w:hAnsi="Arial" w:cs="Arial"/>
          <w:sz w:val="24"/>
          <w:szCs w:val="24"/>
        </w:rPr>
        <w:t>, hvor borgerne havde mulighed for selv at tage de pjecer de havde behov for, hvilket de også gjorde. Teamet overvejer om det skal være et indsatsområde fremover, da der ikke er det stort behov for seniorkonsulenternes tilstedeværelse.</w:t>
      </w:r>
    </w:p>
    <w:p w:rsidR="00C107DB" w:rsidRDefault="00C107DB">
      <w:pPr>
        <w:pStyle w:val="Listeafsnit"/>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 xml:space="preserve">Sygehuspjece </w:t>
      </w:r>
    </w:p>
    <w:p w:rsidR="00C107DB" w:rsidRDefault="00484BCC">
      <w:pPr>
        <w:rPr>
          <w:rFonts w:ascii="Arial" w:hAnsi="Arial" w:cs="Arial"/>
          <w:sz w:val="24"/>
          <w:szCs w:val="24"/>
        </w:rPr>
      </w:pPr>
      <w:r>
        <w:rPr>
          <w:rFonts w:ascii="Arial" w:hAnsi="Arial" w:cs="Arial"/>
          <w:sz w:val="24"/>
          <w:szCs w:val="24"/>
        </w:rPr>
        <w:t>Sammen med vores ERFA gruppe, som er Seniorkonsulenter fra Lolland, Guldborgsund og Næstved kommune, er der udarbejdet en pjece om forebyggende hjemmebesøg, til brug/ udlevering på sygehusene. Formålet med pjecen er at undgå unødig indlæggels</w:t>
      </w:r>
      <w:r>
        <w:rPr>
          <w:rFonts w:ascii="Arial" w:hAnsi="Arial" w:cs="Arial"/>
          <w:sz w:val="24"/>
          <w:szCs w:val="24"/>
        </w:rPr>
        <w:t>er, samt genindlæggelser.</w:t>
      </w:r>
    </w:p>
    <w:p w:rsidR="00C107DB" w:rsidRDefault="00484BCC">
      <w:pPr>
        <w:rPr>
          <w:rFonts w:ascii="Arial" w:hAnsi="Arial" w:cs="Arial"/>
          <w:sz w:val="24"/>
          <w:szCs w:val="24"/>
        </w:rPr>
      </w:pPr>
      <w:r>
        <w:rPr>
          <w:rFonts w:ascii="Arial" w:hAnsi="Arial" w:cs="Arial"/>
          <w:sz w:val="24"/>
          <w:szCs w:val="24"/>
        </w:rPr>
        <w:t>Guldborgsund kommunes Seniorkonsulenter blev valgt som tovholdere på pjecen, men da afdelingen har været ramt af længerevarende sygdom mm. har det ikke været muligt at få implementeret pjecen på sygehuset derfor videreføres indsat</w:t>
      </w:r>
      <w:r>
        <w:rPr>
          <w:rFonts w:ascii="Arial" w:hAnsi="Arial" w:cs="Arial"/>
          <w:sz w:val="24"/>
          <w:szCs w:val="24"/>
        </w:rPr>
        <w:t xml:space="preserve">sområdet til 2020.  </w:t>
      </w:r>
    </w:p>
    <w:p w:rsidR="00C107DB" w:rsidRDefault="00C107DB">
      <w:pPr>
        <w:pStyle w:val="Listeafsnit"/>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 xml:space="preserve">Skriftligt materiale </w:t>
      </w:r>
    </w:p>
    <w:p w:rsidR="00C107DB" w:rsidRDefault="00484BCC">
      <w:pPr>
        <w:rPr>
          <w:rFonts w:ascii="Arial" w:hAnsi="Arial" w:cs="Arial"/>
          <w:sz w:val="24"/>
          <w:szCs w:val="24"/>
        </w:rPr>
      </w:pPr>
      <w:r>
        <w:rPr>
          <w:rFonts w:ascii="Arial" w:hAnsi="Arial" w:cs="Arial"/>
          <w:sz w:val="24"/>
          <w:szCs w:val="24"/>
        </w:rPr>
        <w:t>Alt skriftligt materiale I teamet, holdes løbende ajour, så det altid er nyeste viden på området, der videreformidles til borgerne. Det er derfor en arbejdsopgave der er fokus på gennem hele året og videreføres d</w:t>
      </w:r>
      <w:r>
        <w:rPr>
          <w:rFonts w:ascii="Arial" w:hAnsi="Arial" w:cs="Arial"/>
          <w:sz w:val="24"/>
          <w:szCs w:val="24"/>
        </w:rPr>
        <w:t xml:space="preserve">erfor også til næste års indsatsområder. </w:t>
      </w:r>
    </w:p>
    <w:p w:rsidR="00C107DB" w:rsidRDefault="00484BCC">
      <w:pPr>
        <w:rPr>
          <w:rFonts w:ascii="Arial" w:hAnsi="Arial" w:cs="Arial"/>
          <w:sz w:val="24"/>
          <w:szCs w:val="24"/>
        </w:rPr>
      </w:pPr>
      <w:r>
        <w:rPr>
          <w:rFonts w:ascii="Arial" w:hAnsi="Arial" w:cs="Arial"/>
          <w:sz w:val="24"/>
          <w:szCs w:val="24"/>
        </w:rPr>
        <w:t>Teamet har fået hjælp af kommunikations afdelingen til at læse korrektur på pjecerne.</w:t>
      </w:r>
    </w:p>
    <w:p w:rsidR="00C107DB" w:rsidRDefault="00C107DB">
      <w:pPr>
        <w:ind w:left="360"/>
        <w:rPr>
          <w:rFonts w:ascii="Arial" w:hAnsi="Arial" w:cs="Arial"/>
          <w:sz w:val="24"/>
          <w:szCs w:val="24"/>
        </w:rPr>
      </w:pPr>
    </w:p>
    <w:p w:rsidR="00C107DB" w:rsidRDefault="00C107DB">
      <w:pPr>
        <w:ind w:left="360"/>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Ældre og overvægt</w:t>
      </w:r>
    </w:p>
    <w:p w:rsidR="00C107DB" w:rsidRDefault="00484BCC">
      <w:pPr>
        <w:rPr>
          <w:rFonts w:ascii="Arial" w:hAnsi="Arial" w:cs="Arial"/>
          <w:sz w:val="24"/>
          <w:szCs w:val="24"/>
        </w:rPr>
      </w:pPr>
      <w:r>
        <w:rPr>
          <w:rFonts w:ascii="Arial" w:hAnsi="Arial" w:cs="Arial"/>
          <w:sz w:val="24"/>
          <w:szCs w:val="24"/>
        </w:rPr>
        <w:t>Teamet vil udarbejde en pjece omhandlende overvægt. Arbejdet er i fuld gang og pjecen forventes færdig primo</w:t>
      </w:r>
      <w:r>
        <w:rPr>
          <w:rFonts w:ascii="Arial" w:hAnsi="Arial" w:cs="Arial"/>
          <w:sz w:val="24"/>
          <w:szCs w:val="24"/>
        </w:rPr>
        <w:t xml:space="preserve"> 2020. </w:t>
      </w:r>
    </w:p>
    <w:p w:rsidR="00C107DB" w:rsidRDefault="00484BCC">
      <w:pPr>
        <w:rPr>
          <w:rFonts w:ascii="Arial" w:hAnsi="Arial" w:cs="Arial"/>
          <w:sz w:val="24"/>
          <w:szCs w:val="24"/>
        </w:rPr>
      </w:pPr>
      <w:r>
        <w:rPr>
          <w:rFonts w:ascii="Arial" w:hAnsi="Arial" w:cs="Arial"/>
          <w:sz w:val="24"/>
          <w:szCs w:val="24"/>
        </w:rPr>
        <w:t>Pjecen ønskes, da teamet møder ældre overvægtige med ønsket om vægttab, og Sundhedsstyrelsen lægger op til i Forebyggelsespakkerne at der sættes fokus på overvægt.</w:t>
      </w:r>
    </w:p>
    <w:p w:rsidR="00C107DB" w:rsidRDefault="00484BCC">
      <w:pPr>
        <w:rPr>
          <w:rFonts w:ascii="Arial" w:hAnsi="Arial" w:cs="Arial"/>
          <w:sz w:val="24"/>
          <w:szCs w:val="24"/>
        </w:rPr>
      </w:pPr>
      <w:r>
        <w:rPr>
          <w:rFonts w:ascii="Arial" w:hAnsi="Arial" w:cs="Arial"/>
          <w:sz w:val="24"/>
          <w:szCs w:val="24"/>
        </w:rPr>
        <w:t xml:space="preserve">Overvægten giver borgerne udfordring i deres muligheder for at vedligeholde deres </w:t>
      </w:r>
      <w:r>
        <w:rPr>
          <w:rFonts w:ascii="Arial" w:hAnsi="Arial" w:cs="Arial"/>
          <w:sz w:val="24"/>
          <w:szCs w:val="24"/>
        </w:rPr>
        <w:lastRenderedPageBreak/>
        <w:t>fu</w:t>
      </w:r>
      <w:r>
        <w:rPr>
          <w:rFonts w:ascii="Arial" w:hAnsi="Arial" w:cs="Arial"/>
          <w:sz w:val="24"/>
          <w:szCs w:val="24"/>
        </w:rPr>
        <w:t xml:space="preserve">nktionsniveau og helbred, samt fastholde deres hverdag med bedst mulig livskvalitet. </w:t>
      </w:r>
    </w:p>
    <w:p w:rsidR="00C107DB" w:rsidRDefault="00484BCC">
      <w:pPr>
        <w:rPr>
          <w:rFonts w:ascii="Arial" w:hAnsi="Arial" w:cs="Arial"/>
          <w:sz w:val="24"/>
          <w:szCs w:val="24"/>
        </w:rPr>
      </w:pPr>
      <w:r>
        <w:rPr>
          <w:rFonts w:ascii="Arial" w:hAnsi="Arial" w:cs="Arial"/>
          <w:sz w:val="24"/>
          <w:szCs w:val="24"/>
        </w:rPr>
        <w:t xml:space="preserve"> </w:t>
      </w:r>
    </w:p>
    <w:p w:rsidR="00C107DB" w:rsidRDefault="00484BCC">
      <w:pPr>
        <w:rPr>
          <w:rFonts w:ascii="Arial" w:hAnsi="Arial" w:cs="Arial"/>
          <w:b/>
          <w:sz w:val="24"/>
          <w:szCs w:val="24"/>
        </w:rPr>
      </w:pPr>
      <w:r>
        <w:rPr>
          <w:rFonts w:ascii="Arial" w:hAnsi="Arial" w:cs="Arial"/>
          <w:b/>
          <w:sz w:val="24"/>
          <w:szCs w:val="24"/>
        </w:rPr>
        <w:t>GIS kort</w:t>
      </w:r>
    </w:p>
    <w:p w:rsidR="00C107DB" w:rsidRDefault="00484BCC">
      <w:pPr>
        <w:rPr>
          <w:rFonts w:ascii="Arial" w:hAnsi="Arial" w:cs="Arial"/>
          <w:sz w:val="24"/>
          <w:szCs w:val="24"/>
        </w:rPr>
      </w:pPr>
      <w:r>
        <w:rPr>
          <w:rFonts w:ascii="Arial" w:hAnsi="Arial" w:cs="Arial"/>
          <w:sz w:val="24"/>
          <w:szCs w:val="24"/>
        </w:rPr>
        <w:t>Teamet har ikke nået at arbejde dybere med GIS kort og har derfor ikke tilrettelagt temamøder i forhold til hvor folk bor. Det vil være et fokus område i 2020.</w:t>
      </w:r>
    </w:p>
    <w:p w:rsidR="00C107DB" w:rsidRDefault="00C107DB">
      <w:pPr>
        <w:pStyle w:val="Listeafsnit"/>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Tips og tricks</w:t>
      </w:r>
    </w:p>
    <w:p w:rsidR="00C107DB" w:rsidRDefault="00484BCC">
      <w:pPr>
        <w:rPr>
          <w:rFonts w:ascii="Arial" w:hAnsi="Arial" w:cs="Arial"/>
          <w:sz w:val="24"/>
          <w:szCs w:val="24"/>
        </w:rPr>
      </w:pPr>
      <w:r>
        <w:rPr>
          <w:rFonts w:ascii="Arial" w:hAnsi="Arial" w:cs="Arial"/>
          <w:sz w:val="24"/>
          <w:szCs w:val="24"/>
        </w:rPr>
        <w:t>Teamet har formuleret små tips og tricks om det gode seniorliv der vil blive offentliggjort i avisen i løbet af 2020.</w:t>
      </w:r>
    </w:p>
    <w:p w:rsidR="00C107DB" w:rsidRDefault="00C107DB">
      <w:pPr>
        <w:pStyle w:val="Listeafsnit"/>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Samarbejde med specialisterne i kommunen.</w:t>
      </w:r>
    </w:p>
    <w:p w:rsidR="00C107DB" w:rsidRDefault="00484BCC">
      <w:pPr>
        <w:rPr>
          <w:rFonts w:ascii="Arial" w:hAnsi="Arial" w:cs="Arial"/>
          <w:sz w:val="24"/>
          <w:szCs w:val="24"/>
        </w:rPr>
      </w:pPr>
      <w:r>
        <w:rPr>
          <w:rFonts w:ascii="Arial" w:hAnsi="Arial" w:cs="Arial"/>
          <w:sz w:val="24"/>
          <w:szCs w:val="24"/>
        </w:rPr>
        <w:t>Teamet har holdt samarbejdsmøder med demens koordinatorerne, hjerneskadekoordi</w:t>
      </w:r>
      <w:r>
        <w:rPr>
          <w:rFonts w:ascii="Arial" w:hAnsi="Arial" w:cs="Arial"/>
          <w:sz w:val="24"/>
          <w:szCs w:val="24"/>
        </w:rPr>
        <w:t>natoren, diabetessygeplejersken, palliationssygeplejersken, sagsbehandlende ergoterapeuter, visitationen, rehabiliterende team, sundhedsafdelingen, syncentralen og center for rusmidler i kommunen. Det har givet rigtig god mening at alle parter er blevet me</w:t>
      </w:r>
      <w:r>
        <w:rPr>
          <w:rFonts w:ascii="Arial" w:hAnsi="Arial" w:cs="Arial"/>
          <w:sz w:val="24"/>
          <w:szCs w:val="24"/>
        </w:rPr>
        <w:t>re skarpe på, hvilke opgaver der bliver udført hos de enkelte teams. Det mærkes tydeligt at det er blevet nemmere at tage kontakt til hinanden og hjælpe borgerne på den bedste måde. Teamet oplever mange flere henvendelser fra samarbejdspartnerne, hvilket e</w:t>
      </w:r>
      <w:r>
        <w:rPr>
          <w:rFonts w:ascii="Arial" w:hAnsi="Arial" w:cs="Arial"/>
          <w:sz w:val="24"/>
          <w:szCs w:val="24"/>
        </w:rPr>
        <w:t>r til stor gavn for borgerne.</w:t>
      </w:r>
    </w:p>
    <w:p w:rsidR="00C107DB" w:rsidRDefault="00484BCC">
      <w:r>
        <w:rPr>
          <w:rFonts w:ascii="Arial" w:hAnsi="Arial" w:cs="Arial"/>
          <w:b/>
          <w:sz w:val="24"/>
          <w:szCs w:val="24"/>
        </w:rPr>
        <w:t>VISP</w:t>
      </w:r>
      <w:r>
        <w:rPr>
          <w:rFonts w:ascii="Arial" w:hAnsi="Arial" w:cs="Arial"/>
          <w:sz w:val="24"/>
          <w:szCs w:val="24"/>
        </w:rPr>
        <w:t xml:space="preserve"> (Videncenter for specialpædagogik) </w:t>
      </w:r>
    </w:p>
    <w:p w:rsidR="00C107DB" w:rsidRDefault="00484BCC">
      <w:pPr>
        <w:rPr>
          <w:rFonts w:ascii="Arial" w:hAnsi="Arial" w:cs="Arial"/>
          <w:sz w:val="24"/>
          <w:szCs w:val="24"/>
        </w:rPr>
      </w:pPr>
      <w:r>
        <w:rPr>
          <w:rFonts w:ascii="Arial" w:hAnsi="Arial" w:cs="Arial"/>
          <w:sz w:val="24"/>
          <w:szCs w:val="24"/>
        </w:rPr>
        <w:t>Teamet har deltaget i faglig sparring hos VISP i Næstved, sammen med demens- og forebyggelseskonsulenter fra Faxe og Næstved kommune. På dagsorden var høretab og skelnetab, demens og hø</w:t>
      </w:r>
      <w:r>
        <w:rPr>
          <w:rFonts w:ascii="Arial" w:hAnsi="Arial" w:cs="Arial"/>
          <w:sz w:val="24"/>
          <w:szCs w:val="24"/>
        </w:rPr>
        <w:t xml:space="preserve">retab og hvordan vi kan styrke vores samarbejde. Et godt og udbytterigt møde, for teamets arbejde og samarbejde med VISP. Det er aftalt, at der afholdes flere møder i 2020. </w:t>
      </w: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C107DB">
      <w:pPr>
        <w:pStyle w:val="Listeafsnit"/>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Informationsmøde for ny tilflyttede</w:t>
      </w:r>
    </w:p>
    <w:p w:rsidR="00C107DB" w:rsidRDefault="00484BCC">
      <w:pPr>
        <w:rPr>
          <w:rFonts w:ascii="Arial" w:hAnsi="Arial" w:cs="Arial"/>
          <w:sz w:val="24"/>
          <w:szCs w:val="24"/>
        </w:rPr>
      </w:pPr>
      <w:r>
        <w:rPr>
          <w:rFonts w:ascii="Arial" w:hAnsi="Arial" w:cs="Arial"/>
          <w:sz w:val="24"/>
          <w:szCs w:val="24"/>
        </w:rPr>
        <w:t xml:space="preserve">I forbindelse med at Vordingborg </w:t>
      </w:r>
      <w:r>
        <w:rPr>
          <w:rFonts w:ascii="Arial" w:hAnsi="Arial" w:cs="Arial"/>
          <w:sz w:val="24"/>
          <w:szCs w:val="24"/>
        </w:rPr>
        <w:t>kommune byder nye borgere velkommen, har teamet haft mulighed for at deltage med et kort oplæg omkring teamets arbejde i kommunen. Der blev fortalt omkring den lovgivning, som teamet arbejder efter, og hvilke borgere teamet besøger. Ligeledes blev der fort</w:t>
      </w:r>
      <w:r>
        <w:rPr>
          <w:rFonts w:ascii="Arial" w:hAnsi="Arial" w:cs="Arial"/>
          <w:sz w:val="24"/>
          <w:szCs w:val="24"/>
        </w:rPr>
        <w:t>alt omkring teamets Studiekreds ”fra arbejdsliv til seniorliv”, da det var den primære målgruppe, som havde valgt at deltage på dagen. Der blev også oplyst om, hvad et forebyggende hjemmebesøg kan indeholde og hvordan man som borger kan bruge det. Teamet d</w:t>
      </w:r>
      <w:r>
        <w:rPr>
          <w:rFonts w:ascii="Arial" w:hAnsi="Arial" w:cs="Arial"/>
          <w:sz w:val="24"/>
          <w:szCs w:val="24"/>
        </w:rPr>
        <w:t xml:space="preserve">elte pjecer ud omkring det forebyggende hjemmebesøg. </w:t>
      </w:r>
    </w:p>
    <w:p w:rsidR="00C107DB" w:rsidRDefault="00484BCC">
      <w:pPr>
        <w:rPr>
          <w:rFonts w:ascii="Arial" w:hAnsi="Arial" w:cs="Arial"/>
          <w:sz w:val="24"/>
          <w:szCs w:val="24"/>
        </w:rPr>
      </w:pPr>
      <w:r>
        <w:rPr>
          <w:rFonts w:ascii="Arial" w:hAnsi="Arial" w:cs="Arial"/>
          <w:sz w:val="24"/>
          <w:szCs w:val="24"/>
        </w:rPr>
        <w:t xml:space="preserve">Deltagerne ved mødet matchede vores målgruppe og teamet havde en god dialog med de </w:t>
      </w:r>
      <w:r>
        <w:rPr>
          <w:rFonts w:ascii="Arial" w:hAnsi="Arial" w:cs="Arial"/>
          <w:sz w:val="24"/>
          <w:szCs w:val="24"/>
        </w:rPr>
        <w:lastRenderedPageBreak/>
        <w:t xml:space="preserve">fremmødte omkring teamets arbejde. Teamet vil gerne deltage igen i 2020. </w:t>
      </w:r>
    </w:p>
    <w:p w:rsidR="00C107DB" w:rsidRDefault="00C107DB">
      <w:pPr>
        <w:ind w:left="360"/>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Samarbejde med KL</w:t>
      </w:r>
    </w:p>
    <w:p w:rsidR="00C107DB" w:rsidRDefault="00484BCC">
      <w:pPr>
        <w:rPr>
          <w:rFonts w:ascii="Arial" w:hAnsi="Arial" w:cs="Arial"/>
          <w:sz w:val="24"/>
          <w:szCs w:val="24"/>
        </w:rPr>
      </w:pPr>
      <w:r>
        <w:rPr>
          <w:rFonts w:ascii="Arial" w:hAnsi="Arial" w:cs="Arial"/>
          <w:sz w:val="24"/>
          <w:szCs w:val="24"/>
        </w:rPr>
        <w:t xml:space="preserve">Teamet har ikke fået </w:t>
      </w:r>
      <w:r>
        <w:rPr>
          <w:rFonts w:ascii="Arial" w:hAnsi="Arial" w:cs="Arial"/>
          <w:sz w:val="24"/>
          <w:szCs w:val="24"/>
        </w:rPr>
        <w:t>kontakt med KL omkring samarbejdet om implementering af forebyggelsespakkerne fra Sundhedsstyrelsen. Dette arbejdes der videre på i 2020.</w:t>
      </w:r>
    </w:p>
    <w:p w:rsidR="00C107DB" w:rsidRDefault="00C107DB">
      <w:pPr>
        <w:rPr>
          <w:rFonts w:ascii="Arial" w:hAnsi="Arial" w:cs="Arial"/>
          <w:b/>
          <w:sz w:val="24"/>
          <w:szCs w:val="24"/>
        </w:rPr>
      </w:pPr>
    </w:p>
    <w:p w:rsidR="00C107DB" w:rsidRDefault="00484BCC">
      <w:pPr>
        <w:rPr>
          <w:rFonts w:ascii="Arial" w:hAnsi="Arial" w:cs="Arial"/>
          <w:b/>
          <w:sz w:val="24"/>
          <w:szCs w:val="24"/>
        </w:rPr>
      </w:pPr>
      <w:r>
        <w:rPr>
          <w:rFonts w:ascii="Arial" w:hAnsi="Arial" w:cs="Arial"/>
          <w:b/>
          <w:sz w:val="24"/>
          <w:szCs w:val="24"/>
        </w:rPr>
        <w:t>Opsporing af borgere over 75 år for atrieflimren</w:t>
      </w:r>
    </w:p>
    <w:p w:rsidR="00C107DB" w:rsidRDefault="00484BCC">
      <w:pPr>
        <w:rPr>
          <w:rFonts w:ascii="Arial" w:hAnsi="Arial" w:cs="Arial"/>
          <w:b/>
          <w:sz w:val="24"/>
          <w:szCs w:val="24"/>
        </w:rPr>
      </w:pPr>
      <w:r>
        <w:rPr>
          <w:rFonts w:ascii="Arial" w:hAnsi="Arial" w:cs="Arial"/>
          <w:b/>
          <w:sz w:val="24"/>
          <w:szCs w:val="24"/>
        </w:rPr>
        <w:t>AFFORD-2</w:t>
      </w:r>
    </w:p>
    <w:p w:rsidR="00C107DB" w:rsidRDefault="00484BCC">
      <w:pPr>
        <w:rPr>
          <w:rFonts w:ascii="Arial" w:hAnsi="Arial" w:cs="Arial"/>
          <w:sz w:val="24"/>
          <w:szCs w:val="24"/>
        </w:rPr>
      </w:pPr>
      <w:r>
        <w:rPr>
          <w:rFonts w:ascii="Arial" w:hAnsi="Arial" w:cs="Arial"/>
          <w:sz w:val="24"/>
          <w:szCs w:val="24"/>
        </w:rPr>
        <w:t>Teamet har deltaget i et projekt sammen med medicinalfirmae</w:t>
      </w:r>
      <w:r>
        <w:rPr>
          <w:rFonts w:ascii="Arial" w:hAnsi="Arial" w:cs="Arial"/>
          <w:sz w:val="24"/>
          <w:szCs w:val="24"/>
        </w:rPr>
        <w:t>t Pfizer og Afdelingen for Sundhed, børn og Familie i Vordingborg kommune. Et projekt hvor der skulle testes 200 borgere over 75 år i Vordingborg kommune for atrieflimren.</w:t>
      </w:r>
    </w:p>
    <w:p w:rsidR="00C107DB" w:rsidRDefault="00484BCC">
      <w:pPr>
        <w:rPr>
          <w:rFonts w:ascii="Arial" w:hAnsi="Arial" w:cs="Arial"/>
          <w:sz w:val="24"/>
          <w:szCs w:val="24"/>
        </w:rPr>
      </w:pPr>
      <w:r>
        <w:rPr>
          <w:rFonts w:ascii="Arial" w:hAnsi="Arial" w:cs="Arial"/>
          <w:sz w:val="24"/>
          <w:szCs w:val="24"/>
        </w:rPr>
        <w:t>Testen blev udført med et håndholdt ekg på hjemmebesøgene, hvor borgene skulle sidde</w:t>
      </w:r>
      <w:r>
        <w:rPr>
          <w:rFonts w:ascii="Arial" w:hAnsi="Arial" w:cs="Arial"/>
          <w:sz w:val="24"/>
          <w:szCs w:val="24"/>
        </w:rPr>
        <w:t xml:space="preserve"> helt afslappet og lægge tommelfingrene på apparatet. Selve målingen blev sendt via seniorkonsulentens mobil tlf. til Kardiologer på Hvidovre hospital som gennemgik målingerne og vurderede om borgerne skulle opsøge egen læge for at blive udredt. </w:t>
      </w:r>
    </w:p>
    <w:p w:rsidR="00C107DB" w:rsidRDefault="00484BCC">
      <w:pPr>
        <w:spacing w:after="0"/>
        <w:rPr>
          <w:rFonts w:ascii="Arial" w:eastAsia="Calibri" w:hAnsi="Arial" w:cs="Arial"/>
          <w:sz w:val="24"/>
          <w:szCs w:val="24"/>
        </w:rPr>
      </w:pPr>
      <w:r>
        <w:rPr>
          <w:rFonts w:ascii="Arial" w:eastAsia="Calibri" w:hAnsi="Arial" w:cs="Arial"/>
          <w:sz w:val="24"/>
          <w:szCs w:val="24"/>
        </w:rPr>
        <w:t>Ca. 500 b</w:t>
      </w:r>
      <w:r>
        <w:rPr>
          <w:rFonts w:ascii="Arial" w:eastAsia="Calibri" w:hAnsi="Arial" w:cs="Arial"/>
          <w:sz w:val="24"/>
          <w:szCs w:val="24"/>
        </w:rPr>
        <w:t>orgere blev spurgt om de ville deltage i projektet, men ”kun” 200 af dem var kandidater til at kunne deltage. De resterende gik under eksklusionskriterierene.</w:t>
      </w:r>
    </w:p>
    <w:p w:rsidR="00C107DB" w:rsidRDefault="00484BCC">
      <w:pPr>
        <w:spacing w:after="0"/>
        <w:rPr>
          <w:rFonts w:ascii="Arial" w:eastAsia="Calibri" w:hAnsi="Arial" w:cs="Arial"/>
          <w:sz w:val="24"/>
          <w:szCs w:val="24"/>
        </w:rPr>
      </w:pPr>
      <w:r>
        <w:rPr>
          <w:rFonts w:ascii="Arial" w:eastAsia="Calibri" w:hAnsi="Arial" w:cs="Arial"/>
          <w:sz w:val="24"/>
          <w:szCs w:val="24"/>
        </w:rPr>
        <w:t>Ud af de 200 målinger var det 16 der blev sendt videre til egen læge.</w:t>
      </w:r>
    </w:p>
    <w:p w:rsidR="00C107DB" w:rsidRDefault="00484BCC">
      <w:pPr>
        <w:spacing w:after="0"/>
        <w:rPr>
          <w:rFonts w:ascii="Arial" w:eastAsia="Calibri" w:hAnsi="Arial" w:cs="Arial"/>
          <w:sz w:val="24"/>
          <w:szCs w:val="24"/>
        </w:rPr>
      </w:pPr>
      <w:r>
        <w:rPr>
          <w:rFonts w:ascii="Arial" w:eastAsia="Calibri" w:hAnsi="Arial" w:cs="Arial"/>
          <w:sz w:val="24"/>
          <w:szCs w:val="24"/>
        </w:rPr>
        <w:t>Projektet viste, at der var</w:t>
      </w:r>
      <w:r>
        <w:rPr>
          <w:rFonts w:ascii="Arial" w:eastAsia="Calibri" w:hAnsi="Arial" w:cs="Arial"/>
          <w:sz w:val="24"/>
          <w:szCs w:val="24"/>
        </w:rPr>
        <w:t xml:space="preserve"> nogen som gik med atrieflimren uden at mærke til det. At deltage i dette projekt har sparret samfundet for en stor udgift, da testen har forhindret nogle borgere i at få en massiv blodprop, som atrieflimren i værste fald kan udvikle sig til.</w:t>
      </w:r>
    </w:p>
    <w:p w:rsidR="00C107DB" w:rsidRDefault="00C107DB">
      <w:pPr>
        <w:spacing w:after="0"/>
        <w:ind w:left="720"/>
        <w:rPr>
          <w:rFonts w:ascii="Arial" w:eastAsia="Calibri" w:hAnsi="Arial" w:cs="Arial"/>
          <w:sz w:val="24"/>
          <w:szCs w:val="24"/>
        </w:rPr>
      </w:pPr>
    </w:p>
    <w:p w:rsidR="00C107DB" w:rsidRDefault="00484BCC">
      <w:pPr>
        <w:spacing w:after="0"/>
        <w:rPr>
          <w:rFonts w:ascii="Arial" w:eastAsia="Calibri" w:hAnsi="Arial" w:cs="Arial"/>
          <w:sz w:val="24"/>
          <w:szCs w:val="24"/>
        </w:rPr>
      </w:pPr>
      <w:r>
        <w:rPr>
          <w:rFonts w:ascii="Arial" w:eastAsia="Calibri" w:hAnsi="Arial" w:cs="Arial"/>
          <w:sz w:val="24"/>
          <w:szCs w:val="24"/>
        </w:rPr>
        <w:t>Teamet spurg</w:t>
      </w:r>
      <w:r>
        <w:rPr>
          <w:rFonts w:ascii="Arial" w:eastAsia="Calibri" w:hAnsi="Arial" w:cs="Arial"/>
          <w:sz w:val="24"/>
          <w:szCs w:val="24"/>
        </w:rPr>
        <w:t>te Pfizer om det ville være muligt at beholde de håndholdte ekg´er og lave måling hos de borgere der kunne være i tvivl om deres sundhed, men grundet at dette var et projekt, kunne kardiologerne ikke byde ind med yderligere ressourcer til at aflæse de måli</w:t>
      </w:r>
      <w:r>
        <w:rPr>
          <w:rFonts w:ascii="Arial" w:eastAsia="Calibri" w:hAnsi="Arial" w:cs="Arial"/>
          <w:sz w:val="24"/>
          <w:szCs w:val="24"/>
        </w:rPr>
        <w:t xml:space="preserve">nger der så ville komme dumpende i et ikke kontinuerligt mønster.  </w:t>
      </w:r>
    </w:p>
    <w:p w:rsidR="00C107DB" w:rsidRDefault="00C107DB">
      <w:pPr>
        <w:spacing w:after="0"/>
        <w:ind w:left="720"/>
        <w:rPr>
          <w:rFonts w:ascii="Arial" w:eastAsia="Calibri" w:hAnsi="Arial" w:cs="Arial"/>
          <w:sz w:val="24"/>
          <w:szCs w:val="24"/>
        </w:rPr>
      </w:pPr>
    </w:p>
    <w:p w:rsidR="00C107DB" w:rsidRDefault="00C107DB">
      <w:pPr>
        <w:spacing w:after="0"/>
        <w:ind w:left="720"/>
        <w:rPr>
          <w:rFonts w:ascii="Arial" w:eastAsia="Calibri" w:hAnsi="Arial" w:cs="Arial"/>
          <w:sz w:val="24"/>
          <w:szCs w:val="24"/>
        </w:rPr>
      </w:pPr>
    </w:p>
    <w:p w:rsidR="00C107DB" w:rsidRDefault="00C107DB">
      <w:pPr>
        <w:spacing w:after="0"/>
        <w:ind w:left="720"/>
        <w:rPr>
          <w:rFonts w:ascii="Arial" w:eastAsia="Calibri" w:hAnsi="Arial" w:cs="Arial"/>
          <w:sz w:val="24"/>
          <w:szCs w:val="24"/>
        </w:rPr>
      </w:pPr>
    </w:p>
    <w:p w:rsidR="00C107DB" w:rsidRDefault="00C107DB">
      <w:pPr>
        <w:spacing w:after="0"/>
        <w:ind w:left="720"/>
        <w:rPr>
          <w:rFonts w:ascii="Arial" w:eastAsia="Calibri" w:hAnsi="Arial" w:cs="Arial"/>
          <w:sz w:val="24"/>
          <w:szCs w:val="24"/>
        </w:rPr>
      </w:pPr>
    </w:p>
    <w:p w:rsidR="00C107DB" w:rsidRDefault="00C107DB">
      <w:pPr>
        <w:spacing w:after="0"/>
        <w:ind w:left="720"/>
        <w:rPr>
          <w:rFonts w:ascii="Arial" w:eastAsia="Calibri" w:hAnsi="Arial" w:cs="Arial"/>
          <w:sz w:val="24"/>
          <w:szCs w:val="24"/>
        </w:rPr>
      </w:pPr>
    </w:p>
    <w:p w:rsidR="00C107DB" w:rsidRDefault="00C107DB">
      <w:pPr>
        <w:spacing w:after="0"/>
        <w:ind w:left="720"/>
        <w:rPr>
          <w:rFonts w:ascii="Arial" w:eastAsia="Calibri" w:hAnsi="Arial" w:cs="Arial"/>
          <w:sz w:val="24"/>
          <w:szCs w:val="24"/>
        </w:rPr>
      </w:pPr>
    </w:p>
    <w:p w:rsidR="00C107DB" w:rsidRDefault="00C107DB">
      <w:pPr>
        <w:ind w:left="720"/>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Seniorrådet</w:t>
      </w:r>
    </w:p>
    <w:p w:rsidR="00C107DB" w:rsidRDefault="00484BCC">
      <w:pPr>
        <w:rPr>
          <w:rFonts w:ascii="Arial" w:hAnsi="Arial" w:cs="Arial"/>
        </w:rPr>
      </w:pPr>
      <w:r>
        <w:rPr>
          <w:rFonts w:ascii="Arial" w:hAnsi="Arial" w:cs="Arial"/>
        </w:rPr>
        <w:t>Seniorrådet er blevet orienteret om det forebyggende arbejde gennem året.</w:t>
      </w:r>
    </w:p>
    <w:p w:rsidR="00C107DB" w:rsidRDefault="00C107DB">
      <w:pPr>
        <w:pStyle w:val="Listeafsnit"/>
        <w:rPr>
          <w:rFonts w:ascii="Arial" w:hAnsi="Arial" w:cs="Arial"/>
        </w:rPr>
      </w:pPr>
    </w:p>
    <w:p w:rsidR="00C107DB" w:rsidRDefault="00484BCC">
      <w:pPr>
        <w:rPr>
          <w:rFonts w:ascii="Arial" w:hAnsi="Arial" w:cs="Arial"/>
          <w:b/>
          <w:sz w:val="24"/>
          <w:szCs w:val="24"/>
        </w:rPr>
      </w:pPr>
      <w:r>
        <w:rPr>
          <w:rFonts w:ascii="Arial" w:hAnsi="Arial" w:cs="Arial"/>
          <w:b/>
          <w:sz w:val="24"/>
          <w:szCs w:val="24"/>
        </w:rPr>
        <w:t>Konferencer:</w:t>
      </w:r>
    </w:p>
    <w:p w:rsidR="00C107DB" w:rsidRDefault="00484BCC">
      <w:pPr>
        <w:rPr>
          <w:rFonts w:ascii="Arial" w:hAnsi="Arial" w:cs="Arial"/>
          <w:sz w:val="24"/>
          <w:szCs w:val="24"/>
        </w:rPr>
      </w:pPr>
      <w:r>
        <w:rPr>
          <w:rFonts w:ascii="Arial" w:hAnsi="Arial" w:cs="Arial"/>
          <w:sz w:val="24"/>
          <w:szCs w:val="24"/>
        </w:rPr>
        <w:t xml:space="preserve">Teamet har igen i år deltaget i SUFO´s (Landsforeningen for ansatte i </w:t>
      </w:r>
      <w:r>
        <w:rPr>
          <w:rFonts w:ascii="Arial" w:hAnsi="Arial" w:cs="Arial"/>
          <w:sz w:val="24"/>
          <w:szCs w:val="24"/>
        </w:rPr>
        <w:t>sundhedsfremmende og forebyggende hjemmebesøg) årskonference.</w:t>
      </w:r>
    </w:p>
    <w:p w:rsidR="00C107DB" w:rsidRDefault="00484BCC">
      <w:pPr>
        <w:rPr>
          <w:rFonts w:ascii="Arial" w:hAnsi="Arial" w:cs="Arial"/>
          <w:sz w:val="24"/>
          <w:szCs w:val="24"/>
        </w:rPr>
      </w:pPr>
      <w:r>
        <w:rPr>
          <w:rFonts w:ascii="Arial" w:hAnsi="Arial" w:cs="Arial"/>
          <w:sz w:val="24"/>
          <w:szCs w:val="24"/>
        </w:rPr>
        <w:lastRenderedPageBreak/>
        <w:t>Teamet blev på konferencen kåret med årets tiltag ” Fra arbejdsliv til seniorliv”</w:t>
      </w:r>
    </w:p>
    <w:p w:rsidR="00C107DB" w:rsidRDefault="00484BCC">
      <w:pPr>
        <w:rPr>
          <w:rFonts w:ascii="Arial" w:hAnsi="Arial" w:cs="Arial"/>
          <w:sz w:val="24"/>
          <w:szCs w:val="24"/>
        </w:rPr>
      </w:pPr>
      <w:r>
        <w:rPr>
          <w:rFonts w:ascii="Arial" w:hAnsi="Arial" w:cs="Arial"/>
          <w:sz w:val="24"/>
          <w:szCs w:val="24"/>
        </w:rPr>
        <w:t xml:space="preserve">  (Se pressemeddelelse bilag 2.)</w:t>
      </w:r>
    </w:p>
    <w:p w:rsidR="00C107DB" w:rsidRDefault="00484BCC">
      <w:pPr>
        <w:rPr>
          <w:rFonts w:ascii="Arial" w:hAnsi="Arial" w:cs="Arial"/>
          <w:sz w:val="24"/>
          <w:szCs w:val="24"/>
        </w:rPr>
      </w:pPr>
      <w:r>
        <w:rPr>
          <w:rFonts w:ascii="Arial" w:hAnsi="Arial" w:cs="Arial"/>
          <w:sz w:val="24"/>
          <w:szCs w:val="24"/>
        </w:rPr>
        <w:t>Kåringen har medført at Sundhedsstyrelsen har henvendt sig til teamet om der ku</w:t>
      </w:r>
      <w:r>
        <w:rPr>
          <w:rFonts w:ascii="Arial" w:hAnsi="Arial" w:cs="Arial"/>
          <w:sz w:val="24"/>
          <w:szCs w:val="24"/>
        </w:rPr>
        <w:t>nne være interesse i at deltage i et partnerskab, hvor der blandt andet skal arbejdes med en faglig vejledning til kommunerne om de forebyggende hjemmebesøg samt evaluering af kommunernes forskellige metoder og tiltag omkring de forebyggende hjemmebesøg. T</w:t>
      </w:r>
      <w:r>
        <w:rPr>
          <w:rFonts w:ascii="Arial" w:hAnsi="Arial" w:cs="Arial"/>
          <w:sz w:val="24"/>
          <w:szCs w:val="24"/>
        </w:rPr>
        <w:t>eamet har indvilget i at deltage i dette arbejde</w:t>
      </w:r>
    </w:p>
    <w:p w:rsidR="00C107DB" w:rsidRDefault="00484BCC">
      <w:pPr>
        <w:rPr>
          <w:rFonts w:ascii="Arial" w:hAnsi="Arial" w:cs="Arial"/>
          <w:sz w:val="24"/>
          <w:szCs w:val="24"/>
        </w:rPr>
      </w:pPr>
      <w:r>
        <w:rPr>
          <w:rFonts w:ascii="Arial" w:hAnsi="Arial" w:cs="Arial"/>
          <w:sz w:val="24"/>
          <w:szCs w:val="24"/>
        </w:rPr>
        <w:t>Teamet har fået projektmidler fra Sundhedsstyrelsen til ” nye fællesskaber for mænd i seniorlivet” og temaet skal deltage i projekt ” den gode 3. alder”. Der er fokus på teamets arbejde både politisk og samf</w:t>
      </w:r>
      <w:r>
        <w:rPr>
          <w:rFonts w:ascii="Arial" w:hAnsi="Arial" w:cs="Arial"/>
          <w:sz w:val="24"/>
          <w:szCs w:val="24"/>
        </w:rPr>
        <w:t>undsmæssigt.</w:t>
      </w:r>
    </w:p>
    <w:p w:rsidR="00C107DB" w:rsidRDefault="00484BCC">
      <w:pPr>
        <w:rPr>
          <w:rFonts w:ascii="Arial" w:hAnsi="Arial" w:cs="Arial"/>
          <w:sz w:val="24"/>
          <w:szCs w:val="24"/>
        </w:rPr>
      </w:pPr>
      <w:r>
        <w:rPr>
          <w:rFonts w:ascii="Arial" w:hAnsi="Arial" w:cs="Arial"/>
          <w:sz w:val="24"/>
          <w:szCs w:val="24"/>
        </w:rPr>
        <w:t>Teamet fik igen i år masser af inspiration med hjem fra årskurset til det videre arbejde.</w:t>
      </w:r>
    </w:p>
    <w:p w:rsidR="00C107DB" w:rsidRDefault="00484BCC">
      <w:pPr>
        <w:pStyle w:val="Listeafsnit"/>
        <w:rPr>
          <w:rFonts w:ascii="Arial" w:hAnsi="Arial" w:cs="Arial"/>
          <w:sz w:val="24"/>
          <w:szCs w:val="24"/>
        </w:rPr>
      </w:pPr>
      <w:r>
        <w:rPr>
          <w:rFonts w:ascii="Arial" w:hAnsi="Arial" w:cs="Arial"/>
          <w:sz w:val="24"/>
          <w:szCs w:val="24"/>
        </w:rPr>
        <w:t xml:space="preserve"> </w:t>
      </w:r>
    </w:p>
    <w:p w:rsidR="00C107DB" w:rsidRDefault="00484BCC">
      <w:r>
        <w:rPr>
          <w:rFonts w:ascii="Arial" w:hAnsi="Arial" w:cs="Arial"/>
          <w:b/>
          <w:sz w:val="24"/>
          <w:szCs w:val="24"/>
        </w:rPr>
        <w:t>Sorgkursus</w:t>
      </w:r>
    </w:p>
    <w:p w:rsidR="00C107DB" w:rsidRDefault="00484BCC">
      <w:r>
        <w:rPr>
          <w:rFonts w:ascii="Arial" w:hAnsi="Arial" w:cs="Arial"/>
          <w:sz w:val="24"/>
          <w:szCs w:val="24"/>
        </w:rPr>
        <w:t>Teamet har færdiggjort sorgkurset, hvor alle seniorkonsulenter deltog.</w:t>
      </w:r>
      <w:r>
        <w:rPr>
          <w:rFonts w:ascii="Arial" w:hAnsi="Arial" w:cs="Arial"/>
          <w:color w:val="FF0000"/>
          <w:sz w:val="24"/>
          <w:szCs w:val="24"/>
        </w:rPr>
        <w:t xml:space="preserve"> </w:t>
      </w:r>
      <w:r>
        <w:rPr>
          <w:rFonts w:ascii="Arial" w:hAnsi="Arial" w:cs="Arial"/>
          <w:sz w:val="24"/>
          <w:szCs w:val="24"/>
        </w:rPr>
        <w:t xml:space="preserve">Der har været stor opmærksomhed på vores enkebesøg efter at </w:t>
      </w:r>
      <w:r>
        <w:rPr>
          <w:rFonts w:ascii="Arial" w:hAnsi="Arial" w:cs="Arial"/>
          <w:sz w:val="24"/>
          <w:szCs w:val="24"/>
        </w:rPr>
        <w:t>teamet afsluttede deltagelsen på sorgkurset i april måned.</w:t>
      </w:r>
    </w:p>
    <w:p w:rsidR="00C107DB" w:rsidRDefault="00484BCC">
      <w:pPr>
        <w:rPr>
          <w:rFonts w:ascii="Arial" w:hAnsi="Arial" w:cs="Arial"/>
          <w:sz w:val="24"/>
          <w:szCs w:val="24"/>
        </w:rPr>
      </w:pPr>
      <w:r>
        <w:rPr>
          <w:rFonts w:ascii="Arial" w:hAnsi="Arial" w:cs="Arial"/>
          <w:sz w:val="24"/>
          <w:szCs w:val="24"/>
        </w:rPr>
        <w:t xml:space="preserve">Det har løftet seniorkonsulenternes kompetencer til bedre at kunne tackle den svære samtale med den efterladte. </w:t>
      </w:r>
    </w:p>
    <w:p w:rsidR="00C107DB" w:rsidRDefault="00484BCC">
      <w:pPr>
        <w:rPr>
          <w:rFonts w:ascii="Arial" w:hAnsi="Arial" w:cs="Arial"/>
          <w:sz w:val="24"/>
          <w:szCs w:val="24"/>
        </w:rPr>
      </w:pPr>
      <w:r>
        <w:rPr>
          <w:rFonts w:ascii="Arial" w:hAnsi="Arial" w:cs="Arial"/>
          <w:sz w:val="24"/>
          <w:szCs w:val="24"/>
        </w:rPr>
        <w:t>Teamet har efterfølgende lavet nye retningslinjer for, hvornår den efterladte skal b</w:t>
      </w:r>
      <w:r>
        <w:rPr>
          <w:rFonts w:ascii="Arial" w:hAnsi="Arial" w:cs="Arial"/>
          <w:sz w:val="24"/>
          <w:szCs w:val="24"/>
        </w:rPr>
        <w:t xml:space="preserve">esøges. </w:t>
      </w:r>
    </w:p>
    <w:p w:rsidR="00C107DB" w:rsidRDefault="00C107DB">
      <w:pPr>
        <w:pStyle w:val="Listeafsnit"/>
        <w:rPr>
          <w:rFonts w:ascii="Arial" w:hAnsi="Arial" w:cs="Arial"/>
          <w:sz w:val="24"/>
          <w:szCs w:val="24"/>
        </w:rPr>
      </w:pPr>
    </w:p>
    <w:p w:rsidR="00C107DB" w:rsidRDefault="00C107DB">
      <w:pPr>
        <w:pStyle w:val="Listeafsnit"/>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Ny lovgivning</w:t>
      </w:r>
    </w:p>
    <w:p w:rsidR="00C107DB" w:rsidRDefault="00484BCC">
      <w:pPr>
        <w:rPr>
          <w:rFonts w:ascii="Arial" w:hAnsi="Arial" w:cs="Arial"/>
          <w:sz w:val="24"/>
          <w:szCs w:val="24"/>
        </w:rPr>
      </w:pPr>
      <w:r>
        <w:rPr>
          <w:rFonts w:ascii="Arial" w:hAnsi="Arial" w:cs="Arial"/>
          <w:sz w:val="24"/>
          <w:szCs w:val="24"/>
        </w:rPr>
        <w:t>Der trådte en ny lovgivning i kraft pr 1/7-19, som er fuldt implementeret. (Se under lovgrundlag).</w:t>
      </w: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Ægtefælle på plejehjem</w:t>
      </w:r>
    </w:p>
    <w:p w:rsidR="00C107DB" w:rsidRDefault="00484BCC">
      <w:pPr>
        <w:rPr>
          <w:rFonts w:ascii="Arial" w:hAnsi="Arial" w:cs="Arial"/>
          <w:sz w:val="24"/>
          <w:szCs w:val="24"/>
        </w:rPr>
      </w:pPr>
      <w:r>
        <w:rPr>
          <w:rFonts w:ascii="Arial" w:hAnsi="Arial" w:cs="Arial"/>
          <w:sz w:val="24"/>
          <w:szCs w:val="24"/>
        </w:rPr>
        <w:t>Teamet har igen i år haft fokus på dem, hvis ægtefælle/samlever er flyttet på plejehjem. Den situation ka</w:t>
      </w:r>
      <w:r>
        <w:rPr>
          <w:rFonts w:ascii="Arial" w:hAnsi="Arial" w:cs="Arial"/>
          <w:sz w:val="24"/>
          <w:szCs w:val="24"/>
        </w:rPr>
        <w:t>n opleves vanskelig at tackle for den raske ægtefælle, hverdagen ændres brat og nye rutiner/vaner skal etableres. Det giver rigtig god mening at have samtalen om den livsforandring det er.</w:t>
      </w: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484BCC">
      <w:r>
        <w:rPr>
          <w:rFonts w:ascii="Arial" w:hAnsi="Arial" w:cs="Arial"/>
          <w:b/>
          <w:sz w:val="24"/>
          <w:szCs w:val="24"/>
        </w:rPr>
        <w:lastRenderedPageBreak/>
        <w:t>Frivillige og organisationer</w:t>
      </w:r>
    </w:p>
    <w:p w:rsidR="00C107DB" w:rsidRDefault="00484BCC">
      <w:pPr>
        <w:rPr>
          <w:rFonts w:ascii="Arial" w:hAnsi="Arial" w:cs="Arial"/>
          <w:sz w:val="24"/>
          <w:szCs w:val="24"/>
        </w:rPr>
      </w:pPr>
      <w:r>
        <w:rPr>
          <w:rFonts w:ascii="Arial" w:hAnsi="Arial" w:cs="Arial"/>
          <w:sz w:val="24"/>
          <w:szCs w:val="24"/>
        </w:rPr>
        <w:t>Teamet har besøgt forskellige frivil</w:t>
      </w:r>
      <w:r>
        <w:rPr>
          <w:rFonts w:ascii="Arial" w:hAnsi="Arial" w:cs="Arial"/>
          <w:sz w:val="24"/>
          <w:szCs w:val="24"/>
        </w:rPr>
        <w:t xml:space="preserve">lige organisationer, f.eks. gigtforeningen, hvor der deltog 10 kvinder. De fik information om teamets arbejde og muligheden for et gensidigt samarbejde, samt udleveret teamets pjecer. </w:t>
      </w:r>
    </w:p>
    <w:p w:rsidR="00C107DB" w:rsidRDefault="00484BCC">
      <w:pPr>
        <w:rPr>
          <w:rFonts w:ascii="Arial" w:hAnsi="Arial" w:cs="Arial"/>
          <w:sz w:val="24"/>
          <w:szCs w:val="24"/>
        </w:rPr>
      </w:pPr>
      <w:r>
        <w:rPr>
          <w:rFonts w:ascii="Arial" w:hAnsi="Arial" w:cs="Arial"/>
          <w:sz w:val="24"/>
          <w:szCs w:val="24"/>
        </w:rPr>
        <w:t>Aktive Seniorer fik information om teamets arbejde og muligheden for et</w:t>
      </w:r>
      <w:r>
        <w:rPr>
          <w:rFonts w:ascii="Arial" w:hAnsi="Arial" w:cs="Arial"/>
          <w:sz w:val="24"/>
          <w:szCs w:val="24"/>
        </w:rPr>
        <w:t xml:space="preserve"> gensidigt samarbejde, samt udleveret teamets pjecer. </w:t>
      </w:r>
    </w:p>
    <w:p w:rsidR="00C107DB" w:rsidRDefault="00484BCC">
      <w:r>
        <w:rPr>
          <w:rFonts w:ascii="Arial" w:hAnsi="Arial" w:cs="Arial"/>
          <w:sz w:val="24"/>
          <w:szCs w:val="24"/>
        </w:rPr>
        <w:t>Ældresagens ”gå tur venner ” er stadig et projekt der fra teamets side støtters op om. Teamet har henvist flere i løbet af året til både gå tur vennerne men også til besøgsvenner.</w:t>
      </w:r>
    </w:p>
    <w:p w:rsidR="00C107DB" w:rsidRDefault="00C107DB">
      <w:pPr>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ERFA-Gruppe</w:t>
      </w:r>
    </w:p>
    <w:p w:rsidR="00C107DB" w:rsidRDefault="00484BCC">
      <w:pPr>
        <w:rPr>
          <w:rFonts w:ascii="Arial" w:hAnsi="Arial" w:cs="Arial"/>
          <w:sz w:val="24"/>
          <w:szCs w:val="24"/>
        </w:rPr>
      </w:pPr>
      <w:r>
        <w:rPr>
          <w:rFonts w:ascii="Arial" w:hAnsi="Arial" w:cs="Arial"/>
          <w:sz w:val="24"/>
          <w:szCs w:val="24"/>
        </w:rPr>
        <w:t>Seniorkonsulenterne holder erfarings og faglig videns udveksling (ERFA) sammen med seniorkonsulenter fra Næstved, Guldborgsund og Lolland kommune to gange om året. Disse møder giver rigtig god sparring til hvordan der kan arbejdes med de forske</w:t>
      </w:r>
      <w:r>
        <w:rPr>
          <w:rFonts w:ascii="Arial" w:hAnsi="Arial" w:cs="Arial"/>
          <w:sz w:val="24"/>
          <w:szCs w:val="24"/>
        </w:rPr>
        <w:t xml:space="preserve">llige aldersgrupper. </w:t>
      </w:r>
    </w:p>
    <w:p w:rsidR="00C107DB" w:rsidRDefault="00C107DB">
      <w:pPr>
        <w:pStyle w:val="Listeafsnit"/>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Årshjul</w:t>
      </w:r>
    </w:p>
    <w:p w:rsidR="00C107DB" w:rsidRDefault="00484BCC">
      <w:pPr>
        <w:rPr>
          <w:rFonts w:ascii="Arial" w:hAnsi="Arial" w:cs="Arial"/>
          <w:sz w:val="24"/>
          <w:szCs w:val="24"/>
        </w:rPr>
      </w:pPr>
      <w:r>
        <w:rPr>
          <w:rFonts w:ascii="Arial" w:hAnsi="Arial" w:cs="Arial"/>
          <w:sz w:val="24"/>
          <w:szCs w:val="24"/>
        </w:rPr>
        <w:t xml:space="preserve">Teamets aktiviteter er skitseret via et årshjul, som bruges som arbejdsredskab. </w:t>
      </w:r>
    </w:p>
    <w:p w:rsidR="00C107DB" w:rsidRDefault="00484BCC">
      <w:r>
        <w:rPr>
          <w:rFonts w:ascii="Arial" w:hAnsi="Arial" w:cs="Arial"/>
          <w:sz w:val="24"/>
          <w:szCs w:val="24"/>
        </w:rPr>
        <w:t>(Se bilag 3.)</w:t>
      </w:r>
    </w:p>
    <w:p w:rsidR="00C107DB" w:rsidRDefault="00C107DB">
      <w:pPr>
        <w:pStyle w:val="Listeafsnit"/>
        <w:rPr>
          <w:rFonts w:ascii="Arial" w:hAnsi="Arial" w:cs="Arial"/>
          <w:sz w:val="24"/>
          <w:szCs w:val="24"/>
        </w:rPr>
      </w:pPr>
    </w:p>
    <w:p w:rsidR="00C107DB" w:rsidRDefault="00484BCC">
      <w:pPr>
        <w:rPr>
          <w:rFonts w:ascii="Arial" w:hAnsi="Arial" w:cs="Arial"/>
          <w:b/>
          <w:sz w:val="24"/>
          <w:szCs w:val="24"/>
        </w:rPr>
      </w:pPr>
      <w:r>
        <w:rPr>
          <w:rFonts w:ascii="Arial" w:hAnsi="Arial" w:cs="Arial"/>
          <w:b/>
          <w:sz w:val="24"/>
          <w:szCs w:val="24"/>
        </w:rPr>
        <w:t>Ved afslutningen af 2019, er følgende fokus punkter ikke nået:</w:t>
      </w:r>
    </w:p>
    <w:p w:rsidR="00C107DB" w:rsidRPr="00484BCC" w:rsidRDefault="00484BCC">
      <w:pPr>
        <w:pStyle w:val="Listeafsnit"/>
        <w:numPr>
          <w:ilvl w:val="0"/>
          <w:numId w:val="2"/>
        </w:numPr>
        <w:spacing w:before="0" w:after="160" w:line="244" w:lineRule="auto"/>
        <w:rPr>
          <w:rFonts w:ascii="Arial" w:hAnsi="Arial" w:cs="Arial"/>
          <w:sz w:val="24"/>
          <w:szCs w:val="24"/>
          <w:lang w:val="en-US"/>
        </w:rPr>
      </w:pPr>
      <w:r w:rsidRPr="00484BCC">
        <w:rPr>
          <w:rFonts w:ascii="Arial" w:hAnsi="Arial" w:cs="Arial"/>
          <w:sz w:val="24"/>
          <w:szCs w:val="24"/>
          <w:lang w:val="en-US"/>
        </w:rPr>
        <w:t>Men´s health week event.</w:t>
      </w:r>
    </w:p>
    <w:p w:rsidR="00C107DB" w:rsidRDefault="00484BCC">
      <w:pPr>
        <w:pStyle w:val="Listeafsnit"/>
        <w:numPr>
          <w:ilvl w:val="0"/>
          <w:numId w:val="2"/>
        </w:numPr>
        <w:spacing w:before="0" w:after="160" w:line="244" w:lineRule="auto"/>
        <w:rPr>
          <w:rFonts w:ascii="Arial" w:hAnsi="Arial" w:cs="Arial"/>
          <w:sz w:val="24"/>
          <w:szCs w:val="24"/>
        </w:rPr>
      </w:pPr>
      <w:r>
        <w:rPr>
          <w:rFonts w:ascii="Arial" w:hAnsi="Arial" w:cs="Arial"/>
          <w:sz w:val="24"/>
          <w:szCs w:val="24"/>
        </w:rPr>
        <w:t>Annoncere tips og tricks i avisen.</w:t>
      </w:r>
    </w:p>
    <w:p w:rsidR="00C107DB" w:rsidRDefault="00484BCC">
      <w:pPr>
        <w:pStyle w:val="Listeafsnit"/>
        <w:numPr>
          <w:ilvl w:val="0"/>
          <w:numId w:val="2"/>
        </w:numPr>
        <w:spacing w:before="0" w:after="160" w:line="244" w:lineRule="auto"/>
        <w:rPr>
          <w:rFonts w:ascii="Arial" w:hAnsi="Arial" w:cs="Arial"/>
          <w:sz w:val="24"/>
          <w:szCs w:val="24"/>
        </w:rPr>
      </w:pPr>
      <w:r>
        <w:rPr>
          <w:rFonts w:ascii="Arial" w:hAnsi="Arial" w:cs="Arial"/>
          <w:sz w:val="24"/>
          <w:szCs w:val="24"/>
        </w:rPr>
        <w:t>At læg</w:t>
      </w:r>
      <w:r>
        <w:rPr>
          <w:rFonts w:ascii="Arial" w:hAnsi="Arial" w:cs="Arial"/>
          <w:sz w:val="24"/>
          <w:szCs w:val="24"/>
        </w:rPr>
        <w:t>ge pjecer ud i kirkerne.</w:t>
      </w: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484BCC">
      <w:pPr>
        <w:pStyle w:val="Overskrift2"/>
        <w:rPr>
          <w:sz w:val="32"/>
          <w:szCs w:val="32"/>
        </w:rPr>
      </w:pPr>
      <w:r>
        <w:rPr>
          <w:sz w:val="32"/>
          <w:szCs w:val="32"/>
        </w:rPr>
        <w:t xml:space="preserve"> </w:t>
      </w:r>
      <w:bookmarkStart w:id="20" w:name="_Toc32484453"/>
      <w:bookmarkStart w:id="21" w:name="_Toc32484906"/>
      <w:bookmarkStart w:id="22" w:name="_Toc32486660"/>
      <w:r>
        <w:rPr>
          <w:sz w:val="32"/>
          <w:szCs w:val="32"/>
        </w:rPr>
        <w:t>Indsatsområder i 2020:</w:t>
      </w:r>
      <w:bookmarkEnd w:id="20"/>
      <w:bookmarkEnd w:id="21"/>
      <w:bookmarkEnd w:id="22"/>
    </w:p>
    <w:p w:rsidR="00C107DB" w:rsidRDefault="00C107DB"/>
    <w:p w:rsidR="00C107DB" w:rsidRDefault="00484BCC">
      <w:r>
        <w:rPr>
          <w:rFonts w:ascii="Arial" w:hAnsi="Arial" w:cs="Arial"/>
          <w:b/>
          <w:sz w:val="24"/>
          <w:szCs w:val="24"/>
        </w:rPr>
        <w:t>Projekt: Nye fællesskaber for mænd i seniorlivet</w:t>
      </w:r>
      <w:r>
        <w:rPr>
          <w:rFonts w:ascii="Arial" w:hAnsi="Arial" w:cs="Arial"/>
          <w:sz w:val="24"/>
          <w:szCs w:val="24"/>
        </w:rPr>
        <w:t>.</w:t>
      </w:r>
    </w:p>
    <w:p w:rsidR="00C107DB" w:rsidRDefault="00484BCC">
      <w:pPr>
        <w:rPr>
          <w:rFonts w:ascii="Arial" w:hAnsi="Arial" w:cs="Arial"/>
          <w:sz w:val="24"/>
          <w:szCs w:val="24"/>
        </w:rPr>
      </w:pPr>
      <w:r>
        <w:rPr>
          <w:rFonts w:ascii="Arial" w:hAnsi="Arial" w:cs="Arial"/>
          <w:sz w:val="24"/>
          <w:szCs w:val="24"/>
        </w:rPr>
        <w:t>Vordingborg kommune blev i sommeren 2019 bevilliget 1,6 millioner i projektmidler fra Sundhedsstyrelsens pulje vedr. ”Sammenhængende indsatser imod ensom</w:t>
      </w:r>
      <w:r>
        <w:rPr>
          <w:rFonts w:ascii="Arial" w:hAnsi="Arial" w:cs="Arial"/>
          <w:sz w:val="24"/>
          <w:szCs w:val="24"/>
        </w:rPr>
        <w:t xml:space="preserve">hed og mistrivsel hos ældre”. Puljen er blevet etableret som et led i satspuljeaftalen på ældreområdet 2019-2021. Formålet med puljen er at bekæmpe ensomhed og mistrivsel blandt ældre med særligt fokus på ældre mænd. </w:t>
      </w:r>
    </w:p>
    <w:p w:rsidR="00C107DB" w:rsidRDefault="00484BCC">
      <w:pPr>
        <w:rPr>
          <w:rFonts w:ascii="Arial" w:hAnsi="Arial" w:cs="Arial"/>
          <w:sz w:val="24"/>
          <w:szCs w:val="24"/>
        </w:rPr>
      </w:pPr>
      <w:r>
        <w:rPr>
          <w:rFonts w:ascii="Arial" w:hAnsi="Arial" w:cs="Arial"/>
          <w:sz w:val="24"/>
          <w:szCs w:val="24"/>
        </w:rPr>
        <w:lastRenderedPageBreak/>
        <w:t>Vordingborg kommune, afd. for pleje og</w:t>
      </w:r>
      <w:r>
        <w:rPr>
          <w:rFonts w:ascii="Arial" w:hAnsi="Arial" w:cs="Arial"/>
          <w:sz w:val="24"/>
          <w:szCs w:val="24"/>
        </w:rPr>
        <w:t xml:space="preserve"> omsorg, ønsker med projektet af afprøve metoder til koordineret og faciliteret netværksskabelse med fokus på øget samvær blandt sårbare borgere og mænd i seniorlivet. </w:t>
      </w:r>
    </w:p>
    <w:p w:rsidR="00C107DB" w:rsidRDefault="00484BCC">
      <w:pPr>
        <w:rPr>
          <w:rFonts w:ascii="Arial" w:hAnsi="Arial" w:cs="Arial"/>
          <w:sz w:val="24"/>
          <w:szCs w:val="24"/>
        </w:rPr>
      </w:pPr>
      <w:r>
        <w:rPr>
          <w:rFonts w:ascii="Arial" w:hAnsi="Arial" w:cs="Arial"/>
          <w:sz w:val="24"/>
          <w:szCs w:val="24"/>
        </w:rPr>
        <w:t>Projektet har fokus på at:</w:t>
      </w:r>
    </w:p>
    <w:p w:rsidR="00C107DB" w:rsidRDefault="00484BCC">
      <w:pPr>
        <w:pStyle w:val="Listeafsnit"/>
        <w:numPr>
          <w:ilvl w:val="0"/>
          <w:numId w:val="3"/>
        </w:numPr>
        <w:spacing w:before="0" w:after="160" w:line="244" w:lineRule="auto"/>
        <w:rPr>
          <w:rFonts w:ascii="Arial" w:hAnsi="Arial" w:cs="Arial"/>
          <w:sz w:val="24"/>
          <w:szCs w:val="24"/>
        </w:rPr>
      </w:pPr>
      <w:r>
        <w:rPr>
          <w:rFonts w:ascii="Arial" w:hAnsi="Arial" w:cs="Arial"/>
          <w:sz w:val="24"/>
          <w:szCs w:val="24"/>
        </w:rPr>
        <w:t xml:space="preserve">Afprøve om målrettet opsporing af og dialog med ældre </w:t>
      </w:r>
      <w:r>
        <w:rPr>
          <w:rFonts w:ascii="Arial" w:hAnsi="Arial" w:cs="Arial"/>
          <w:sz w:val="24"/>
          <w:szCs w:val="24"/>
        </w:rPr>
        <w:t>mænd kan integrere i foreninger eller uorganiserede fællesskaber i civilsamfundet.</w:t>
      </w:r>
    </w:p>
    <w:p w:rsidR="00C107DB" w:rsidRDefault="00484BCC">
      <w:pPr>
        <w:pStyle w:val="Listeafsnit"/>
        <w:numPr>
          <w:ilvl w:val="0"/>
          <w:numId w:val="3"/>
        </w:numPr>
        <w:spacing w:before="0" w:after="160" w:line="244" w:lineRule="auto"/>
        <w:rPr>
          <w:rFonts w:ascii="Arial" w:hAnsi="Arial" w:cs="Arial"/>
          <w:sz w:val="24"/>
          <w:szCs w:val="24"/>
        </w:rPr>
      </w:pPr>
      <w:r>
        <w:rPr>
          <w:rFonts w:ascii="Arial" w:hAnsi="Arial" w:cs="Arial"/>
          <w:sz w:val="24"/>
          <w:szCs w:val="24"/>
        </w:rPr>
        <w:t>Bro-bygge mellem borgeren og foreningslivet eller andre fællesskaber i civilsamfundet, ud fra den enkeltes interesser og ønsker for seniorlivet.</w:t>
      </w:r>
    </w:p>
    <w:p w:rsidR="00C107DB" w:rsidRDefault="00484BCC">
      <w:pPr>
        <w:pStyle w:val="Listeafsnit"/>
        <w:numPr>
          <w:ilvl w:val="0"/>
          <w:numId w:val="3"/>
        </w:numPr>
        <w:spacing w:before="0" w:after="160" w:line="244" w:lineRule="auto"/>
        <w:rPr>
          <w:rFonts w:ascii="Arial" w:hAnsi="Arial" w:cs="Arial"/>
          <w:sz w:val="24"/>
          <w:szCs w:val="24"/>
        </w:rPr>
      </w:pPr>
      <w:r>
        <w:rPr>
          <w:rFonts w:ascii="Arial" w:hAnsi="Arial" w:cs="Arial"/>
          <w:sz w:val="24"/>
          <w:szCs w:val="24"/>
        </w:rPr>
        <w:t xml:space="preserve">Sikre den gode modtagelse i </w:t>
      </w:r>
      <w:r>
        <w:rPr>
          <w:rFonts w:ascii="Arial" w:hAnsi="Arial" w:cs="Arial"/>
          <w:sz w:val="24"/>
          <w:szCs w:val="24"/>
        </w:rPr>
        <w:t>foreninger.</w:t>
      </w:r>
    </w:p>
    <w:p w:rsidR="00C107DB" w:rsidRDefault="00484BCC">
      <w:pPr>
        <w:pStyle w:val="Listeafsnit"/>
        <w:numPr>
          <w:ilvl w:val="0"/>
          <w:numId w:val="3"/>
        </w:numPr>
        <w:spacing w:before="0" w:after="160" w:line="244" w:lineRule="auto"/>
        <w:rPr>
          <w:rFonts w:ascii="Arial" w:hAnsi="Arial" w:cs="Arial"/>
          <w:sz w:val="24"/>
          <w:szCs w:val="24"/>
        </w:rPr>
      </w:pPr>
      <w:r>
        <w:rPr>
          <w:rFonts w:ascii="Arial" w:hAnsi="Arial" w:cs="Arial"/>
          <w:sz w:val="24"/>
          <w:szCs w:val="24"/>
        </w:rPr>
        <w:t>Øget kendskabet til aktiviteter og foreninger for den enkelte borger.</w:t>
      </w:r>
    </w:p>
    <w:p w:rsidR="00C107DB" w:rsidRDefault="00484BCC">
      <w:pPr>
        <w:pStyle w:val="Listeafsnit"/>
        <w:numPr>
          <w:ilvl w:val="0"/>
          <w:numId w:val="3"/>
        </w:numPr>
        <w:spacing w:before="0" w:after="160" w:line="244" w:lineRule="auto"/>
        <w:rPr>
          <w:rFonts w:ascii="Arial" w:hAnsi="Arial" w:cs="Arial"/>
          <w:sz w:val="24"/>
          <w:szCs w:val="24"/>
        </w:rPr>
      </w:pPr>
      <w:r>
        <w:rPr>
          <w:rFonts w:ascii="Arial" w:hAnsi="Arial" w:cs="Arial"/>
          <w:sz w:val="24"/>
          <w:szCs w:val="24"/>
        </w:rPr>
        <w:t>Bygge videre på indsatsen ”Studiekreds - fra arbejdsliv til seniorliv ” for mænd, som har påvist at det er muligt at mindske risikoen for ensomhed blandt mænd i overgangen fr</w:t>
      </w:r>
      <w:r>
        <w:rPr>
          <w:rFonts w:ascii="Arial" w:hAnsi="Arial" w:cs="Arial"/>
          <w:sz w:val="24"/>
          <w:szCs w:val="24"/>
        </w:rPr>
        <w:t>a arbejdsliv til seniorliv, gennem styrkelse af muligheden for - og tilgængelighed af - nye fællesskaber.</w:t>
      </w:r>
    </w:p>
    <w:p w:rsidR="00C107DB" w:rsidRDefault="00484BCC">
      <w:pPr>
        <w:rPr>
          <w:rFonts w:ascii="Arial" w:hAnsi="Arial" w:cs="Arial"/>
          <w:sz w:val="24"/>
          <w:szCs w:val="24"/>
        </w:rPr>
      </w:pPr>
      <w:r>
        <w:rPr>
          <w:rFonts w:ascii="Arial" w:hAnsi="Arial" w:cs="Arial"/>
          <w:sz w:val="24"/>
          <w:szCs w:val="24"/>
        </w:rPr>
        <w:t>Projektperioden løber fra 1.7.2019 til 31.3.2021.</w:t>
      </w:r>
    </w:p>
    <w:p w:rsidR="00C107DB" w:rsidRDefault="00C107DB">
      <w:pPr>
        <w:rPr>
          <w:rFonts w:ascii="Arial" w:hAnsi="Arial" w:cs="Arial"/>
          <w:sz w:val="24"/>
          <w:szCs w:val="24"/>
        </w:rPr>
      </w:pPr>
    </w:p>
    <w:p w:rsidR="00C107DB" w:rsidRDefault="00484BCC">
      <w:pPr>
        <w:rPr>
          <w:rFonts w:ascii="Arial" w:hAnsi="Arial" w:cs="Arial"/>
          <w:sz w:val="24"/>
          <w:szCs w:val="24"/>
        </w:rPr>
      </w:pPr>
      <w:r>
        <w:rPr>
          <w:rFonts w:ascii="Arial" w:hAnsi="Arial" w:cs="Arial"/>
          <w:sz w:val="24"/>
          <w:szCs w:val="24"/>
        </w:rPr>
        <w:t xml:space="preserve">Projektet er bygget op omkring 5 indsatsområder: </w:t>
      </w:r>
    </w:p>
    <w:p w:rsidR="00C107DB" w:rsidRDefault="00484BCC">
      <w:pPr>
        <w:pStyle w:val="Listeafsnit"/>
        <w:numPr>
          <w:ilvl w:val="0"/>
          <w:numId w:val="4"/>
        </w:numPr>
        <w:spacing w:before="0" w:after="160" w:line="244" w:lineRule="auto"/>
        <w:rPr>
          <w:rFonts w:ascii="Arial" w:hAnsi="Arial" w:cs="Arial"/>
          <w:sz w:val="24"/>
          <w:szCs w:val="24"/>
        </w:rPr>
      </w:pPr>
      <w:r>
        <w:rPr>
          <w:rFonts w:ascii="Arial" w:hAnsi="Arial" w:cs="Arial"/>
          <w:sz w:val="24"/>
          <w:szCs w:val="24"/>
        </w:rPr>
        <w:t>Fællesmødested for mænd.</w:t>
      </w:r>
    </w:p>
    <w:p w:rsidR="00C107DB" w:rsidRDefault="00484BCC">
      <w:pPr>
        <w:pStyle w:val="Listeafsnit"/>
        <w:numPr>
          <w:ilvl w:val="0"/>
          <w:numId w:val="4"/>
        </w:numPr>
        <w:spacing w:before="0" w:after="160" w:line="244" w:lineRule="auto"/>
        <w:rPr>
          <w:rFonts w:ascii="Arial" w:hAnsi="Arial" w:cs="Arial"/>
          <w:sz w:val="24"/>
          <w:szCs w:val="24"/>
        </w:rPr>
      </w:pPr>
      <w:r>
        <w:rPr>
          <w:rFonts w:ascii="Arial" w:hAnsi="Arial" w:cs="Arial"/>
          <w:sz w:val="24"/>
          <w:szCs w:val="24"/>
        </w:rPr>
        <w:t>Følg op og følg med.</w:t>
      </w:r>
    </w:p>
    <w:p w:rsidR="00C107DB" w:rsidRDefault="00484BCC">
      <w:pPr>
        <w:pStyle w:val="Listeafsnit"/>
        <w:numPr>
          <w:ilvl w:val="0"/>
          <w:numId w:val="4"/>
        </w:numPr>
        <w:spacing w:before="0" w:after="160" w:line="244" w:lineRule="auto"/>
        <w:rPr>
          <w:rFonts w:ascii="Arial" w:hAnsi="Arial" w:cs="Arial"/>
          <w:sz w:val="24"/>
          <w:szCs w:val="24"/>
        </w:rPr>
      </w:pPr>
      <w:r>
        <w:rPr>
          <w:rFonts w:ascii="Arial" w:hAnsi="Arial" w:cs="Arial"/>
          <w:sz w:val="24"/>
          <w:szCs w:val="24"/>
        </w:rPr>
        <w:t>Seniormessen.</w:t>
      </w:r>
    </w:p>
    <w:p w:rsidR="00C107DB" w:rsidRDefault="00484BCC">
      <w:pPr>
        <w:pStyle w:val="Listeafsnit"/>
        <w:numPr>
          <w:ilvl w:val="0"/>
          <w:numId w:val="4"/>
        </w:numPr>
        <w:spacing w:before="0" w:after="160" w:line="244" w:lineRule="auto"/>
        <w:rPr>
          <w:rFonts w:ascii="Arial" w:hAnsi="Arial" w:cs="Arial"/>
          <w:sz w:val="24"/>
          <w:szCs w:val="24"/>
        </w:rPr>
      </w:pPr>
      <w:r>
        <w:rPr>
          <w:rFonts w:ascii="Arial" w:hAnsi="Arial" w:cs="Arial"/>
          <w:sz w:val="24"/>
          <w:szCs w:val="24"/>
        </w:rPr>
        <w:t xml:space="preserve">Lokalt til stede. </w:t>
      </w:r>
    </w:p>
    <w:p w:rsidR="00C107DB" w:rsidRDefault="00484BCC">
      <w:pPr>
        <w:pStyle w:val="Listeafsnit"/>
        <w:numPr>
          <w:ilvl w:val="0"/>
          <w:numId w:val="4"/>
        </w:numPr>
        <w:spacing w:before="0" w:after="160" w:line="244" w:lineRule="auto"/>
        <w:rPr>
          <w:rFonts w:ascii="Arial" w:hAnsi="Arial" w:cs="Arial"/>
          <w:sz w:val="24"/>
          <w:szCs w:val="24"/>
        </w:rPr>
      </w:pPr>
      <w:r>
        <w:rPr>
          <w:rFonts w:ascii="Arial" w:hAnsi="Arial" w:cs="Arial"/>
          <w:sz w:val="24"/>
          <w:szCs w:val="24"/>
        </w:rPr>
        <w:t xml:space="preserve">Aktivitetskatalog. </w:t>
      </w:r>
    </w:p>
    <w:p w:rsidR="00C107DB" w:rsidRDefault="00484BCC">
      <w:pPr>
        <w:rPr>
          <w:rFonts w:ascii="Arial" w:hAnsi="Arial" w:cs="Arial"/>
          <w:sz w:val="24"/>
          <w:szCs w:val="24"/>
        </w:rPr>
      </w:pPr>
      <w:r>
        <w:rPr>
          <w:rFonts w:ascii="Arial" w:hAnsi="Arial" w:cs="Arial"/>
          <w:sz w:val="24"/>
          <w:szCs w:val="24"/>
        </w:rPr>
        <w:t>Yderligere beskrivelse af de 5 indsatsområder kan ses i kommissoriet. (se bilag 4)</w:t>
      </w:r>
    </w:p>
    <w:p w:rsidR="00C107DB" w:rsidRDefault="00484BCC">
      <w:r>
        <w:rPr>
          <w:rFonts w:ascii="Arial" w:hAnsi="Arial" w:cs="Arial"/>
          <w:sz w:val="24"/>
          <w:szCs w:val="24"/>
        </w:rPr>
        <w:t>Projektmedarbejderne har i 2019 arbejdet med opstartsfasen, der har bestået i ansættelse af 2 nye medarbejder, planlægge</w:t>
      </w:r>
      <w:r>
        <w:rPr>
          <w:rFonts w:ascii="Arial" w:hAnsi="Arial" w:cs="Arial"/>
          <w:sz w:val="24"/>
          <w:szCs w:val="24"/>
        </w:rPr>
        <w:t xml:space="preserve"> og koordinere de forskellige indsatser i arbejdsgrupperne, udarbejdelse af kommissorium. Desuden udarbejdelse af skriftligt materiale, som </w:t>
      </w:r>
      <w:r>
        <w:rPr>
          <w:rFonts w:ascii="Arial" w:eastAsia="Times New Roman" w:hAnsi="Arial" w:cs="Arial"/>
          <w:b/>
          <w:sz w:val="24"/>
          <w:szCs w:val="24"/>
          <w:lang w:eastAsia="da-DK"/>
        </w:rPr>
        <w:t>Information</w:t>
      </w:r>
      <w:r>
        <w:rPr>
          <w:rFonts w:ascii="Arial" w:hAnsi="Arial" w:cs="Arial"/>
          <w:sz w:val="24"/>
          <w:szCs w:val="24"/>
        </w:rPr>
        <w:t xml:space="preserve"> om projektet til borgerne, samtykke erklæringen, databehandlings aftaler og udarbejdelse af spørgeskema </w:t>
      </w:r>
      <w:r>
        <w:rPr>
          <w:rFonts w:ascii="Arial" w:hAnsi="Arial" w:cs="Arial"/>
          <w:sz w:val="24"/>
          <w:szCs w:val="24"/>
        </w:rPr>
        <w:t xml:space="preserve">til effektmåling.  </w:t>
      </w:r>
    </w:p>
    <w:p w:rsidR="00C107DB" w:rsidRDefault="00484BCC">
      <w:pPr>
        <w:rPr>
          <w:rFonts w:ascii="Arial" w:hAnsi="Arial" w:cs="Arial"/>
          <w:sz w:val="24"/>
          <w:szCs w:val="24"/>
        </w:rPr>
      </w:pPr>
      <w:r>
        <w:rPr>
          <w:rFonts w:ascii="Arial" w:hAnsi="Arial" w:cs="Arial"/>
          <w:sz w:val="24"/>
          <w:szCs w:val="24"/>
        </w:rPr>
        <w:t>Ligeledes har der været fokus på kommunikation og presse materiale.</w:t>
      </w:r>
    </w:p>
    <w:p w:rsidR="00C107DB" w:rsidRDefault="00484BCC">
      <w:pPr>
        <w:rPr>
          <w:rFonts w:ascii="Arial" w:hAnsi="Arial" w:cs="Arial"/>
          <w:sz w:val="24"/>
          <w:szCs w:val="24"/>
        </w:rPr>
      </w:pPr>
      <w:r>
        <w:rPr>
          <w:rFonts w:ascii="Arial" w:hAnsi="Arial" w:cs="Arial"/>
          <w:sz w:val="24"/>
          <w:szCs w:val="24"/>
        </w:rPr>
        <w:t>Pr. 1. januar 2020 er projektet gået over i sin af prøvelses periode, som forløber hele 2020.</w:t>
      </w:r>
    </w:p>
    <w:p w:rsidR="00C107DB" w:rsidRDefault="00C107DB">
      <w:pPr>
        <w:rPr>
          <w:rFonts w:ascii="Arial" w:eastAsia="Times New Roman" w:hAnsi="Arial" w:cs="Arial"/>
          <w:b/>
          <w:sz w:val="24"/>
          <w:szCs w:val="24"/>
          <w:lang w:eastAsia="da-DK"/>
        </w:rPr>
      </w:pPr>
    </w:p>
    <w:p w:rsidR="00C107DB" w:rsidRDefault="00C107DB"/>
    <w:p w:rsidR="00C107DB" w:rsidRDefault="00484BCC">
      <w:pPr>
        <w:spacing w:after="0"/>
        <w:rPr>
          <w:rFonts w:ascii="Arial" w:eastAsia="Times New Roman" w:hAnsi="Arial" w:cs="Arial"/>
          <w:b/>
          <w:sz w:val="24"/>
          <w:szCs w:val="24"/>
          <w:lang w:eastAsia="da-DK"/>
        </w:rPr>
      </w:pPr>
      <w:r>
        <w:rPr>
          <w:rFonts w:ascii="Arial" w:eastAsia="Times New Roman" w:hAnsi="Arial" w:cs="Arial"/>
          <w:b/>
          <w:sz w:val="24"/>
          <w:szCs w:val="24"/>
          <w:lang w:eastAsia="da-DK"/>
        </w:rPr>
        <w:t>Projekt ”Den gode 3. alder”</w:t>
      </w:r>
    </w:p>
    <w:p w:rsidR="00C107DB" w:rsidRDefault="00C107DB">
      <w:pPr>
        <w:spacing w:after="0"/>
        <w:rPr>
          <w:rFonts w:ascii="Arial" w:eastAsia="Times New Roman" w:hAnsi="Arial" w:cs="Arial"/>
          <w:b/>
          <w:sz w:val="24"/>
          <w:szCs w:val="24"/>
          <w:lang w:eastAsia="da-DK"/>
        </w:rPr>
      </w:pPr>
    </w:p>
    <w:p w:rsidR="00C107DB" w:rsidRDefault="00484BCC">
      <w:pPr>
        <w:spacing w:after="0"/>
        <w:rPr>
          <w:rFonts w:ascii="Arial" w:eastAsia="Times New Roman" w:hAnsi="Arial" w:cs="Arial"/>
          <w:sz w:val="24"/>
          <w:szCs w:val="24"/>
          <w:lang w:eastAsia="da-DK"/>
        </w:rPr>
      </w:pPr>
      <w:r>
        <w:rPr>
          <w:rFonts w:ascii="Arial" w:eastAsia="Times New Roman" w:hAnsi="Arial" w:cs="Arial"/>
          <w:sz w:val="24"/>
          <w:szCs w:val="24"/>
          <w:lang w:eastAsia="da-DK"/>
        </w:rPr>
        <w:t>Vordingborg Kommune har, sammen med 2 andre</w:t>
      </w:r>
      <w:r>
        <w:rPr>
          <w:rFonts w:ascii="Arial" w:eastAsia="Times New Roman" w:hAnsi="Arial" w:cs="Arial"/>
          <w:sz w:val="24"/>
          <w:szCs w:val="24"/>
          <w:lang w:eastAsia="da-DK"/>
        </w:rPr>
        <w:t xml:space="preserve"> kommuner og Københavns Universitet, </w:t>
      </w:r>
      <w:r>
        <w:rPr>
          <w:rFonts w:ascii="Arial" w:eastAsia="Times New Roman" w:hAnsi="Arial" w:cs="Arial"/>
          <w:sz w:val="24"/>
          <w:szCs w:val="24"/>
          <w:lang w:eastAsia="da-DK"/>
        </w:rPr>
        <w:lastRenderedPageBreak/>
        <w:t>ansøgt Nordea-Fonden om midler til projekt ”Den gode 3. alder”.</w:t>
      </w:r>
    </w:p>
    <w:p w:rsidR="00C107DB" w:rsidRDefault="00C107DB">
      <w:pPr>
        <w:spacing w:after="0"/>
        <w:rPr>
          <w:rFonts w:ascii="Arial" w:eastAsia="Times New Roman" w:hAnsi="Arial" w:cs="Arial"/>
          <w:sz w:val="24"/>
          <w:szCs w:val="24"/>
          <w:lang w:eastAsia="da-DK"/>
        </w:rPr>
      </w:pPr>
    </w:p>
    <w:p w:rsidR="00C107DB" w:rsidRDefault="00484BCC">
      <w:pPr>
        <w:spacing w:after="0"/>
        <w:rPr>
          <w:rFonts w:ascii="Arial" w:eastAsia="Times New Roman" w:hAnsi="Arial" w:cs="Arial"/>
          <w:sz w:val="24"/>
          <w:szCs w:val="24"/>
          <w:lang w:eastAsia="da-DK"/>
        </w:rPr>
      </w:pPr>
      <w:r>
        <w:rPr>
          <w:rFonts w:ascii="Arial" w:eastAsia="Times New Roman" w:hAnsi="Arial" w:cs="Arial"/>
          <w:sz w:val="24"/>
          <w:szCs w:val="24"/>
          <w:lang w:eastAsia="da-DK"/>
        </w:rPr>
        <w:t>Ansøgningen blev imødekommet og projektet starter op 1. maj 2020 og løber i 2 år og Vordingborg kommune blev tilgodeset med 3,1 mil kr.</w:t>
      </w:r>
    </w:p>
    <w:p w:rsidR="00C107DB" w:rsidRDefault="00484BCC">
      <w:pPr>
        <w:spacing w:after="0"/>
        <w:rPr>
          <w:rFonts w:ascii="Arial" w:eastAsia="Times New Roman" w:hAnsi="Arial" w:cs="Arial"/>
          <w:b/>
          <w:sz w:val="24"/>
          <w:szCs w:val="24"/>
          <w:lang w:eastAsia="da-DK"/>
        </w:rPr>
      </w:pPr>
      <w:r>
        <w:rPr>
          <w:rFonts w:ascii="Arial" w:eastAsia="Times New Roman" w:hAnsi="Arial" w:cs="Arial"/>
          <w:b/>
          <w:sz w:val="24"/>
          <w:szCs w:val="24"/>
          <w:lang w:eastAsia="da-DK"/>
        </w:rPr>
        <w:t xml:space="preserve"> </w:t>
      </w:r>
    </w:p>
    <w:p w:rsidR="00C107DB" w:rsidRDefault="00484BCC">
      <w:pPr>
        <w:spacing w:after="0"/>
        <w:rPr>
          <w:rFonts w:ascii="Arial" w:eastAsia="Times New Roman" w:hAnsi="Arial" w:cs="Arial"/>
          <w:sz w:val="24"/>
          <w:szCs w:val="24"/>
          <w:lang w:eastAsia="da-DK"/>
        </w:rPr>
      </w:pPr>
      <w:r>
        <w:rPr>
          <w:rFonts w:ascii="Arial" w:eastAsia="Times New Roman" w:hAnsi="Arial" w:cs="Arial"/>
          <w:sz w:val="24"/>
          <w:szCs w:val="24"/>
          <w:lang w:eastAsia="da-DK"/>
        </w:rPr>
        <w:t xml:space="preserve">Vordingborg </w:t>
      </w:r>
      <w:r>
        <w:rPr>
          <w:rFonts w:ascii="Arial" w:eastAsia="Times New Roman" w:hAnsi="Arial" w:cs="Arial"/>
          <w:sz w:val="24"/>
          <w:szCs w:val="24"/>
          <w:lang w:eastAsia="da-DK"/>
        </w:rPr>
        <w:t xml:space="preserve">Kommune skal, som kommune og sammen med førende forskere - være med til at udvikle nye modeller for gode overgange fra arbejdsliv til seniorliv. </w:t>
      </w:r>
    </w:p>
    <w:p w:rsidR="00C107DB" w:rsidRDefault="00C107DB">
      <w:pPr>
        <w:spacing w:after="0"/>
        <w:rPr>
          <w:rFonts w:ascii="Arial" w:eastAsia="Times New Roman" w:hAnsi="Arial" w:cs="Arial"/>
          <w:sz w:val="24"/>
          <w:szCs w:val="24"/>
          <w:lang w:eastAsia="da-DK"/>
        </w:rPr>
      </w:pPr>
    </w:p>
    <w:p w:rsidR="00C107DB" w:rsidRDefault="00484BCC">
      <w:pPr>
        <w:spacing w:after="0"/>
        <w:rPr>
          <w:rFonts w:ascii="Arial" w:eastAsia="Times New Roman" w:hAnsi="Arial" w:cs="Arial"/>
          <w:sz w:val="24"/>
          <w:szCs w:val="24"/>
          <w:lang w:eastAsia="da-DK"/>
        </w:rPr>
      </w:pPr>
      <w:r>
        <w:rPr>
          <w:rFonts w:ascii="Arial" w:eastAsia="Times New Roman" w:hAnsi="Arial" w:cs="Arial"/>
          <w:sz w:val="24"/>
          <w:szCs w:val="24"/>
          <w:lang w:eastAsia="da-DK"/>
        </w:rPr>
        <w:t>En god overgang fra arbejdsliv til seniorliv har en stor betydning for livskvaliteten hos mange seniorer. Men</w:t>
      </w:r>
      <w:r>
        <w:rPr>
          <w:rFonts w:ascii="Arial" w:eastAsia="Times New Roman" w:hAnsi="Arial" w:cs="Arial"/>
          <w:sz w:val="24"/>
          <w:szCs w:val="24"/>
          <w:lang w:eastAsia="da-DK"/>
        </w:rPr>
        <w:t xml:space="preserve"> ikke alle får den overgang og seniortilværelse, de håber på. Og det skal vores nye projekt være med til at gøre noget ved.</w:t>
      </w:r>
    </w:p>
    <w:p w:rsidR="00C107DB" w:rsidRDefault="00C107DB">
      <w:pPr>
        <w:spacing w:after="0"/>
        <w:rPr>
          <w:rFonts w:ascii="Arial" w:eastAsia="Times New Roman" w:hAnsi="Arial" w:cs="Arial"/>
          <w:sz w:val="24"/>
          <w:szCs w:val="24"/>
          <w:lang w:eastAsia="da-DK"/>
        </w:rPr>
      </w:pPr>
    </w:p>
    <w:p w:rsidR="00C107DB" w:rsidRDefault="00484BCC">
      <w:pPr>
        <w:spacing w:after="0"/>
        <w:rPr>
          <w:rFonts w:ascii="Arial" w:eastAsia="Times New Roman" w:hAnsi="Arial" w:cs="Arial"/>
          <w:sz w:val="24"/>
          <w:szCs w:val="24"/>
          <w:lang w:eastAsia="da-DK"/>
        </w:rPr>
      </w:pPr>
      <w:r>
        <w:rPr>
          <w:rFonts w:ascii="Arial" w:eastAsia="Times New Roman" w:hAnsi="Arial" w:cs="Arial"/>
          <w:sz w:val="24"/>
          <w:szCs w:val="24"/>
          <w:lang w:eastAsia="da-DK"/>
        </w:rPr>
        <w:t>Vordingborg Kommune har de seneste år høstet gode erfaringer i forhold til at understøtte en god start på seniortilværelsen, og har</w:t>
      </w:r>
      <w:r>
        <w:rPr>
          <w:rFonts w:ascii="Arial" w:eastAsia="Times New Roman" w:hAnsi="Arial" w:cs="Arial"/>
          <w:sz w:val="24"/>
          <w:szCs w:val="24"/>
          <w:lang w:eastAsia="da-DK"/>
        </w:rPr>
        <w:t xml:space="preserve"> nu fået midler til et særdeles spændende og nytænkende projekt, der skal bygge videre på disse erfaringer. Sammen med to andre kommuner og Københavns Universitet skal der de kommende år designes og afprøve metoder, der kan imødekomme uønsket ensomhed og i</w:t>
      </w:r>
      <w:r>
        <w:rPr>
          <w:rFonts w:ascii="Arial" w:eastAsia="Times New Roman" w:hAnsi="Arial" w:cs="Arial"/>
          <w:sz w:val="24"/>
          <w:szCs w:val="24"/>
          <w:lang w:eastAsia="da-DK"/>
        </w:rPr>
        <w:t>naktivitet hos mennesker, der har forladt arbejdsmarkedet.</w:t>
      </w:r>
    </w:p>
    <w:p w:rsidR="00C107DB" w:rsidRDefault="00C107DB">
      <w:pPr>
        <w:spacing w:after="0"/>
        <w:rPr>
          <w:rFonts w:ascii="Arial" w:eastAsia="Times New Roman" w:hAnsi="Arial" w:cs="Arial"/>
          <w:sz w:val="24"/>
          <w:szCs w:val="24"/>
          <w:lang w:eastAsia="da-DK"/>
        </w:rPr>
      </w:pPr>
    </w:p>
    <w:p w:rsidR="00C107DB" w:rsidRDefault="00484BCC">
      <w:pPr>
        <w:spacing w:after="0"/>
        <w:rPr>
          <w:rFonts w:ascii="Arial" w:eastAsia="Times New Roman" w:hAnsi="Arial" w:cs="Arial"/>
          <w:sz w:val="24"/>
          <w:szCs w:val="24"/>
          <w:lang w:eastAsia="da-DK"/>
        </w:rPr>
      </w:pPr>
      <w:r>
        <w:rPr>
          <w:rFonts w:ascii="Arial" w:eastAsia="Times New Roman" w:hAnsi="Arial" w:cs="Arial"/>
          <w:sz w:val="24"/>
          <w:szCs w:val="24"/>
          <w:lang w:eastAsia="da-DK"/>
        </w:rPr>
        <w:t>En vigtig del af projektet er, et tæt samarbejde med civilsamfundet.</w:t>
      </w:r>
    </w:p>
    <w:p w:rsidR="00C107DB" w:rsidRDefault="00C107DB">
      <w:pPr>
        <w:spacing w:after="0"/>
        <w:rPr>
          <w:rFonts w:ascii="Arial" w:eastAsia="Times New Roman" w:hAnsi="Arial" w:cs="Arial"/>
          <w:sz w:val="24"/>
          <w:szCs w:val="24"/>
          <w:lang w:eastAsia="da-DK"/>
        </w:rPr>
      </w:pPr>
    </w:p>
    <w:p w:rsidR="00C107DB" w:rsidRDefault="00484BCC">
      <w:pPr>
        <w:spacing w:after="0"/>
        <w:rPr>
          <w:rFonts w:ascii="Arial" w:eastAsia="Times New Roman" w:hAnsi="Arial" w:cs="Arial"/>
          <w:b/>
          <w:sz w:val="24"/>
          <w:szCs w:val="24"/>
          <w:lang w:eastAsia="da-DK"/>
        </w:rPr>
      </w:pPr>
      <w:r>
        <w:rPr>
          <w:rFonts w:ascii="Arial" w:eastAsia="Times New Roman" w:hAnsi="Arial" w:cs="Arial"/>
          <w:b/>
          <w:sz w:val="24"/>
          <w:szCs w:val="24"/>
          <w:lang w:eastAsia="da-DK"/>
        </w:rPr>
        <w:t>De overordnede indsatser bliver:</w:t>
      </w:r>
    </w:p>
    <w:p w:rsidR="00C107DB" w:rsidRDefault="00C107DB">
      <w:pPr>
        <w:spacing w:after="0"/>
        <w:rPr>
          <w:rFonts w:ascii="Arial" w:eastAsia="Times New Roman" w:hAnsi="Arial" w:cs="Arial"/>
          <w:b/>
          <w:sz w:val="24"/>
          <w:szCs w:val="24"/>
          <w:lang w:eastAsia="da-DK"/>
        </w:rPr>
      </w:pPr>
    </w:p>
    <w:p w:rsidR="00C107DB" w:rsidRDefault="00484BCC">
      <w:pPr>
        <w:widowControl/>
        <w:numPr>
          <w:ilvl w:val="0"/>
          <w:numId w:val="5"/>
        </w:numPr>
        <w:suppressAutoHyphens w:val="0"/>
        <w:spacing w:after="0"/>
        <w:textAlignment w:val="auto"/>
        <w:rPr>
          <w:rFonts w:ascii="Arial" w:eastAsia="Times New Roman" w:hAnsi="Arial" w:cs="Arial"/>
          <w:sz w:val="24"/>
          <w:szCs w:val="24"/>
          <w:lang w:eastAsia="da-DK"/>
        </w:rPr>
      </w:pPr>
      <w:r>
        <w:rPr>
          <w:rFonts w:ascii="Arial" w:eastAsia="Times New Roman" w:hAnsi="Arial" w:cs="Arial"/>
          <w:sz w:val="24"/>
          <w:szCs w:val="24"/>
          <w:lang w:eastAsia="da-DK"/>
        </w:rPr>
        <w:t>Uddannelse af seniorambassadører</w:t>
      </w:r>
    </w:p>
    <w:p w:rsidR="00C107DB" w:rsidRDefault="00484BCC">
      <w:pPr>
        <w:widowControl/>
        <w:numPr>
          <w:ilvl w:val="0"/>
          <w:numId w:val="5"/>
        </w:numPr>
        <w:suppressAutoHyphens w:val="0"/>
        <w:spacing w:after="0"/>
        <w:textAlignment w:val="auto"/>
        <w:rPr>
          <w:rFonts w:ascii="Arial" w:eastAsia="Times New Roman" w:hAnsi="Arial" w:cs="Arial"/>
          <w:sz w:val="24"/>
          <w:szCs w:val="24"/>
          <w:lang w:eastAsia="da-DK"/>
        </w:rPr>
      </w:pPr>
      <w:r>
        <w:rPr>
          <w:rFonts w:ascii="Arial" w:eastAsia="Times New Roman" w:hAnsi="Arial" w:cs="Arial"/>
          <w:sz w:val="24"/>
          <w:szCs w:val="24"/>
          <w:lang w:eastAsia="da-DK"/>
        </w:rPr>
        <w:t>Udvikling af seniorvejledning</w:t>
      </w:r>
    </w:p>
    <w:p w:rsidR="00C107DB" w:rsidRDefault="00484BCC">
      <w:pPr>
        <w:widowControl/>
        <w:numPr>
          <w:ilvl w:val="0"/>
          <w:numId w:val="5"/>
        </w:numPr>
        <w:suppressAutoHyphens w:val="0"/>
        <w:spacing w:after="0"/>
        <w:textAlignment w:val="auto"/>
        <w:rPr>
          <w:rFonts w:ascii="Arial" w:eastAsia="Times New Roman" w:hAnsi="Arial" w:cs="Arial"/>
          <w:sz w:val="24"/>
          <w:szCs w:val="24"/>
          <w:lang w:eastAsia="da-DK"/>
        </w:rPr>
      </w:pPr>
      <w:r>
        <w:rPr>
          <w:rFonts w:ascii="Arial" w:eastAsia="Times New Roman" w:hAnsi="Arial" w:cs="Arial"/>
          <w:sz w:val="24"/>
          <w:szCs w:val="24"/>
          <w:lang w:eastAsia="da-DK"/>
        </w:rPr>
        <w:t xml:space="preserve">Opsøgende indsatser i </w:t>
      </w:r>
      <w:r>
        <w:rPr>
          <w:rFonts w:ascii="Arial" w:eastAsia="Times New Roman" w:hAnsi="Arial" w:cs="Arial"/>
          <w:sz w:val="24"/>
          <w:szCs w:val="24"/>
          <w:lang w:eastAsia="da-DK"/>
        </w:rPr>
        <w:t>lokalsamfund</w:t>
      </w:r>
    </w:p>
    <w:p w:rsidR="00C107DB" w:rsidRDefault="00484BCC">
      <w:pPr>
        <w:widowControl/>
        <w:numPr>
          <w:ilvl w:val="0"/>
          <w:numId w:val="5"/>
        </w:numPr>
        <w:suppressAutoHyphens w:val="0"/>
        <w:spacing w:after="0"/>
        <w:textAlignment w:val="auto"/>
        <w:rPr>
          <w:rFonts w:ascii="Arial" w:eastAsia="Times New Roman" w:hAnsi="Arial" w:cs="Arial"/>
          <w:sz w:val="24"/>
          <w:szCs w:val="24"/>
          <w:lang w:eastAsia="da-DK"/>
        </w:rPr>
      </w:pPr>
      <w:r>
        <w:rPr>
          <w:rFonts w:ascii="Arial" w:eastAsia="Times New Roman" w:hAnsi="Arial" w:cs="Arial"/>
          <w:sz w:val="24"/>
          <w:szCs w:val="24"/>
          <w:lang w:eastAsia="da-DK"/>
        </w:rPr>
        <w:t>Forankring og udbredelse af velafprøvede modeller for seniorvejledning, der kan tilpasses andre kommuner, med henblik på implementering</w:t>
      </w:r>
    </w:p>
    <w:p w:rsidR="00C107DB" w:rsidRDefault="00C107DB">
      <w:pPr>
        <w:spacing w:after="0"/>
        <w:rPr>
          <w:rFonts w:ascii="Arial" w:eastAsia="Times New Roman" w:hAnsi="Arial" w:cs="Arial"/>
          <w:sz w:val="24"/>
          <w:szCs w:val="24"/>
          <w:lang w:eastAsia="da-DK"/>
        </w:rPr>
      </w:pPr>
    </w:p>
    <w:p w:rsidR="00C107DB" w:rsidRDefault="00C107DB"/>
    <w:p w:rsidR="00C107DB" w:rsidRDefault="00C107DB"/>
    <w:p w:rsidR="00C107DB" w:rsidRDefault="00C107DB"/>
    <w:p w:rsidR="00C107DB" w:rsidRDefault="00C107DB"/>
    <w:p w:rsidR="00C107DB" w:rsidRDefault="00C107DB"/>
    <w:p w:rsidR="00C107DB" w:rsidRDefault="00484BCC">
      <w:pPr>
        <w:rPr>
          <w:b/>
          <w:bCs/>
          <w:sz w:val="32"/>
          <w:szCs w:val="32"/>
        </w:rPr>
      </w:pPr>
      <w:r>
        <w:rPr>
          <w:b/>
          <w:bCs/>
          <w:sz w:val="32"/>
          <w:szCs w:val="32"/>
        </w:rPr>
        <w:t>Derudover vil der være fokus på følgende i 2020:</w:t>
      </w:r>
    </w:p>
    <w:p w:rsidR="00C107DB" w:rsidRDefault="00C107DB">
      <w:pPr>
        <w:rPr>
          <w:b/>
          <w:bCs/>
          <w:sz w:val="32"/>
          <w:szCs w:val="32"/>
        </w:rPr>
      </w:pPr>
    </w:p>
    <w:p w:rsidR="00C107DB" w:rsidRDefault="00C107DB"/>
    <w:p w:rsidR="00C107DB" w:rsidRDefault="00484BCC">
      <w:pPr>
        <w:pStyle w:val="Listeafsnit"/>
        <w:numPr>
          <w:ilvl w:val="0"/>
          <w:numId w:val="6"/>
        </w:numPr>
        <w:spacing w:before="0" w:after="160" w:line="244" w:lineRule="auto"/>
        <w:rPr>
          <w:rFonts w:ascii="Arial" w:hAnsi="Arial" w:cs="Arial"/>
          <w:sz w:val="24"/>
          <w:szCs w:val="24"/>
        </w:rPr>
      </w:pPr>
      <w:r>
        <w:rPr>
          <w:rFonts w:ascii="Arial" w:hAnsi="Arial" w:cs="Arial"/>
          <w:sz w:val="24"/>
          <w:szCs w:val="24"/>
        </w:rPr>
        <w:t>Afholde seminar på den årlige konference SUFO – fr</w:t>
      </w:r>
      <w:r>
        <w:rPr>
          <w:rFonts w:ascii="Arial" w:hAnsi="Arial" w:cs="Arial"/>
          <w:sz w:val="24"/>
          <w:szCs w:val="24"/>
        </w:rPr>
        <w:t>a arbejdsliv til seniorliv.</w:t>
      </w:r>
    </w:p>
    <w:p w:rsidR="00C107DB" w:rsidRDefault="00484BCC">
      <w:pPr>
        <w:pStyle w:val="Listeafsnit"/>
        <w:numPr>
          <w:ilvl w:val="0"/>
          <w:numId w:val="6"/>
        </w:numPr>
        <w:rPr>
          <w:rFonts w:ascii="Arial" w:hAnsi="Arial" w:cs="Arial"/>
          <w:sz w:val="24"/>
          <w:szCs w:val="24"/>
        </w:rPr>
      </w:pPr>
      <w:r>
        <w:rPr>
          <w:rFonts w:ascii="Arial" w:hAnsi="Arial" w:cs="Arial"/>
          <w:sz w:val="24"/>
          <w:szCs w:val="24"/>
        </w:rPr>
        <w:t xml:space="preserve"> Fortsætte samarbejdet med Sundhedsstyrelsen s partnerskab omkring, det gode seniorliv.</w:t>
      </w:r>
    </w:p>
    <w:p w:rsidR="00C107DB" w:rsidRPr="00484BCC" w:rsidRDefault="00484BCC">
      <w:pPr>
        <w:pStyle w:val="Listeafsnit"/>
        <w:numPr>
          <w:ilvl w:val="0"/>
          <w:numId w:val="6"/>
        </w:numPr>
        <w:rPr>
          <w:rFonts w:ascii="Arial" w:hAnsi="Arial" w:cs="Arial"/>
          <w:sz w:val="24"/>
          <w:szCs w:val="24"/>
          <w:lang w:val="en-US"/>
        </w:rPr>
      </w:pPr>
      <w:r w:rsidRPr="00484BCC">
        <w:rPr>
          <w:rFonts w:ascii="Arial" w:hAnsi="Arial" w:cs="Arial"/>
          <w:sz w:val="24"/>
          <w:szCs w:val="24"/>
          <w:lang w:val="en-US"/>
        </w:rPr>
        <w:t>Men´s Health week event.</w:t>
      </w:r>
    </w:p>
    <w:p w:rsidR="00C107DB" w:rsidRDefault="00484BCC">
      <w:pPr>
        <w:pStyle w:val="Listeafsnit"/>
        <w:numPr>
          <w:ilvl w:val="0"/>
          <w:numId w:val="6"/>
        </w:numPr>
        <w:rPr>
          <w:rFonts w:ascii="Arial" w:hAnsi="Arial" w:cs="Arial"/>
          <w:sz w:val="24"/>
          <w:szCs w:val="24"/>
        </w:rPr>
      </w:pPr>
      <w:r>
        <w:rPr>
          <w:rFonts w:ascii="Arial" w:hAnsi="Arial" w:cs="Arial"/>
          <w:sz w:val="24"/>
          <w:szCs w:val="24"/>
        </w:rPr>
        <w:lastRenderedPageBreak/>
        <w:t>Annonce tips og tricks i avisen.</w:t>
      </w:r>
    </w:p>
    <w:p w:rsidR="00C107DB" w:rsidRDefault="00484BCC">
      <w:pPr>
        <w:pStyle w:val="Listeafsnit"/>
        <w:numPr>
          <w:ilvl w:val="0"/>
          <w:numId w:val="6"/>
        </w:numPr>
        <w:rPr>
          <w:rFonts w:ascii="Arial" w:hAnsi="Arial" w:cs="Arial"/>
          <w:sz w:val="24"/>
          <w:szCs w:val="24"/>
        </w:rPr>
      </w:pPr>
      <w:r>
        <w:rPr>
          <w:rFonts w:ascii="Arial" w:hAnsi="Arial" w:cs="Arial"/>
          <w:sz w:val="24"/>
          <w:szCs w:val="24"/>
        </w:rPr>
        <w:t>Lægge pjecer ud i kirkerne.</w:t>
      </w:r>
    </w:p>
    <w:p w:rsidR="00C107DB" w:rsidRDefault="00484BCC">
      <w:pPr>
        <w:pStyle w:val="Listeafsnit"/>
        <w:numPr>
          <w:ilvl w:val="0"/>
          <w:numId w:val="6"/>
        </w:numPr>
        <w:rPr>
          <w:rFonts w:ascii="Arial" w:hAnsi="Arial" w:cs="Arial"/>
          <w:sz w:val="24"/>
          <w:szCs w:val="24"/>
        </w:rPr>
      </w:pPr>
      <w:r>
        <w:rPr>
          <w:rFonts w:ascii="Arial" w:hAnsi="Arial" w:cs="Arial"/>
          <w:sz w:val="24"/>
          <w:szCs w:val="24"/>
        </w:rPr>
        <w:t>Arbejde med sundhedsstyrelsens forebyggelsespakker med</w:t>
      </w:r>
      <w:r>
        <w:rPr>
          <w:rFonts w:ascii="Arial" w:hAnsi="Arial" w:cs="Arial"/>
          <w:sz w:val="24"/>
          <w:szCs w:val="24"/>
        </w:rPr>
        <w:t xml:space="preserve"> fokus på:</w:t>
      </w:r>
    </w:p>
    <w:p w:rsidR="00C107DB" w:rsidRDefault="00484BCC">
      <w:pPr>
        <w:pStyle w:val="Listeafsnit"/>
        <w:ind w:left="1483"/>
        <w:rPr>
          <w:rFonts w:ascii="Arial" w:hAnsi="Arial" w:cs="Arial"/>
          <w:sz w:val="24"/>
          <w:szCs w:val="24"/>
        </w:rPr>
      </w:pPr>
      <w:r>
        <w:rPr>
          <w:rFonts w:ascii="Arial" w:hAnsi="Arial" w:cs="Arial"/>
          <w:sz w:val="24"/>
          <w:szCs w:val="24"/>
        </w:rPr>
        <w:t>Mental sundhed og sexualitet.</w:t>
      </w:r>
    </w:p>
    <w:p w:rsidR="00C107DB" w:rsidRDefault="00484BCC">
      <w:pPr>
        <w:rPr>
          <w:rFonts w:ascii="Arial" w:hAnsi="Arial" w:cs="Arial"/>
          <w:sz w:val="24"/>
          <w:szCs w:val="24"/>
        </w:rPr>
      </w:pPr>
      <w:r>
        <w:rPr>
          <w:rFonts w:ascii="Arial" w:hAnsi="Arial" w:cs="Arial"/>
          <w:sz w:val="24"/>
          <w:szCs w:val="24"/>
        </w:rPr>
        <w:t xml:space="preserve">   </w:t>
      </w:r>
    </w:p>
    <w:p w:rsidR="00C107DB" w:rsidRDefault="00484BCC">
      <w:pPr>
        <w:ind w:left="360"/>
        <w:rPr>
          <w:rFonts w:ascii="Arial" w:hAnsi="Arial" w:cs="Arial"/>
          <w:sz w:val="24"/>
          <w:szCs w:val="24"/>
        </w:rPr>
      </w:pPr>
      <w:r>
        <w:rPr>
          <w:rFonts w:ascii="Arial" w:hAnsi="Arial" w:cs="Arial"/>
          <w:sz w:val="24"/>
          <w:szCs w:val="24"/>
        </w:rPr>
        <w:t>Følgende indsatser fortsætter i 2020:</w:t>
      </w:r>
    </w:p>
    <w:p w:rsidR="00C107DB" w:rsidRDefault="00C107DB">
      <w:pPr>
        <w:pStyle w:val="Listeafsnit"/>
        <w:rPr>
          <w:rFonts w:ascii="Arial" w:hAnsi="Arial" w:cs="Arial"/>
          <w:sz w:val="24"/>
          <w:szCs w:val="24"/>
        </w:rPr>
      </w:pPr>
    </w:p>
    <w:p w:rsidR="00C107DB" w:rsidRDefault="00484BCC">
      <w:pPr>
        <w:pStyle w:val="Listeafsnit"/>
        <w:numPr>
          <w:ilvl w:val="0"/>
          <w:numId w:val="7"/>
        </w:numPr>
        <w:spacing w:line="244" w:lineRule="auto"/>
        <w:rPr>
          <w:rFonts w:ascii="Arial" w:hAnsi="Arial" w:cs="Arial"/>
          <w:sz w:val="24"/>
          <w:szCs w:val="24"/>
        </w:rPr>
      </w:pPr>
      <w:r>
        <w:rPr>
          <w:rFonts w:ascii="Arial" w:hAnsi="Arial" w:cs="Arial"/>
          <w:sz w:val="24"/>
          <w:szCs w:val="24"/>
        </w:rPr>
        <w:t>Implementering af sygehus pjece.</w:t>
      </w:r>
    </w:p>
    <w:p w:rsidR="00C107DB" w:rsidRDefault="00484BCC">
      <w:pPr>
        <w:pStyle w:val="Listeafsnit"/>
        <w:numPr>
          <w:ilvl w:val="0"/>
          <w:numId w:val="7"/>
        </w:numPr>
        <w:spacing w:line="244" w:lineRule="auto"/>
        <w:rPr>
          <w:rFonts w:ascii="Arial" w:hAnsi="Arial" w:cs="Arial"/>
          <w:sz w:val="24"/>
          <w:szCs w:val="24"/>
        </w:rPr>
      </w:pPr>
      <w:r>
        <w:rPr>
          <w:rFonts w:ascii="Arial" w:hAnsi="Arial" w:cs="Arial"/>
          <w:sz w:val="24"/>
          <w:szCs w:val="24"/>
        </w:rPr>
        <w:t>Synlighed på vordingborgmessen.</w:t>
      </w:r>
    </w:p>
    <w:p w:rsidR="00C107DB" w:rsidRDefault="00484BCC">
      <w:pPr>
        <w:pStyle w:val="Listeafsnit"/>
        <w:numPr>
          <w:ilvl w:val="0"/>
          <w:numId w:val="7"/>
        </w:numPr>
        <w:spacing w:line="244" w:lineRule="auto"/>
        <w:rPr>
          <w:rFonts w:ascii="Arial" w:hAnsi="Arial" w:cs="Arial"/>
          <w:sz w:val="24"/>
          <w:szCs w:val="24"/>
        </w:rPr>
      </w:pPr>
      <w:r>
        <w:rPr>
          <w:rFonts w:ascii="Arial" w:hAnsi="Arial" w:cs="Arial"/>
          <w:sz w:val="24"/>
          <w:szCs w:val="24"/>
        </w:rPr>
        <w:t xml:space="preserve"> Test og tjek dag,</w:t>
      </w:r>
    </w:p>
    <w:p w:rsidR="00C107DB" w:rsidRDefault="00484BCC">
      <w:pPr>
        <w:pStyle w:val="Listeafsnit"/>
        <w:numPr>
          <w:ilvl w:val="0"/>
          <w:numId w:val="7"/>
        </w:numPr>
        <w:spacing w:line="244" w:lineRule="auto"/>
        <w:rPr>
          <w:rFonts w:ascii="Arial" w:hAnsi="Arial" w:cs="Arial"/>
          <w:sz w:val="24"/>
          <w:szCs w:val="24"/>
        </w:rPr>
      </w:pPr>
      <w:r>
        <w:rPr>
          <w:rFonts w:ascii="Arial" w:hAnsi="Arial" w:cs="Arial"/>
          <w:sz w:val="24"/>
          <w:szCs w:val="24"/>
        </w:rPr>
        <w:t>Fokus på interne og eksterne samarbejdspartner.</w:t>
      </w:r>
    </w:p>
    <w:p w:rsidR="00C107DB" w:rsidRDefault="00484BCC">
      <w:pPr>
        <w:pStyle w:val="Listeafsnit"/>
        <w:numPr>
          <w:ilvl w:val="0"/>
          <w:numId w:val="7"/>
        </w:numPr>
        <w:spacing w:line="244" w:lineRule="auto"/>
        <w:rPr>
          <w:rFonts w:ascii="Arial" w:hAnsi="Arial" w:cs="Arial"/>
          <w:sz w:val="24"/>
          <w:szCs w:val="24"/>
        </w:rPr>
      </w:pPr>
      <w:r>
        <w:rPr>
          <w:rFonts w:ascii="Arial" w:hAnsi="Arial" w:cs="Arial"/>
          <w:sz w:val="24"/>
          <w:szCs w:val="24"/>
        </w:rPr>
        <w:t>Udarbejde overvægts pjece.</w:t>
      </w:r>
    </w:p>
    <w:p w:rsidR="00C107DB" w:rsidRDefault="00484BCC">
      <w:pPr>
        <w:pStyle w:val="Listeafsnit"/>
        <w:numPr>
          <w:ilvl w:val="0"/>
          <w:numId w:val="7"/>
        </w:numPr>
        <w:spacing w:line="244" w:lineRule="auto"/>
        <w:rPr>
          <w:rFonts w:ascii="Arial" w:hAnsi="Arial" w:cs="Arial"/>
          <w:sz w:val="24"/>
          <w:szCs w:val="24"/>
        </w:rPr>
      </w:pPr>
      <w:r>
        <w:rPr>
          <w:rFonts w:ascii="Arial" w:hAnsi="Arial" w:cs="Arial"/>
          <w:sz w:val="24"/>
          <w:szCs w:val="24"/>
        </w:rPr>
        <w:t xml:space="preserve">GIS </w:t>
      </w:r>
      <w:r>
        <w:rPr>
          <w:rFonts w:ascii="Arial" w:hAnsi="Arial" w:cs="Arial"/>
          <w:sz w:val="24"/>
          <w:szCs w:val="24"/>
        </w:rPr>
        <w:t>kort.</w:t>
      </w:r>
    </w:p>
    <w:p w:rsidR="00C107DB" w:rsidRDefault="00484BCC">
      <w:pPr>
        <w:pStyle w:val="Listeafsnit"/>
        <w:numPr>
          <w:ilvl w:val="0"/>
          <w:numId w:val="7"/>
        </w:numPr>
        <w:spacing w:line="244" w:lineRule="auto"/>
        <w:rPr>
          <w:rFonts w:ascii="Arial" w:hAnsi="Arial" w:cs="Arial"/>
          <w:sz w:val="24"/>
          <w:szCs w:val="24"/>
        </w:rPr>
      </w:pPr>
      <w:r>
        <w:rPr>
          <w:rFonts w:ascii="Arial" w:hAnsi="Arial" w:cs="Arial"/>
          <w:sz w:val="24"/>
          <w:szCs w:val="24"/>
        </w:rPr>
        <w:t>Fokus på enkebesøg og opfølgende besøg efter ægtefælle flytter på plejecenter.</w:t>
      </w:r>
    </w:p>
    <w:p w:rsidR="00C107DB" w:rsidRDefault="00484BCC">
      <w:pPr>
        <w:pStyle w:val="Listeafsnit"/>
        <w:numPr>
          <w:ilvl w:val="0"/>
          <w:numId w:val="7"/>
        </w:numPr>
        <w:spacing w:before="0" w:after="160" w:line="244" w:lineRule="auto"/>
        <w:rPr>
          <w:rFonts w:ascii="Arial" w:hAnsi="Arial" w:cs="Arial"/>
          <w:sz w:val="24"/>
          <w:szCs w:val="24"/>
        </w:rPr>
      </w:pPr>
      <w:r>
        <w:rPr>
          <w:rFonts w:ascii="Arial" w:hAnsi="Arial" w:cs="Arial"/>
          <w:sz w:val="24"/>
          <w:szCs w:val="24"/>
        </w:rPr>
        <w:t>Fokus på informationsmøder til: ny tilflyttere, forebyggelses cafe for elever/studerende, fødselsdagsfest for de enlige 70 årige, fællesarrangement for de 75 årige borgere</w:t>
      </w:r>
      <w:r>
        <w:rPr>
          <w:rFonts w:ascii="Arial" w:hAnsi="Arial" w:cs="Arial"/>
          <w:sz w:val="24"/>
          <w:szCs w:val="24"/>
        </w:rPr>
        <w:t>.</w:t>
      </w:r>
    </w:p>
    <w:p w:rsidR="00C107DB" w:rsidRDefault="00484BCC">
      <w:pPr>
        <w:pStyle w:val="Listeafsnit"/>
        <w:numPr>
          <w:ilvl w:val="0"/>
          <w:numId w:val="7"/>
        </w:numPr>
        <w:spacing w:before="0" w:after="160" w:line="244" w:lineRule="auto"/>
        <w:rPr>
          <w:rFonts w:ascii="Arial" w:hAnsi="Arial" w:cs="Arial"/>
          <w:sz w:val="24"/>
          <w:szCs w:val="24"/>
        </w:rPr>
      </w:pPr>
      <w:r>
        <w:rPr>
          <w:rFonts w:ascii="Arial" w:hAnsi="Arial" w:cs="Arial"/>
          <w:sz w:val="24"/>
          <w:szCs w:val="24"/>
        </w:rPr>
        <w:t>Fokus på studiekredse fra arbejdsliv til seniorliv for mænd og kvinder</w:t>
      </w: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484BCC">
      <w:pPr>
        <w:pStyle w:val="Overskrift2"/>
      </w:pPr>
      <w:bookmarkStart w:id="23" w:name="_Toc32484907"/>
      <w:bookmarkStart w:id="24" w:name="_Toc32486661"/>
      <w:r>
        <w:rPr>
          <w:sz w:val="32"/>
          <w:szCs w:val="32"/>
        </w:rPr>
        <w:t>Konklusion</w:t>
      </w:r>
      <w:r>
        <w:t>:</w:t>
      </w:r>
      <w:bookmarkEnd w:id="23"/>
      <w:bookmarkEnd w:id="24"/>
    </w:p>
    <w:p w:rsidR="00C107DB" w:rsidRDefault="00C107DB"/>
    <w:p w:rsidR="00C107DB" w:rsidRDefault="00484BCC">
      <w:pPr>
        <w:rPr>
          <w:rFonts w:ascii="Arial" w:hAnsi="Arial" w:cs="Arial"/>
          <w:sz w:val="24"/>
          <w:szCs w:val="24"/>
        </w:rPr>
      </w:pPr>
      <w:r>
        <w:rPr>
          <w:rFonts w:ascii="Arial" w:hAnsi="Arial" w:cs="Arial"/>
          <w:sz w:val="24"/>
          <w:szCs w:val="24"/>
        </w:rPr>
        <w:t>Det forebyggende team har arbejdet målrettet med de fokusområder der blev fastsat for 2019 og er noget meget langt. Teamets arbejde bærer frugt i andre kommuner, i su</w:t>
      </w:r>
      <w:r>
        <w:rPr>
          <w:rFonts w:ascii="Arial" w:hAnsi="Arial" w:cs="Arial"/>
          <w:sz w:val="24"/>
          <w:szCs w:val="24"/>
        </w:rPr>
        <w:t>ndhedsstyrelsen og nu også på Københavns universitet, hvilket viser sig ved at 2020 bliver året hvor Vordingborg kommune kan være med til at forme og give deres bud på hvordan det forebyggende arbejde på landsplan kan tilrettelægges. De tiltag som teamet h</w:t>
      </w:r>
      <w:r>
        <w:rPr>
          <w:rFonts w:ascii="Arial" w:hAnsi="Arial" w:cs="Arial"/>
          <w:sz w:val="24"/>
          <w:szCs w:val="24"/>
        </w:rPr>
        <w:t>ar afprøvet i flere år nu viser sig at virke, så hvorfor ikke øse af den viden.</w:t>
      </w:r>
    </w:p>
    <w:p w:rsidR="00C107DB" w:rsidRDefault="00484BCC">
      <w:pPr>
        <w:rPr>
          <w:rFonts w:ascii="Arial" w:hAnsi="Arial" w:cs="Arial"/>
          <w:sz w:val="24"/>
          <w:szCs w:val="24"/>
        </w:rPr>
      </w:pPr>
      <w:r>
        <w:rPr>
          <w:rFonts w:ascii="Arial" w:hAnsi="Arial" w:cs="Arial"/>
          <w:sz w:val="24"/>
          <w:szCs w:val="24"/>
        </w:rPr>
        <w:t xml:space="preserve">Teamets arbejde udvikler sig hele tiden og der afprøves nye metoder som kan gavne den </w:t>
      </w:r>
      <w:r>
        <w:rPr>
          <w:rFonts w:ascii="Arial" w:hAnsi="Arial" w:cs="Arial"/>
          <w:sz w:val="24"/>
          <w:szCs w:val="24"/>
        </w:rPr>
        <w:lastRenderedPageBreak/>
        <w:t>enkelte borger, for derved at give den enkelte et bedre og mere indholdsrigt liv.</w:t>
      </w:r>
    </w:p>
    <w:p w:rsidR="00C107DB" w:rsidRDefault="00484BCC">
      <w:pPr>
        <w:rPr>
          <w:rFonts w:ascii="Arial" w:hAnsi="Arial" w:cs="Arial"/>
          <w:sz w:val="24"/>
          <w:szCs w:val="24"/>
        </w:rPr>
      </w:pPr>
      <w:r>
        <w:rPr>
          <w:rFonts w:ascii="Arial" w:hAnsi="Arial" w:cs="Arial"/>
          <w:sz w:val="24"/>
          <w:szCs w:val="24"/>
        </w:rPr>
        <w:t>Teamet a</w:t>
      </w:r>
      <w:r>
        <w:rPr>
          <w:rFonts w:ascii="Arial" w:hAnsi="Arial" w:cs="Arial"/>
          <w:sz w:val="24"/>
          <w:szCs w:val="24"/>
        </w:rPr>
        <w:t>rbejder med kollektive, gruppebaserede og 1 til 1 indsatser som virker på hver deres måde og bruges i de sammenhænge der giver bedst mening.</w:t>
      </w:r>
    </w:p>
    <w:p w:rsidR="00C107DB" w:rsidRDefault="00484BCC">
      <w:pPr>
        <w:rPr>
          <w:rFonts w:ascii="Arial" w:hAnsi="Arial" w:cs="Arial"/>
          <w:sz w:val="24"/>
          <w:szCs w:val="24"/>
        </w:rPr>
      </w:pPr>
      <w:r>
        <w:rPr>
          <w:rFonts w:ascii="Arial" w:hAnsi="Arial" w:cs="Arial"/>
          <w:sz w:val="24"/>
          <w:szCs w:val="24"/>
        </w:rPr>
        <w:t>Teamets ser frem til et travlt og spændende år 2020.</w:t>
      </w: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C107DB">
      <w:pPr>
        <w:rPr>
          <w:rFonts w:ascii="Arial" w:hAnsi="Arial" w:cs="Arial"/>
          <w:sz w:val="24"/>
          <w:szCs w:val="24"/>
        </w:rPr>
      </w:pPr>
    </w:p>
    <w:p w:rsidR="00C107DB" w:rsidRDefault="00484BCC">
      <w:pPr>
        <w:pStyle w:val="Standard"/>
        <w:rPr>
          <w:rFonts w:ascii="Arial" w:hAnsi="Arial" w:cs="Arial"/>
          <w:sz w:val="24"/>
          <w:szCs w:val="24"/>
          <w:u w:val="single"/>
        </w:rPr>
      </w:pPr>
      <w:r>
        <w:rPr>
          <w:rFonts w:ascii="Arial" w:hAnsi="Arial" w:cs="Arial"/>
          <w:sz w:val="24"/>
          <w:szCs w:val="24"/>
          <w:u w:val="single"/>
        </w:rPr>
        <w:t>Seniorkonsulenter:</w:t>
      </w:r>
    </w:p>
    <w:p w:rsidR="00C107DB" w:rsidRDefault="00484BCC">
      <w:pPr>
        <w:pStyle w:val="Standard"/>
        <w:rPr>
          <w:rFonts w:ascii="Arial" w:hAnsi="Arial" w:cs="Arial"/>
          <w:sz w:val="24"/>
          <w:szCs w:val="24"/>
        </w:rPr>
      </w:pPr>
      <w:r>
        <w:rPr>
          <w:rFonts w:ascii="Arial" w:hAnsi="Arial" w:cs="Arial"/>
          <w:sz w:val="24"/>
          <w:szCs w:val="24"/>
        </w:rPr>
        <w:t>Kristina Petersen</w:t>
      </w:r>
    </w:p>
    <w:p w:rsidR="00C107DB" w:rsidRDefault="00484BCC">
      <w:pPr>
        <w:pStyle w:val="Standard"/>
        <w:rPr>
          <w:rFonts w:ascii="Arial" w:hAnsi="Arial" w:cs="Arial"/>
          <w:sz w:val="24"/>
          <w:szCs w:val="24"/>
        </w:rPr>
      </w:pPr>
      <w:r>
        <w:rPr>
          <w:rFonts w:ascii="Arial" w:hAnsi="Arial" w:cs="Arial"/>
          <w:sz w:val="24"/>
          <w:szCs w:val="24"/>
        </w:rPr>
        <w:t xml:space="preserve">Stine Skov </w:t>
      </w:r>
      <w:r>
        <w:rPr>
          <w:rFonts w:ascii="Arial" w:hAnsi="Arial" w:cs="Arial"/>
          <w:sz w:val="24"/>
          <w:szCs w:val="24"/>
        </w:rPr>
        <w:t>Hansen</w:t>
      </w:r>
    </w:p>
    <w:p w:rsidR="00C107DB" w:rsidRDefault="00484BCC">
      <w:pPr>
        <w:pStyle w:val="Standard"/>
        <w:rPr>
          <w:rFonts w:ascii="Arial" w:hAnsi="Arial" w:cs="Arial"/>
          <w:sz w:val="24"/>
          <w:szCs w:val="24"/>
        </w:rPr>
      </w:pPr>
      <w:r>
        <w:rPr>
          <w:rFonts w:ascii="Arial" w:hAnsi="Arial" w:cs="Arial"/>
          <w:sz w:val="24"/>
          <w:szCs w:val="24"/>
        </w:rPr>
        <w:t>Marianne Carstensen</w:t>
      </w:r>
    </w:p>
    <w:p w:rsidR="00C107DB" w:rsidRDefault="00484BCC">
      <w:pPr>
        <w:pStyle w:val="Standard"/>
        <w:rPr>
          <w:rFonts w:ascii="Arial" w:hAnsi="Arial" w:cs="Arial"/>
          <w:sz w:val="24"/>
          <w:szCs w:val="24"/>
        </w:rPr>
      </w:pPr>
      <w:r>
        <w:rPr>
          <w:rFonts w:ascii="Arial" w:hAnsi="Arial" w:cs="Arial"/>
          <w:sz w:val="24"/>
          <w:szCs w:val="24"/>
        </w:rPr>
        <w:t>Dorthe Poulsen</w:t>
      </w:r>
    </w:p>
    <w:p w:rsidR="00C107DB" w:rsidRDefault="00484BCC">
      <w:pPr>
        <w:pStyle w:val="Standard"/>
        <w:rPr>
          <w:rFonts w:ascii="Arial" w:hAnsi="Arial" w:cs="Arial"/>
          <w:sz w:val="24"/>
          <w:szCs w:val="24"/>
        </w:rPr>
      </w:pPr>
      <w:r>
        <w:rPr>
          <w:rFonts w:ascii="Arial" w:hAnsi="Arial" w:cs="Arial"/>
          <w:sz w:val="24"/>
          <w:szCs w:val="24"/>
        </w:rPr>
        <w:t>Karina Rasmussen</w:t>
      </w:r>
    </w:p>
    <w:p w:rsidR="00C107DB" w:rsidRDefault="00484BCC">
      <w:pPr>
        <w:pStyle w:val="Standard"/>
        <w:rPr>
          <w:rFonts w:ascii="Arial" w:hAnsi="Arial" w:cs="Arial"/>
          <w:sz w:val="24"/>
          <w:szCs w:val="24"/>
        </w:rPr>
      </w:pPr>
      <w:r>
        <w:rPr>
          <w:rFonts w:ascii="Arial" w:hAnsi="Arial" w:cs="Arial"/>
          <w:sz w:val="24"/>
          <w:szCs w:val="24"/>
        </w:rPr>
        <w:t>Marianne Vestergård</w:t>
      </w:r>
    </w:p>
    <w:p w:rsidR="00C107DB" w:rsidRDefault="00484BCC">
      <w:pPr>
        <w:pStyle w:val="Standard"/>
        <w:rPr>
          <w:rFonts w:ascii="Arial" w:hAnsi="Arial" w:cs="Arial"/>
          <w:sz w:val="24"/>
          <w:szCs w:val="24"/>
        </w:rPr>
      </w:pPr>
      <w:r>
        <w:rPr>
          <w:rFonts w:ascii="Arial" w:hAnsi="Arial" w:cs="Arial"/>
          <w:sz w:val="24"/>
          <w:szCs w:val="24"/>
        </w:rPr>
        <w:t>Susanne Lindner Hansen</w:t>
      </w:r>
    </w:p>
    <w:p w:rsidR="00C107DB" w:rsidRDefault="00C107DB">
      <w:pPr>
        <w:pStyle w:val="Standard"/>
        <w:rPr>
          <w:rFonts w:ascii="Arial" w:hAnsi="Arial" w:cs="Arial"/>
          <w:sz w:val="24"/>
          <w:szCs w:val="24"/>
        </w:rPr>
      </w:pPr>
    </w:p>
    <w:p w:rsidR="00C107DB" w:rsidRDefault="00C107DB">
      <w:pPr>
        <w:pStyle w:val="Standard"/>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484BCC">
      <w:pPr>
        <w:pStyle w:val="Overskrift3"/>
      </w:pPr>
      <w:bookmarkStart w:id="25" w:name="_Toc32486662"/>
      <w:r>
        <w:rPr>
          <w:sz w:val="32"/>
          <w:szCs w:val="32"/>
        </w:rPr>
        <w:t>Bilag :</w:t>
      </w:r>
      <w:bookmarkEnd w:id="25"/>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484BCC">
      <w:pPr>
        <w:pStyle w:val="Standard"/>
      </w:pPr>
      <w:r>
        <w:rPr>
          <w:rFonts w:ascii="Arial" w:hAnsi="Arial" w:cs="Arial"/>
        </w:rPr>
        <w:t>Bilag 1</w:t>
      </w:r>
      <w:r>
        <w:rPr>
          <w:color w:val="FFFFFF"/>
        </w:rPr>
        <w:t>.</w:t>
      </w:r>
    </w:p>
    <w:p w:rsidR="00C107DB" w:rsidRDefault="00484BCC">
      <w:pPr>
        <w:jc w:val="center"/>
      </w:pPr>
      <w:bookmarkStart w:id="26" w:name="Start_her"/>
      <w:bookmarkEnd w:id="26"/>
      <w:r>
        <w:rPr>
          <w:b/>
          <w:sz w:val="24"/>
        </w:rPr>
        <w:t xml:space="preserve">Kvalitetsstandard </w:t>
      </w:r>
      <w:r>
        <w:rPr>
          <w:b/>
          <w:color w:val="FF0000"/>
          <w:sz w:val="24"/>
        </w:rPr>
        <w:t xml:space="preserve">2020-2021 </w:t>
      </w:r>
      <w:r>
        <w:rPr>
          <w:b/>
          <w:sz w:val="24"/>
        </w:rPr>
        <w:t>vedrørende forebyggende hjemmebesøg</w:t>
      </w:r>
      <w:r>
        <w:rPr>
          <w:b/>
          <w:sz w:val="24"/>
        </w:rPr>
        <w:tab/>
      </w:r>
    </w:p>
    <w:p w:rsidR="00C107DB" w:rsidRDefault="00C107DB">
      <w:pPr>
        <w:jc w:val="both"/>
        <w:rPr>
          <w:rFonts w:cs="Arial"/>
          <w:b/>
          <w:szCs w:val="20"/>
        </w:rPr>
      </w:pPr>
    </w:p>
    <w:tbl>
      <w:tblPr>
        <w:tblW w:w="9778" w:type="dxa"/>
        <w:jc w:val="right"/>
        <w:tblLayout w:type="fixed"/>
        <w:tblCellMar>
          <w:left w:w="10" w:type="dxa"/>
          <w:right w:w="10" w:type="dxa"/>
        </w:tblCellMar>
        <w:tblLook w:val="0000" w:firstRow="0" w:lastRow="0" w:firstColumn="0" w:lastColumn="0" w:noHBand="0" w:noVBand="0"/>
      </w:tblPr>
      <w:tblGrid>
        <w:gridCol w:w="3189"/>
        <w:gridCol w:w="6589"/>
      </w:tblGrid>
      <w:tr w:rsidR="00C107DB">
        <w:tblPrEx>
          <w:tblCellMar>
            <w:top w:w="0" w:type="dxa"/>
            <w:bottom w:w="0" w:type="dxa"/>
          </w:tblCellMar>
        </w:tblPrEx>
        <w:trPr>
          <w:jc w:val="right"/>
        </w:trPr>
        <w:tc>
          <w:tcPr>
            <w:tcW w:w="3189" w:type="dxa"/>
            <w:tcBorders>
              <w:top w:val="doub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t>Hvad er ydelsens lov</w:t>
            </w:r>
            <w:r>
              <w:rPr>
                <w:rFonts w:cs="Arial"/>
                <w:szCs w:val="20"/>
              </w:rPr>
              <w:softHyphen/>
              <w:t>grund</w:t>
            </w:r>
            <w:r>
              <w:rPr>
                <w:rFonts w:cs="Arial"/>
                <w:szCs w:val="20"/>
              </w:rPr>
              <w:softHyphen/>
              <w:t>lag?</w:t>
            </w:r>
          </w:p>
        </w:tc>
        <w:tc>
          <w:tcPr>
            <w:tcW w:w="6589" w:type="dxa"/>
            <w:tcBorders>
              <w:top w:val="doub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r>
              <w:rPr>
                <w:rFonts w:cs="Arial"/>
                <w:szCs w:val="20"/>
              </w:rPr>
              <w:t xml:space="preserve">Lov nr. 117 af 20. </w:t>
            </w:r>
            <w:r>
              <w:rPr>
                <w:rFonts w:cs="Arial"/>
                <w:szCs w:val="20"/>
              </w:rPr>
              <w:t xml:space="preserve">december 1995 om forebyggende hjemmebesøg til ældre m.v. </w:t>
            </w:r>
            <w:r>
              <w:rPr>
                <w:rFonts w:cs="Arial"/>
                <w:szCs w:val="20"/>
              </w:rPr>
              <w:br/>
            </w:r>
            <w:r>
              <w:rPr>
                <w:rFonts w:cs="Arial"/>
                <w:szCs w:val="20"/>
              </w:rPr>
              <w:lastRenderedPageBreak/>
              <w:t xml:space="preserve">Loven er ændret ved lov nr. 299 af 27. april 2005 ændret ved lov nr. 629 af 11. juni 2010, samt ændret ved Lov nr.1576 af 15.december 2015 </w:t>
            </w:r>
            <w:r>
              <w:rPr>
                <w:rFonts w:cs="Arial"/>
                <w:color w:val="FF0000"/>
                <w:szCs w:val="20"/>
              </w:rPr>
              <w:t>og lov nr. 798 af 7. august 2019</w:t>
            </w:r>
          </w:p>
        </w:tc>
      </w:tr>
      <w:tr w:rsidR="00C107DB">
        <w:tblPrEx>
          <w:tblCellMar>
            <w:top w:w="0" w:type="dxa"/>
            <w:bottom w:w="0" w:type="dxa"/>
          </w:tblCellMar>
        </w:tblPrEx>
        <w:trPr>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lastRenderedPageBreak/>
              <w:t xml:space="preserve">Hvilket behov </w:t>
            </w:r>
            <w:r>
              <w:rPr>
                <w:rFonts w:cs="Arial"/>
                <w:szCs w:val="20"/>
              </w:rPr>
              <w:t>dækker ydel</w:t>
            </w:r>
            <w:r>
              <w:rPr>
                <w:rFonts w:cs="Arial"/>
                <w:szCs w:val="20"/>
              </w:rPr>
              <w:softHyphen/>
              <w:t>sen?</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r>
              <w:rPr>
                <w:rFonts w:cs="Arial"/>
                <w:szCs w:val="20"/>
              </w:rPr>
              <w:t>Forebyggelse og sundhedsfremme til borgere over 65 år.</w:t>
            </w:r>
          </w:p>
        </w:tc>
      </w:tr>
      <w:tr w:rsidR="00C107DB">
        <w:tblPrEx>
          <w:tblCellMar>
            <w:top w:w="0" w:type="dxa"/>
            <w:bottom w:w="0" w:type="dxa"/>
          </w:tblCellMar>
        </w:tblPrEx>
        <w:trPr>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t>Hvad er formålet med ydel</w:t>
            </w:r>
            <w:r>
              <w:rPr>
                <w:rFonts w:cs="Arial"/>
                <w:szCs w:val="20"/>
              </w:rPr>
              <w:softHyphen/>
              <w:t>sen?</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pPr>
              <w:rPr>
                <w:rFonts w:cs="Arial"/>
                <w:szCs w:val="20"/>
              </w:rPr>
            </w:pPr>
            <w:r>
              <w:rPr>
                <w:rFonts w:cs="Arial"/>
                <w:szCs w:val="20"/>
              </w:rPr>
              <w:t xml:space="preserve">At drøfte den aktuelle livssituation og styrke den forebyggende og sundhedsfremmende indsats for den over 65 – årige med henblik på </w:t>
            </w:r>
          </w:p>
          <w:p w:rsidR="00C107DB" w:rsidRDefault="00C107DB">
            <w:pPr>
              <w:rPr>
                <w:rFonts w:cs="Arial"/>
                <w:szCs w:val="20"/>
              </w:rPr>
            </w:pPr>
          </w:p>
          <w:p w:rsidR="00C107DB" w:rsidRDefault="00484BCC">
            <w:pPr>
              <w:widowControl/>
              <w:numPr>
                <w:ilvl w:val="0"/>
                <w:numId w:val="9"/>
              </w:numPr>
              <w:suppressAutoHyphens w:val="0"/>
              <w:spacing w:after="0"/>
              <w:textAlignment w:val="auto"/>
              <w:rPr>
                <w:rFonts w:cs="Arial"/>
                <w:szCs w:val="20"/>
              </w:rPr>
            </w:pPr>
            <w:r>
              <w:rPr>
                <w:rFonts w:cs="Arial"/>
                <w:szCs w:val="20"/>
              </w:rPr>
              <w:t xml:space="preserve">at </w:t>
            </w:r>
            <w:r>
              <w:rPr>
                <w:rFonts w:cs="Arial"/>
                <w:szCs w:val="20"/>
              </w:rPr>
              <w:t xml:space="preserve">borgeren udnytter egne ressourcer </w:t>
            </w:r>
          </w:p>
          <w:p w:rsidR="00C107DB" w:rsidRDefault="00484BCC">
            <w:pPr>
              <w:widowControl/>
              <w:numPr>
                <w:ilvl w:val="0"/>
                <w:numId w:val="9"/>
              </w:numPr>
              <w:suppressAutoHyphens w:val="0"/>
              <w:spacing w:after="0"/>
              <w:textAlignment w:val="auto"/>
              <w:rPr>
                <w:rFonts w:cs="Arial"/>
                <w:szCs w:val="20"/>
              </w:rPr>
            </w:pPr>
            <w:r>
              <w:rPr>
                <w:rFonts w:cs="Arial"/>
                <w:szCs w:val="20"/>
              </w:rPr>
              <w:t>at borgeren bevarer sit funktionsniveau og/ eller rådgives om aktiviteter, støttemuligheder og eventuelle hjælpeforanstaltninger</w:t>
            </w:r>
          </w:p>
          <w:p w:rsidR="00C107DB" w:rsidRDefault="00C107DB">
            <w:pPr>
              <w:rPr>
                <w:rFonts w:cs="Arial"/>
                <w:szCs w:val="20"/>
              </w:rPr>
            </w:pPr>
          </w:p>
        </w:tc>
      </w:tr>
      <w:tr w:rsidR="00C107DB">
        <w:tblPrEx>
          <w:tblCellMar>
            <w:top w:w="0" w:type="dxa"/>
            <w:bottom w:w="0" w:type="dxa"/>
          </w:tblCellMar>
        </w:tblPrEx>
        <w:trPr>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t>Hvilke aktiviteter indgår i ydel</w:t>
            </w:r>
            <w:r>
              <w:rPr>
                <w:rFonts w:cs="Arial"/>
                <w:szCs w:val="20"/>
              </w:rPr>
              <w:softHyphen/>
              <w:t>sen?</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pPr>
              <w:pStyle w:val="NormalWeb"/>
              <w:spacing w:after="240"/>
              <w:rPr>
                <w:rFonts w:ascii="Arial" w:hAnsi="Arial" w:cs="Arial"/>
                <w:sz w:val="20"/>
                <w:szCs w:val="20"/>
              </w:rPr>
            </w:pPr>
            <w:r>
              <w:rPr>
                <w:rFonts w:ascii="Arial" w:hAnsi="Arial" w:cs="Arial"/>
                <w:sz w:val="20"/>
                <w:szCs w:val="20"/>
              </w:rPr>
              <w:t>En struktureret, helhedsorienteret samtale med fokus</w:t>
            </w:r>
            <w:r>
              <w:rPr>
                <w:rFonts w:ascii="Arial" w:hAnsi="Arial" w:cs="Arial"/>
                <w:sz w:val="20"/>
                <w:szCs w:val="20"/>
              </w:rPr>
              <w:t xml:space="preserve"> på borgerens ressourcer og mestringsevne. Følgende emner kan indgå i samtalen: </w:t>
            </w:r>
          </w:p>
          <w:p w:rsidR="00C107DB" w:rsidRDefault="00484BCC">
            <w:pPr>
              <w:rPr>
                <w:rFonts w:cs="Arial"/>
                <w:szCs w:val="20"/>
              </w:rPr>
            </w:pPr>
            <w:r>
              <w:rPr>
                <w:rFonts w:cs="Arial"/>
                <w:szCs w:val="20"/>
              </w:rPr>
              <w:t>• Bolig</w:t>
            </w:r>
            <w:r>
              <w:rPr>
                <w:rFonts w:cs="Arial"/>
                <w:szCs w:val="20"/>
              </w:rPr>
              <w:br/>
            </w:r>
            <w:r>
              <w:rPr>
                <w:rFonts w:cs="Arial"/>
                <w:szCs w:val="20"/>
              </w:rPr>
              <w:t xml:space="preserve">• Dagligdagen </w:t>
            </w:r>
            <w:r>
              <w:rPr>
                <w:rFonts w:cs="Arial"/>
                <w:szCs w:val="20"/>
              </w:rPr>
              <w:br/>
            </w:r>
            <w:r>
              <w:rPr>
                <w:rFonts w:cs="Arial"/>
                <w:szCs w:val="20"/>
              </w:rPr>
              <w:t xml:space="preserve">• Interesser/aktiviteter </w:t>
            </w:r>
            <w:r>
              <w:rPr>
                <w:rFonts w:cs="Arial"/>
                <w:szCs w:val="20"/>
              </w:rPr>
              <w:br/>
            </w:r>
            <w:r>
              <w:rPr>
                <w:rFonts w:cs="Arial"/>
                <w:szCs w:val="20"/>
              </w:rPr>
              <w:t xml:space="preserve">• Socialt netværk </w:t>
            </w:r>
            <w:r>
              <w:rPr>
                <w:rFonts w:cs="Arial"/>
                <w:szCs w:val="20"/>
              </w:rPr>
              <w:br/>
            </w:r>
            <w:r>
              <w:rPr>
                <w:rFonts w:cs="Arial"/>
                <w:szCs w:val="20"/>
              </w:rPr>
              <w:t xml:space="preserve">• Økonomi </w:t>
            </w:r>
            <w:r>
              <w:rPr>
                <w:rFonts w:cs="Arial"/>
                <w:szCs w:val="20"/>
              </w:rPr>
              <w:br/>
            </w:r>
            <w:r>
              <w:rPr>
                <w:rFonts w:cs="Arial"/>
                <w:szCs w:val="20"/>
              </w:rPr>
              <w:t xml:space="preserve">• Helbred </w:t>
            </w:r>
            <w:r>
              <w:rPr>
                <w:rFonts w:cs="Arial"/>
                <w:szCs w:val="20"/>
              </w:rPr>
              <w:br/>
            </w:r>
            <w:r>
              <w:rPr>
                <w:rFonts w:cs="Arial"/>
                <w:szCs w:val="20"/>
              </w:rPr>
              <w:t xml:space="preserve">• Trivsel </w:t>
            </w:r>
            <w:r>
              <w:rPr>
                <w:rFonts w:cs="Arial"/>
                <w:szCs w:val="20"/>
              </w:rPr>
              <w:br/>
            </w:r>
            <w:r>
              <w:rPr>
                <w:rFonts w:cs="Arial"/>
                <w:szCs w:val="20"/>
              </w:rPr>
              <w:t xml:space="preserve">• Livssyn </w:t>
            </w:r>
            <w:r>
              <w:rPr>
                <w:rFonts w:cs="Arial"/>
                <w:szCs w:val="20"/>
              </w:rPr>
              <w:br/>
            </w:r>
            <w:r>
              <w:rPr>
                <w:rFonts w:cs="Arial"/>
                <w:szCs w:val="20"/>
              </w:rPr>
              <w:t xml:space="preserve">• Tab og kriser </w:t>
            </w:r>
          </w:p>
          <w:p w:rsidR="00C107DB" w:rsidRDefault="00C107DB">
            <w:pPr>
              <w:rPr>
                <w:rFonts w:cs="Arial"/>
                <w:szCs w:val="20"/>
              </w:rPr>
            </w:pPr>
          </w:p>
          <w:p w:rsidR="00C107DB" w:rsidRDefault="00484BCC">
            <w:pPr>
              <w:rPr>
                <w:rFonts w:cs="Arial"/>
                <w:szCs w:val="20"/>
              </w:rPr>
            </w:pPr>
            <w:r>
              <w:rPr>
                <w:rFonts w:cs="Arial"/>
                <w:szCs w:val="20"/>
              </w:rPr>
              <w:t xml:space="preserve">Rådgivning om forebyggelse og </w:t>
            </w:r>
            <w:r>
              <w:rPr>
                <w:rFonts w:cs="Arial"/>
                <w:szCs w:val="20"/>
              </w:rPr>
              <w:t>sundhedsfremme, vejledning om kommunens/ frivillige organisationers aktiviteter og støttemuligheder for pensionister, samt medvirken til at skabe kontakter til myndigheder, organisationer m.v. kan ligeledes indgå i samtalen.</w:t>
            </w:r>
            <w:r>
              <w:rPr>
                <w:rFonts w:cs="Arial"/>
                <w:szCs w:val="20"/>
              </w:rPr>
              <w:br/>
            </w:r>
          </w:p>
        </w:tc>
      </w:tr>
      <w:tr w:rsidR="00C107DB">
        <w:tblPrEx>
          <w:tblCellMar>
            <w:top w:w="0" w:type="dxa"/>
            <w:bottom w:w="0" w:type="dxa"/>
          </w:tblCellMar>
        </w:tblPrEx>
        <w:trPr>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t>Hvilke aktiviteter indgår ikk</w:t>
            </w:r>
            <w:r>
              <w:rPr>
                <w:rFonts w:cs="Arial"/>
                <w:szCs w:val="20"/>
              </w:rPr>
              <w:t>e i ydelsen?</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pPr>
              <w:rPr>
                <w:rFonts w:cs="Arial"/>
                <w:szCs w:val="20"/>
              </w:rPr>
            </w:pPr>
            <w:r>
              <w:rPr>
                <w:rFonts w:cs="Arial"/>
                <w:szCs w:val="20"/>
              </w:rPr>
              <w:t>Egentlig bevilling af ydelser varetages ikke.</w:t>
            </w:r>
          </w:p>
        </w:tc>
      </w:tr>
      <w:tr w:rsidR="00C107DB">
        <w:tblPrEx>
          <w:tblCellMar>
            <w:top w:w="0" w:type="dxa"/>
            <w:bottom w:w="0" w:type="dxa"/>
          </w:tblCellMar>
        </w:tblPrEx>
        <w:trPr>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t>Hvem kan modtage ydel</w:t>
            </w:r>
            <w:r>
              <w:rPr>
                <w:rFonts w:cs="Arial"/>
                <w:szCs w:val="20"/>
              </w:rPr>
              <w:softHyphen/>
              <w:t>sen?</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pPr>
              <w:rPr>
                <w:rFonts w:cs="Arial"/>
                <w:szCs w:val="20"/>
              </w:rPr>
            </w:pPr>
            <w:r>
              <w:rPr>
                <w:rFonts w:cs="Arial"/>
                <w:szCs w:val="20"/>
              </w:rPr>
              <w:t xml:space="preserve">Alle borgere der er fyldt 65 år, som ikke modtager personlig pleje. </w:t>
            </w:r>
          </w:p>
          <w:p w:rsidR="00C107DB" w:rsidRDefault="00484BCC">
            <w:pPr>
              <w:rPr>
                <w:rFonts w:cs="Arial"/>
                <w:szCs w:val="20"/>
              </w:rPr>
            </w:pPr>
            <w:r>
              <w:rPr>
                <w:rFonts w:cs="Arial"/>
                <w:szCs w:val="20"/>
              </w:rPr>
              <w:t>Alle 70-årige, der bor alene.</w:t>
            </w:r>
          </w:p>
          <w:p w:rsidR="00C107DB" w:rsidRDefault="00484BCC">
            <w:pPr>
              <w:rPr>
                <w:rFonts w:cs="Arial"/>
                <w:szCs w:val="20"/>
              </w:rPr>
            </w:pPr>
            <w:r>
              <w:rPr>
                <w:rFonts w:cs="Arial"/>
                <w:szCs w:val="20"/>
              </w:rPr>
              <w:t>Alle 75-årige og alle 80-årige, samt hvert år for alle + 82-årige.</w:t>
            </w:r>
          </w:p>
          <w:p w:rsidR="00C107DB" w:rsidRDefault="00484BCC">
            <w:pPr>
              <w:rPr>
                <w:rFonts w:cs="Arial"/>
                <w:szCs w:val="20"/>
              </w:rPr>
            </w:pPr>
            <w:r>
              <w:rPr>
                <w:rFonts w:cs="Arial"/>
                <w:szCs w:val="20"/>
              </w:rPr>
              <w:t>All</w:t>
            </w:r>
            <w:r>
              <w:rPr>
                <w:rFonts w:cs="Arial"/>
                <w:szCs w:val="20"/>
              </w:rPr>
              <w:t>e 65 til 81-årige i særlig risiko for at få nedsat social, psykisk eller fysisk funktionsevne</w:t>
            </w:r>
          </w:p>
          <w:p w:rsidR="00C107DB" w:rsidRDefault="00C107DB">
            <w:pPr>
              <w:rPr>
                <w:rFonts w:cs="Arial"/>
                <w:szCs w:val="20"/>
              </w:rPr>
            </w:pPr>
          </w:p>
        </w:tc>
      </w:tr>
      <w:tr w:rsidR="00C107DB">
        <w:tblPrEx>
          <w:tblCellMar>
            <w:top w:w="0" w:type="dxa"/>
            <w:bottom w:w="0" w:type="dxa"/>
          </w:tblCellMar>
        </w:tblPrEx>
        <w:trPr>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t>Ydelsens omfang?</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pPr>
              <w:rPr>
                <w:rFonts w:cs="Arial"/>
                <w:szCs w:val="20"/>
              </w:rPr>
            </w:pPr>
            <w:r>
              <w:rPr>
                <w:rFonts w:cs="Arial"/>
                <w:szCs w:val="20"/>
              </w:rPr>
              <w:t>Der afsættes 1 time pr. besøg.</w:t>
            </w:r>
          </w:p>
          <w:p w:rsidR="00C107DB" w:rsidRDefault="00484BCC">
            <w:pPr>
              <w:rPr>
                <w:rFonts w:cs="Arial"/>
                <w:szCs w:val="20"/>
              </w:rPr>
            </w:pPr>
            <w:r>
              <w:rPr>
                <w:rFonts w:cs="Arial"/>
                <w:szCs w:val="20"/>
              </w:rPr>
              <w:t xml:space="preserve">Borgere, der fravælger tilbuddet, kan senere tilbydes et forebyggende </w:t>
            </w:r>
            <w:r>
              <w:rPr>
                <w:rFonts w:cs="Arial"/>
                <w:szCs w:val="20"/>
              </w:rPr>
              <w:lastRenderedPageBreak/>
              <w:t xml:space="preserve">hjemmebesøg eller borgeren kan selv </w:t>
            </w:r>
            <w:r>
              <w:rPr>
                <w:rFonts w:cs="Arial"/>
                <w:szCs w:val="20"/>
              </w:rPr>
              <w:t>rette henvendelse</w:t>
            </w:r>
          </w:p>
          <w:p w:rsidR="00C107DB" w:rsidRDefault="00C107DB">
            <w:pPr>
              <w:rPr>
                <w:rFonts w:cs="Arial"/>
                <w:szCs w:val="20"/>
              </w:rPr>
            </w:pPr>
          </w:p>
        </w:tc>
      </w:tr>
      <w:tr w:rsidR="00C107DB">
        <w:tblPrEx>
          <w:tblCellMar>
            <w:top w:w="0" w:type="dxa"/>
            <w:bottom w:w="0" w:type="dxa"/>
          </w:tblCellMar>
        </w:tblPrEx>
        <w:trPr>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lastRenderedPageBreak/>
              <w:t>Er der valgmulighed med hen</w:t>
            </w:r>
            <w:r>
              <w:rPr>
                <w:rFonts w:cs="Arial"/>
                <w:szCs w:val="20"/>
              </w:rPr>
              <w:softHyphen/>
              <w:t>syn til leverandør?</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pPr>
              <w:rPr>
                <w:rFonts w:cs="Arial"/>
                <w:szCs w:val="20"/>
              </w:rPr>
            </w:pPr>
            <w:r>
              <w:rPr>
                <w:rFonts w:cs="Arial"/>
                <w:szCs w:val="20"/>
              </w:rPr>
              <w:t>Nej, men det er frivilligt for borgeren at modtage ydelsen.</w:t>
            </w:r>
          </w:p>
        </w:tc>
      </w:tr>
      <w:tr w:rsidR="00C107DB">
        <w:tblPrEx>
          <w:tblCellMar>
            <w:top w:w="0" w:type="dxa"/>
            <w:bottom w:w="0" w:type="dxa"/>
          </w:tblCellMar>
        </w:tblPrEx>
        <w:trPr>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t>Hvem leverer ydelsen?</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r>
              <w:rPr>
                <w:rFonts w:cs="Arial"/>
                <w:szCs w:val="20"/>
              </w:rPr>
              <w:t xml:space="preserve">Tilbuddet ydes af kommunens forebyggende medarbejdere </w:t>
            </w:r>
            <w:r>
              <w:rPr>
                <w:rFonts w:cs="Arial"/>
                <w:color w:val="FF0000"/>
                <w:szCs w:val="20"/>
              </w:rPr>
              <w:t xml:space="preserve">– </w:t>
            </w:r>
            <w:r>
              <w:rPr>
                <w:rFonts w:cs="Arial"/>
                <w:szCs w:val="20"/>
              </w:rPr>
              <w:t>seniorkonsulenterne.</w:t>
            </w:r>
            <w:r>
              <w:rPr>
                <w:rFonts w:cs="Arial"/>
                <w:szCs w:val="20"/>
              </w:rPr>
              <w:br/>
            </w:r>
          </w:p>
        </w:tc>
      </w:tr>
      <w:tr w:rsidR="00C107DB">
        <w:tblPrEx>
          <w:tblCellMar>
            <w:top w:w="0" w:type="dxa"/>
            <w:bottom w:w="0" w:type="dxa"/>
          </w:tblCellMar>
        </w:tblPrEx>
        <w:trPr>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t>Krav til udfører?</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pPr>
              <w:rPr>
                <w:rFonts w:cs="Arial"/>
                <w:szCs w:val="20"/>
              </w:rPr>
            </w:pPr>
            <w:r>
              <w:rPr>
                <w:rFonts w:cs="Arial"/>
                <w:szCs w:val="20"/>
              </w:rPr>
              <w:t>Sundheds</w:t>
            </w:r>
            <w:r>
              <w:rPr>
                <w:rFonts w:cs="Arial"/>
                <w:szCs w:val="20"/>
              </w:rPr>
              <w:t xml:space="preserve">faglig uddannelse </w:t>
            </w:r>
            <w:r>
              <w:rPr>
                <w:rFonts w:cs="Arial"/>
                <w:szCs w:val="20"/>
              </w:rPr>
              <w:br/>
            </w:r>
            <w:r>
              <w:rPr>
                <w:rFonts w:cs="Arial"/>
                <w:szCs w:val="20"/>
              </w:rPr>
              <w:t xml:space="preserve">Interesse for og erfaring med sundhedsfremme og forebyggelse hos over 65-årige. </w:t>
            </w:r>
            <w:r>
              <w:rPr>
                <w:rFonts w:cs="Arial"/>
                <w:szCs w:val="20"/>
              </w:rPr>
              <w:br/>
            </w:r>
            <w:r>
              <w:rPr>
                <w:rFonts w:cs="Arial"/>
                <w:szCs w:val="20"/>
              </w:rPr>
              <w:t xml:space="preserve">Fleksibel og ansvarsbevidst. </w:t>
            </w:r>
            <w:r>
              <w:rPr>
                <w:rFonts w:cs="Arial"/>
                <w:szCs w:val="20"/>
              </w:rPr>
              <w:br/>
            </w:r>
            <w:r>
              <w:rPr>
                <w:rFonts w:cs="Arial"/>
                <w:szCs w:val="20"/>
              </w:rPr>
              <w:t xml:space="preserve">Evne til at kommunikere i skrift og i tale. </w:t>
            </w:r>
            <w:r>
              <w:rPr>
                <w:rFonts w:cs="Arial"/>
                <w:szCs w:val="20"/>
              </w:rPr>
              <w:br/>
            </w:r>
            <w:r>
              <w:rPr>
                <w:rFonts w:cs="Arial"/>
                <w:szCs w:val="20"/>
              </w:rPr>
              <w:t xml:space="preserve">Evne til at organisere, at planlægge og strukturere en hverdag. </w:t>
            </w:r>
            <w:r>
              <w:rPr>
                <w:rFonts w:cs="Arial"/>
                <w:szCs w:val="20"/>
              </w:rPr>
              <w:br/>
            </w:r>
            <w:r>
              <w:rPr>
                <w:rFonts w:cs="Arial"/>
                <w:szCs w:val="20"/>
              </w:rPr>
              <w:t>Lyst og evne til</w:t>
            </w:r>
            <w:r>
              <w:rPr>
                <w:rFonts w:cs="Arial"/>
                <w:szCs w:val="20"/>
              </w:rPr>
              <w:t xml:space="preserve"> at igangsætte, motivere, vejlede og rådgive borgere. </w:t>
            </w:r>
            <w:r>
              <w:rPr>
                <w:rFonts w:cs="Arial"/>
                <w:szCs w:val="20"/>
              </w:rPr>
              <w:br/>
            </w:r>
            <w:r>
              <w:rPr>
                <w:rFonts w:cs="Arial"/>
                <w:szCs w:val="20"/>
              </w:rPr>
              <w:t xml:space="preserve">Evne til at indgå i et tværfagligt samarbejde. </w:t>
            </w:r>
            <w:r>
              <w:rPr>
                <w:rFonts w:cs="Arial"/>
                <w:szCs w:val="20"/>
              </w:rPr>
              <w:br/>
            </w:r>
            <w:r>
              <w:rPr>
                <w:rFonts w:cs="Arial"/>
                <w:szCs w:val="20"/>
              </w:rPr>
              <w:t xml:space="preserve">Evne og vilje til at være fagligt ajourført. </w:t>
            </w:r>
            <w:r>
              <w:rPr>
                <w:rFonts w:cs="Arial"/>
                <w:szCs w:val="20"/>
              </w:rPr>
              <w:br/>
            </w:r>
            <w:r>
              <w:rPr>
                <w:rFonts w:cs="Arial"/>
                <w:szCs w:val="20"/>
              </w:rPr>
              <w:t xml:space="preserve">Evne til at udvise empati og respekt for den enkelte borgers livsstil, ønsker og behov. </w:t>
            </w:r>
            <w:r>
              <w:rPr>
                <w:rFonts w:cs="Arial"/>
                <w:szCs w:val="20"/>
              </w:rPr>
              <w:br/>
            </w:r>
            <w:r>
              <w:rPr>
                <w:rFonts w:cs="Arial"/>
                <w:szCs w:val="20"/>
              </w:rPr>
              <w:t>Erfaring med edb p</w:t>
            </w:r>
            <w:r>
              <w:rPr>
                <w:rFonts w:cs="Arial"/>
                <w:szCs w:val="20"/>
              </w:rPr>
              <w:t xml:space="preserve">å brugerniveau. </w:t>
            </w:r>
            <w:r>
              <w:rPr>
                <w:rFonts w:cs="Arial"/>
                <w:szCs w:val="20"/>
              </w:rPr>
              <w:br/>
            </w:r>
            <w:r>
              <w:rPr>
                <w:rFonts w:cs="Arial"/>
                <w:szCs w:val="20"/>
              </w:rPr>
              <w:t xml:space="preserve">Ren straffeattest. </w:t>
            </w:r>
            <w:r>
              <w:rPr>
                <w:rFonts w:cs="Arial"/>
                <w:szCs w:val="20"/>
              </w:rPr>
              <w:br/>
            </w:r>
            <w:r>
              <w:rPr>
                <w:rFonts w:cs="Arial"/>
                <w:szCs w:val="20"/>
              </w:rPr>
              <w:t>Kørekort.</w:t>
            </w:r>
          </w:p>
        </w:tc>
      </w:tr>
      <w:tr w:rsidR="00C107DB">
        <w:tblPrEx>
          <w:tblCellMar>
            <w:top w:w="0" w:type="dxa"/>
            <w:bottom w:w="0" w:type="dxa"/>
          </w:tblCellMar>
        </w:tblPrEx>
        <w:trPr>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t>Hvad koster ydelsen for bor</w:t>
            </w:r>
            <w:r>
              <w:rPr>
                <w:rFonts w:cs="Arial"/>
                <w:szCs w:val="20"/>
              </w:rPr>
              <w:softHyphen/>
              <w:t>geren/orlovsmod</w:t>
            </w:r>
            <w:r>
              <w:rPr>
                <w:rFonts w:cs="Arial"/>
                <w:szCs w:val="20"/>
              </w:rPr>
              <w:softHyphen/>
              <w:t>ta</w:t>
            </w:r>
            <w:r>
              <w:rPr>
                <w:rFonts w:cs="Arial"/>
                <w:szCs w:val="20"/>
              </w:rPr>
              <w:softHyphen/>
              <w:t>geren?</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pPr>
              <w:pStyle w:val="NormalWeb"/>
              <w:spacing w:after="240"/>
              <w:rPr>
                <w:rFonts w:ascii="Arial" w:hAnsi="Arial" w:cs="Arial"/>
                <w:sz w:val="20"/>
                <w:szCs w:val="20"/>
              </w:rPr>
            </w:pPr>
            <w:r>
              <w:rPr>
                <w:rFonts w:ascii="Arial" w:hAnsi="Arial" w:cs="Arial"/>
                <w:sz w:val="20"/>
                <w:szCs w:val="20"/>
              </w:rPr>
              <w:t>Gratis</w:t>
            </w:r>
          </w:p>
          <w:p w:rsidR="00C107DB" w:rsidRDefault="00C107DB">
            <w:pPr>
              <w:rPr>
                <w:rFonts w:cs="Arial"/>
                <w:szCs w:val="20"/>
              </w:rPr>
            </w:pPr>
          </w:p>
        </w:tc>
      </w:tr>
      <w:tr w:rsidR="00C107DB">
        <w:tblPrEx>
          <w:tblCellMar>
            <w:top w:w="0" w:type="dxa"/>
            <w:bottom w:w="0" w:type="dxa"/>
          </w:tblCellMar>
        </w:tblPrEx>
        <w:trPr>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t>Hvad er kommunens kva</w:t>
            </w:r>
            <w:r>
              <w:rPr>
                <w:rFonts w:cs="Arial"/>
                <w:szCs w:val="20"/>
              </w:rPr>
              <w:softHyphen/>
              <w:t>li</w:t>
            </w:r>
            <w:r>
              <w:rPr>
                <w:rFonts w:cs="Arial"/>
                <w:szCs w:val="20"/>
              </w:rPr>
              <w:softHyphen/>
              <w:t>tetsmål?</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pPr>
              <w:pStyle w:val="NormalWeb"/>
              <w:numPr>
                <w:ilvl w:val="0"/>
                <w:numId w:val="10"/>
              </w:numPr>
              <w:spacing w:after="240"/>
            </w:pPr>
            <w:r>
              <w:rPr>
                <w:rFonts w:ascii="Arial" w:hAnsi="Arial" w:cs="Arial"/>
                <w:sz w:val="20"/>
                <w:szCs w:val="20"/>
              </w:rPr>
              <w:t xml:space="preserve">Forebyggende hjemmebesøg til borgere der er fyldt 65 år. Gruppebaseret indsats for + </w:t>
            </w:r>
            <w:r>
              <w:rPr>
                <w:rFonts w:ascii="Arial" w:hAnsi="Arial" w:cs="Arial"/>
                <w:color w:val="FF0000"/>
                <w:sz w:val="20"/>
                <w:szCs w:val="20"/>
              </w:rPr>
              <w:t>60-</w:t>
            </w:r>
            <w:r>
              <w:rPr>
                <w:rFonts w:ascii="Arial" w:hAnsi="Arial" w:cs="Arial"/>
                <w:sz w:val="20"/>
                <w:szCs w:val="20"/>
              </w:rPr>
              <w:t xml:space="preserve">årige med særlig </w:t>
            </w:r>
            <w:r>
              <w:rPr>
                <w:rFonts w:ascii="Arial" w:hAnsi="Arial" w:cs="Arial"/>
                <w:sz w:val="20"/>
                <w:szCs w:val="20"/>
              </w:rPr>
              <w:t xml:space="preserve">fokus på temamøder og gruppeaktiviteter. </w:t>
            </w:r>
          </w:p>
          <w:p w:rsidR="00C107DB" w:rsidRDefault="00484BCC">
            <w:pPr>
              <w:pStyle w:val="NormalWeb"/>
              <w:numPr>
                <w:ilvl w:val="0"/>
                <w:numId w:val="10"/>
              </w:numPr>
              <w:spacing w:after="240"/>
              <w:rPr>
                <w:rFonts w:ascii="Arial" w:hAnsi="Arial" w:cs="Arial"/>
                <w:sz w:val="20"/>
                <w:szCs w:val="20"/>
              </w:rPr>
            </w:pPr>
            <w:r>
              <w:rPr>
                <w:rFonts w:ascii="Arial" w:hAnsi="Arial" w:cs="Arial"/>
                <w:sz w:val="20"/>
                <w:szCs w:val="20"/>
              </w:rPr>
              <w:t>Alle 75 årige og 80-årige tilbydes et forebyggende hjemmebesøg, hvor det afdækkes om borgeren er i stand til at kunne mestre sin hverdag nu og i årene fremover.</w:t>
            </w:r>
          </w:p>
          <w:p w:rsidR="00C107DB" w:rsidRDefault="00484BCC">
            <w:pPr>
              <w:pStyle w:val="NormalWeb"/>
              <w:numPr>
                <w:ilvl w:val="0"/>
                <w:numId w:val="10"/>
              </w:numPr>
              <w:spacing w:after="240"/>
            </w:pPr>
            <w:r>
              <w:rPr>
                <w:rFonts w:ascii="Arial" w:hAnsi="Arial" w:cs="Arial"/>
                <w:color w:val="FF0000"/>
                <w:sz w:val="20"/>
                <w:szCs w:val="20"/>
              </w:rPr>
              <w:t>Alle 70-årige, der bor alene, tilbydes et forebyggend</w:t>
            </w:r>
            <w:r>
              <w:rPr>
                <w:rFonts w:ascii="Arial" w:hAnsi="Arial" w:cs="Arial"/>
                <w:color w:val="FF0000"/>
                <w:sz w:val="20"/>
                <w:szCs w:val="20"/>
              </w:rPr>
              <w:t>e hjemmebesøg</w:t>
            </w:r>
          </w:p>
          <w:p w:rsidR="00C107DB" w:rsidRDefault="00484BCC">
            <w:pPr>
              <w:pStyle w:val="NormalWeb"/>
              <w:numPr>
                <w:ilvl w:val="0"/>
                <w:numId w:val="10"/>
              </w:numPr>
              <w:spacing w:after="240"/>
            </w:pPr>
            <w:r>
              <w:rPr>
                <w:rFonts w:ascii="Arial" w:hAnsi="Arial" w:cs="Arial"/>
                <w:color w:val="FF0000"/>
                <w:sz w:val="20"/>
                <w:szCs w:val="20"/>
              </w:rPr>
              <w:t>Alle 65 til 81-årige, der befinder sig i en vanskelig livssituation, tilbydes et forebyggende hjemmebesøg</w:t>
            </w:r>
          </w:p>
          <w:p w:rsidR="00C107DB" w:rsidRDefault="00484BCC">
            <w:pPr>
              <w:pStyle w:val="Listeafsnit"/>
              <w:numPr>
                <w:ilvl w:val="0"/>
                <w:numId w:val="10"/>
              </w:numPr>
              <w:spacing w:before="0" w:after="0" w:line="240" w:lineRule="auto"/>
              <w:rPr>
                <w:rFonts w:cs="Arial"/>
              </w:rPr>
            </w:pPr>
            <w:r>
              <w:rPr>
                <w:rFonts w:cs="Arial"/>
              </w:rPr>
              <w:t xml:space="preserve">Én gang årligt sendes brev til + 82 årige med tilbud om et forebyggende hjemmebesøg. Såfremt borgeren ikke ønsker det </w:t>
            </w:r>
            <w:r>
              <w:rPr>
                <w:rFonts w:cs="Arial"/>
              </w:rPr>
              <w:t>forebyggende besøg, tilbydes borgeren et nyt besøg året efter.</w:t>
            </w:r>
          </w:p>
          <w:p w:rsidR="00C107DB" w:rsidRDefault="00484BCC">
            <w:pPr>
              <w:pStyle w:val="Listeafsnit"/>
              <w:numPr>
                <w:ilvl w:val="0"/>
                <w:numId w:val="10"/>
              </w:numPr>
              <w:spacing w:before="0" w:after="0" w:line="240" w:lineRule="auto"/>
              <w:rPr>
                <w:rFonts w:cs="Arial"/>
              </w:rPr>
            </w:pPr>
            <w:r>
              <w:rPr>
                <w:rFonts w:cs="Arial"/>
              </w:rPr>
              <w:br/>
            </w:r>
            <w:r>
              <w:rPr>
                <w:rFonts w:cs="Arial"/>
              </w:rPr>
              <w:t xml:space="preserve"> Det forebyggende besøg udføres i en god og tryg atmosfære med helhed i opgaveløsningen. Der udvises venlighed og imødekommenhed, situationsfornemmelse og indfølingsevne. </w:t>
            </w:r>
          </w:p>
          <w:p w:rsidR="00C107DB" w:rsidRDefault="00484BCC">
            <w:pPr>
              <w:pStyle w:val="Listeafsnit"/>
              <w:numPr>
                <w:ilvl w:val="0"/>
                <w:numId w:val="10"/>
              </w:numPr>
              <w:spacing w:before="0" w:after="0" w:line="240" w:lineRule="auto"/>
            </w:pPr>
            <w:r>
              <w:rPr>
                <w:rFonts w:cs="Arial"/>
              </w:rPr>
              <w:br/>
            </w:r>
            <w:r>
              <w:rPr>
                <w:rFonts w:cs="Arial"/>
              </w:rPr>
              <w:t xml:space="preserve"> Der ydes rådgivnin</w:t>
            </w:r>
            <w:r>
              <w:rPr>
                <w:rFonts w:cs="Arial"/>
              </w:rPr>
              <w:t xml:space="preserve">g og vejledning under hensyntagen til den enkelte </w:t>
            </w:r>
            <w:r>
              <w:rPr>
                <w:rFonts w:cs="Arial"/>
              </w:rPr>
              <w:lastRenderedPageBreak/>
              <w:t xml:space="preserve">borgers ressourcer </w:t>
            </w:r>
            <w:r>
              <w:rPr>
                <w:rFonts w:cs="Arial"/>
                <w:color w:val="FF0000"/>
              </w:rPr>
              <w:t>og ønsker</w:t>
            </w:r>
            <w:r>
              <w:rPr>
                <w:rFonts w:cs="Arial"/>
              </w:rPr>
              <w:t xml:space="preserve">. </w:t>
            </w:r>
            <w:r>
              <w:rPr>
                <w:rFonts w:cs="Arial"/>
              </w:rPr>
              <w:br/>
            </w:r>
          </w:p>
        </w:tc>
      </w:tr>
      <w:tr w:rsidR="00C107DB">
        <w:tblPrEx>
          <w:tblCellMar>
            <w:top w:w="0" w:type="dxa"/>
            <w:bottom w:w="0" w:type="dxa"/>
          </w:tblCellMar>
        </w:tblPrEx>
        <w:trPr>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lastRenderedPageBreak/>
              <w:t>Hvordan følges op på ydel</w:t>
            </w:r>
            <w:r>
              <w:rPr>
                <w:rFonts w:cs="Arial"/>
                <w:szCs w:val="20"/>
              </w:rPr>
              <w:softHyphen/>
              <w:t>sen?</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pPr>
              <w:rPr>
                <w:rFonts w:cs="Arial"/>
                <w:szCs w:val="20"/>
              </w:rPr>
            </w:pPr>
            <w:r>
              <w:rPr>
                <w:rFonts w:cs="Arial"/>
                <w:szCs w:val="20"/>
              </w:rPr>
              <w:t xml:space="preserve">Årsrapport udarbejdes, heri indgår statistik for ydelserne. </w:t>
            </w:r>
          </w:p>
        </w:tc>
      </w:tr>
      <w:tr w:rsidR="00C107DB">
        <w:tblPrEx>
          <w:tblCellMar>
            <w:top w:w="0" w:type="dxa"/>
            <w:bottom w:w="0" w:type="dxa"/>
          </w:tblCellMar>
        </w:tblPrEx>
        <w:trPr>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t>Brugerundersøgelse?</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pPr>
              <w:tabs>
                <w:tab w:val="left" w:pos="335"/>
              </w:tabs>
            </w:pPr>
            <w:r>
              <w:t>I Vordingborg Kommune gennemføres mindst én brugerundersøgel</w:t>
            </w:r>
            <w:r>
              <w:t>se på hvert fagområde inden for en 4-årig valgperiode. Det betyder, at hvert fagområde mindst én gang hvert 4. år spørger brugerne, hvordan de oplever kommunens ydelser og services på området.</w:t>
            </w:r>
          </w:p>
          <w:p w:rsidR="00C107DB" w:rsidRDefault="00C107DB">
            <w:pPr>
              <w:rPr>
                <w:rFonts w:cs="Arial"/>
                <w:szCs w:val="20"/>
              </w:rPr>
            </w:pPr>
          </w:p>
        </w:tc>
      </w:tr>
      <w:tr w:rsidR="00C107DB">
        <w:tblPrEx>
          <w:tblCellMar>
            <w:top w:w="0" w:type="dxa"/>
            <w:bottom w:w="0" w:type="dxa"/>
          </w:tblCellMar>
        </w:tblPrEx>
        <w:trPr>
          <w:trHeight w:val="457"/>
          <w:jc w:val="right"/>
        </w:trPr>
        <w:tc>
          <w:tcPr>
            <w:tcW w:w="3189"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t>Er der særlige forhold at ta</w:t>
            </w:r>
            <w:r>
              <w:rPr>
                <w:rFonts w:cs="Arial"/>
                <w:szCs w:val="20"/>
              </w:rPr>
              <w:softHyphen/>
              <w:t>ge hensyn til?</w:t>
            </w:r>
          </w:p>
        </w:tc>
        <w:tc>
          <w:tcPr>
            <w:tcW w:w="658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C107DB" w:rsidRDefault="00484BCC">
            <w:pPr>
              <w:rPr>
                <w:rFonts w:cs="Arial"/>
                <w:szCs w:val="20"/>
              </w:rPr>
            </w:pPr>
            <w:r>
              <w:rPr>
                <w:rFonts w:cs="Arial"/>
                <w:szCs w:val="20"/>
              </w:rPr>
              <w:t>Tavshedspligt i henhold til forvaltningsloven og lov om behandling af personoplysninger.</w:t>
            </w:r>
          </w:p>
        </w:tc>
      </w:tr>
      <w:tr w:rsidR="00C107DB">
        <w:tblPrEx>
          <w:tblCellMar>
            <w:top w:w="0" w:type="dxa"/>
            <w:bottom w:w="0" w:type="dxa"/>
          </w:tblCellMar>
        </w:tblPrEx>
        <w:trPr>
          <w:jc w:val="right"/>
        </w:trPr>
        <w:tc>
          <w:tcPr>
            <w:tcW w:w="3189" w:type="dxa"/>
            <w:tcBorders>
              <w:top w:val="single" w:sz="4" w:space="0" w:color="000000"/>
              <w:left w:val="double" w:sz="4" w:space="0" w:color="000000"/>
              <w:bottom w:val="double" w:sz="4" w:space="0" w:color="000000"/>
              <w:right w:val="single" w:sz="4" w:space="0" w:color="000000"/>
            </w:tcBorders>
            <w:shd w:val="clear" w:color="auto" w:fill="auto"/>
            <w:tcMar>
              <w:top w:w="0" w:type="dxa"/>
              <w:left w:w="70" w:type="dxa"/>
              <w:bottom w:w="0" w:type="dxa"/>
              <w:right w:w="70" w:type="dxa"/>
            </w:tcMar>
          </w:tcPr>
          <w:p w:rsidR="00C107DB" w:rsidRDefault="00484BCC">
            <w:pPr>
              <w:widowControl/>
              <w:numPr>
                <w:ilvl w:val="0"/>
                <w:numId w:val="8"/>
              </w:numPr>
              <w:suppressAutoHyphens w:val="0"/>
              <w:spacing w:after="0"/>
              <w:textAlignment w:val="auto"/>
              <w:rPr>
                <w:rFonts w:cs="Arial"/>
                <w:szCs w:val="20"/>
              </w:rPr>
            </w:pPr>
            <w:r>
              <w:rPr>
                <w:rFonts w:cs="Arial"/>
                <w:szCs w:val="20"/>
              </w:rPr>
              <w:t>Hvilke klagemuligheder er der?</w:t>
            </w:r>
          </w:p>
        </w:tc>
        <w:tc>
          <w:tcPr>
            <w:tcW w:w="6589" w:type="dxa"/>
            <w:tcBorders>
              <w:top w:val="single" w:sz="4" w:space="0" w:color="000000"/>
              <w:left w:val="single" w:sz="4" w:space="0" w:color="000000"/>
              <w:bottom w:val="double" w:sz="4" w:space="0" w:color="000000"/>
              <w:right w:val="double" w:sz="4" w:space="0" w:color="000000"/>
            </w:tcBorders>
            <w:shd w:val="clear" w:color="auto" w:fill="auto"/>
            <w:tcMar>
              <w:top w:w="0" w:type="dxa"/>
              <w:left w:w="70" w:type="dxa"/>
              <w:bottom w:w="0" w:type="dxa"/>
              <w:right w:w="70" w:type="dxa"/>
            </w:tcMar>
          </w:tcPr>
          <w:p w:rsidR="00C107DB" w:rsidRDefault="00484BCC">
            <w:pPr>
              <w:tabs>
                <w:tab w:val="left" w:pos="335"/>
              </w:tabs>
              <w:rPr>
                <w:rFonts w:cs="Arial"/>
                <w:szCs w:val="20"/>
              </w:rPr>
            </w:pPr>
            <w:r>
              <w:rPr>
                <w:rFonts w:cs="Arial"/>
                <w:szCs w:val="20"/>
              </w:rPr>
              <w:t>Der kan klages til Vordingborg Kommune, Afdeling for Pleje og Omsorg</w:t>
            </w:r>
          </w:p>
        </w:tc>
      </w:tr>
    </w:tbl>
    <w:p w:rsidR="00C107DB" w:rsidRDefault="00C107DB"/>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484BCC">
      <w:pPr>
        <w:pStyle w:val="Standard"/>
        <w:rPr>
          <w:rFonts w:ascii="Arial" w:hAnsi="Arial" w:cs="Arial"/>
        </w:rPr>
      </w:pPr>
      <w:r>
        <w:rPr>
          <w:rFonts w:ascii="Arial" w:hAnsi="Arial" w:cs="Arial"/>
        </w:rPr>
        <w:t>Bilag 2</w:t>
      </w:r>
    </w:p>
    <w:p w:rsidR="00C107DB" w:rsidRDefault="00C107DB">
      <w:pPr>
        <w:pStyle w:val="Standard"/>
        <w:rPr>
          <w:rFonts w:ascii="Arial" w:hAnsi="Arial" w:cs="Arial"/>
        </w:rPr>
      </w:pPr>
    </w:p>
    <w:p w:rsidR="00C107DB" w:rsidRDefault="00484BCC">
      <w:pPr>
        <w:rPr>
          <w:rFonts w:ascii="Arial" w:hAnsi="Arial" w:cs="Arial"/>
          <w:color w:val="000000"/>
          <w:sz w:val="28"/>
          <w:szCs w:val="28"/>
          <w:lang w:eastAsia="da-DK"/>
        </w:rPr>
      </w:pPr>
      <w:r>
        <w:rPr>
          <w:rFonts w:ascii="Arial" w:hAnsi="Arial" w:cs="Arial"/>
          <w:color w:val="000000"/>
          <w:sz w:val="28"/>
          <w:szCs w:val="28"/>
          <w:lang w:eastAsia="da-DK"/>
        </w:rPr>
        <w:t>PRESSEMEDDELELSE</w:t>
      </w:r>
    </w:p>
    <w:p w:rsidR="00C107DB" w:rsidRDefault="00484BCC">
      <w:pPr>
        <w:rPr>
          <w:rFonts w:ascii="Arial" w:hAnsi="Arial" w:cs="Arial"/>
          <w:color w:val="000000"/>
          <w:lang w:eastAsia="da-DK"/>
        </w:rPr>
      </w:pPr>
      <w:r>
        <w:rPr>
          <w:rFonts w:ascii="Arial" w:hAnsi="Arial" w:cs="Arial"/>
          <w:color w:val="000000"/>
          <w:lang w:eastAsia="da-DK"/>
        </w:rPr>
        <w:t>Den 19. marts 2019</w:t>
      </w:r>
    </w:p>
    <w:p w:rsidR="00C107DB" w:rsidRDefault="00C107DB">
      <w:pPr>
        <w:spacing w:line="288" w:lineRule="auto"/>
        <w:rPr>
          <w:rFonts w:ascii="Arial" w:hAnsi="Arial" w:cs="Arial"/>
          <w:b/>
          <w:color w:val="000000"/>
          <w:lang w:eastAsia="da-DK"/>
        </w:rPr>
      </w:pPr>
    </w:p>
    <w:p w:rsidR="00C107DB" w:rsidRDefault="00484BCC">
      <w:pPr>
        <w:pStyle w:val="Brdtekst"/>
        <w:rPr>
          <w:rFonts w:ascii="Arial" w:hAnsi="Arial" w:cs="Arial"/>
          <w:b/>
          <w:bCs/>
          <w:sz w:val="32"/>
          <w:szCs w:val="32"/>
        </w:rPr>
      </w:pPr>
      <w:r>
        <w:rPr>
          <w:rFonts w:ascii="Arial" w:hAnsi="Arial" w:cs="Arial"/>
          <w:b/>
          <w:bCs/>
          <w:sz w:val="32"/>
          <w:szCs w:val="32"/>
        </w:rPr>
        <w:lastRenderedPageBreak/>
        <w:t>Vordingborg kommune kåret for indsats mod mistrivsel hos mænd der går fra arbejdsliv til seniorliv</w:t>
      </w:r>
    </w:p>
    <w:p w:rsidR="00C107DB" w:rsidRDefault="00484BCC">
      <w:pPr>
        <w:rPr>
          <w:rFonts w:ascii="Arial" w:hAnsi="Arial" w:cs="Arial"/>
          <w:i/>
        </w:rPr>
      </w:pPr>
      <w:r>
        <w:rPr>
          <w:rFonts w:ascii="Arial" w:hAnsi="Arial" w:cs="Arial"/>
          <w:i/>
        </w:rPr>
        <w:t>Forebyggende indsats af kommunens fem seniorkonsulenter virker og udbredes nu også til kvinder og til mænd som bliver alene.</w:t>
      </w:r>
    </w:p>
    <w:p w:rsidR="00C107DB" w:rsidRDefault="00C107DB">
      <w:pPr>
        <w:pStyle w:val="Brdtekst"/>
        <w:rPr>
          <w:rFonts w:ascii="Arial" w:hAnsi="Arial" w:cs="Arial"/>
        </w:rPr>
      </w:pPr>
    </w:p>
    <w:p w:rsidR="00C107DB" w:rsidRDefault="00484BCC">
      <w:r>
        <w:rPr>
          <w:rStyle w:val="Strk"/>
          <w:rFonts w:ascii="Arial" w:hAnsi="Arial" w:cs="Arial"/>
          <w:color w:val="212529"/>
        </w:rPr>
        <w:t>Mænd kan have svært ved at hånd</w:t>
      </w:r>
      <w:r>
        <w:rPr>
          <w:rStyle w:val="Strk"/>
          <w:rFonts w:ascii="Arial" w:hAnsi="Arial" w:cs="Arial"/>
          <w:color w:val="212529"/>
        </w:rPr>
        <w:t>tere overgangen fra at være aktiv på arbejdsmarkedet til et liv som pensionist udenfor arbejdsmarkedet.</w:t>
      </w:r>
    </w:p>
    <w:p w:rsidR="00C107DB" w:rsidRDefault="00C107DB"/>
    <w:p w:rsidR="00C107DB" w:rsidRDefault="00484BCC">
      <w:r>
        <w:rPr>
          <w:rStyle w:val="Strk"/>
          <w:rFonts w:ascii="Arial" w:hAnsi="Arial" w:cs="Arial"/>
          <w:color w:val="212529"/>
        </w:rPr>
        <w:t>Det har man øje for i Vordingborg Kommune, hvor der er iværksat tiltag for at forebygge, at overgangen fører til mistrivsel.</w:t>
      </w:r>
    </w:p>
    <w:p w:rsidR="00C107DB" w:rsidRDefault="00C107DB"/>
    <w:p w:rsidR="00C107DB" w:rsidRDefault="00484BCC">
      <w:r>
        <w:rPr>
          <w:rStyle w:val="Strk"/>
          <w:rFonts w:ascii="Arial" w:hAnsi="Arial" w:cs="Arial"/>
          <w:color w:val="212529"/>
        </w:rPr>
        <w:t xml:space="preserve">Og på årskonferencen hos </w:t>
      </w:r>
      <w:r>
        <w:rPr>
          <w:rStyle w:val="Strk"/>
          <w:rFonts w:ascii="Arial" w:hAnsi="Arial" w:cs="Arial"/>
          <w:color w:val="212529"/>
        </w:rPr>
        <w:t xml:space="preserve">SUFO </w:t>
      </w:r>
      <w:r>
        <w:rPr>
          <w:rFonts w:ascii="Arial" w:hAnsi="Arial" w:cs="Arial"/>
          <w:color w:val="212529"/>
        </w:rPr>
        <w:t>(SUndhedsfremmende og FOrebyggende hjemmebesøg)</w:t>
      </w:r>
      <w:r>
        <w:rPr>
          <w:rStyle w:val="Strk"/>
          <w:rFonts w:ascii="Arial" w:hAnsi="Arial" w:cs="Arial"/>
          <w:color w:val="212529"/>
        </w:rPr>
        <w:t xml:space="preserve"> blev den indsats den 18. marts kåret som ”Årets sundhedsfremmende/forebyggende tiltag for ældre i 2019.”</w:t>
      </w:r>
    </w:p>
    <w:p w:rsidR="00C107DB" w:rsidRDefault="00C107DB"/>
    <w:p w:rsidR="00C107DB" w:rsidRDefault="00484BCC">
      <w:r>
        <w:rPr>
          <w:rStyle w:val="Strk"/>
          <w:rFonts w:ascii="Arial" w:hAnsi="Arial" w:cs="Arial"/>
          <w:color w:val="212529"/>
        </w:rPr>
        <w:t>Også et tiltag i Vejle og et i Odense blev kåret.</w:t>
      </w:r>
    </w:p>
    <w:p w:rsidR="00C107DB" w:rsidRDefault="00C107DB"/>
    <w:p w:rsidR="00C107DB" w:rsidRDefault="00484BCC">
      <w:r>
        <w:rPr>
          <w:rStyle w:val="Strk"/>
          <w:rFonts w:ascii="Arial" w:hAnsi="Arial" w:cs="Arial"/>
          <w:color w:val="212529"/>
        </w:rPr>
        <w:t>”Vi er meget stolte over, at vores indsats omk</w:t>
      </w:r>
      <w:r>
        <w:rPr>
          <w:rStyle w:val="Strk"/>
          <w:rFonts w:ascii="Arial" w:hAnsi="Arial" w:cs="Arial"/>
          <w:color w:val="212529"/>
        </w:rPr>
        <w:t>ring overgangen fra arbejdsliv til et liv som senior er kåret som sundhedsfremmende og forebyggende tiltag. Vi ved fra undersøgelser, at netop mænd kan have svært ved at tackle den overgang, og at det kan føre til mistrivsel hos dem. Det er det vores senio</w:t>
      </w:r>
      <w:r>
        <w:rPr>
          <w:rStyle w:val="Strk"/>
          <w:rFonts w:ascii="Arial" w:hAnsi="Arial" w:cs="Arial"/>
          <w:color w:val="212529"/>
        </w:rPr>
        <w:t>rkonsulenter prøver at forebygge, ved at være med til at åbne deres øjne for, at der også er et godt indhold i livet efter, at man har forladt arbejdsmarkedet,” siger formand for Udvalget for Sundhed, Senior og Ældre Mette Høgh Christiansen.</w:t>
      </w:r>
    </w:p>
    <w:p w:rsidR="00C107DB" w:rsidRDefault="00C107DB"/>
    <w:p w:rsidR="00C107DB" w:rsidRDefault="00484BCC">
      <w:r>
        <w:rPr>
          <w:rFonts w:ascii="Arial" w:hAnsi="Arial" w:cs="Arial"/>
          <w:color w:val="212529"/>
        </w:rPr>
        <w:t>Tiltaget i Vo</w:t>
      </w:r>
      <w:r>
        <w:rPr>
          <w:rFonts w:ascii="Arial" w:hAnsi="Arial" w:cs="Arial"/>
          <w:color w:val="212529"/>
        </w:rPr>
        <w:t>rdingborg Kommune hedder ”</w:t>
      </w:r>
      <w:r>
        <w:rPr>
          <w:rStyle w:val="Strk"/>
          <w:rFonts w:ascii="Arial" w:hAnsi="Arial" w:cs="Arial"/>
          <w:color w:val="212529"/>
        </w:rPr>
        <w:t>Fra arbejdsliv til seniorliv”,</w:t>
      </w:r>
      <w:r>
        <w:rPr>
          <w:rFonts w:ascii="Arial" w:hAnsi="Arial" w:cs="Arial"/>
          <w:color w:val="212529"/>
        </w:rPr>
        <w:t xml:space="preserve"> og går ud på, at en gruppe mænd mødes to timer om ugen i seks måneder. Når de mødes drøfter de handleplaner, besøger foreninger i lokalområdet og taler om sundhedsfremmende emner. </w:t>
      </w:r>
      <w:r>
        <w:rPr>
          <w:rFonts w:ascii="Arial" w:hAnsi="Arial" w:cs="Arial"/>
          <w:iCs/>
          <w:color w:val="212529"/>
        </w:rPr>
        <w:t>Formålet er at støt</w:t>
      </w:r>
      <w:r>
        <w:rPr>
          <w:rFonts w:ascii="Arial" w:hAnsi="Arial" w:cs="Arial"/>
          <w:iCs/>
          <w:color w:val="212529"/>
        </w:rPr>
        <w:t>te mændene i at foretage ændringer i deres livssituation, både fysisk, psykisk og socialt, og erfaringen viser, at mændene efterfølgende jævnligt mødes, også efter at de seks måneder er gået.</w:t>
      </w:r>
    </w:p>
    <w:p w:rsidR="00C107DB" w:rsidRDefault="00C107DB">
      <w:pPr>
        <w:rPr>
          <w:rFonts w:ascii="Arial" w:hAnsi="Arial" w:cs="Arial"/>
          <w:color w:val="212529"/>
        </w:rPr>
      </w:pPr>
    </w:p>
    <w:p w:rsidR="00C107DB" w:rsidRDefault="00484BCC">
      <w:pPr>
        <w:rPr>
          <w:rFonts w:ascii="Arial" w:hAnsi="Arial" w:cs="Arial"/>
          <w:iCs/>
          <w:color w:val="212529"/>
        </w:rPr>
      </w:pPr>
      <w:r>
        <w:rPr>
          <w:rFonts w:ascii="Arial" w:hAnsi="Arial" w:cs="Arial"/>
          <w:iCs/>
          <w:color w:val="212529"/>
        </w:rPr>
        <w:t xml:space="preserve">Tiltaget er senest også udbredt til kvinder, og </w:t>
      </w:r>
      <w:r>
        <w:rPr>
          <w:rFonts w:ascii="Arial" w:hAnsi="Arial" w:cs="Arial"/>
          <w:iCs/>
          <w:color w:val="212529"/>
        </w:rPr>
        <w:t>samtidig er der også oprettet en studiekreds, som henvender sig til mænd der er blevet alene.</w:t>
      </w:r>
    </w:p>
    <w:p w:rsidR="00C107DB" w:rsidRDefault="00C107DB"/>
    <w:p w:rsidR="00C107DB" w:rsidRDefault="00484BCC">
      <w:r>
        <w:rPr>
          <w:rStyle w:val="Strk"/>
          <w:rFonts w:ascii="Arial" w:hAnsi="Arial" w:cs="Arial"/>
          <w:color w:val="212529"/>
        </w:rPr>
        <w:t>Den forebyggende indsats i Vordingborg Kommune varetages af fem seniorkonsulenter i Afdeling for Pleje og Omsorg. Seniorkonsulenterne samarbejder tæt med aktivit</w:t>
      </w:r>
      <w:r>
        <w:rPr>
          <w:rStyle w:val="Strk"/>
          <w:rFonts w:ascii="Arial" w:hAnsi="Arial" w:cs="Arial"/>
          <w:color w:val="212529"/>
        </w:rPr>
        <w:t>etscentrene, med patientskoler og med civilsamfundet.</w:t>
      </w:r>
    </w:p>
    <w:p w:rsidR="00C107DB" w:rsidRDefault="00C107DB"/>
    <w:p w:rsidR="00C107DB" w:rsidRDefault="00484BCC">
      <w:r>
        <w:rPr>
          <w:rStyle w:val="Strk"/>
          <w:rFonts w:ascii="Arial" w:hAnsi="Arial" w:cs="Arial"/>
          <w:color w:val="212529"/>
        </w:rPr>
        <w:t>”Det er dejligt at vi kan se, at vores koncept med den forebyggende indsats nytter. Mange seniorer har taget viden om ”De Sunde Vaner” til sig, og flere og flere har et aktivt liv og påskønner samvær o</w:t>
      </w:r>
      <w:r>
        <w:rPr>
          <w:rStyle w:val="Strk"/>
          <w:rFonts w:ascii="Arial" w:hAnsi="Arial" w:cs="Arial"/>
          <w:color w:val="212529"/>
        </w:rPr>
        <w:t>g gode oplevelser med andre i aktivitetscentrene eller i foreningslivet,” siger Mette Høgh Christiansen.</w:t>
      </w:r>
    </w:p>
    <w:p w:rsidR="00C107DB" w:rsidRDefault="00C107DB"/>
    <w:p w:rsidR="00C107DB" w:rsidRDefault="00484BCC">
      <w:r>
        <w:rPr>
          <w:rStyle w:val="Strk"/>
          <w:rFonts w:ascii="Arial" w:hAnsi="Arial" w:cs="Arial"/>
          <w:color w:val="212529"/>
        </w:rPr>
        <w:t>Vordingborg Kommune forsøger at videreudvikle konceptet fra arbejdsliv til seniorliv yderligere i samarbejde med Københavns Universitet, Center for Su</w:t>
      </w:r>
      <w:r>
        <w:rPr>
          <w:rStyle w:val="Strk"/>
          <w:rFonts w:ascii="Arial" w:hAnsi="Arial" w:cs="Arial"/>
          <w:color w:val="212529"/>
        </w:rPr>
        <w:t>nd Aldring CESA, hvor samarbejdet om sund aldring har fundet sted gennem de sidste mange år. Der er netop sendt en ny ansøgning til endnu et projekt afsted.</w:t>
      </w:r>
    </w:p>
    <w:p w:rsidR="00C107DB" w:rsidRDefault="00C107DB"/>
    <w:p w:rsidR="00C107DB" w:rsidRDefault="00484BCC">
      <w:r>
        <w:rPr>
          <w:rStyle w:val="Strk"/>
          <w:rFonts w:ascii="Arial" w:hAnsi="Arial" w:cs="Arial"/>
          <w:color w:val="212529"/>
        </w:rPr>
        <w:t>Udvalget for Sundhed, Senior og Ældre behandler årsrapporten for det forebyggende arbejde for 2019</w:t>
      </w:r>
      <w:r>
        <w:rPr>
          <w:rStyle w:val="Strk"/>
          <w:rFonts w:ascii="Arial" w:hAnsi="Arial" w:cs="Arial"/>
          <w:color w:val="212529"/>
        </w:rPr>
        <w:t xml:space="preserve"> ved førstkommende udvalgsmøde d. 9. april.</w:t>
      </w:r>
    </w:p>
    <w:p w:rsidR="00C107DB" w:rsidRDefault="00C107DB"/>
    <w:p w:rsidR="00C107DB" w:rsidRDefault="00C107DB"/>
    <w:p w:rsidR="00C107DB" w:rsidRDefault="00484BCC">
      <w:r>
        <w:rPr>
          <w:rStyle w:val="Strk"/>
          <w:rFonts w:ascii="Arial" w:hAnsi="Arial" w:cs="Arial"/>
          <w:color w:val="212529"/>
        </w:rPr>
        <w:t>Du kan læse mere om den forebyggende indsats på Vordingborg Kommunes hjemmeside.</w:t>
      </w:r>
    </w:p>
    <w:p w:rsidR="00C107DB" w:rsidRDefault="00C107DB"/>
    <w:p w:rsidR="00C107DB" w:rsidRDefault="00C107DB"/>
    <w:p w:rsidR="00C107DB" w:rsidRDefault="00484BCC">
      <w:r>
        <w:rPr>
          <w:rFonts w:ascii="Arial" w:hAnsi="Arial" w:cs="Arial"/>
          <w:b/>
          <w:color w:val="000000"/>
          <w:lang w:eastAsia="da-DK"/>
        </w:rPr>
        <w:t>For uddybende information kontakt venligst:</w:t>
      </w:r>
      <w:r>
        <w:rPr>
          <w:rFonts w:ascii="Arial" w:hAnsi="Arial" w:cs="Arial"/>
        </w:rPr>
        <w:t xml:space="preserve"> </w:t>
      </w:r>
    </w:p>
    <w:p w:rsidR="00C107DB" w:rsidRDefault="00C107DB">
      <w:pPr>
        <w:rPr>
          <w:rFonts w:ascii="Arial" w:hAnsi="Arial" w:cs="Arial"/>
        </w:rPr>
      </w:pPr>
    </w:p>
    <w:p w:rsidR="00C107DB" w:rsidRDefault="00484BCC">
      <w:r>
        <w:rPr>
          <w:rFonts w:ascii="Arial" w:hAnsi="Arial" w:cs="Arial"/>
        </w:rPr>
        <w:t>F</w:t>
      </w:r>
      <w:r>
        <w:rPr>
          <w:rStyle w:val="Strk"/>
          <w:rFonts w:ascii="Arial" w:hAnsi="Arial" w:cs="Arial"/>
          <w:color w:val="212529"/>
        </w:rPr>
        <w:t xml:space="preserve">ormand for Udvalget for Sundhed, Senior og Ældre Mette Høgh </w:t>
      </w:r>
      <w:r>
        <w:rPr>
          <w:rStyle w:val="Strk"/>
          <w:rFonts w:ascii="Arial" w:hAnsi="Arial" w:cs="Arial"/>
          <w:color w:val="212529"/>
        </w:rPr>
        <w:t>Christiansen, mob:51 53 25 87</w:t>
      </w:r>
    </w:p>
    <w:p w:rsidR="00C107DB" w:rsidRDefault="00C107DB">
      <w:pPr>
        <w:rPr>
          <w:rFonts w:ascii="Verdana" w:hAnsi="Verdana"/>
          <w:b/>
          <w:bCs/>
          <w:color w:val="000000"/>
          <w:sz w:val="17"/>
          <w:szCs w:val="17"/>
        </w:rPr>
      </w:pPr>
    </w:p>
    <w:p w:rsidR="00C107DB" w:rsidRDefault="00484BCC">
      <w:pPr>
        <w:rPr>
          <w:rFonts w:ascii="Arial" w:hAnsi="Arial" w:cs="Arial"/>
          <w:bCs/>
          <w:color w:val="000000"/>
        </w:rPr>
      </w:pPr>
      <w:r>
        <w:rPr>
          <w:rFonts w:ascii="Arial" w:hAnsi="Arial" w:cs="Arial"/>
          <w:bCs/>
          <w:color w:val="000000"/>
        </w:rPr>
        <w:t>Ældrechef Susanne Johansen, tlf: 55 36 29 90</w:t>
      </w:r>
    </w:p>
    <w:p w:rsidR="00C107DB" w:rsidRDefault="00C107DB">
      <w:pPr>
        <w:rPr>
          <w:rFonts w:ascii="Verdana" w:hAnsi="Verdana"/>
          <w:b/>
          <w:bCs/>
          <w:color w:val="000000"/>
          <w:sz w:val="17"/>
          <w:szCs w:val="17"/>
        </w:rPr>
      </w:pPr>
    </w:p>
    <w:p w:rsidR="00C107DB" w:rsidRDefault="00C107DB">
      <w:pPr>
        <w:rPr>
          <w:rFonts w:ascii="Verdana" w:hAnsi="Verdana"/>
          <w:b/>
          <w:bCs/>
          <w:color w:val="000000"/>
          <w:sz w:val="17"/>
          <w:szCs w:val="17"/>
        </w:rPr>
      </w:pPr>
    </w:p>
    <w:p w:rsidR="00C107DB" w:rsidRDefault="00484BCC">
      <w:pPr>
        <w:pStyle w:val="Standard"/>
        <w:rPr>
          <w:rFonts w:ascii="Arial" w:hAnsi="Arial" w:cs="Arial"/>
        </w:rPr>
      </w:pPr>
      <w:r>
        <w:rPr>
          <w:rFonts w:ascii="Arial" w:hAnsi="Arial" w:cs="Arial"/>
        </w:rPr>
        <w:t>Bilag 3</w:t>
      </w:r>
    </w:p>
    <w:p w:rsidR="00C107DB" w:rsidRDefault="00C107DB">
      <w:pPr>
        <w:pStyle w:val="Standard"/>
        <w:rPr>
          <w:rFonts w:ascii="Arial" w:hAnsi="Arial" w:cs="Arial"/>
        </w:rPr>
      </w:pPr>
    </w:p>
    <w:p w:rsidR="00C107DB" w:rsidRDefault="00484BCC">
      <w:pPr>
        <w:pStyle w:val="Standard"/>
      </w:pPr>
      <w:r>
        <w:rPr>
          <w:rFonts w:ascii="Arial" w:hAnsi="Arial" w:cs="Arial"/>
          <w:noProof/>
          <w:lang w:eastAsia="da-DK"/>
        </w:rPr>
        <w:lastRenderedPageBreak/>
        <w:drawing>
          <wp:inline distT="0" distB="0" distL="0" distR="0">
            <wp:extent cx="7127702" cy="6259040"/>
            <wp:effectExtent l="15231" t="3819" r="12229" b="12229"/>
            <wp:docPr id="3"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rot="16200004">
                      <a:off x="0" y="0"/>
                      <a:ext cx="7127702" cy="6259040"/>
                    </a:xfrm>
                    <a:prstGeom prst="rect">
                      <a:avLst/>
                    </a:prstGeom>
                    <a:noFill/>
                    <a:ln>
                      <a:noFill/>
                      <a:prstDash/>
                    </a:ln>
                  </pic:spPr>
                </pic:pic>
              </a:graphicData>
            </a:graphic>
          </wp:inline>
        </w:drawing>
      </w: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484BCC">
      <w:pPr>
        <w:pStyle w:val="Standard"/>
        <w:rPr>
          <w:rFonts w:ascii="Arial" w:hAnsi="Arial" w:cs="Arial"/>
        </w:rPr>
      </w:pPr>
      <w:r>
        <w:rPr>
          <w:rFonts w:ascii="Arial" w:hAnsi="Arial" w:cs="Arial"/>
        </w:rPr>
        <w:t>Bilag 4</w:t>
      </w:r>
    </w:p>
    <w:p w:rsidR="00C107DB" w:rsidRDefault="00C107DB">
      <w:pPr>
        <w:pStyle w:val="Standard"/>
        <w:rPr>
          <w:rFonts w:ascii="Arial" w:hAnsi="Arial" w:cs="Arial"/>
        </w:rPr>
      </w:pPr>
    </w:p>
    <w:p w:rsidR="00C107DB" w:rsidRDefault="00484BCC">
      <w:r>
        <w:rPr>
          <w:noProof/>
          <w:lang w:eastAsia="da-DK"/>
        </w:rPr>
        <w:drawing>
          <wp:anchor distT="0" distB="0" distL="114300" distR="114300" simplePos="0" relativeHeight="251661312" behindDoc="0" locked="0" layoutInCell="1" allowOverlap="1">
            <wp:simplePos x="0" y="0"/>
            <wp:positionH relativeFrom="column">
              <wp:posOffset>4242431</wp:posOffset>
            </wp:positionH>
            <wp:positionV relativeFrom="paragraph">
              <wp:posOffset>-657855</wp:posOffset>
            </wp:positionV>
            <wp:extent cx="2011680" cy="596261"/>
            <wp:effectExtent l="0" t="0" r="7620" b="0"/>
            <wp:wrapNone/>
            <wp:docPr id="4" name="Billede 2" descr="1Logo_signat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011680" cy="596261"/>
                    </a:xfrm>
                    <a:prstGeom prst="rect">
                      <a:avLst/>
                    </a:prstGeom>
                    <a:noFill/>
                    <a:ln>
                      <a:noFill/>
                      <a:prstDash/>
                    </a:ln>
                  </pic:spPr>
                </pic:pic>
              </a:graphicData>
            </a:graphic>
          </wp:anchor>
        </w:drawing>
      </w:r>
      <w:r>
        <w:rPr>
          <w:rFonts w:ascii="Arial" w:hAnsi="Arial" w:cs="Arial"/>
          <w:sz w:val="40"/>
          <w:szCs w:val="40"/>
        </w:rPr>
        <w:t xml:space="preserve">Kommissorium </w:t>
      </w:r>
    </w:p>
    <w:tbl>
      <w:tblPr>
        <w:tblW w:w="9628" w:type="dxa"/>
        <w:tblCellMar>
          <w:left w:w="10" w:type="dxa"/>
          <w:right w:w="10" w:type="dxa"/>
        </w:tblCellMar>
        <w:tblLook w:val="0000" w:firstRow="0" w:lastRow="0" w:firstColumn="0" w:lastColumn="0" w:noHBand="0" w:noVBand="0"/>
      </w:tblPr>
      <w:tblGrid>
        <w:gridCol w:w="3331"/>
        <w:gridCol w:w="6297"/>
      </w:tblGrid>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Kommissorium for (titel)</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Skriv opgavens, arbejdsgruppens eller projektets navn.</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kern w:val="0"/>
                <w:sz w:val="20"/>
                <w:szCs w:val="24"/>
                <w:lang w:eastAsia="da-DK"/>
              </w:rPr>
            </w:pPr>
            <w:r>
              <w:rPr>
                <w:rFonts w:ascii="Arial" w:eastAsia="Times New Roman" w:hAnsi="Arial" w:cs="Arial"/>
                <w:kern w:val="0"/>
                <w:sz w:val="20"/>
                <w:szCs w:val="24"/>
                <w:lang w:eastAsia="da-DK"/>
              </w:rPr>
              <w:t xml:space="preserve">Kommissorium for projekt: Nye fælleskaber for mænd i </w:t>
            </w:r>
            <w:r>
              <w:rPr>
                <w:rFonts w:ascii="Arial" w:eastAsia="Times New Roman" w:hAnsi="Arial" w:cs="Arial"/>
                <w:kern w:val="0"/>
                <w:sz w:val="20"/>
                <w:szCs w:val="24"/>
                <w:lang w:eastAsia="da-DK"/>
              </w:rPr>
              <w:t>seniorlivet i Vordingborg Kommune.</w:t>
            </w:r>
          </w:p>
          <w:p w:rsidR="00C107DB" w:rsidRDefault="00C107DB">
            <w:pPr>
              <w:widowControl/>
              <w:spacing w:after="0"/>
              <w:textAlignment w:val="auto"/>
              <w:rPr>
                <w:rFonts w:ascii="Arial" w:eastAsia="Times New Roman" w:hAnsi="Arial" w:cs="Arial"/>
                <w:kern w:val="0"/>
                <w:sz w:val="20"/>
                <w:szCs w:val="24"/>
                <w:lang w:eastAsia="da-DK"/>
              </w:rPr>
            </w:pP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Godkendt</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Skriv hvornår og af hvem kommissoriet er godkendt.</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24.10.2019</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Godkendt af:</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Susanne Johansen, Ældrechef, Afdeling for Pleje og Omsorg, Vordingborg Kommune</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Dorrit Guttmann, Sundhedschef, Afdelingen for </w:t>
            </w:r>
            <w:r>
              <w:rPr>
                <w:rFonts w:ascii="Arial" w:eastAsia="Times New Roman" w:hAnsi="Arial" w:cs="Arial"/>
                <w:kern w:val="0"/>
                <w:sz w:val="20"/>
                <w:szCs w:val="20"/>
                <w:lang w:eastAsia="da-DK"/>
              </w:rPr>
              <w:t>Sundhed, Børn og familie.</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Sys skive, Leder, Afdelingen for Forebyggelse og Rehabilitering</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Kristina Petersen, Projekt leder, Seniorkonsulent. </w:t>
            </w: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Projektejer</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Hvem er opgavestiller?</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Afdeling for Forebyggelse og Rehabilitering, Vordingborg Kommune.</w:t>
            </w: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Revideret (dato)</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Angiv hvornår dette dokument senest er revideret.</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Første revidering efter styregruppe mødet 17.10.2019</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Efter følgende ad hoc.</w:t>
            </w: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Formål</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Beskriv formålet med opgaven.</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pStyle w:val="Brdtekst"/>
              <w:rPr>
                <w:rFonts w:ascii="Arial" w:hAnsi="Arial" w:cs="Arial"/>
                <w:sz w:val="20"/>
                <w:szCs w:val="20"/>
              </w:rPr>
            </w:pPr>
            <w:r>
              <w:rPr>
                <w:rFonts w:ascii="Arial" w:hAnsi="Arial" w:cs="Arial"/>
                <w:sz w:val="20"/>
                <w:szCs w:val="20"/>
              </w:rPr>
              <w:t xml:space="preserve">Projektets formål er at styrke livskvaliteten og undgå mistrivel og </w:t>
            </w:r>
            <w:r>
              <w:rPr>
                <w:rFonts w:ascii="Arial" w:hAnsi="Arial" w:cs="Arial"/>
                <w:sz w:val="20"/>
                <w:szCs w:val="20"/>
              </w:rPr>
              <w:t xml:space="preserve">ensomhed blandt ældre borgere i Vordingborg kommune. </w:t>
            </w:r>
          </w:p>
          <w:p w:rsidR="00C107DB" w:rsidRDefault="00484BCC">
            <w:pPr>
              <w:pStyle w:val="Brdtekst"/>
              <w:rPr>
                <w:rFonts w:hint="eastAsia"/>
              </w:rPr>
            </w:pPr>
            <w:r>
              <w:rPr>
                <w:rFonts w:ascii="Arial" w:hAnsi="Arial" w:cs="Arial"/>
                <w:sz w:val="20"/>
                <w:szCs w:val="20"/>
              </w:rPr>
              <w:t xml:space="preserve">Målgruppen er borgere fra 65år der ikke modtager personlig pleje. </w:t>
            </w:r>
          </w:p>
          <w:p w:rsidR="00C107DB" w:rsidRDefault="00484BCC">
            <w:pPr>
              <w:pStyle w:val="Brdtekst"/>
              <w:rPr>
                <w:rFonts w:ascii="Arial" w:hAnsi="Arial" w:cs="Arial"/>
                <w:sz w:val="20"/>
                <w:szCs w:val="20"/>
              </w:rPr>
            </w:pPr>
            <w:r>
              <w:rPr>
                <w:rFonts w:ascii="Arial" w:hAnsi="Arial" w:cs="Arial"/>
                <w:sz w:val="20"/>
                <w:szCs w:val="20"/>
              </w:rPr>
              <w:t>Gennem forebyggende indsatser skal der sikres struktureret opsporing af borgere i målgruppen der mistrives eller er i risiko for mistri</w:t>
            </w:r>
            <w:r>
              <w:rPr>
                <w:rFonts w:ascii="Arial" w:hAnsi="Arial" w:cs="Arial"/>
                <w:sz w:val="20"/>
                <w:szCs w:val="20"/>
              </w:rPr>
              <w:t xml:space="preserve">vsel senere i livet. </w:t>
            </w:r>
          </w:p>
          <w:p w:rsidR="00C107DB" w:rsidRDefault="00C107DB">
            <w:pPr>
              <w:pStyle w:val="Brdtekst"/>
              <w:rPr>
                <w:rFonts w:ascii="Arial" w:hAnsi="Arial" w:cs="Arial"/>
                <w:sz w:val="20"/>
                <w:szCs w:val="20"/>
              </w:rPr>
            </w:pPr>
          </w:p>
          <w:p w:rsidR="00C107DB" w:rsidRDefault="00484BCC">
            <w:pPr>
              <w:pStyle w:val="Brdtekst"/>
              <w:rPr>
                <w:rFonts w:ascii="Arial" w:hAnsi="Arial" w:cs="Arial"/>
                <w:sz w:val="20"/>
                <w:szCs w:val="20"/>
              </w:rPr>
            </w:pPr>
            <w:r>
              <w:rPr>
                <w:rFonts w:ascii="Arial" w:hAnsi="Arial" w:cs="Arial"/>
                <w:sz w:val="20"/>
                <w:szCs w:val="20"/>
              </w:rPr>
              <w:t>Specielt i livsovergange kan borgerne opleve mistrivsel, det kunne være:</w:t>
            </w:r>
          </w:p>
          <w:p w:rsidR="00C107DB" w:rsidRDefault="00484BCC">
            <w:pPr>
              <w:pStyle w:val="Brdtekst"/>
              <w:numPr>
                <w:ilvl w:val="0"/>
                <w:numId w:val="11"/>
              </w:num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Tab af netværk</w:t>
            </w:r>
          </w:p>
          <w:p w:rsidR="00C107DB" w:rsidRDefault="00484BCC">
            <w:pPr>
              <w:pStyle w:val="Brdtekst"/>
              <w:numPr>
                <w:ilvl w:val="0"/>
                <w:numId w:val="11"/>
              </w:num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Tab af funktioner både fysisk og psykisk</w:t>
            </w:r>
          </w:p>
          <w:p w:rsidR="00C107DB" w:rsidRDefault="00484BCC">
            <w:pPr>
              <w:pStyle w:val="Brdtekst"/>
              <w:numPr>
                <w:ilvl w:val="0"/>
                <w:numId w:val="11"/>
              </w:num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Tab af ægtefælle</w:t>
            </w:r>
          </w:p>
          <w:p w:rsidR="00C107DB" w:rsidRDefault="00484BCC">
            <w:pPr>
              <w:pStyle w:val="Brdtekst"/>
              <w:numPr>
                <w:ilvl w:val="0"/>
                <w:numId w:val="11"/>
              </w:num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Når en ægtefælle flytter på plejehjem</w:t>
            </w:r>
          </w:p>
          <w:p w:rsidR="00C107DB" w:rsidRDefault="00484BCC">
            <w:pPr>
              <w:pStyle w:val="Brdtekst"/>
              <w:numPr>
                <w:ilvl w:val="0"/>
                <w:numId w:val="11"/>
              </w:num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Overgangen fra arbejdsliv til seniorliv.</w:t>
            </w:r>
          </w:p>
          <w:p w:rsidR="00C107DB" w:rsidRDefault="00C107DB">
            <w:pPr>
              <w:pStyle w:val="Brdtekst"/>
              <w:ind w:left="360"/>
              <w:rPr>
                <w:rFonts w:ascii="Arial" w:hAnsi="Arial" w:cs="Arial"/>
                <w:sz w:val="20"/>
                <w:szCs w:val="20"/>
              </w:rPr>
            </w:pPr>
          </w:p>
          <w:p w:rsidR="00C107DB" w:rsidRDefault="00C107DB">
            <w:pPr>
              <w:pStyle w:val="Brdtekst"/>
              <w:rPr>
                <w:rFonts w:ascii="Arial" w:hAnsi="Arial" w:cs="Arial"/>
                <w:sz w:val="20"/>
                <w:szCs w:val="20"/>
              </w:rPr>
            </w:pPr>
          </w:p>
          <w:p w:rsidR="00C107DB" w:rsidRDefault="00484BCC">
            <w:pPr>
              <w:pStyle w:val="Brdtekst"/>
              <w:rPr>
                <w:rFonts w:hint="eastAsia"/>
              </w:rPr>
            </w:pPr>
            <w:r>
              <w:rPr>
                <w:rFonts w:ascii="Arial" w:hAnsi="Arial" w:cs="Arial"/>
                <w:sz w:val="20"/>
                <w:szCs w:val="20"/>
              </w:rPr>
              <w:t xml:space="preserve">På </w:t>
            </w:r>
            <w:r>
              <w:rPr>
                <w:rFonts w:ascii="Arial" w:hAnsi="Arial" w:cs="Arial"/>
                <w:sz w:val="20"/>
                <w:szCs w:val="20"/>
              </w:rPr>
              <w:t>baggrund af evidens baseret forskning vides det at overgangen fra arbejdsliv til seniorliv kan være en svær livsfase. Når arbejdslivet stoppes ændres hverdagen og ofte har mænd deres sociale liv blandt kollegaer på jobbet. Dette netværk stopper ofte når mæ</w:t>
            </w:r>
            <w:r>
              <w:rPr>
                <w:rFonts w:ascii="Arial" w:hAnsi="Arial" w:cs="Arial"/>
                <w:sz w:val="20"/>
                <w:szCs w:val="20"/>
              </w:rPr>
              <w:t xml:space="preserve">ndene går på pension. </w:t>
            </w:r>
          </w:p>
          <w:p w:rsidR="00C107DB" w:rsidRDefault="00484BCC">
            <w:pPr>
              <w:pStyle w:val="Brdtekst"/>
              <w:rPr>
                <w:rFonts w:ascii="Arial" w:hAnsi="Arial" w:cs="Arial"/>
                <w:sz w:val="20"/>
                <w:szCs w:val="20"/>
              </w:rPr>
            </w:pPr>
            <w:r>
              <w:rPr>
                <w:rFonts w:ascii="Arial" w:hAnsi="Arial" w:cs="Arial"/>
                <w:sz w:val="20"/>
                <w:szCs w:val="20"/>
              </w:rPr>
              <w:lastRenderedPageBreak/>
              <w:t>Tilmed er det velkendt at mange mænd har deres identitet i jobbet Det kan være svært at finde en ny identitet, når pensionist til- værelsesen begynder. Mange få den opfattelse at de ikke kan bruges mere, hvilket er en medvirkende fak</w:t>
            </w:r>
            <w:r>
              <w:rPr>
                <w:rFonts w:ascii="Arial" w:hAnsi="Arial" w:cs="Arial"/>
                <w:sz w:val="20"/>
                <w:szCs w:val="20"/>
              </w:rPr>
              <w:t>tor til mistrivsel. Projektet vil gerne understøtte de ressourcer mændene fortsat har.</w:t>
            </w:r>
          </w:p>
          <w:p w:rsidR="00C107DB" w:rsidRDefault="00484BCC">
            <w:pPr>
              <w:pStyle w:val="Brdtekst"/>
              <w:rPr>
                <w:rFonts w:ascii="Arial" w:hAnsi="Arial" w:cs="Arial"/>
                <w:sz w:val="20"/>
                <w:szCs w:val="20"/>
              </w:rPr>
            </w:pPr>
            <w:r>
              <w:rPr>
                <w:rFonts w:ascii="Arial" w:hAnsi="Arial" w:cs="Arial"/>
                <w:sz w:val="20"/>
                <w:szCs w:val="20"/>
              </w:rPr>
              <w:t xml:space="preserve">Vordingborg kommune har erfaring med gruppe baseret tilbud til mænd og kvinder der går fra arbejdsliv til seniorliv. </w:t>
            </w:r>
          </w:p>
          <w:p w:rsidR="00C107DB" w:rsidRDefault="00484BCC">
            <w:pPr>
              <w:pStyle w:val="Brdtekst"/>
              <w:rPr>
                <w:rFonts w:ascii="Arial" w:hAnsi="Arial" w:cs="Arial"/>
                <w:sz w:val="20"/>
                <w:szCs w:val="20"/>
              </w:rPr>
            </w:pPr>
            <w:r>
              <w:rPr>
                <w:rFonts w:ascii="Arial" w:hAnsi="Arial" w:cs="Arial"/>
                <w:sz w:val="20"/>
                <w:szCs w:val="20"/>
              </w:rPr>
              <w:t>Det har gennem årene givet gode resultater og medvi</w:t>
            </w:r>
            <w:r>
              <w:rPr>
                <w:rFonts w:ascii="Arial" w:hAnsi="Arial" w:cs="Arial"/>
                <w:sz w:val="20"/>
                <w:szCs w:val="20"/>
              </w:rPr>
              <w:t xml:space="preserve">rket til at mænd og kvinder kan finde nye meningsfulde aktiviteter, samt få inspiration til det sunde seniorliv. </w:t>
            </w:r>
          </w:p>
          <w:p w:rsidR="00C107DB" w:rsidRDefault="00C107DB">
            <w:pPr>
              <w:pStyle w:val="Brdtekst"/>
              <w:rPr>
                <w:rFonts w:ascii="Arial" w:hAnsi="Arial" w:cs="Arial"/>
                <w:sz w:val="20"/>
                <w:szCs w:val="20"/>
              </w:rPr>
            </w:pPr>
          </w:p>
          <w:p w:rsidR="00C107DB" w:rsidRDefault="00484BCC">
            <w:pPr>
              <w:pStyle w:val="Brdtekst"/>
              <w:rPr>
                <w:rFonts w:ascii="Arial" w:hAnsi="Arial" w:cs="Arial"/>
                <w:sz w:val="20"/>
                <w:szCs w:val="20"/>
              </w:rPr>
            </w:pPr>
            <w:r>
              <w:rPr>
                <w:rFonts w:ascii="Arial" w:hAnsi="Arial" w:cs="Arial"/>
                <w:sz w:val="20"/>
                <w:szCs w:val="20"/>
              </w:rPr>
              <w:t xml:space="preserve">Der er nu afsluttet 5 hold og selv om alle deltagere har rykket sig enten fysisk, psykisk eller socialt, har vi erfaret at det er meget </w:t>
            </w:r>
            <w:r>
              <w:rPr>
                <w:rFonts w:ascii="Arial" w:hAnsi="Arial" w:cs="Arial"/>
                <w:sz w:val="20"/>
                <w:szCs w:val="20"/>
              </w:rPr>
              <w:t>forskelligt, om gruppen efterfølgende har kunnet finde sammen i fællesskaber. Desværre har ikke alle grupper kunnet fortsætte, trods stor facilitering fra ledernes side. Grupperne der er opløst, har manglet et interessefællesskab og grupperne har været præ</w:t>
            </w:r>
            <w:r>
              <w:rPr>
                <w:rFonts w:ascii="Arial" w:hAnsi="Arial" w:cs="Arial"/>
                <w:sz w:val="20"/>
                <w:szCs w:val="20"/>
              </w:rPr>
              <w:t xml:space="preserve">get af stor forskellighed både fysisk og mentalt. </w:t>
            </w:r>
          </w:p>
          <w:p w:rsidR="00C107DB" w:rsidRDefault="00C107DB">
            <w:pPr>
              <w:pStyle w:val="Brdtekst"/>
              <w:rPr>
                <w:rFonts w:ascii="Arial" w:hAnsi="Arial" w:cs="Arial"/>
                <w:sz w:val="20"/>
                <w:szCs w:val="20"/>
              </w:rPr>
            </w:pPr>
          </w:p>
          <w:p w:rsidR="00C107DB" w:rsidRDefault="00484BCC">
            <w:pPr>
              <w:pStyle w:val="Brdtekst"/>
              <w:rPr>
                <w:rFonts w:ascii="Arial" w:hAnsi="Arial" w:cs="Arial"/>
                <w:sz w:val="20"/>
                <w:szCs w:val="20"/>
              </w:rPr>
            </w:pPr>
            <w:r>
              <w:rPr>
                <w:rFonts w:ascii="Arial" w:hAnsi="Arial" w:cs="Arial"/>
                <w:sz w:val="20"/>
                <w:szCs w:val="20"/>
              </w:rPr>
              <w:t>Indsatsen er målrettet alle sårbare borgere i målgruppen 65år+ der modtager et forebyggende hjemmebesøg eller deltager i et kollektivt arrengement.</w:t>
            </w:r>
          </w:p>
          <w:p w:rsidR="00C107DB" w:rsidRDefault="00484BCC">
            <w:pPr>
              <w:pStyle w:val="Brdtekst"/>
              <w:rPr>
                <w:rFonts w:ascii="Arial" w:hAnsi="Arial" w:cs="Arial"/>
                <w:sz w:val="20"/>
                <w:szCs w:val="20"/>
              </w:rPr>
            </w:pPr>
            <w:r>
              <w:rPr>
                <w:rFonts w:ascii="Arial" w:hAnsi="Arial" w:cs="Arial"/>
                <w:sz w:val="20"/>
                <w:szCs w:val="20"/>
              </w:rPr>
              <w:t>Dog er indsatsen ”fællesskaber for mænd” kun målrettet m</w:t>
            </w:r>
            <w:r>
              <w:rPr>
                <w:rFonts w:ascii="Arial" w:hAnsi="Arial" w:cs="Arial"/>
                <w:sz w:val="20"/>
                <w:szCs w:val="20"/>
              </w:rPr>
              <w:t xml:space="preserve">ænd, både tidligere deltager af studiekredsene og mænd der kunne have interesse i at komme i ”mødested for mænd” </w:t>
            </w:r>
          </w:p>
          <w:p w:rsidR="00C107DB" w:rsidRDefault="00C107DB">
            <w:pPr>
              <w:pStyle w:val="Brdtekst"/>
              <w:rPr>
                <w:rFonts w:ascii="Arial" w:hAnsi="Arial" w:cs="Arial"/>
                <w:sz w:val="20"/>
                <w:szCs w:val="20"/>
              </w:rPr>
            </w:pPr>
          </w:p>
          <w:p w:rsidR="00C107DB" w:rsidRDefault="00C107DB">
            <w:pPr>
              <w:pStyle w:val="Brdtekst"/>
              <w:rPr>
                <w:rFonts w:ascii="Arial" w:hAnsi="Arial" w:cs="Arial"/>
                <w:sz w:val="20"/>
                <w:szCs w:val="20"/>
              </w:rPr>
            </w:pPr>
          </w:p>
          <w:p w:rsidR="00C107DB" w:rsidRDefault="00C107DB">
            <w:pPr>
              <w:pStyle w:val="Brdtekst"/>
              <w:rPr>
                <w:rFonts w:ascii="Arial" w:hAnsi="Arial" w:cs="Arial"/>
                <w:sz w:val="20"/>
                <w:szCs w:val="20"/>
              </w:rPr>
            </w:pPr>
          </w:p>
          <w:p w:rsidR="00C107DB" w:rsidRDefault="00484BCC">
            <w:pPr>
              <w:pStyle w:val="Brdtekst"/>
              <w:rPr>
                <w:rFonts w:ascii="Arial" w:hAnsi="Arial" w:cs="Arial"/>
                <w:sz w:val="20"/>
                <w:szCs w:val="20"/>
              </w:rPr>
            </w:pPr>
            <w:r>
              <w:rPr>
                <w:rFonts w:ascii="Arial" w:hAnsi="Arial" w:cs="Arial"/>
                <w:sz w:val="20"/>
                <w:szCs w:val="20"/>
              </w:rPr>
              <w:t xml:space="preserve">Projektet opdeles i 5 indsatser: </w:t>
            </w:r>
          </w:p>
          <w:p w:rsidR="00C107DB" w:rsidRDefault="00484BCC">
            <w:pPr>
              <w:pStyle w:val="Brdtekst"/>
              <w:numPr>
                <w:ilvl w:val="0"/>
                <w:numId w:val="12"/>
              </w:numPr>
              <w:pBdr>
                <w:top w:val="none" w:sz="0" w:space="0" w:color="auto"/>
                <w:left w:val="none" w:sz="0" w:space="0" w:color="auto"/>
                <w:bottom w:val="none" w:sz="0" w:space="0" w:color="auto"/>
                <w:right w:val="none" w:sz="0" w:space="0" w:color="auto"/>
              </w:pBdr>
              <w:rPr>
                <w:rFonts w:ascii="Arial" w:hAnsi="Arial" w:cs="Arial"/>
                <w:b/>
                <w:sz w:val="20"/>
                <w:szCs w:val="20"/>
              </w:rPr>
            </w:pPr>
            <w:r>
              <w:rPr>
                <w:rFonts w:ascii="Arial" w:hAnsi="Arial" w:cs="Arial"/>
                <w:b/>
                <w:sz w:val="20"/>
                <w:szCs w:val="20"/>
              </w:rPr>
              <w:t>Fælles mødested for mænd</w:t>
            </w:r>
          </w:p>
          <w:p w:rsidR="00C107DB" w:rsidRDefault="00484BCC">
            <w:pPr>
              <w:pStyle w:val="Brdtekst"/>
              <w:numPr>
                <w:ilvl w:val="0"/>
                <w:numId w:val="12"/>
              </w:numPr>
              <w:pBdr>
                <w:top w:val="none" w:sz="0" w:space="0" w:color="auto"/>
                <w:left w:val="none" w:sz="0" w:space="0" w:color="auto"/>
                <w:bottom w:val="none" w:sz="0" w:space="0" w:color="auto"/>
                <w:right w:val="none" w:sz="0" w:space="0" w:color="auto"/>
              </w:pBdr>
              <w:rPr>
                <w:rFonts w:ascii="Arial" w:hAnsi="Arial" w:cs="Arial"/>
                <w:b/>
                <w:sz w:val="20"/>
                <w:szCs w:val="20"/>
              </w:rPr>
            </w:pPr>
            <w:r>
              <w:rPr>
                <w:rFonts w:ascii="Arial" w:hAnsi="Arial" w:cs="Arial"/>
                <w:b/>
                <w:sz w:val="20"/>
                <w:szCs w:val="20"/>
              </w:rPr>
              <w:t>Følg op og/eller følg med</w:t>
            </w:r>
          </w:p>
          <w:p w:rsidR="00C107DB" w:rsidRDefault="00484BCC">
            <w:pPr>
              <w:pStyle w:val="Brdtekst"/>
              <w:numPr>
                <w:ilvl w:val="0"/>
                <w:numId w:val="12"/>
              </w:numPr>
              <w:pBdr>
                <w:top w:val="none" w:sz="0" w:space="0" w:color="auto"/>
                <w:left w:val="none" w:sz="0" w:space="0" w:color="auto"/>
                <w:bottom w:val="none" w:sz="0" w:space="0" w:color="auto"/>
                <w:right w:val="none" w:sz="0" w:space="0" w:color="auto"/>
              </w:pBdr>
              <w:rPr>
                <w:rFonts w:ascii="Arial" w:hAnsi="Arial" w:cs="Arial"/>
                <w:b/>
                <w:sz w:val="20"/>
                <w:szCs w:val="20"/>
              </w:rPr>
            </w:pPr>
            <w:r>
              <w:rPr>
                <w:rFonts w:ascii="Arial" w:hAnsi="Arial" w:cs="Arial"/>
                <w:b/>
                <w:sz w:val="20"/>
                <w:szCs w:val="20"/>
              </w:rPr>
              <w:t>Seniormesse</w:t>
            </w:r>
          </w:p>
          <w:p w:rsidR="00C107DB" w:rsidRDefault="00484BCC">
            <w:pPr>
              <w:pStyle w:val="Brdtekst"/>
              <w:numPr>
                <w:ilvl w:val="0"/>
                <w:numId w:val="12"/>
              </w:numPr>
              <w:pBdr>
                <w:top w:val="none" w:sz="0" w:space="0" w:color="auto"/>
                <w:left w:val="none" w:sz="0" w:space="0" w:color="auto"/>
                <w:bottom w:val="none" w:sz="0" w:space="0" w:color="auto"/>
                <w:right w:val="none" w:sz="0" w:space="0" w:color="auto"/>
              </w:pBdr>
              <w:rPr>
                <w:rFonts w:ascii="Arial" w:hAnsi="Arial" w:cs="Arial"/>
                <w:b/>
                <w:sz w:val="20"/>
                <w:szCs w:val="20"/>
              </w:rPr>
            </w:pPr>
            <w:r>
              <w:rPr>
                <w:rFonts w:ascii="Arial" w:hAnsi="Arial" w:cs="Arial"/>
                <w:b/>
                <w:sz w:val="20"/>
                <w:szCs w:val="20"/>
              </w:rPr>
              <w:t>Lokalt tilstede</w:t>
            </w:r>
          </w:p>
          <w:p w:rsidR="00C107DB" w:rsidRDefault="00484BCC">
            <w:pPr>
              <w:pStyle w:val="Brdtekst"/>
              <w:numPr>
                <w:ilvl w:val="0"/>
                <w:numId w:val="12"/>
              </w:numPr>
              <w:pBdr>
                <w:top w:val="none" w:sz="0" w:space="0" w:color="auto"/>
                <w:left w:val="none" w:sz="0" w:space="0" w:color="auto"/>
                <w:bottom w:val="none" w:sz="0" w:space="0" w:color="auto"/>
                <w:right w:val="none" w:sz="0" w:space="0" w:color="auto"/>
              </w:pBdr>
              <w:rPr>
                <w:rFonts w:ascii="Arial" w:hAnsi="Arial" w:cs="Arial"/>
                <w:b/>
                <w:sz w:val="20"/>
                <w:szCs w:val="20"/>
              </w:rPr>
            </w:pPr>
            <w:r>
              <w:rPr>
                <w:rFonts w:ascii="Arial" w:hAnsi="Arial" w:cs="Arial"/>
                <w:b/>
                <w:sz w:val="20"/>
                <w:szCs w:val="20"/>
              </w:rPr>
              <w:t>Aktivitetskatalog</w:t>
            </w:r>
          </w:p>
          <w:p w:rsidR="00C107DB" w:rsidRDefault="00C107DB">
            <w:pPr>
              <w:pStyle w:val="Brdtekst"/>
              <w:rPr>
                <w:rFonts w:ascii="Arial" w:hAnsi="Arial" w:cs="Arial"/>
                <w:b/>
                <w:sz w:val="20"/>
                <w:szCs w:val="20"/>
              </w:rPr>
            </w:pPr>
          </w:p>
          <w:p w:rsidR="00C107DB" w:rsidRDefault="00484BCC">
            <w:pPr>
              <w:pStyle w:val="Brdtekst"/>
              <w:rPr>
                <w:rFonts w:ascii="Arial" w:hAnsi="Arial" w:cs="Arial"/>
                <w:b/>
                <w:sz w:val="20"/>
                <w:szCs w:val="20"/>
              </w:rPr>
            </w:pPr>
            <w:r>
              <w:rPr>
                <w:rFonts w:ascii="Arial" w:hAnsi="Arial" w:cs="Arial"/>
                <w:b/>
                <w:sz w:val="20"/>
                <w:szCs w:val="20"/>
              </w:rPr>
              <w:t xml:space="preserve">Fælles </w:t>
            </w:r>
            <w:r>
              <w:rPr>
                <w:rFonts w:ascii="Arial" w:hAnsi="Arial" w:cs="Arial"/>
                <w:b/>
                <w:sz w:val="20"/>
                <w:szCs w:val="20"/>
              </w:rPr>
              <w:t xml:space="preserve">mødested for mænd: </w:t>
            </w:r>
          </w:p>
          <w:p w:rsidR="00C107DB" w:rsidRDefault="00484BCC">
            <w:pPr>
              <w:pStyle w:val="Brdtekst"/>
              <w:rPr>
                <w:rFonts w:ascii="Arial" w:hAnsi="Arial" w:cs="Arial"/>
                <w:sz w:val="20"/>
                <w:szCs w:val="20"/>
              </w:rPr>
            </w:pPr>
            <w:r>
              <w:rPr>
                <w:rFonts w:ascii="Arial" w:hAnsi="Arial" w:cs="Arial"/>
                <w:sz w:val="20"/>
                <w:szCs w:val="20"/>
              </w:rPr>
              <w:t>Der ønskes et fælles mødested for mænd, hvor de kan skabe aktiviteter der giver mening for dem i deres seniorliv. Mændene kan drage erfaringer fra hinanden og skabe rum til at udvikle et styrket kammeratskab og derved opleve styrket liv</w:t>
            </w:r>
            <w:r>
              <w:rPr>
                <w:rFonts w:ascii="Arial" w:hAnsi="Arial" w:cs="Arial"/>
                <w:sz w:val="20"/>
                <w:szCs w:val="20"/>
              </w:rPr>
              <w:t xml:space="preserve">skvalitet. </w:t>
            </w:r>
          </w:p>
          <w:p w:rsidR="00C107DB" w:rsidRDefault="00484BCC">
            <w:pPr>
              <w:pStyle w:val="Brdtekst"/>
              <w:rPr>
                <w:rFonts w:ascii="Arial" w:hAnsi="Arial" w:cs="Arial"/>
                <w:sz w:val="20"/>
                <w:szCs w:val="20"/>
              </w:rPr>
            </w:pPr>
            <w:r>
              <w:rPr>
                <w:rFonts w:ascii="Arial" w:hAnsi="Arial" w:cs="Arial"/>
                <w:sz w:val="20"/>
                <w:szCs w:val="20"/>
              </w:rPr>
              <w:t>Erfaringen fra de tidligere studiekredse er, at chancen for at udvikle interessefællesskaber er størst hvis grupperne ikke er for små. (&lt;XX personer)</w:t>
            </w:r>
          </w:p>
          <w:p w:rsidR="00C107DB" w:rsidRDefault="00C107DB">
            <w:pPr>
              <w:pStyle w:val="Brdtekst"/>
              <w:rPr>
                <w:rFonts w:ascii="Arial" w:hAnsi="Arial" w:cs="Arial"/>
                <w:b/>
                <w:sz w:val="20"/>
                <w:szCs w:val="20"/>
              </w:rPr>
            </w:pPr>
          </w:p>
          <w:p w:rsidR="00C107DB" w:rsidRDefault="00484BCC">
            <w:pPr>
              <w:pStyle w:val="Brdtekst"/>
              <w:rPr>
                <w:rFonts w:ascii="Arial" w:hAnsi="Arial" w:cs="Arial"/>
                <w:sz w:val="20"/>
                <w:szCs w:val="20"/>
              </w:rPr>
            </w:pPr>
            <w:r>
              <w:rPr>
                <w:rFonts w:ascii="Arial" w:hAnsi="Arial" w:cs="Arial"/>
                <w:sz w:val="20"/>
                <w:szCs w:val="20"/>
              </w:rPr>
              <w:t>”Mænds mødested” skal være alkohol og røg frit område.</w:t>
            </w:r>
          </w:p>
          <w:p w:rsidR="00C107DB" w:rsidRDefault="00C107DB">
            <w:pPr>
              <w:pStyle w:val="Brdtekst"/>
              <w:rPr>
                <w:rFonts w:ascii="Arial" w:hAnsi="Arial" w:cs="Arial"/>
                <w:b/>
                <w:sz w:val="20"/>
                <w:szCs w:val="20"/>
              </w:rPr>
            </w:pPr>
          </w:p>
          <w:p w:rsidR="00C107DB" w:rsidRDefault="00C107DB">
            <w:pPr>
              <w:pStyle w:val="Brdtekst"/>
              <w:rPr>
                <w:rFonts w:ascii="Arial" w:hAnsi="Arial" w:cs="Arial"/>
                <w:b/>
                <w:sz w:val="20"/>
                <w:szCs w:val="20"/>
              </w:rPr>
            </w:pPr>
          </w:p>
          <w:p w:rsidR="00C107DB" w:rsidRDefault="00484BCC">
            <w:pPr>
              <w:pStyle w:val="Brdtekst"/>
              <w:rPr>
                <w:rFonts w:ascii="Arial" w:hAnsi="Arial" w:cs="Arial"/>
                <w:b/>
                <w:sz w:val="20"/>
                <w:szCs w:val="20"/>
              </w:rPr>
            </w:pPr>
            <w:r>
              <w:rPr>
                <w:rFonts w:ascii="Arial" w:hAnsi="Arial" w:cs="Arial"/>
                <w:b/>
                <w:sz w:val="20"/>
                <w:szCs w:val="20"/>
              </w:rPr>
              <w:t xml:space="preserve">Følg op og/eller følg med: </w:t>
            </w:r>
          </w:p>
          <w:p w:rsidR="00C107DB" w:rsidRDefault="00484BCC">
            <w:pPr>
              <w:pStyle w:val="Brdtekst"/>
              <w:rPr>
                <w:rFonts w:ascii="Arial" w:hAnsi="Arial" w:cs="Arial"/>
                <w:sz w:val="20"/>
                <w:szCs w:val="20"/>
              </w:rPr>
            </w:pPr>
            <w:r>
              <w:rPr>
                <w:rFonts w:ascii="Arial" w:hAnsi="Arial" w:cs="Arial"/>
                <w:sz w:val="20"/>
                <w:szCs w:val="20"/>
              </w:rPr>
              <w:t xml:space="preserve">Med </w:t>
            </w:r>
            <w:r>
              <w:rPr>
                <w:rFonts w:ascii="Arial" w:hAnsi="Arial" w:cs="Arial"/>
                <w:sz w:val="20"/>
                <w:szCs w:val="20"/>
              </w:rPr>
              <w:t xml:space="preserve">følg op og/eller følg med ordningen kan projektmedarbejderne på de forebyggende hjemmebesøg, have mulighed for at følge op på de aftaler der er lavet på tidligere besøg. Det kunne f.eks. være </w:t>
            </w:r>
            <w:r>
              <w:rPr>
                <w:rFonts w:ascii="Arial" w:hAnsi="Arial" w:cs="Arial"/>
                <w:sz w:val="20"/>
                <w:szCs w:val="20"/>
              </w:rPr>
              <w:lastRenderedPageBreak/>
              <w:t>kontakt til læger, sundhedscentre, organisationer, foreninger, a</w:t>
            </w:r>
            <w:r>
              <w:rPr>
                <w:rFonts w:ascii="Arial" w:hAnsi="Arial" w:cs="Arial"/>
                <w:sz w:val="20"/>
                <w:szCs w:val="20"/>
              </w:rPr>
              <w:t>ktivitetscentre eller andre tilbud der kan sikre trivsel og livskvalitet for borgeren i seniorlivet.</w:t>
            </w:r>
          </w:p>
          <w:p w:rsidR="00C107DB" w:rsidRDefault="00484BCC">
            <w:pPr>
              <w:pStyle w:val="Brdtekst"/>
              <w:rPr>
                <w:rFonts w:ascii="Arial" w:hAnsi="Arial" w:cs="Arial"/>
                <w:sz w:val="20"/>
                <w:szCs w:val="20"/>
              </w:rPr>
            </w:pPr>
            <w:r>
              <w:rPr>
                <w:rFonts w:ascii="Arial" w:hAnsi="Arial" w:cs="Arial"/>
                <w:sz w:val="20"/>
                <w:szCs w:val="20"/>
              </w:rPr>
              <w:t xml:space="preserve">Ved de borgerbesøg hvor projektmedarbejderne skønner det er relevant, følges der løbende op på de indgåede aftaler, så sandsynligheden for at borgeren får </w:t>
            </w:r>
            <w:r>
              <w:rPr>
                <w:rFonts w:ascii="Arial" w:hAnsi="Arial" w:cs="Arial"/>
                <w:sz w:val="20"/>
                <w:szCs w:val="20"/>
              </w:rPr>
              <w:t xml:space="preserve">handlet på aftalerne er størst. </w:t>
            </w:r>
          </w:p>
          <w:p w:rsidR="00C107DB" w:rsidRDefault="00484BCC">
            <w:pPr>
              <w:pStyle w:val="Brdtekst"/>
              <w:rPr>
                <w:rFonts w:ascii="Arial" w:hAnsi="Arial" w:cs="Arial"/>
                <w:sz w:val="20"/>
                <w:szCs w:val="20"/>
              </w:rPr>
            </w:pPr>
            <w:r>
              <w:rPr>
                <w:rFonts w:ascii="Arial" w:hAnsi="Arial" w:cs="Arial"/>
                <w:sz w:val="20"/>
                <w:szCs w:val="20"/>
              </w:rPr>
              <w:t xml:space="preserve">Erfaringer viser, at det at komme afsted de første gange, kan være svært for mange. Har man ikke et kendt ansigt at følges med, afholder det mange fra at komme ud i f.eks. foreningslivet. </w:t>
            </w:r>
          </w:p>
          <w:p w:rsidR="00C107DB" w:rsidRDefault="00484BCC">
            <w:pPr>
              <w:pStyle w:val="Brdtekst"/>
              <w:rPr>
                <w:rFonts w:ascii="Arial" w:hAnsi="Arial" w:cs="Arial"/>
                <w:sz w:val="20"/>
                <w:szCs w:val="20"/>
              </w:rPr>
            </w:pPr>
            <w:r>
              <w:rPr>
                <w:rFonts w:ascii="Arial" w:hAnsi="Arial" w:cs="Arial"/>
                <w:sz w:val="20"/>
                <w:szCs w:val="20"/>
              </w:rPr>
              <w:t>Ligeledes er den første kontakt in</w:t>
            </w:r>
            <w:r>
              <w:rPr>
                <w:rFonts w:ascii="Arial" w:hAnsi="Arial" w:cs="Arial"/>
                <w:sz w:val="20"/>
                <w:szCs w:val="20"/>
              </w:rPr>
              <w:t xml:space="preserve">d i foreningen en vigtig faktorer for at indsatsen lykkes. Vigtigheden i at blive taget godt imod er altafgørende for den gode oplevelse. </w:t>
            </w:r>
          </w:p>
          <w:p w:rsidR="00C107DB" w:rsidRDefault="00C107DB">
            <w:pPr>
              <w:pStyle w:val="Brdtekst"/>
              <w:rPr>
                <w:rFonts w:ascii="Arial" w:hAnsi="Arial" w:cs="Arial"/>
                <w:sz w:val="20"/>
                <w:szCs w:val="20"/>
              </w:rPr>
            </w:pPr>
          </w:p>
          <w:p w:rsidR="00C107DB" w:rsidRDefault="00484BCC">
            <w:pPr>
              <w:pStyle w:val="Brdtekst"/>
              <w:rPr>
                <w:rFonts w:ascii="Arial" w:hAnsi="Arial" w:cs="Arial"/>
                <w:sz w:val="20"/>
                <w:szCs w:val="20"/>
              </w:rPr>
            </w:pPr>
            <w:r>
              <w:rPr>
                <w:rFonts w:ascii="Arial" w:hAnsi="Arial" w:cs="Arial"/>
                <w:sz w:val="20"/>
                <w:szCs w:val="20"/>
              </w:rPr>
              <w:t xml:space="preserve">Formålet er, at projektmedarbejderen kan være bindeled mellem borgeren og civilsamfundet. Det at følge med borgerne </w:t>
            </w:r>
            <w:r>
              <w:rPr>
                <w:rFonts w:ascii="Arial" w:hAnsi="Arial" w:cs="Arial"/>
                <w:sz w:val="20"/>
                <w:szCs w:val="20"/>
              </w:rPr>
              <w:t xml:space="preserve">ud i en forening og sætte fokus på en god modtagelse, skulle gerne give borgeren tryghed og være med til at etablere den første svære kontakt. </w:t>
            </w:r>
          </w:p>
          <w:p w:rsidR="00C107DB" w:rsidRDefault="00484BCC">
            <w:pPr>
              <w:pStyle w:val="Brdtekst"/>
              <w:rPr>
                <w:rFonts w:ascii="Arial" w:hAnsi="Arial" w:cs="Arial"/>
                <w:sz w:val="20"/>
                <w:szCs w:val="20"/>
              </w:rPr>
            </w:pPr>
            <w:r>
              <w:rPr>
                <w:rFonts w:ascii="Arial" w:hAnsi="Arial" w:cs="Arial"/>
                <w:sz w:val="20"/>
                <w:szCs w:val="20"/>
              </w:rPr>
              <w:t xml:space="preserve">Følg med ordningen vil endvidere styrke samarbejdet mellem kommunen og civilsamfundet.  </w:t>
            </w:r>
          </w:p>
          <w:p w:rsidR="00C107DB" w:rsidRDefault="00C107DB">
            <w:pPr>
              <w:pStyle w:val="Brdtekst"/>
              <w:rPr>
                <w:rFonts w:ascii="Arial" w:hAnsi="Arial" w:cs="Arial"/>
                <w:sz w:val="20"/>
                <w:szCs w:val="20"/>
              </w:rPr>
            </w:pPr>
          </w:p>
          <w:p w:rsidR="00C107DB" w:rsidRDefault="00C107DB">
            <w:pPr>
              <w:pStyle w:val="Brdtekst"/>
              <w:rPr>
                <w:rFonts w:ascii="Arial" w:hAnsi="Arial" w:cs="Arial"/>
                <w:sz w:val="20"/>
                <w:szCs w:val="20"/>
              </w:rPr>
            </w:pPr>
          </w:p>
          <w:p w:rsidR="00C107DB" w:rsidRDefault="00C107DB">
            <w:pPr>
              <w:pStyle w:val="Brdtekst"/>
              <w:rPr>
                <w:rFonts w:ascii="Arial" w:hAnsi="Arial" w:cs="Arial"/>
                <w:sz w:val="20"/>
                <w:szCs w:val="20"/>
              </w:rPr>
            </w:pPr>
          </w:p>
          <w:p w:rsidR="00C107DB" w:rsidRDefault="00C107DB">
            <w:pPr>
              <w:pStyle w:val="Brdtekst"/>
              <w:rPr>
                <w:rFonts w:ascii="Arial" w:hAnsi="Arial" w:cs="Arial"/>
                <w:sz w:val="20"/>
                <w:szCs w:val="20"/>
              </w:rPr>
            </w:pPr>
          </w:p>
          <w:p w:rsidR="00C107DB" w:rsidRDefault="00C107DB">
            <w:pPr>
              <w:pStyle w:val="Brdtekst"/>
              <w:rPr>
                <w:rFonts w:ascii="Arial" w:hAnsi="Arial" w:cs="Arial"/>
                <w:b/>
                <w:sz w:val="20"/>
                <w:szCs w:val="20"/>
              </w:rPr>
            </w:pPr>
          </w:p>
          <w:p w:rsidR="00C107DB" w:rsidRDefault="00484BCC">
            <w:pPr>
              <w:pStyle w:val="Brdtekst"/>
              <w:rPr>
                <w:rFonts w:ascii="Arial" w:hAnsi="Arial" w:cs="Arial"/>
                <w:b/>
                <w:sz w:val="20"/>
                <w:szCs w:val="20"/>
              </w:rPr>
            </w:pPr>
            <w:r>
              <w:rPr>
                <w:rFonts w:ascii="Arial" w:hAnsi="Arial" w:cs="Arial"/>
                <w:b/>
                <w:sz w:val="20"/>
                <w:szCs w:val="20"/>
              </w:rPr>
              <w:t xml:space="preserve">Seniormesse: </w:t>
            </w:r>
          </w:p>
          <w:p w:rsidR="00C107DB" w:rsidRDefault="00484BCC">
            <w:pPr>
              <w:pStyle w:val="Brdtekst"/>
              <w:rPr>
                <w:rFonts w:ascii="Arial" w:hAnsi="Arial" w:cs="Arial"/>
                <w:sz w:val="20"/>
                <w:szCs w:val="20"/>
              </w:rPr>
            </w:pPr>
            <w:r>
              <w:rPr>
                <w:rFonts w:ascii="Arial" w:hAnsi="Arial" w:cs="Arial"/>
                <w:sz w:val="20"/>
                <w:szCs w:val="20"/>
              </w:rPr>
              <w:t xml:space="preserve">Der </w:t>
            </w:r>
            <w:r>
              <w:rPr>
                <w:rFonts w:ascii="Arial" w:hAnsi="Arial" w:cs="Arial"/>
                <w:sz w:val="20"/>
                <w:szCs w:val="20"/>
              </w:rPr>
              <w:t xml:space="preserve">opleves en større efterspørgsel på informationer, speicelt i forbindelse med overgangen fra arbejdsliv til seniorliv, hvor mange har spørgsmål i forbindelse med  pension, økonomi og aktiviteter. </w:t>
            </w:r>
          </w:p>
          <w:p w:rsidR="00C107DB" w:rsidRDefault="00484BCC">
            <w:pPr>
              <w:pStyle w:val="Brdtekst"/>
              <w:rPr>
                <w:rFonts w:ascii="Arial" w:hAnsi="Arial" w:cs="Arial"/>
                <w:sz w:val="20"/>
                <w:szCs w:val="20"/>
              </w:rPr>
            </w:pPr>
            <w:r>
              <w:rPr>
                <w:rFonts w:ascii="Arial" w:hAnsi="Arial" w:cs="Arial"/>
                <w:sz w:val="20"/>
                <w:szCs w:val="20"/>
              </w:rPr>
              <w:t xml:space="preserve">Ønsket om information forsøges efterlevet med etablering af </w:t>
            </w:r>
            <w:r>
              <w:rPr>
                <w:rFonts w:ascii="Arial" w:hAnsi="Arial" w:cs="Arial"/>
                <w:sz w:val="20"/>
                <w:szCs w:val="20"/>
              </w:rPr>
              <w:t>en seniormesse.</w:t>
            </w:r>
          </w:p>
          <w:p w:rsidR="00C107DB" w:rsidRDefault="00C107DB">
            <w:pPr>
              <w:pStyle w:val="Brdtekst"/>
              <w:rPr>
                <w:rFonts w:ascii="Arial" w:hAnsi="Arial" w:cs="Arial"/>
                <w:sz w:val="20"/>
                <w:szCs w:val="20"/>
              </w:rPr>
            </w:pPr>
          </w:p>
          <w:p w:rsidR="00C107DB" w:rsidRDefault="00C107DB">
            <w:pPr>
              <w:pStyle w:val="Brdtekst"/>
              <w:rPr>
                <w:rFonts w:ascii="Arial" w:hAnsi="Arial" w:cs="Arial"/>
                <w:b/>
                <w:sz w:val="20"/>
                <w:szCs w:val="20"/>
              </w:rPr>
            </w:pPr>
          </w:p>
          <w:p w:rsidR="00C107DB" w:rsidRDefault="00C107DB">
            <w:pPr>
              <w:pStyle w:val="Brdtekst"/>
              <w:rPr>
                <w:rFonts w:ascii="Arial" w:hAnsi="Arial" w:cs="Arial"/>
                <w:b/>
                <w:sz w:val="20"/>
                <w:szCs w:val="20"/>
              </w:rPr>
            </w:pPr>
          </w:p>
          <w:p w:rsidR="00C107DB" w:rsidRDefault="00484BCC">
            <w:pPr>
              <w:pStyle w:val="Brdtekst"/>
              <w:rPr>
                <w:rFonts w:ascii="Arial" w:hAnsi="Arial" w:cs="Arial"/>
                <w:b/>
                <w:sz w:val="20"/>
                <w:szCs w:val="20"/>
              </w:rPr>
            </w:pPr>
            <w:r>
              <w:rPr>
                <w:rFonts w:ascii="Arial" w:hAnsi="Arial" w:cs="Arial"/>
                <w:b/>
                <w:sz w:val="20"/>
                <w:szCs w:val="20"/>
              </w:rPr>
              <w:t>Lokalt tilstede:</w:t>
            </w:r>
          </w:p>
          <w:p w:rsidR="00C107DB" w:rsidRDefault="00484BCC">
            <w:pPr>
              <w:pStyle w:val="Brdtekst"/>
              <w:rPr>
                <w:rFonts w:ascii="Arial" w:hAnsi="Arial" w:cs="Arial"/>
                <w:sz w:val="20"/>
                <w:szCs w:val="20"/>
              </w:rPr>
            </w:pPr>
            <w:r>
              <w:rPr>
                <w:rFonts w:ascii="Arial" w:hAnsi="Arial" w:cs="Arial"/>
                <w:sz w:val="20"/>
                <w:szCs w:val="20"/>
              </w:rPr>
              <w:t xml:space="preserve">Formålet er, at projektmedarbejderne skal være synlige i borgernes nærområde. </w:t>
            </w:r>
          </w:p>
          <w:p w:rsidR="00C107DB" w:rsidRDefault="00484BCC">
            <w:pPr>
              <w:pStyle w:val="Brdtekst"/>
              <w:rPr>
                <w:rFonts w:ascii="Arial" w:hAnsi="Arial" w:cs="Arial"/>
                <w:sz w:val="20"/>
                <w:szCs w:val="20"/>
              </w:rPr>
            </w:pPr>
            <w:r>
              <w:rPr>
                <w:rFonts w:ascii="Arial" w:hAnsi="Arial" w:cs="Arial"/>
                <w:sz w:val="20"/>
                <w:szCs w:val="20"/>
              </w:rPr>
              <w:t xml:space="preserve">Vordingborg kommune er en meget stor geografisk kommune. Ved at være lokalt tilstede ønskes det at komme ud til borgerne, der hvor de er. </w:t>
            </w:r>
          </w:p>
          <w:p w:rsidR="00C107DB" w:rsidRDefault="00484BCC">
            <w:pPr>
              <w:pStyle w:val="Brdtekst"/>
              <w:rPr>
                <w:rFonts w:ascii="Arial" w:hAnsi="Arial" w:cs="Arial"/>
                <w:sz w:val="20"/>
                <w:szCs w:val="20"/>
              </w:rPr>
            </w:pPr>
            <w:r>
              <w:rPr>
                <w:rFonts w:ascii="Arial" w:hAnsi="Arial" w:cs="Arial"/>
                <w:sz w:val="20"/>
                <w:szCs w:val="20"/>
              </w:rPr>
              <w:t>Øn</w:t>
            </w:r>
            <w:r>
              <w:rPr>
                <w:rFonts w:ascii="Arial" w:hAnsi="Arial" w:cs="Arial"/>
                <w:sz w:val="20"/>
                <w:szCs w:val="20"/>
              </w:rPr>
              <w:t>sket er, at komme i kontakt med borgere som tidligere har sagt nej til det forebyggende hjemmebesøg eller er i en aldersgruppe teamet ikke opsøger jf. lovgivningen om de forebyggende hjemmebesøg.</w:t>
            </w:r>
          </w:p>
          <w:p w:rsidR="00C107DB" w:rsidRDefault="00484BCC">
            <w:pPr>
              <w:pStyle w:val="Brdtekst"/>
              <w:rPr>
                <w:rFonts w:ascii="Arial" w:hAnsi="Arial" w:cs="Arial"/>
                <w:sz w:val="20"/>
                <w:szCs w:val="20"/>
              </w:rPr>
            </w:pPr>
            <w:r>
              <w:rPr>
                <w:rFonts w:ascii="Arial" w:hAnsi="Arial" w:cs="Arial"/>
                <w:sz w:val="20"/>
                <w:szCs w:val="20"/>
              </w:rPr>
              <w:t>Der tilbydes en uformel snak med borgerne, oplysning om muli</w:t>
            </w:r>
            <w:r>
              <w:rPr>
                <w:rFonts w:ascii="Arial" w:hAnsi="Arial" w:cs="Arial"/>
                <w:sz w:val="20"/>
                <w:szCs w:val="20"/>
              </w:rPr>
              <w:t xml:space="preserve">gheder og tilbud i seniorlivet. </w:t>
            </w:r>
          </w:p>
          <w:p w:rsidR="00C107DB" w:rsidRDefault="00484BCC">
            <w:pPr>
              <w:pStyle w:val="Brdtekst"/>
              <w:rPr>
                <w:rFonts w:ascii="Arial" w:hAnsi="Arial" w:cs="Arial"/>
                <w:sz w:val="20"/>
                <w:szCs w:val="20"/>
              </w:rPr>
            </w:pPr>
            <w:r>
              <w:rPr>
                <w:rFonts w:ascii="Arial" w:hAnsi="Arial" w:cs="Arial"/>
                <w:sz w:val="20"/>
                <w:szCs w:val="20"/>
              </w:rPr>
              <w:t xml:space="preserve">Samtidig kan nøgle personer fra de frivillige foreninger også komme i dialog med os lokalt. </w:t>
            </w:r>
          </w:p>
          <w:p w:rsidR="00C107DB" w:rsidRDefault="00C107DB">
            <w:pPr>
              <w:pStyle w:val="Brdtekst"/>
              <w:rPr>
                <w:rFonts w:ascii="Arial" w:hAnsi="Arial" w:cs="Arial"/>
                <w:sz w:val="20"/>
                <w:szCs w:val="20"/>
              </w:rPr>
            </w:pPr>
          </w:p>
          <w:p w:rsidR="00C107DB" w:rsidRDefault="00C107DB">
            <w:pPr>
              <w:pStyle w:val="Brdtekst"/>
              <w:rPr>
                <w:rFonts w:ascii="Arial" w:hAnsi="Arial" w:cs="Arial"/>
                <w:sz w:val="20"/>
                <w:szCs w:val="20"/>
              </w:rPr>
            </w:pPr>
          </w:p>
          <w:p w:rsidR="00C107DB" w:rsidRDefault="00C107DB">
            <w:pPr>
              <w:pStyle w:val="Brdtekst"/>
              <w:rPr>
                <w:rFonts w:ascii="Arial" w:hAnsi="Arial" w:cs="Arial"/>
                <w:sz w:val="20"/>
                <w:szCs w:val="20"/>
              </w:rPr>
            </w:pPr>
          </w:p>
          <w:p w:rsidR="00C107DB" w:rsidRDefault="00C107DB">
            <w:pPr>
              <w:pStyle w:val="Brdtekst"/>
              <w:rPr>
                <w:rFonts w:ascii="Arial" w:hAnsi="Arial" w:cs="Arial"/>
                <w:sz w:val="20"/>
                <w:szCs w:val="20"/>
              </w:rPr>
            </w:pPr>
          </w:p>
          <w:p w:rsidR="00C107DB" w:rsidRDefault="00484BCC">
            <w:pPr>
              <w:pStyle w:val="Brdtekst"/>
              <w:rPr>
                <w:rFonts w:ascii="Arial" w:hAnsi="Arial" w:cs="Arial"/>
                <w:b/>
                <w:sz w:val="20"/>
                <w:szCs w:val="20"/>
              </w:rPr>
            </w:pPr>
            <w:r>
              <w:rPr>
                <w:rFonts w:ascii="Arial" w:hAnsi="Arial" w:cs="Arial"/>
                <w:b/>
                <w:sz w:val="20"/>
                <w:szCs w:val="20"/>
              </w:rPr>
              <w:t>Aktivitetskatalog:</w:t>
            </w:r>
          </w:p>
          <w:p w:rsidR="00C107DB" w:rsidRDefault="00484BCC">
            <w:pPr>
              <w:pStyle w:val="Brdtekst"/>
              <w:rPr>
                <w:rFonts w:ascii="Arial" w:hAnsi="Arial" w:cs="Arial"/>
                <w:sz w:val="20"/>
                <w:szCs w:val="20"/>
              </w:rPr>
            </w:pPr>
            <w:r>
              <w:rPr>
                <w:rFonts w:ascii="Arial" w:hAnsi="Arial" w:cs="Arial"/>
                <w:sz w:val="20"/>
                <w:szCs w:val="20"/>
              </w:rPr>
              <w:t xml:space="preserve">Borgerne i Vordingborg Kommune siger ofte, at det er svært at få et overblik over de foreninger og </w:t>
            </w:r>
            <w:r>
              <w:rPr>
                <w:rFonts w:ascii="Arial" w:hAnsi="Arial" w:cs="Arial"/>
                <w:sz w:val="20"/>
                <w:szCs w:val="20"/>
              </w:rPr>
              <w:t>aktivitetsmuligheder der er i Kommunen.</w:t>
            </w:r>
          </w:p>
          <w:p w:rsidR="00C107DB" w:rsidRDefault="00484BCC">
            <w:pPr>
              <w:pStyle w:val="Brdtekst"/>
              <w:rPr>
                <w:rFonts w:ascii="Arial" w:hAnsi="Arial" w:cs="Arial"/>
                <w:sz w:val="20"/>
                <w:szCs w:val="20"/>
              </w:rPr>
            </w:pPr>
            <w:r>
              <w:rPr>
                <w:rFonts w:ascii="Arial" w:hAnsi="Arial" w:cs="Arial"/>
                <w:sz w:val="20"/>
                <w:szCs w:val="20"/>
              </w:rPr>
              <w:t xml:space="preserve">De data der er på Foreningsportalen er ikke fyldestgørende. Formålet med aktivitetskataloget skal være, at skabe større overblik for </w:t>
            </w:r>
            <w:r>
              <w:rPr>
                <w:rFonts w:ascii="Arial" w:hAnsi="Arial" w:cs="Arial"/>
                <w:sz w:val="20"/>
                <w:szCs w:val="20"/>
              </w:rPr>
              <w:lastRenderedPageBreak/>
              <w:t xml:space="preserve">borgerene, så de kan træffe et valg omkring aktiviteter, på et oplyst grundlag. </w:t>
            </w:r>
          </w:p>
          <w:p w:rsidR="00C107DB" w:rsidRDefault="00C107DB">
            <w:pPr>
              <w:pStyle w:val="Brdtekst"/>
              <w:rPr>
                <w:rFonts w:ascii="Arial" w:hAnsi="Arial" w:cs="Arial"/>
                <w:sz w:val="20"/>
                <w:szCs w:val="20"/>
              </w:rPr>
            </w:pPr>
          </w:p>
          <w:p w:rsidR="00C107DB" w:rsidRDefault="00C107DB">
            <w:pPr>
              <w:pStyle w:val="Brdtekst"/>
              <w:rPr>
                <w:rFonts w:ascii="Arial" w:hAnsi="Arial" w:cs="Arial"/>
                <w:b/>
                <w:sz w:val="20"/>
                <w:szCs w:val="20"/>
              </w:rPr>
            </w:pPr>
          </w:p>
          <w:p w:rsidR="00C107DB" w:rsidRDefault="00C107DB">
            <w:pPr>
              <w:pStyle w:val="Brdtekst"/>
              <w:rPr>
                <w:rFonts w:ascii="Arial" w:hAnsi="Arial" w:cs="Arial"/>
                <w:sz w:val="20"/>
                <w:szCs w:val="20"/>
              </w:rPr>
            </w:pP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lastRenderedPageBreak/>
              <w:t>Ønskede resultater</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Beskriv de ønskede resultater af arbejdet her.</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pStyle w:val="Brdtekst"/>
              <w:rPr>
                <w:rFonts w:ascii="Arial" w:hAnsi="Arial" w:cs="Arial"/>
                <w:b/>
                <w:sz w:val="20"/>
                <w:szCs w:val="20"/>
              </w:rPr>
            </w:pPr>
            <w:r>
              <w:rPr>
                <w:rFonts w:ascii="Arial" w:hAnsi="Arial" w:cs="Arial"/>
                <w:b/>
                <w:sz w:val="20"/>
                <w:szCs w:val="20"/>
              </w:rPr>
              <w:t xml:space="preserve">Mænds mødesteder: </w:t>
            </w:r>
          </w:p>
          <w:p w:rsidR="00C107DB" w:rsidRDefault="00484BCC">
            <w:pPr>
              <w:pStyle w:val="Brdtekst"/>
              <w:rPr>
                <w:rFonts w:ascii="Arial" w:hAnsi="Arial" w:cs="Arial"/>
                <w:sz w:val="20"/>
                <w:szCs w:val="20"/>
              </w:rPr>
            </w:pPr>
            <w:r>
              <w:rPr>
                <w:rFonts w:ascii="Arial" w:hAnsi="Arial" w:cs="Arial"/>
                <w:sz w:val="20"/>
                <w:szCs w:val="20"/>
              </w:rPr>
              <w:t xml:space="preserve">Inddragelse af mændenes ressourcer og motivation til at få igangsat aktiviteter og fællesskaber. </w:t>
            </w:r>
          </w:p>
          <w:p w:rsidR="00C107DB" w:rsidRDefault="00484BCC">
            <w:pPr>
              <w:pStyle w:val="Brdtekst"/>
              <w:rPr>
                <w:rFonts w:ascii="Arial" w:hAnsi="Arial" w:cs="Arial"/>
                <w:sz w:val="20"/>
                <w:szCs w:val="20"/>
              </w:rPr>
            </w:pPr>
            <w:r>
              <w:rPr>
                <w:rFonts w:ascii="Arial" w:hAnsi="Arial" w:cs="Arial"/>
                <w:sz w:val="20"/>
                <w:szCs w:val="20"/>
              </w:rPr>
              <w:t>At mændene får ejerskab af indsatsen og via dette skaber fællesskaber u</w:t>
            </w:r>
            <w:r>
              <w:rPr>
                <w:rFonts w:ascii="Arial" w:hAnsi="Arial" w:cs="Arial"/>
                <w:sz w:val="20"/>
                <w:szCs w:val="20"/>
              </w:rPr>
              <w:t>d fra deres forskellige interesser.</w:t>
            </w:r>
          </w:p>
          <w:p w:rsidR="00C107DB" w:rsidRDefault="00484BCC">
            <w:pPr>
              <w:pStyle w:val="Brdtekst"/>
              <w:rPr>
                <w:rFonts w:ascii="Arial" w:hAnsi="Arial" w:cs="Arial"/>
                <w:sz w:val="20"/>
                <w:szCs w:val="20"/>
              </w:rPr>
            </w:pPr>
            <w:r>
              <w:rPr>
                <w:rFonts w:ascii="Arial" w:hAnsi="Arial" w:cs="Arial"/>
                <w:sz w:val="20"/>
                <w:szCs w:val="20"/>
              </w:rPr>
              <w:t>At indsatsen, efter projektets ophør, er selvkørende.</w:t>
            </w:r>
          </w:p>
          <w:p w:rsidR="00C107DB" w:rsidRDefault="00484BCC">
            <w:pPr>
              <w:pStyle w:val="Brdtekst"/>
              <w:rPr>
                <w:rFonts w:ascii="Arial" w:hAnsi="Arial" w:cs="Arial"/>
                <w:sz w:val="20"/>
                <w:szCs w:val="20"/>
              </w:rPr>
            </w:pPr>
            <w:r>
              <w:rPr>
                <w:rFonts w:ascii="Arial" w:hAnsi="Arial" w:cs="Arial"/>
                <w:sz w:val="20"/>
                <w:szCs w:val="20"/>
              </w:rPr>
              <w:t>Det forventes at brugere af indsatsen får markant bedre livskvalitet.</w:t>
            </w:r>
          </w:p>
          <w:p w:rsidR="00C107DB" w:rsidRDefault="00C107DB">
            <w:pPr>
              <w:pStyle w:val="Brdtekst"/>
              <w:rPr>
                <w:rFonts w:ascii="Arial" w:hAnsi="Arial" w:cs="Arial"/>
                <w:sz w:val="20"/>
                <w:szCs w:val="20"/>
              </w:rPr>
            </w:pPr>
          </w:p>
          <w:p w:rsidR="00C107DB" w:rsidRDefault="00484BCC">
            <w:pPr>
              <w:pStyle w:val="Brdtekst"/>
              <w:rPr>
                <w:rFonts w:ascii="Arial" w:hAnsi="Arial" w:cs="Arial"/>
                <w:b/>
                <w:sz w:val="20"/>
                <w:szCs w:val="20"/>
              </w:rPr>
            </w:pPr>
            <w:r>
              <w:rPr>
                <w:rFonts w:ascii="Arial" w:hAnsi="Arial" w:cs="Arial"/>
                <w:b/>
                <w:sz w:val="20"/>
                <w:szCs w:val="20"/>
              </w:rPr>
              <w:t xml:space="preserve">Følg op og/eller følg med: </w:t>
            </w:r>
          </w:p>
          <w:p w:rsidR="00C107DB" w:rsidRDefault="00484BCC">
            <w:pPr>
              <w:pStyle w:val="Brdtekst"/>
              <w:rPr>
                <w:rFonts w:ascii="Arial" w:hAnsi="Arial" w:cs="Arial"/>
                <w:sz w:val="20"/>
                <w:szCs w:val="20"/>
              </w:rPr>
            </w:pPr>
            <w:r>
              <w:rPr>
                <w:rFonts w:ascii="Arial" w:hAnsi="Arial" w:cs="Arial"/>
                <w:sz w:val="20"/>
                <w:szCs w:val="20"/>
              </w:rPr>
              <w:t xml:space="preserve">At borgerne der er særligt sårbare, får den optimale støtte til </w:t>
            </w:r>
            <w:r>
              <w:rPr>
                <w:rFonts w:ascii="Arial" w:hAnsi="Arial" w:cs="Arial"/>
                <w:sz w:val="20"/>
                <w:szCs w:val="20"/>
              </w:rPr>
              <w:t xml:space="preserve">at komme ud i foreningslivet. </w:t>
            </w:r>
          </w:p>
          <w:p w:rsidR="00C107DB" w:rsidRDefault="00484BCC">
            <w:pPr>
              <w:pStyle w:val="Brdtekst"/>
              <w:rPr>
                <w:rFonts w:ascii="Arial" w:hAnsi="Arial" w:cs="Arial"/>
                <w:sz w:val="20"/>
                <w:szCs w:val="20"/>
              </w:rPr>
            </w:pPr>
            <w:r>
              <w:rPr>
                <w:rFonts w:ascii="Arial" w:hAnsi="Arial" w:cs="Arial"/>
                <w:sz w:val="20"/>
                <w:szCs w:val="20"/>
              </w:rPr>
              <w:t>At borgerne ikke oplever ensomhed eller mistrivsel, men danner nye interessefællesskaber.</w:t>
            </w:r>
          </w:p>
          <w:p w:rsidR="00C107DB" w:rsidRDefault="00484BCC">
            <w:pPr>
              <w:pStyle w:val="Brdtekst"/>
              <w:rPr>
                <w:rFonts w:ascii="Arial" w:hAnsi="Arial" w:cs="Arial"/>
                <w:sz w:val="20"/>
                <w:szCs w:val="20"/>
              </w:rPr>
            </w:pPr>
            <w:r>
              <w:rPr>
                <w:rFonts w:ascii="Arial" w:hAnsi="Arial" w:cs="Arial"/>
                <w:sz w:val="20"/>
                <w:szCs w:val="20"/>
              </w:rPr>
              <w:t>At borgerne danner nyt netværk i foreningslivet eller civilsamfundet.</w:t>
            </w:r>
          </w:p>
          <w:p w:rsidR="00C107DB" w:rsidRDefault="00C107DB">
            <w:pPr>
              <w:pStyle w:val="Brdtekst"/>
              <w:rPr>
                <w:rFonts w:ascii="Arial" w:hAnsi="Arial" w:cs="Arial"/>
                <w:sz w:val="20"/>
                <w:szCs w:val="20"/>
              </w:rPr>
            </w:pPr>
          </w:p>
          <w:p w:rsidR="00C107DB" w:rsidRDefault="00484BCC">
            <w:pPr>
              <w:pStyle w:val="Brdtekst"/>
              <w:rPr>
                <w:rFonts w:ascii="Arial" w:hAnsi="Arial" w:cs="Arial"/>
                <w:b/>
                <w:sz w:val="20"/>
                <w:szCs w:val="20"/>
              </w:rPr>
            </w:pPr>
            <w:r>
              <w:rPr>
                <w:rFonts w:ascii="Arial" w:hAnsi="Arial" w:cs="Arial"/>
                <w:b/>
                <w:sz w:val="20"/>
                <w:szCs w:val="20"/>
              </w:rPr>
              <w:t>Seniormessen:</w:t>
            </w:r>
          </w:p>
          <w:p w:rsidR="00C107DB" w:rsidRDefault="00484BCC">
            <w:pPr>
              <w:pStyle w:val="Brdtekst"/>
              <w:rPr>
                <w:rFonts w:ascii="Arial" w:hAnsi="Arial" w:cs="Arial"/>
                <w:sz w:val="20"/>
                <w:szCs w:val="20"/>
              </w:rPr>
            </w:pPr>
            <w:r>
              <w:rPr>
                <w:rFonts w:ascii="Arial" w:hAnsi="Arial" w:cs="Arial"/>
                <w:sz w:val="20"/>
                <w:szCs w:val="20"/>
              </w:rPr>
              <w:t>At borgerne kan søge oplysninger om det sunde seni</w:t>
            </w:r>
            <w:r>
              <w:rPr>
                <w:rFonts w:ascii="Arial" w:hAnsi="Arial" w:cs="Arial"/>
                <w:sz w:val="20"/>
                <w:szCs w:val="20"/>
              </w:rPr>
              <w:t>orliv, både fysisk, psykisk, socialt og økonoimisk.</w:t>
            </w:r>
          </w:p>
          <w:p w:rsidR="00C107DB" w:rsidRDefault="00484BCC">
            <w:pPr>
              <w:pStyle w:val="Brdtekst"/>
              <w:rPr>
                <w:rFonts w:ascii="Arial" w:hAnsi="Arial" w:cs="Arial"/>
                <w:sz w:val="20"/>
                <w:szCs w:val="20"/>
              </w:rPr>
            </w:pPr>
            <w:r>
              <w:rPr>
                <w:rFonts w:ascii="Arial" w:hAnsi="Arial" w:cs="Arial"/>
                <w:sz w:val="20"/>
                <w:szCs w:val="20"/>
              </w:rPr>
              <w:t>Opsporring af særligt sårbare borgere, der kan indgå i projektet under andre indsatster.</w:t>
            </w:r>
          </w:p>
          <w:p w:rsidR="00C107DB" w:rsidRDefault="00C107DB">
            <w:pPr>
              <w:pStyle w:val="Brdtekst"/>
              <w:rPr>
                <w:rFonts w:ascii="Arial" w:hAnsi="Arial" w:cs="Arial"/>
                <w:sz w:val="20"/>
                <w:szCs w:val="20"/>
              </w:rPr>
            </w:pPr>
          </w:p>
          <w:p w:rsidR="00C107DB" w:rsidRDefault="00484BCC">
            <w:pPr>
              <w:pStyle w:val="Brdtekst"/>
              <w:rPr>
                <w:rFonts w:ascii="Arial" w:hAnsi="Arial" w:cs="Arial"/>
                <w:b/>
                <w:sz w:val="20"/>
                <w:szCs w:val="20"/>
              </w:rPr>
            </w:pPr>
            <w:r>
              <w:rPr>
                <w:rFonts w:ascii="Arial" w:hAnsi="Arial" w:cs="Arial"/>
                <w:b/>
                <w:sz w:val="20"/>
                <w:szCs w:val="20"/>
              </w:rPr>
              <w:t>Lokalt tilstede:</w:t>
            </w:r>
          </w:p>
          <w:p w:rsidR="00C107DB" w:rsidRDefault="00484BCC">
            <w:pPr>
              <w:pStyle w:val="Brdtekst"/>
              <w:rPr>
                <w:rFonts w:ascii="Arial" w:hAnsi="Arial" w:cs="Arial"/>
                <w:sz w:val="20"/>
                <w:szCs w:val="20"/>
              </w:rPr>
            </w:pPr>
            <w:r>
              <w:rPr>
                <w:rFonts w:ascii="Arial" w:hAnsi="Arial" w:cs="Arial"/>
                <w:sz w:val="20"/>
                <w:szCs w:val="20"/>
              </w:rPr>
              <w:t xml:space="preserve">Opsoring af sårbare borgere der er i risiko for mistrivsel og ensomhed. </w:t>
            </w:r>
          </w:p>
          <w:p w:rsidR="00C107DB" w:rsidRDefault="00484BCC">
            <w:pPr>
              <w:pStyle w:val="Brdtekst"/>
              <w:rPr>
                <w:rFonts w:ascii="Arial" w:hAnsi="Arial" w:cs="Arial"/>
                <w:sz w:val="20"/>
                <w:szCs w:val="20"/>
              </w:rPr>
            </w:pPr>
            <w:r>
              <w:rPr>
                <w:rFonts w:ascii="Arial" w:hAnsi="Arial" w:cs="Arial"/>
                <w:sz w:val="20"/>
                <w:szCs w:val="20"/>
              </w:rPr>
              <w:t>Synlighed i samfundet.</w:t>
            </w:r>
          </w:p>
          <w:p w:rsidR="00C107DB" w:rsidRDefault="00484BCC">
            <w:pPr>
              <w:pStyle w:val="Brdtekst"/>
              <w:rPr>
                <w:rFonts w:ascii="Arial" w:hAnsi="Arial" w:cs="Arial"/>
                <w:sz w:val="20"/>
                <w:szCs w:val="20"/>
              </w:rPr>
            </w:pPr>
            <w:r>
              <w:rPr>
                <w:rFonts w:ascii="Arial" w:hAnsi="Arial" w:cs="Arial"/>
                <w:sz w:val="20"/>
                <w:szCs w:val="20"/>
              </w:rPr>
              <w:t>T</w:t>
            </w:r>
            <w:r>
              <w:rPr>
                <w:rFonts w:ascii="Arial" w:hAnsi="Arial" w:cs="Arial"/>
                <w:sz w:val="20"/>
                <w:szCs w:val="20"/>
              </w:rPr>
              <w:t>ættere kontakt til foreningslivet.</w:t>
            </w:r>
          </w:p>
          <w:p w:rsidR="00C107DB" w:rsidRDefault="00C107DB">
            <w:pPr>
              <w:pStyle w:val="Brdtekst"/>
              <w:rPr>
                <w:rFonts w:ascii="Arial" w:hAnsi="Arial" w:cs="Arial"/>
                <w:b/>
                <w:sz w:val="20"/>
                <w:szCs w:val="20"/>
              </w:rPr>
            </w:pPr>
          </w:p>
          <w:p w:rsidR="00C107DB" w:rsidRDefault="00C107DB">
            <w:pPr>
              <w:pStyle w:val="Brdtekst"/>
              <w:rPr>
                <w:rFonts w:ascii="Arial" w:hAnsi="Arial" w:cs="Arial"/>
                <w:sz w:val="20"/>
                <w:szCs w:val="20"/>
              </w:rPr>
            </w:pPr>
          </w:p>
          <w:p w:rsidR="00C107DB" w:rsidRDefault="00C107DB">
            <w:pPr>
              <w:pStyle w:val="Brdtekst"/>
              <w:rPr>
                <w:rFonts w:ascii="Arial" w:hAnsi="Arial" w:cs="Arial"/>
                <w:sz w:val="20"/>
                <w:szCs w:val="20"/>
              </w:rPr>
            </w:pPr>
          </w:p>
          <w:p w:rsidR="00C107DB" w:rsidRDefault="00484BCC">
            <w:pPr>
              <w:pStyle w:val="Brdtekst"/>
              <w:rPr>
                <w:rFonts w:ascii="Arial" w:hAnsi="Arial" w:cs="Arial"/>
                <w:b/>
                <w:sz w:val="20"/>
                <w:szCs w:val="20"/>
              </w:rPr>
            </w:pPr>
            <w:r>
              <w:rPr>
                <w:rFonts w:ascii="Arial" w:hAnsi="Arial" w:cs="Arial"/>
                <w:b/>
                <w:sz w:val="20"/>
                <w:szCs w:val="20"/>
              </w:rPr>
              <w:t xml:space="preserve">Aktivitetskatalog: </w:t>
            </w:r>
          </w:p>
          <w:p w:rsidR="00C107DB" w:rsidRDefault="00484BCC">
            <w:pPr>
              <w:pStyle w:val="Brdtekst"/>
              <w:rPr>
                <w:rFonts w:ascii="Arial" w:hAnsi="Arial" w:cs="Arial"/>
                <w:sz w:val="20"/>
                <w:szCs w:val="20"/>
              </w:rPr>
            </w:pPr>
            <w:r>
              <w:rPr>
                <w:rFonts w:ascii="Arial" w:hAnsi="Arial" w:cs="Arial"/>
                <w:sz w:val="20"/>
                <w:szCs w:val="20"/>
              </w:rPr>
              <w:t>At aktivitetskataloget indeholder en samlet oversigt over foreninger og aktivitetsmuligheder, så borgerne nemt kan orientere sig om aktivitetesmuligheder i kommunen.</w:t>
            </w:r>
          </w:p>
          <w:p w:rsidR="00C107DB" w:rsidRDefault="00484BCC">
            <w:pPr>
              <w:pStyle w:val="Brdtekst"/>
              <w:rPr>
                <w:rFonts w:ascii="Arial" w:hAnsi="Arial" w:cs="Arial"/>
                <w:sz w:val="20"/>
                <w:szCs w:val="20"/>
              </w:rPr>
            </w:pPr>
            <w:r>
              <w:rPr>
                <w:rFonts w:ascii="Arial" w:hAnsi="Arial" w:cs="Arial"/>
                <w:sz w:val="20"/>
                <w:szCs w:val="20"/>
              </w:rPr>
              <w:t xml:space="preserve">Projekt perioden bruges til at </w:t>
            </w:r>
            <w:r>
              <w:rPr>
                <w:rFonts w:ascii="Arial" w:hAnsi="Arial" w:cs="Arial"/>
                <w:sz w:val="20"/>
                <w:szCs w:val="20"/>
              </w:rPr>
              <w:t xml:space="preserve">udvikling og færdiggøre aktivitetskatalog. </w:t>
            </w:r>
          </w:p>
          <w:p w:rsidR="00C107DB" w:rsidRDefault="00C107DB">
            <w:pPr>
              <w:pStyle w:val="Brdtekst"/>
              <w:rPr>
                <w:rFonts w:ascii="Arial" w:hAnsi="Arial" w:cs="Arial"/>
                <w:sz w:val="20"/>
                <w:szCs w:val="20"/>
              </w:rPr>
            </w:pPr>
          </w:p>
          <w:p w:rsidR="00C107DB" w:rsidRDefault="00C107DB">
            <w:pPr>
              <w:pStyle w:val="Brdtekst"/>
              <w:rPr>
                <w:rFonts w:ascii="Arial" w:hAnsi="Arial" w:cs="Arial"/>
                <w:sz w:val="20"/>
                <w:szCs w:val="20"/>
              </w:rPr>
            </w:pPr>
          </w:p>
          <w:p w:rsidR="00C107DB" w:rsidRDefault="00484BCC">
            <w:pPr>
              <w:pStyle w:val="Brdtekst"/>
              <w:ind w:left="720"/>
              <w:rPr>
                <w:rFonts w:ascii="Arial" w:hAnsi="Arial" w:cs="Arial"/>
                <w:color w:val="C45911"/>
                <w:sz w:val="20"/>
                <w:szCs w:val="20"/>
              </w:rPr>
            </w:pPr>
            <w:r>
              <w:rPr>
                <w:rFonts w:ascii="Arial" w:hAnsi="Arial" w:cs="Arial"/>
                <w:color w:val="C45911"/>
                <w:sz w:val="20"/>
                <w:szCs w:val="20"/>
              </w:rPr>
              <w:t xml:space="preserve"> </w:t>
            </w: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Aktiviteter (arbejdsbeskrivelse)</w:t>
            </w:r>
          </w:p>
          <w:p w:rsidR="00C107DB" w:rsidRDefault="00484BCC">
            <w:pPr>
              <w:widowControl/>
              <w:spacing w:after="0"/>
              <w:textAlignment w:val="auto"/>
            </w:pPr>
            <w:r>
              <w:rPr>
                <w:rFonts w:ascii="Arial" w:eastAsia="Times New Roman" w:hAnsi="Arial" w:cs="Arial"/>
                <w:i/>
                <w:kern w:val="0"/>
                <w:sz w:val="18"/>
                <w:szCs w:val="18"/>
                <w:lang w:eastAsia="da-DK"/>
              </w:rPr>
              <w:lastRenderedPageBreak/>
              <w:t xml:space="preserve">Beskriv de aktiviteter, som skal gennemføres for at løse opgaven. </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C107DB">
            <w:pPr>
              <w:widowControl/>
              <w:spacing w:after="0"/>
              <w:textAlignment w:val="auto"/>
              <w:rPr>
                <w:rFonts w:ascii="Arial" w:eastAsia="Times New Roman" w:hAnsi="Arial" w:cs="Arial"/>
                <w:kern w:val="0"/>
                <w:sz w:val="20"/>
                <w:szCs w:val="20"/>
                <w:lang w:eastAsia="da-DK"/>
              </w:rPr>
            </w:pPr>
          </w:p>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lastRenderedPageBreak/>
              <w:t>Fælles mødested for mænd:</w:t>
            </w:r>
          </w:p>
          <w:p w:rsidR="00C107DB" w:rsidRDefault="00484BCC">
            <w:pPr>
              <w:pStyle w:val="Brdtekst"/>
              <w:rPr>
                <w:rFonts w:ascii="Arial" w:hAnsi="Arial" w:cs="Arial"/>
                <w:sz w:val="20"/>
                <w:szCs w:val="20"/>
              </w:rPr>
            </w:pPr>
            <w:r>
              <w:rPr>
                <w:rFonts w:ascii="Arial" w:hAnsi="Arial" w:cs="Arial"/>
                <w:sz w:val="20"/>
                <w:szCs w:val="20"/>
              </w:rPr>
              <w:t xml:space="preserve">Der indkaldes til ”ide møde” med mændene fra de tidligere </w:t>
            </w:r>
            <w:r>
              <w:rPr>
                <w:rFonts w:ascii="Arial" w:hAnsi="Arial" w:cs="Arial"/>
                <w:sz w:val="20"/>
                <w:szCs w:val="20"/>
              </w:rPr>
              <w:t>studiekredse, da ankeret i indsatsen skal være mændene selv. Deres ideer og medindflydelse skal være grobund for ejerskabet og muligheden for, at mændene kan overtage/ videreføre indsatsen, når projekt perioden er slut.</w:t>
            </w:r>
          </w:p>
          <w:p w:rsidR="00C107DB" w:rsidRDefault="00484BCC">
            <w:pPr>
              <w:pStyle w:val="Brdtekst"/>
              <w:rPr>
                <w:rFonts w:ascii="Arial" w:hAnsi="Arial" w:cs="Arial"/>
                <w:sz w:val="20"/>
                <w:szCs w:val="20"/>
              </w:rPr>
            </w:pPr>
            <w:r>
              <w:rPr>
                <w:rFonts w:ascii="Arial" w:hAnsi="Arial" w:cs="Arial"/>
                <w:sz w:val="20"/>
                <w:szCs w:val="20"/>
              </w:rPr>
              <w:t>Der skal nedsættes en netværksambass</w:t>
            </w:r>
            <w:r>
              <w:rPr>
                <w:rFonts w:ascii="Arial" w:hAnsi="Arial" w:cs="Arial"/>
                <w:sz w:val="20"/>
                <w:szCs w:val="20"/>
              </w:rPr>
              <w:t xml:space="preserve">adør gruppe af mænd fra studiekredsene, som fungerer som planlægger/koordinator for aktiviteter ”på mødestedet” eller i civil samfundet. </w:t>
            </w:r>
          </w:p>
          <w:p w:rsidR="00C107DB" w:rsidRDefault="00484BCC">
            <w:pPr>
              <w:pStyle w:val="Brdtekst"/>
              <w:rPr>
                <w:rFonts w:ascii="Arial" w:hAnsi="Arial" w:cs="Arial"/>
                <w:sz w:val="20"/>
                <w:szCs w:val="20"/>
              </w:rPr>
            </w:pPr>
            <w:r>
              <w:rPr>
                <w:rFonts w:ascii="Arial" w:hAnsi="Arial" w:cs="Arial"/>
                <w:sz w:val="20"/>
                <w:szCs w:val="20"/>
              </w:rPr>
              <w:t>Gruppen faciliteters af projektmedarbejderne i projektperioden, men udefra principperne om, at mændene tager ansvar og</w:t>
            </w:r>
            <w:r>
              <w:rPr>
                <w:rFonts w:ascii="Arial" w:hAnsi="Arial" w:cs="Arial"/>
                <w:sz w:val="20"/>
                <w:szCs w:val="20"/>
              </w:rPr>
              <w:t xml:space="preserve"> ejerskab fra starten. Det skal være en indsats der præges at mændenes idéer og interesser og derfor ikke fastlagt program fra projektets side. </w:t>
            </w:r>
          </w:p>
          <w:p w:rsidR="00C107DB" w:rsidRDefault="00484BCC">
            <w:pPr>
              <w:pStyle w:val="Brdtekst"/>
              <w:rPr>
                <w:rFonts w:hint="eastAsia"/>
              </w:rPr>
            </w:pPr>
            <w:r>
              <w:rPr>
                <w:rFonts w:ascii="Arial" w:hAnsi="Arial" w:cs="Arial"/>
                <w:sz w:val="20"/>
                <w:szCs w:val="20"/>
              </w:rPr>
              <w:t>Det er teamets erfaring fra tidligere studiekredse, at mændene godt kan komme med forslag og idéer til aktivite</w:t>
            </w:r>
            <w:r>
              <w:rPr>
                <w:rFonts w:ascii="Arial" w:hAnsi="Arial" w:cs="Arial"/>
                <w:sz w:val="20"/>
                <w:szCs w:val="20"/>
              </w:rPr>
              <w:t>ter, men de enkelte grupper har været for små / forskellige til at interessefællesskaber er opstået.</w:t>
            </w:r>
            <w:r>
              <w:rPr>
                <w:rFonts w:ascii="Arial" w:hAnsi="Arial" w:cs="Arial"/>
                <w:b/>
                <w:sz w:val="20"/>
                <w:szCs w:val="20"/>
              </w:rPr>
              <w:t xml:space="preserve"> </w:t>
            </w:r>
          </w:p>
          <w:p w:rsidR="00C107DB" w:rsidRDefault="00C107DB">
            <w:pPr>
              <w:pStyle w:val="Brdtekst"/>
              <w:rPr>
                <w:rFonts w:ascii="Arial" w:hAnsi="Arial" w:cs="Arial"/>
                <w:b/>
                <w:sz w:val="20"/>
                <w:szCs w:val="20"/>
              </w:rPr>
            </w:pPr>
          </w:p>
          <w:p w:rsidR="00C107DB" w:rsidRDefault="00484BCC">
            <w:pPr>
              <w:pStyle w:val="Brdtekst"/>
              <w:rPr>
                <w:rFonts w:ascii="Arial" w:hAnsi="Arial" w:cs="Arial"/>
                <w:sz w:val="20"/>
                <w:szCs w:val="20"/>
              </w:rPr>
            </w:pPr>
            <w:r>
              <w:rPr>
                <w:rFonts w:ascii="Arial" w:hAnsi="Arial" w:cs="Arial"/>
                <w:sz w:val="20"/>
                <w:szCs w:val="20"/>
              </w:rPr>
              <w:t xml:space="preserve">Der findes lokaler til udfoldelse at et mødested centralt i kommunen. Der er mulighed for at udvide med lokaler rundt omkring i kommunen, hvis det </w:t>
            </w:r>
            <w:r>
              <w:rPr>
                <w:rFonts w:ascii="Arial" w:hAnsi="Arial" w:cs="Arial"/>
                <w:sz w:val="20"/>
                <w:szCs w:val="20"/>
              </w:rPr>
              <w:t xml:space="preserve">bliver en succes. </w:t>
            </w:r>
          </w:p>
          <w:p w:rsidR="00C107DB" w:rsidRDefault="00C107DB">
            <w:pPr>
              <w:widowControl/>
              <w:spacing w:after="0"/>
              <w:textAlignment w:val="auto"/>
              <w:rPr>
                <w:rFonts w:ascii="Arial" w:eastAsia="Times New Roman" w:hAnsi="Arial" w:cs="Arial"/>
                <w:kern w:val="0"/>
                <w:sz w:val="20"/>
                <w:szCs w:val="20"/>
                <w:lang w:eastAsia="da-DK"/>
              </w:rPr>
            </w:pPr>
          </w:p>
          <w:p w:rsidR="00C107DB" w:rsidRDefault="00C107DB">
            <w:pPr>
              <w:widowControl/>
              <w:spacing w:after="0"/>
              <w:textAlignment w:val="auto"/>
              <w:rPr>
                <w:rFonts w:ascii="Arial" w:eastAsia="Times New Roman" w:hAnsi="Arial" w:cs="Arial"/>
                <w:kern w:val="0"/>
                <w:sz w:val="20"/>
                <w:szCs w:val="20"/>
                <w:lang w:eastAsia="da-DK"/>
              </w:rPr>
            </w:pPr>
          </w:p>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Følg op og/eller med:</w:t>
            </w:r>
          </w:p>
          <w:p w:rsidR="00C107DB" w:rsidRDefault="00484BCC">
            <w:pPr>
              <w:pStyle w:val="Brdtekst"/>
              <w:rPr>
                <w:rFonts w:ascii="Arial" w:hAnsi="Arial" w:cs="Arial"/>
                <w:sz w:val="20"/>
                <w:szCs w:val="20"/>
              </w:rPr>
            </w:pPr>
            <w:r>
              <w:rPr>
                <w:rFonts w:ascii="Arial" w:hAnsi="Arial" w:cs="Arial"/>
                <w:sz w:val="20"/>
                <w:szCs w:val="20"/>
              </w:rPr>
              <w:t>Der skal etableres et samarbejde med kontaktpersoner fra de enkelte foreninger med henblik på den bedst mulige modtagelse af disse sårbare borgere.</w:t>
            </w:r>
          </w:p>
          <w:p w:rsidR="00C107DB" w:rsidRDefault="00484BCC">
            <w:pPr>
              <w:pStyle w:val="Brdtekst"/>
              <w:rPr>
                <w:rFonts w:ascii="Arial" w:hAnsi="Arial" w:cs="Arial"/>
                <w:sz w:val="20"/>
                <w:szCs w:val="20"/>
              </w:rPr>
            </w:pPr>
            <w:r>
              <w:rPr>
                <w:rFonts w:ascii="Arial" w:hAnsi="Arial" w:cs="Arial"/>
                <w:sz w:val="20"/>
                <w:szCs w:val="20"/>
              </w:rPr>
              <w:t>Hvor det vurderes relevant, vil projektmedarbejderene følge med b</w:t>
            </w:r>
            <w:r>
              <w:rPr>
                <w:rFonts w:ascii="Arial" w:hAnsi="Arial" w:cs="Arial"/>
                <w:sz w:val="20"/>
                <w:szCs w:val="20"/>
              </w:rPr>
              <w:t>orgerne ud til aktiviteten, de første par gange.</w:t>
            </w:r>
          </w:p>
          <w:p w:rsidR="00C107DB" w:rsidRDefault="00484BCC">
            <w:pPr>
              <w:pStyle w:val="Brdtekst"/>
              <w:rPr>
                <w:rFonts w:ascii="Arial" w:hAnsi="Arial" w:cs="Arial"/>
                <w:sz w:val="20"/>
                <w:szCs w:val="20"/>
              </w:rPr>
            </w:pPr>
            <w:r>
              <w:rPr>
                <w:rFonts w:ascii="Arial" w:hAnsi="Arial" w:cs="Arial"/>
                <w:sz w:val="20"/>
                <w:szCs w:val="20"/>
              </w:rPr>
              <w:t>Der nedsættes en civilsamfundsgruppe af kontaktpersoner fra foreninger, organisationer og andre relevante samarbejdspartnere.</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Det er en projektmedarbejderen der skønner hvornår borgereren har brug for </w:t>
            </w:r>
            <w:r>
              <w:rPr>
                <w:rFonts w:ascii="Arial" w:eastAsia="Times New Roman" w:hAnsi="Arial" w:cs="Arial"/>
                <w:kern w:val="0"/>
                <w:sz w:val="20"/>
                <w:szCs w:val="20"/>
                <w:lang w:eastAsia="da-DK"/>
              </w:rPr>
              <w:t>denne støtte.</w:t>
            </w:r>
          </w:p>
          <w:p w:rsidR="00C107DB" w:rsidRDefault="00C107DB">
            <w:pPr>
              <w:widowControl/>
              <w:spacing w:after="0"/>
              <w:textAlignment w:val="auto"/>
              <w:rPr>
                <w:rFonts w:ascii="Arial" w:eastAsia="Times New Roman" w:hAnsi="Arial" w:cs="Arial"/>
                <w:kern w:val="0"/>
                <w:sz w:val="20"/>
                <w:szCs w:val="20"/>
                <w:lang w:eastAsia="da-DK"/>
              </w:rPr>
            </w:pPr>
          </w:p>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 xml:space="preserve">Seniormesse: </w:t>
            </w:r>
          </w:p>
          <w:p w:rsidR="00C107DB" w:rsidRDefault="00484BCC">
            <w:pPr>
              <w:pStyle w:val="Brdtekst"/>
              <w:rPr>
                <w:rFonts w:ascii="Arial" w:hAnsi="Arial" w:cs="Arial"/>
                <w:sz w:val="20"/>
                <w:szCs w:val="20"/>
              </w:rPr>
            </w:pPr>
            <w:r>
              <w:rPr>
                <w:rFonts w:ascii="Arial" w:hAnsi="Arial" w:cs="Arial"/>
                <w:sz w:val="20"/>
                <w:szCs w:val="20"/>
              </w:rPr>
              <w:t>Seniormessen skal indeholde stande med lokale foreninger, organisationer, A-kasser, borgerservice, lokalråd, seniorråd, frivilligeråd og udsatteråd. (Seniorkonsulenter?)</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Seniormessen afholdes x1 i projektperioden.</w:t>
            </w:r>
          </w:p>
          <w:p w:rsidR="00C107DB" w:rsidRDefault="00C107DB">
            <w:pPr>
              <w:widowControl/>
              <w:spacing w:after="0"/>
              <w:textAlignment w:val="auto"/>
              <w:rPr>
                <w:rFonts w:ascii="Arial" w:eastAsia="Times New Roman" w:hAnsi="Arial" w:cs="Arial"/>
                <w:kern w:val="0"/>
                <w:sz w:val="20"/>
                <w:szCs w:val="20"/>
                <w:lang w:eastAsia="da-DK"/>
              </w:rPr>
            </w:pPr>
          </w:p>
          <w:p w:rsidR="00C107DB" w:rsidRDefault="00C107DB">
            <w:pPr>
              <w:widowControl/>
              <w:spacing w:after="0"/>
              <w:textAlignment w:val="auto"/>
              <w:rPr>
                <w:rFonts w:ascii="Arial" w:eastAsia="Times New Roman" w:hAnsi="Arial" w:cs="Arial"/>
                <w:kern w:val="0"/>
                <w:sz w:val="20"/>
                <w:szCs w:val="20"/>
                <w:lang w:eastAsia="da-DK"/>
              </w:rPr>
            </w:pPr>
          </w:p>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lastRenderedPageBreak/>
              <w:t>Lokalt tils</w:t>
            </w:r>
            <w:r>
              <w:rPr>
                <w:rFonts w:ascii="Arial" w:eastAsia="Times New Roman" w:hAnsi="Arial" w:cs="Arial"/>
                <w:b/>
                <w:kern w:val="0"/>
                <w:sz w:val="20"/>
                <w:szCs w:val="20"/>
                <w:lang w:eastAsia="da-DK"/>
              </w:rPr>
              <w:t>tede:</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Projektmedarbejderne tager kontakt til lokalområderne og planlægger hvornår seniorkonsulenterne er på stedet. </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Der medbringes relevant informationsmartriale.</w:t>
            </w:r>
          </w:p>
          <w:p w:rsidR="00C107DB" w:rsidRDefault="00C107DB">
            <w:pPr>
              <w:widowControl/>
              <w:spacing w:after="0"/>
              <w:textAlignment w:val="auto"/>
              <w:rPr>
                <w:rFonts w:ascii="Arial" w:eastAsia="Times New Roman" w:hAnsi="Arial" w:cs="Arial"/>
                <w:kern w:val="0"/>
                <w:sz w:val="20"/>
                <w:szCs w:val="20"/>
                <w:lang w:eastAsia="da-DK"/>
              </w:rPr>
            </w:pP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Informationen bliver udbredt i lokalområdet via opslag i området og i lokalavisen under ”Vi</w:t>
            </w:r>
            <w:r>
              <w:rPr>
                <w:rFonts w:ascii="Arial" w:eastAsia="Times New Roman" w:hAnsi="Arial" w:cs="Arial"/>
                <w:kern w:val="0"/>
                <w:sz w:val="20"/>
                <w:szCs w:val="20"/>
                <w:lang w:eastAsia="da-DK"/>
              </w:rPr>
              <w:t>dst du at?” eller ”Nyt fra kommunen”</w:t>
            </w:r>
          </w:p>
          <w:p w:rsidR="00C107DB" w:rsidRDefault="00C107DB">
            <w:pPr>
              <w:widowControl/>
              <w:spacing w:after="0"/>
              <w:textAlignment w:val="auto"/>
              <w:rPr>
                <w:rFonts w:ascii="Arial" w:eastAsia="Times New Roman" w:hAnsi="Arial" w:cs="Arial"/>
                <w:kern w:val="0"/>
                <w:sz w:val="20"/>
                <w:szCs w:val="20"/>
                <w:lang w:eastAsia="da-DK"/>
              </w:rPr>
            </w:pPr>
          </w:p>
          <w:p w:rsidR="00C107DB" w:rsidRDefault="00C107DB">
            <w:pPr>
              <w:widowControl/>
              <w:spacing w:after="0"/>
              <w:textAlignment w:val="auto"/>
              <w:rPr>
                <w:rFonts w:ascii="Arial" w:eastAsia="Times New Roman" w:hAnsi="Arial" w:cs="Arial"/>
                <w:kern w:val="0"/>
                <w:sz w:val="20"/>
                <w:szCs w:val="20"/>
                <w:lang w:eastAsia="da-DK"/>
              </w:rPr>
            </w:pPr>
          </w:p>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Aktivitetskatalog:</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Der etableres kontakt til Afdelingen for Kultur og Fritid for afklaring af brugen af foreningesportalen.  </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Papir katalog udarbejdes, foreninger kontaktes systematisk for oplysninger til aktivitetska</w:t>
            </w:r>
            <w:r>
              <w:rPr>
                <w:rFonts w:ascii="Arial" w:eastAsia="Times New Roman" w:hAnsi="Arial" w:cs="Arial"/>
                <w:kern w:val="0"/>
                <w:sz w:val="20"/>
                <w:szCs w:val="20"/>
                <w:lang w:eastAsia="da-DK"/>
              </w:rPr>
              <w:t>taloget</w:t>
            </w:r>
          </w:p>
          <w:p w:rsidR="00C107DB" w:rsidRDefault="00C107DB">
            <w:pPr>
              <w:widowControl/>
              <w:spacing w:after="0"/>
              <w:textAlignment w:val="auto"/>
              <w:rPr>
                <w:rFonts w:ascii="Arial" w:eastAsia="Times New Roman" w:hAnsi="Arial" w:cs="Arial"/>
                <w:kern w:val="0"/>
                <w:sz w:val="20"/>
                <w:szCs w:val="20"/>
                <w:lang w:eastAsia="da-DK"/>
              </w:rPr>
            </w:pP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Der undersøges mulighed for tryk at katalog. </w:t>
            </w:r>
          </w:p>
          <w:p w:rsidR="00C107DB" w:rsidRDefault="00C107DB">
            <w:pPr>
              <w:widowControl/>
              <w:spacing w:after="0"/>
              <w:textAlignment w:val="auto"/>
              <w:rPr>
                <w:rFonts w:ascii="Arial" w:eastAsia="Times New Roman" w:hAnsi="Arial" w:cs="Arial"/>
                <w:kern w:val="0"/>
                <w:sz w:val="20"/>
                <w:szCs w:val="20"/>
                <w:lang w:eastAsia="da-DK"/>
              </w:rPr>
            </w:pPr>
          </w:p>
          <w:p w:rsidR="00C107DB" w:rsidRDefault="00C107DB">
            <w:pPr>
              <w:widowControl/>
              <w:spacing w:after="0"/>
              <w:textAlignment w:val="auto"/>
              <w:rPr>
                <w:rFonts w:ascii="Arial" w:eastAsia="Times New Roman" w:hAnsi="Arial" w:cs="Arial"/>
                <w:kern w:val="0"/>
                <w:sz w:val="20"/>
                <w:szCs w:val="20"/>
                <w:lang w:eastAsia="da-DK"/>
              </w:rPr>
            </w:pPr>
          </w:p>
          <w:p w:rsidR="00C107DB" w:rsidRDefault="00C107DB">
            <w:pPr>
              <w:widowControl/>
              <w:spacing w:after="0"/>
              <w:textAlignment w:val="auto"/>
              <w:rPr>
                <w:rFonts w:ascii="Arial" w:eastAsia="Times New Roman" w:hAnsi="Arial" w:cs="Arial"/>
                <w:kern w:val="0"/>
                <w:sz w:val="20"/>
                <w:szCs w:val="20"/>
                <w:lang w:eastAsia="da-DK"/>
              </w:rPr>
            </w:pPr>
          </w:p>
          <w:p w:rsidR="00C107DB" w:rsidRDefault="00C107DB">
            <w:pPr>
              <w:widowControl/>
              <w:spacing w:after="0"/>
              <w:textAlignment w:val="auto"/>
              <w:rPr>
                <w:rFonts w:ascii="Arial" w:eastAsia="Times New Roman" w:hAnsi="Arial" w:cs="Arial"/>
                <w:kern w:val="0"/>
                <w:sz w:val="20"/>
                <w:szCs w:val="20"/>
                <w:lang w:eastAsia="da-DK"/>
              </w:rPr>
            </w:pP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Projektlederen har følgende arbejdsopgaver:</w:t>
            </w:r>
          </w:p>
          <w:p w:rsidR="00C107DB" w:rsidRDefault="00C107DB">
            <w:pPr>
              <w:widowControl/>
              <w:spacing w:after="0"/>
              <w:textAlignment w:val="auto"/>
              <w:rPr>
                <w:rFonts w:ascii="Arial" w:eastAsia="Times New Roman" w:hAnsi="Arial" w:cs="Arial"/>
                <w:kern w:val="0"/>
                <w:sz w:val="20"/>
                <w:szCs w:val="20"/>
                <w:lang w:eastAsia="da-DK"/>
              </w:rPr>
            </w:pPr>
          </w:p>
          <w:p w:rsidR="00C107DB" w:rsidRDefault="00484BCC">
            <w:pPr>
              <w:widowControl/>
              <w:numPr>
                <w:ilvl w:val="0"/>
                <w:numId w:val="13"/>
              </w:numPr>
              <w:suppressAutoHyphens w:val="0"/>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Projektlederen skal varetage den daglige projektledelse af ”Projekt Nye fællesskaber for mænd i seniorlivet” i Vordingborg Kommune.</w:t>
            </w:r>
          </w:p>
          <w:p w:rsidR="00C107DB" w:rsidRDefault="00484BCC">
            <w:pPr>
              <w:widowControl/>
              <w:numPr>
                <w:ilvl w:val="0"/>
                <w:numId w:val="13"/>
              </w:numPr>
              <w:suppressAutoHyphens w:val="0"/>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Projektlederen indkalder til relevante møder, herunder møder med styregruppen (interval/antal gange?)</w:t>
            </w:r>
          </w:p>
          <w:p w:rsidR="00C107DB" w:rsidRDefault="00C107DB">
            <w:pPr>
              <w:widowControl/>
              <w:spacing w:after="0"/>
              <w:textAlignment w:val="auto"/>
              <w:rPr>
                <w:rFonts w:ascii="Arial" w:eastAsia="Times New Roman" w:hAnsi="Arial" w:cs="Arial"/>
                <w:kern w:val="0"/>
                <w:sz w:val="20"/>
                <w:szCs w:val="20"/>
                <w:lang w:eastAsia="da-DK"/>
              </w:rPr>
            </w:pPr>
          </w:p>
          <w:p w:rsidR="00C107DB" w:rsidRDefault="00484BCC">
            <w:pPr>
              <w:pStyle w:val="Listeafsnit"/>
              <w:numPr>
                <w:ilvl w:val="0"/>
                <w:numId w:val="13"/>
              </w:numPr>
              <w:spacing w:before="0" w:after="0" w:line="240" w:lineRule="auto"/>
              <w:rPr>
                <w:rFonts w:ascii="Arial" w:hAnsi="Arial" w:cs="Arial"/>
                <w:lang w:eastAsia="da-DK"/>
              </w:rPr>
            </w:pPr>
            <w:r>
              <w:rPr>
                <w:rFonts w:ascii="Arial" w:hAnsi="Arial" w:cs="Arial"/>
                <w:lang w:eastAsia="da-DK"/>
              </w:rPr>
              <w:t>Projektlederen skal i samarbejde med Sys Skive (leder) og Karsten Andersen (økonomiansvarlig) sørger for at budgettet overholdes og løbende afholde opføl</w:t>
            </w:r>
            <w:r>
              <w:rPr>
                <w:rFonts w:ascii="Arial" w:hAnsi="Arial" w:cs="Arial"/>
                <w:lang w:eastAsia="da-DK"/>
              </w:rPr>
              <w:t xml:space="preserve">gningsmøder for at sikre dette. </w:t>
            </w:r>
          </w:p>
          <w:p w:rsidR="00C107DB" w:rsidRDefault="00C107DB">
            <w:pPr>
              <w:widowControl/>
              <w:spacing w:after="0"/>
              <w:ind w:left="360"/>
              <w:textAlignment w:val="auto"/>
              <w:rPr>
                <w:rFonts w:ascii="Arial" w:eastAsia="Times New Roman" w:hAnsi="Arial" w:cs="Arial"/>
                <w:color w:val="C45911"/>
                <w:kern w:val="0"/>
                <w:sz w:val="20"/>
                <w:szCs w:val="20"/>
                <w:lang w:eastAsia="da-DK"/>
              </w:rPr>
            </w:pPr>
          </w:p>
          <w:p w:rsidR="00C107DB" w:rsidRDefault="00484BCC">
            <w:pPr>
              <w:widowControl/>
              <w:spacing w:after="0"/>
              <w:textAlignment w:val="auto"/>
              <w:rPr>
                <w:rFonts w:ascii="Arial" w:eastAsia="Times New Roman" w:hAnsi="Arial" w:cs="Arial"/>
                <w:color w:val="C45911"/>
                <w:kern w:val="0"/>
                <w:sz w:val="20"/>
                <w:szCs w:val="20"/>
                <w:lang w:eastAsia="da-DK"/>
              </w:rPr>
            </w:pPr>
            <w:r>
              <w:rPr>
                <w:rFonts w:ascii="Arial" w:eastAsia="Times New Roman" w:hAnsi="Arial" w:cs="Arial"/>
                <w:color w:val="C45911"/>
                <w:kern w:val="0"/>
                <w:sz w:val="20"/>
                <w:szCs w:val="20"/>
                <w:lang w:eastAsia="da-DK"/>
              </w:rPr>
              <w:t xml:space="preserve"> </w:t>
            </w: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lastRenderedPageBreak/>
              <w:t>Tidsplan (milepæle)</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 xml:space="preserve">Anfør hvornår de enkelte aktiviteter skal finde sted og hvornår evt. milepæle i projektet forventes nået. </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pStyle w:val="Brdtekstindrykning2"/>
              <w:widowControl/>
              <w:spacing w:after="0"/>
              <w:ind w:left="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Projekt Nye fællesskaber for mænd i seniorlivet i Vordingborg Kommune gennemføres i </w:t>
            </w:r>
            <w:r>
              <w:rPr>
                <w:rFonts w:ascii="Arial" w:eastAsia="Times New Roman" w:hAnsi="Arial" w:cs="Arial"/>
                <w:kern w:val="0"/>
                <w:sz w:val="20"/>
                <w:szCs w:val="20"/>
                <w:lang w:eastAsia="da-DK"/>
              </w:rPr>
              <w:t>tidsperioden 1.7.2019 - 31.3.2021.</w:t>
            </w:r>
          </w:p>
          <w:p w:rsidR="00C107DB" w:rsidRDefault="00484BCC">
            <w:pPr>
              <w:pStyle w:val="Brdtekstindrykning2"/>
              <w:widowControl/>
              <w:spacing w:after="0"/>
              <w:ind w:left="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Opstarts fasen fra: 1.7. 2019- 31.12.2019</w:t>
            </w:r>
          </w:p>
          <w:p w:rsidR="00C107DB" w:rsidRDefault="00484BCC">
            <w:pPr>
              <w:pStyle w:val="Brdtekstindrykning2"/>
              <w:widowControl/>
              <w:spacing w:after="0"/>
              <w:ind w:left="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Afprøvningsfasen: 1.1.2020- 31.12.2020</w:t>
            </w:r>
          </w:p>
          <w:p w:rsidR="00C107DB" w:rsidRDefault="00484BCC">
            <w:pPr>
              <w:pStyle w:val="Brdtekstindrykning2"/>
              <w:widowControl/>
              <w:spacing w:after="0"/>
              <w:ind w:left="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Evaluering og afrapportering 1.1.2021- 31.3.2021.</w:t>
            </w:r>
          </w:p>
          <w:p w:rsidR="00C107DB" w:rsidRDefault="00C107DB">
            <w:pPr>
              <w:pStyle w:val="Brdtekstindrykning2"/>
              <w:widowControl/>
              <w:spacing w:after="0"/>
              <w:ind w:left="0"/>
              <w:jc w:val="both"/>
              <w:textAlignment w:val="auto"/>
              <w:rPr>
                <w:rFonts w:ascii="Arial" w:eastAsia="Times New Roman" w:hAnsi="Arial" w:cs="Arial"/>
                <w:color w:val="C45911"/>
                <w:kern w:val="0"/>
                <w:sz w:val="20"/>
                <w:szCs w:val="20"/>
                <w:lang w:eastAsia="da-DK"/>
              </w:rPr>
            </w:pPr>
          </w:p>
          <w:p w:rsidR="00C107DB" w:rsidRDefault="00484BCC">
            <w:pPr>
              <w:pStyle w:val="Brdtekstindrykning2"/>
              <w:widowControl/>
              <w:spacing w:after="0"/>
              <w:ind w:left="0"/>
              <w:jc w:val="both"/>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 xml:space="preserve">Milepæle </w:t>
            </w:r>
          </w:p>
          <w:p w:rsidR="00C107DB" w:rsidRDefault="00484BCC">
            <w:pPr>
              <w:pStyle w:val="Brdtekstindrykning2"/>
              <w:widowControl/>
              <w:spacing w:after="0"/>
              <w:ind w:left="0"/>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Opstartsfasen:</w:t>
            </w:r>
          </w:p>
          <w:p w:rsidR="00C107DB" w:rsidRDefault="00484BCC">
            <w:pPr>
              <w:pStyle w:val="Brdtekstindrykning2"/>
              <w:widowControl/>
              <w:numPr>
                <w:ilvl w:val="0"/>
                <w:numId w:val="14"/>
              </w:numPr>
              <w:suppressAutoHyphens w:val="0"/>
              <w:spacing w:after="0" w:line="240" w:lineRule="auto"/>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Kontakte bestyrelsen for Egnshuset Viemose og </w:t>
            </w:r>
            <w:r>
              <w:rPr>
                <w:rFonts w:ascii="Arial" w:eastAsia="Times New Roman" w:hAnsi="Arial" w:cs="Arial"/>
                <w:kern w:val="0"/>
                <w:sz w:val="20"/>
                <w:szCs w:val="20"/>
                <w:lang w:eastAsia="da-DK"/>
              </w:rPr>
              <w:t>samarbejdspartner i lokalområdet for informatation om nyt tiltag. ( Indsats mødesteder for mænd)</w:t>
            </w:r>
          </w:p>
          <w:p w:rsidR="00C107DB" w:rsidRDefault="00C107DB">
            <w:pPr>
              <w:pStyle w:val="Brdtekstindrykning2"/>
              <w:widowControl/>
              <w:spacing w:after="0"/>
              <w:ind w:left="360"/>
              <w:textAlignment w:val="auto"/>
              <w:rPr>
                <w:rFonts w:ascii="Arial" w:eastAsia="Times New Roman" w:hAnsi="Arial" w:cs="Arial"/>
                <w:kern w:val="0"/>
                <w:sz w:val="20"/>
                <w:szCs w:val="20"/>
                <w:lang w:eastAsia="da-DK"/>
              </w:rPr>
            </w:pPr>
          </w:p>
          <w:p w:rsidR="00C107DB" w:rsidRDefault="00484BCC">
            <w:pPr>
              <w:pStyle w:val="Brdtekstindrykning2"/>
              <w:widowControl/>
              <w:numPr>
                <w:ilvl w:val="0"/>
                <w:numId w:val="14"/>
              </w:numPr>
              <w:suppressAutoHyphens w:val="0"/>
              <w:spacing w:after="0" w:line="240" w:lineRule="auto"/>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lastRenderedPageBreak/>
              <w:t>Invitere deltagere fra tidligere studiekredse for mænd, samt relevante samarbejdspartnere til infomations- og samarbejdsmøde omkring etableringen af et kommen</w:t>
            </w:r>
            <w:r>
              <w:rPr>
                <w:rFonts w:ascii="Arial" w:eastAsia="Times New Roman" w:hAnsi="Arial" w:cs="Arial"/>
                <w:kern w:val="0"/>
                <w:sz w:val="20"/>
                <w:szCs w:val="20"/>
                <w:lang w:eastAsia="da-DK"/>
              </w:rPr>
              <w:t xml:space="preserve">de mødested for mænd. ( indsats mødesteder for mænd ) </w:t>
            </w:r>
          </w:p>
          <w:p w:rsidR="00C107DB" w:rsidRDefault="00C107DB">
            <w:pPr>
              <w:pStyle w:val="Brdtekstindrykning2"/>
              <w:widowControl/>
              <w:spacing w:after="0"/>
              <w:ind w:left="720" w:firstLine="60"/>
              <w:textAlignment w:val="auto"/>
              <w:rPr>
                <w:rFonts w:ascii="Arial" w:eastAsia="Times New Roman" w:hAnsi="Arial" w:cs="Arial"/>
                <w:kern w:val="0"/>
                <w:sz w:val="20"/>
                <w:szCs w:val="20"/>
                <w:lang w:eastAsia="da-DK"/>
              </w:rPr>
            </w:pPr>
          </w:p>
          <w:p w:rsidR="00C107DB" w:rsidRDefault="00484BCC">
            <w:pPr>
              <w:pStyle w:val="Brdtekstindrykning2"/>
              <w:widowControl/>
              <w:numPr>
                <w:ilvl w:val="0"/>
                <w:numId w:val="14"/>
              </w:numPr>
              <w:suppressAutoHyphens w:val="0"/>
              <w:spacing w:after="0" w:line="240" w:lineRule="auto"/>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Nedsætte netværksambassadør gruppe. ( Indsats mødesteder for mænd)</w:t>
            </w:r>
          </w:p>
          <w:p w:rsidR="00C107DB" w:rsidRDefault="00C107DB">
            <w:pPr>
              <w:pStyle w:val="Listeafsnit"/>
              <w:rPr>
                <w:rFonts w:ascii="Arial" w:hAnsi="Arial" w:cs="Arial"/>
                <w:lang w:eastAsia="da-DK"/>
              </w:rPr>
            </w:pPr>
          </w:p>
          <w:p w:rsidR="00C107DB" w:rsidRDefault="00484BCC">
            <w:pPr>
              <w:pStyle w:val="Brdtekstindrykning2"/>
              <w:widowControl/>
              <w:numPr>
                <w:ilvl w:val="0"/>
                <w:numId w:val="14"/>
              </w:numPr>
              <w:suppressAutoHyphens w:val="0"/>
              <w:spacing w:after="0" w:line="240" w:lineRule="auto"/>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Kontakte afdelingen for Kultur og fritid for samarbejdsmøde ( Indsats Aktivitets katalog)</w:t>
            </w:r>
          </w:p>
          <w:p w:rsidR="00C107DB" w:rsidRDefault="00C107DB">
            <w:pPr>
              <w:pStyle w:val="Listeafsnit"/>
              <w:rPr>
                <w:rFonts w:ascii="Arial" w:hAnsi="Arial" w:cs="Arial"/>
                <w:lang w:eastAsia="da-DK"/>
              </w:rPr>
            </w:pPr>
          </w:p>
          <w:p w:rsidR="00C107DB" w:rsidRDefault="00484BCC">
            <w:pPr>
              <w:pStyle w:val="Brdtekstindrykning2"/>
              <w:widowControl/>
              <w:numPr>
                <w:ilvl w:val="0"/>
                <w:numId w:val="14"/>
              </w:numPr>
              <w:suppressAutoHyphens w:val="0"/>
              <w:spacing w:after="0" w:line="240" w:lineRule="auto"/>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Undersøge hvilke </w:t>
            </w:r>
            <w:r>
              <w:rPr>
                <w:rFonts w:ascii="Arial" w:eastAsia="Times New Roman" w:hAnsi="Arial" w:cs="Arial"/>
                <w:kern w:val="0"/>
                <w:sz w:val="20"/>
                <w:szCs w:val="20"/>
                <w:lang w:eastAsia="da-DK"/>
              </w:rPr>
              <w:t>samarbejdspartner, foreninger og råd der kunne være intresseret i deltagelse på seniromesse. (indsats Seniormesse)</w:t>
            </w:r>
          </w:p>
          <w:p w:rsidR="00C107DB" w:rsidRDefault="00484BCC">
            <w:pPr>
              <w:pStyle w:val="Brdtekstindrykning2"/>
              <w:widowControl/>
              <w:numPr>
                <w:ilvl w:val="0"/>
                <w:numId w:val="14"/>
              </w:numPr>
              <w:suppressAutoHyphens w:val="0"/>
              <w:spacing w:after="0" w:line="240" w:lineRule="auto"/>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Udarbjede spørgeskema til indsatsområderne</w:t>
            </w:r>
          </w:p>
          <w:p w:rsidR="00C107DB" w:rsidRDefault="00484BCC">
            <w:pPr>
              <w:pStyle w:val="Brdtekstindrykning2"/>
              <w:widowControl/>
              <w:numPr>
                <w:ilvl w:val="0"/>
                <w:numId w:val="14"/>
              </w:numPr>
              <w:suppressAutoHyphens w:val="0"/>
              <w:spacing w:after="0" w:line="240" w:lineRule="auto"/>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Nedsætte civilsamfundsgruppe. ( Indsats følg op og følg med.) </w:t>
            </w:r>
          </w:p>
          <w:p w:rsidR="00C107DB" w:rsidRDefault="00C107DB">
            <w:pPr>
              <w:pStyle w:val="Brdtekstindrykning2"/>
              <w:widowControl/>
              <w:spacing w:after="0"/>
              <w:ind w:left="720"/>
              <w:jc w:val="both"/>
              <w:textAlignment w:val="auto"/>
              <w:rPr>
                <w:rFonts w:ascii="Arial" w:eastAsia="Times New Roman" w:hAnsi="Arial" w:cs="Arial"/>
                <w:kern w:val="0"/>
                <w:sz w:val="20"/>
                <w:szCs w:val="20"/>
                <w:lang w:eastAsia="da-DK"/>
              </w:rPr>
            </w:pPr>
          </w:p>
          <w:p w:rsidR="00C107DB" w:rsidRDefault="00484BCC">
            <w:pPr>
              <w:pStyle w:val="Brdtekstindrykning2"/>
              <w:widowControl/>
              <w:spacing w:after="0"/>
              <w:ind w:left="0"/>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Afprøvningsfasen: </w:t>
            </w:r>
          </w:p>
          <w:p w:rsidR="00C107DB" w:rsidRDefault="00C107DB">
            <w:pPr>
              <w:pStyle w:val="Brdtekstindrykning2"/>
              <w:widowControl/>
              <w:spacing w:after="0"/>
              <w:ind w:left="720"/>
              <w:jc w:val="both"/>
              <w:textAlignment w:val="auto"/>
              <w:rPr>
                <w:rFonts w:ascii="Arial" w:eastAsia="Times New Roman" w:hAnsi="Arial" w:cs="Arial"/>
                <w:kern w:val="0"/>
                <w:sz w:val="20"/>
                <w:szCs w:val="20"/>
                <w:lang w:eastAsia="da-DK"/>
              </w:rPr>
            </w:pPr>
          </w:p>
          <w:p w:rsidR="00C107DB" w:rsidRDefault="00484BCC">
            <w:pPr>
              <w:pStyle w:val="Listeafsnit"/>
              <w:numPr>
                <w:ilvl w:val="0"/>
                <w:numId w:val="15"/>
              </w:numPr>
              <w:spacing w:before="0" w:after="0" w:line="240" w:lineRule="auto"/>
              <w:rPr>
                <w:rFonts w:ascii="Arial" w:hAnsi="Arial" w:cs="Arial"/>
                <w:lang w:eastAsia="da-DK"/>
              </w:rPr>
            </w:pPr>
            <w:r>
              <w:rPr>
                <w:rFonts w:ascii="Arial" w:hAnsi="Arial" w:cs="Arial"/>
                <w:lang w:eastAsia="da-DK"/>
              </w:rPr>
              <w:t>Rekuterer borg</w:t>
            </w:r>
            <w:r>
              <w:rPr>
                <w:rFonts w:ascii="Arial" w:hAnsi="Arial" w:cs="Arial"/>
                <w:lang w:eastAsia="da-DK"/>
              </w:rPr>
              <w:t>ere til projektet via de forebyggende hjemmebesøg.</w:t>
            </w:r>
          </w:p>
          <w:p w:rsidR="00C107DB" w:rsidRDefault="00C107DB">
            <w:pPr>
              <w:pStyle w:val="Listeafsnit"/>
              <w:rPr>
                <w:rFonts w:ascii="Arial" w:hAnsi="Arial" w:cs="Arial"/>
                <w:lang w:eastAsia="da-DK"/>
              </w:rPr>
            </w:pPr>
          </w:p>
          <w:p w:rsidR="00C107DB" w:rsidRDefault="00484BCC">
            <w:pPr>
              <w:pStyle w:val="Listeafsnit"/>
              <w:numPr>
                <w:ilvl w:val="0"/>
                <w:numId w:val="15"/>
              </w:numPr>
              <w:spacing w:before="0" w:after="0" w:line="240" w:lineRule="auto"/>
              <w:rPr>
                <w:rFonts w:ascii="Arial" w:hAnsi="Arial" w:cs="Arial"/>
                <w:lang w:eastAsia="da-DK"/>
              </w:rPr>
            </w:pPr>
            <w:r>
              <w:rPr>
                <w:rFonts w:ascii="Arial" w:hAnsi="Arial" w:cs="Arial"/>
                <w:lang w:eastAsia="da-DK"/>
              </w:rPr>
              <w:t>Rekuterer borgere til projektet via kollektive arrangementer</w:t>
            </w:r>
          </w:p>
          <w:p w:rsidR="00C107DB" w:rsidRDefault="00C107DB">
            <w:pPr>
              <w:pStyle w:val="Listeafsnit"/>
              <w:rPr>
                <w:rFonts w:ascii="Arial" w:hAnsi="Arial" w:cs="Arial"/>
                <w:lang w:eastAsia="da-DK"/>
              </w:rPr>
            </w:pPr>
          </w:p>
          <w:p w:rsidR="00C107DB" w:rsidRDefault="00484BCC">
            <w:pPr>
              <w:pStyle w:val="Listeafsnit"/>
              <w:numPr>
                <w:ilvl w:val="0"/>
                <w:numId w:val="15"/>
              </w:numPr>
              <w:spacing w:before="0" w:after="0" w:line="240" w:lineRule="auto"/>
              <w:rPr>
                <w:rFonts w:ascii="Arial" w:hAnsi="Arial" w:cs="Arial"/>
                <w:lang w:eastAsia="da-DK"/>
              </w:rPr>
            </w:pPr>
            <w:r>
              <w:rPr>
                <w:rFonts w:ascii="Arial" w:hAnsi="Arial" w:cs="Arial"/>
                <w:lang w:eastAsia="da-DK"/>
              </w:rPr>
              <w:t xml:space="preserve">Opstarte Mænds fælleskaber. </w:t>
            </w:r>
          </w:p>
          <w:p w:rsidR="00C107DB" w:rsidRDefault="00C107DB">
            <w:pPr>
              <w:pStyle w:val="Listeafsnit"/>
              <w:rPr>
                <w:rFonts w:ascii="Arial" w:hAnsi="Arial" w:cs="Arial"/>
                <w:lang w:eastAsia="da-DK"/>
              </w:rPr>
            </w:pPr>
          </w:p>
          <w:p w:rsidR="00C107DB" w:rsidRDefault="00484BCC">
            <w:pPr>
              <w:pStyle w:val="Listeafsnit"/>
              <w:numPr>
                <w:ilvl w:val="0"/>
                <w:numId w:val="15"/>
              </w:numPr>
              <w:spacing w:before="0" w:after="0" w:line="240" w:lineRule="auto"/>
              <w:rPr>
                <w:rFonts w:ascii="Arial" w:hAnsi="Arial" w:cs="Arial"/>
                <w:lang w:eastAsia="da-DK"/>
              </w:rPr>
            </w:pPr>
            <w:r>
              <w:rPr>
                <w:rFonts w:ascii="Arial" w:hAnsi="Arial" w:cs="Arial"/>
                <w:lang w:eastAsia="da-DK"/>
              </w:rPr>
              <w:t>Udarbejde aktivitetskatalog</w:t>
            </w:r>
          </w:p>
          <w:p w:rsidR="00C107DB" w:rsidRDefault="00C107DB">
            <w:pPr>
              <w:pStyle w:val="Listeafsnit"/>
              <w:rPr>
                <w:rFonts w:ascii="Arial" w:hAnsi="Arial" w:cs="Arial"/>
                <w:lang w:eastAsia="da-DK"/>
              </w:rPr>
            </w:pPr>
          </w:p>
          <w:p w:rsidR="00C107DB" w:rsidRDefault="00484BCC">
            <w:pPr>
              <w:pStyle w:val="Listeafsnit"/>
              <w:numPr>
                <w:ilvl w:val="0"/>
                <w:numId w:val="15"/>
              </w:numPr>
              <w:spacing w:before="0" w:after="0" w:line="240" w:lineRule="auto"/>
              <w:rPr>
                <w:rFonts w:ascii="Arial" w:hAnsi="Arial" w:cs="Arial"/>
                <w:lang w:eastAsia="da-DK"/>
              </w:rPr>
            </w:pPr>
            <w:r>
              <w:rPr>
                <w:rFonts w:ascii="Arial" w:hAnsi="Arial" w:cs="Arial"/>
                <w:lang w:eastAsia="da-DK"/>
              </w:rPr>
              <w:t xml:space="preserve">Kontakt med min. 200 borgere der er relavnte for projektet og udfylde </w:t>
            </w:r>
            <w:r>
              <w:rPr>
                <w:rFonts w:ascii="Arial" w:hAnsi="Arial" w:cs="Arial"/>
                <w:lang w:eastAsia="da-DK"/>
              </w:rPr>
              <w:t xml:space="preserve">spørgeskema undersøgelsen . </w:t>
            </w:r>
          </w:p>
          <w:p w:rsidR="00C107DB" w:rsidRDefault="00C107DB">
            <w:pPr>
              <w:pStyle w:val="Listeafsnit"/>
              <w:rPr>
                <w:rFonts w:ascii="Arial" w:hAnsi="Arial" w:cs="Arial"/>
                <w:lang w:eastAsia="da-DK"/>
              </w:rPr>
            </w:pPr>
          </w:p>
          <w:p w:rsidR="00C107DB" w:rsidRDefault="00484BCC">
            <w:pPr>
              <w:pStyle w:val="Listeafsnit"/>
              <w:numPr>
                <w:ilvl w:val="0"/>
                <w:numId w:val="15"/>
              </w:numPr>
              <w:spacing w:before="0" w:after="0" w:line="240" w:lineRule="auto"/>
              <w:rPr>
                <w:rFonts w:ascii="Arial" w:hAnsi="Arial" w:cs="Arial"/>
                <w:lang w:eastAsia="da-DK"/>
              </w:rPr>
            </w:pPr>
            <w:r>
              <w:rPr>
                <w:rFonts w:ascii="Arial" w:hAnsi="Arial" w:cs="Arial"/>
                <w:lang w:eastAsia="da-DK"/>
              </w:rPr>
              <w:t>Afholdelse af seniormessen</w:t>
            </w:r>
          </w:p>
          <w:p w:rsidR="00C107DB" w:rsidRDefault="00C107DB">
            <w:pPr>
              <w:pStyle w:val="Listeafsnit"/>
              <w:rPr>
                <w:rFonts w:ascii="Arial" w:hAnsi="Arial" w:cs="Arial"/>
                <w:lang w:eastAsia="da-DK"/>
              </w:rPr>
            </w:pPr>
          </w:p>
          <w:p w:rsidR="00C107DB" w:rsidRDefault="00484BCC">
            <w:pPr>
              <w:pStyle w:val="Brdtekstindrykning2"/>
              <w:widowControl/>
              <w:numPr>
                <w:ilvl w:val="0"/>
                <w:numId w:val="15"/>
              </w:numPr>
              <w:suppressAutoHyphens w:val="0"/>
              <w:spacing w:after="0" w:line="240" w:lineRule="auto"/>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Løbende opfølgning og tilrette indsatserne</w:t>
            </w:r>
          </w:p>
          <w:p w:rsidR="00C107DB" w:rsidRDefault="00C107DB">
            <w:pPr>
              <w:pStyle w:val="Listeafsnit"/>
              <w:rPr>
                <w:rFonts w:ascii="Arial" w:hAnsi="Arial" w:cs="Arial"/>
                <w:lang w:eastAsia="da-DK"/>
              </w:rPr>
            </w:pPr>
          </w:p>
          <w:p w:rsidR="00C107DB" w:rsidRDefault="00C107DB">
            <w:pPr>
              <w:pStyle w:val="Listeafsnit"/>
              <w:rPr>
                <w:rFonts w:ascii="Arial" w:hAnsi="Arial" w:cs="Arial"/>
                <w:lang w:eastAsia="da-DK"/>
              </w:rPr>
            </w:pPr>
          </w:p>
          <w:p w:rsidR="00C107DB" w:rsidRDefault="00C107DB">
            <w:pPr>
              <w:widowControl/>
              <w:spacing w:after="0"/>
              <w:textAlignment w:val="auto"/>
              <w:rPr>
                <w:rFonts w:ascii="Arial" w:eastAsia="Times New Roman" w:hAnsi="Arial" w:cs="Arial"/>
                <w:kern w:val="0"/>
                <w:sz w:val="20"/>
                <w:szCs w:val="20"/>
                <w:lang w:eastAsia="da-DK"/>
              </w:rPr>
            </w:pPr>
          </w:p>
          <w:p w:rsidR="00C107DB" w:rsidRDefault="00484BCC">
            <w:pPr>
              <w:pStyle w:val="Brdtekstindrykning2"/>
              <w:widowControl/>
              <w:spacing w:after="0"/>
              <w:ind w:left="0"/>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lastRenderedPageBreak/>
              <w:t>Evaluering og afrapporteringsfasen:</w:t>
            </w:r>
          </w:p>
          <w:p w:rsidR="00C107DB" w:rsidRDefault="00C107DB">
            <w:pPr>
              <w:pStyle w:val="Brdtekstindrykning2"/>
              <w:widowControl/>
              <w:spacing w:after="0"/>
              <w:ind w:left="0"/>
              <w:jc w:val="both"/>
              <w:textAlignment w:val="auto"/>
              <w:rPr>
                <w:rFonts w:ascii="Arial" w:eastAsia="Times New Roman" w:hAnsi="Arial" w:cs="Arial"/>
                <w:kern w:val="0"/>
                <w:sz w:val="20"/>
                <w:szCs w:val="20"/>
                <w:lang w:eastAsia="da-DK"/>
              </w:rPr>
            </w:pPr>
          </w:p>
          <w:p w:rsidR="00C107DB" w:rsidRDefault="00484BCC">
            <w:pPr>
              <w:pStyle w:val="Brdtekstindrykning2"/>
              <w:widowControl/>
              <w:numPr>
                <w:ilvl w:val="0"/>
                <w:numId w:val="16"/>
              </w:numPr>
              <w:suppressAutoHyphens w:val="0"/>
              <w:spacing w:after="0" w:line="240" w:lineRule="auto"/>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Indsamle spørgeskemaer før og efter indsats. Evaluerer på oplysningere.</w:t>
            </w:r>
          </w:p>
          <w:p w:rsidR="00C107DB" w:rsidRDefault="00C107DB">
            <w:pPr>
              <w:pStyle w:val="Brdtekstindrykning2"/>
              <w:widowControl/>
              <w:spacing w:after="0"/>
              <w:ind w:left="0"/>
              <w:jc w:val="both"/>
              <w:textAlignment w:val="auto"/>
              <w:rPr>
                <w:rFonts w:ascii="Arial" w:eastAsia="Times New Roman" w:hAnsi="Arial" w:cs="Arial"/>
                <w:kern w:val="0"/>
                <w:sz w:val="20"/>
                <w:szCs w:val="20"/>
                <w:lang w:eastAsia="da-DK"/>
              </w:rPr>
            </w:pPr>
          </w:p>
          <w:p w:rsidR="00C107DB" w:rsidRDefault="00484BCC">
            <w:pPr>
              <w:pStyle w:val="Brdtekstindrykning2"/>
              <w:widowControl/>
              <w:numPr>
                <w:ilvl w:val="0"/>
                <w:numId w:val="16"/>
              </w:numPr>
              <w:suppressAutoHyphens w:val="0"/>
              <w:spacing w:after="0" w:line="240" w:lineRule="auto"/>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Udarbejde afrapporteringsrapport.</w:t>
            </w:r>
          </w:p>
          <w:p w:rsidR="00C107DB" w:rsidRDefault="00C107DB">
            <w:pPr>
              <w:pStyle w:val="Brdtekstindrykning2"/>
              <w:widowControl/>
              <w:spacing w:after="0"/>
              <w:ind w:left="0"/>
              <w:jc w:val="both"/>
              <w:textAlignment w:val="auto"/>
              <w:rPr>
                <w:rFonts w:ascii="Arial" w:eastAsia="Times New Roman" w:hAnsi="Arial" w:cs="Arial"/>
                <w:color w:val="C45911"/>
                <w:kern w:val="0"/>
                <w:sz w:val="20"/>
                <w:szCs w:val="20"/>
                <w:lang w:eastAsia="da-DK"/>
              </w:rPr>
            </w:pP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lastRenderedPageBreak/>
              <w:t>Succeskriterier</w:t>
            </w:r>
          </w:p>
          <w:p w:rsidR="00C107DB" w:rsidRDefault="00484BCC">
            <w:pPr>
              <w:widowControl/>
              <w:spacing w:after="0"/>
              <w:textAlignment w:val="auto"/>
            </w:pPr>
            <w:r>
              <w:rPr>
                <w:rFonts w:ascii="Arial" w:eastAsia="Times New Roman" w:hAnsi="Arial" w:cs="Arial"/>
                <w:i/>
                <w:kern w:val="0"/>
                <w:sz w:val="18"/>
                <w:szCs w:val="18"/>
                <w:lang w:eastAsia="da-DK"/>
              </w:rPr>
              <w:t>Angiv kriterier for, at opgaven kan anses for gennemført.</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pStyle w:val="Listeafsnit"/>
              <w:numPr>
                <w:ilvl w:val="0"/>
                <w:numId w:val="17"/>
              </w:numPr>
              <w:spacing w:before="0" w:after="0" w:line="240" w:lineRule="auto"/>
              <w:jc w:val="both"/>
            </w:pPr>
            <w:r>
              <w:rPr>
                <w:rFonts w:ascii="Arial" w:hAnsi="Arial" w:cs="Arial"/>
                <w:color w:val="000000"/>
                <w:lang w:eastAsia="da-DK"/>
              </w:rPr>
              <w:t>At 200 borgere indgår i projektet og udfylder spørgeskema undersøgelsen før og efter indsatsen.</w:t>
            </w:r>
            <w:r>
              <w:rPr>
                <w:rFonts w:ascii="Arial" w:hAnsi="Arial" w:cs="Arial"/>
                <w:lang w:eastAsia="da-DK"/>
              </w:rPr>
              <w:t xml:space="preserve"> </w:t>
            </w:r>
          </w:p>
          <w:p w:rsidR="00C107DB" w:rsidRDefault="00484BCC">
            <w:pPr>
              <w:pStyle w:val="Listeafsnit"/>
              <w:jc w:val="both"/>
              <w:rPr>
                <w:rFonts w:ascii="Arial" w:hAnsi="Arial" w:cs="Arial"/>
                <w:lang w:eastAsia="da-DK"/>
              </w:rPr>
            </w:pPr>
            <w:r>
              <w:rPr>
                <w:rFonts w:ascii="Arial" w:hAnsi="Arial" w:cs="Arial"/>
                <w:lang w:eastAsia="da-DK"/>
              </w:rPr>
              <w:t>Herunder forventes kontakt med min. 70 borger i 1. kvartal,</w:t>
            </w:r>
          </w:p>
          <w:p w:rsidR="00C107DB" w:rsidRDefault="00484BCC">
            <w:pPr>
              <w:pStyle w:val="Listeafsnit"/>
              <w:jc w:val="both"/>
              <w:rPr>
                <w:rFonts w:ascii="Arial" w:hAnsi="Arial" w:cs="Arial"/>
                <w:lang w:eastAsia="da-DK"/>
              </w:rPr>
            </w:pPr>
            <w:r>
              <w:rPr>
                <w:rFonts w:ascii="Arial" w:hAnsi="Arial" w:cs="Arial"/>
                <w:lang w:eastAsia="da-DK"/>
              </w:rPr>
              <w:t xml:space="preserve">45 i 2. og 3. </w:t>
            </w:r>
            <w:r>
              <w:rPr>
                <w:rFonts w:ascii="Arial" w:hAnsi="Arial" w:cs="Arial"/>
                <w:lang w:eastAsia="da-DK"/>
              </w:rPr>
              <w:t>kvartal og 40 i 4. kvartal</w:t>
            </w:r>
          </w:p>
          <w:p w:rsidR="00C107DB" w:rsidRDefault="00484BCC">
            <w:pPr>
              <w:pStyle w:val="Listeafsnit"/>
              <w:widowControl w:val="0"/>
              <w:numPr>
                <w:ilvl w:val="0"/>
                <w:numId w:val="18"/>
              </w:numPr>
              <w:autoSpaceDE w:val="0"/>
              <w:spacing w:before="0" w:after="0" w:line="240" w:lineRule="auto"/>
              <w:jc w:val="both"/>
              <w:rPr>
                <w:rFonts w:ascii="Arial" w:hAnsi="Arial" w:cs="Arial"/>
                <w:color w:val="000000"/>
                <w:lang w:eastAsia="da-DK"/>
              </w:rPr>
            </w:pPr>
            <w:r>
              <w:rPr>
                <w:rFonts w:ascii="Arial" w:hAnsi="Arial" w:cs="Arial"/>
                <w:color w:val="000000"/>
                <w:lang w:eastAsia="da-DK"/>
              </w:rPr>
              <w:t>At 33,3 % har opnået større livskvalitet og trivsel på baggrund af deltagelse i projektet.</w:t>
            </w:r>
          </w:p>
          <w:p w:rsidR="00C107DB" w:rsidRDefault="00484BCC">
            <w:pPr>
              <w:pStyle w:val="Listeafsnit"/>
              <w:widowControl w:val="0"/>
              <w:numPr>
                <w:ilvl w:val="0"/>
                <w:numId w:val="18"/>
              </w:numPr>
              <w:autoSpaceDE w:val="0"/>
              <w:spacing w:before="0" w:after="0" w:line="240" w:lineRule="auto"/>
              <w:jc w:val="both"/>
              <w:rPr>
                <w:rFonts w:ascii="Arial" w:hAnsi="Arial" w:cs="Arial"/>
                <w:color w:val="000000"/>
                <w:lang w:eastAsia="da-DK"/>
              </w:rPr>
            </w:pPr>
            <w:r>
              <w:rPr>
                <w:rFonts w:ascii="Arial" w:hAnsi="Arial" w:cs="Arial"/>
                <w:color w:val="000000"/>
                <w:lang w:eastAsia="da-DK"/>
              </w:rPr>
              <w:t>At der deltager 50 i seniormessen.</w:t>
            </w:r>
          </w:p>
          <w:p w:rsidR="00C107DB" w:rsidRDefault="00484BCC">
            <w:pPr>
              <w:pStyle w:val="Listeafsnit"/>
              <w:widowControl w:val="0"/>
              <w:numPr>
                <w:ilvl w:val="0"/>
                <w:numId w:val="18"/>
              </w:numPr>
              <w:autoSpaceDE w:val="0"/>
              <w:spacing w:before="0" w:after="0" w:line="240" w:lineRule="auto"/>
              <w:jc w:val="both"/>
              <w:rPr>
                <w:rFonts w:ascii="Arial" w:hAnsi="Arial" w:cs="Arial"/>
                <w:color w:val="000000"/>
                <w:lang w:eastAsia="da-DK"/>
              </w:rPr>
            </w:pPr>
            <w:r>
              <w:rPr>
                <w:rFonts w:ascii="Arial" w:hAnsi="Arial" w:cs="Arial"/>
                <w:color w:val="000000"/>
                <w:lang w:eastAsia="da-DK"/>
              </w:rPr>
              <w:t>At der er 50 mænd der bruger mænds fælleskaber.</w:t>
            </w:r>
          </w:p>
          <w:p w:rsidR="00C107DB" w:rsidRDefault="00C107DB">
            <w:pPr>
              <w:autoSpaceDE w:val="0"/>
              <w:spacing w:after="0"/>
              <w:textAlignment w:val="auto"/>
              <w:rPr>
                <w:rFonts w:ascii="Arial" w:eastAsia="Times New Roman" w:hAnsi="Arial" w:cs="Arial"/>
                <w:color w:val="C45911"/>
                <w:kern w:val="0"/>
                <w:sz w:val="20"/>
                <w:szCs w:val="20"/>
                <w:lang w:eastAsia="da-DK"/>
              </w:rPr>
            </w:pP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Organisering (medlemmer)</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 xml:space="preserve">Hvem er tovholder? Hvem </w:t>
            </w:r>
            <w:r>
              <w:rPr>
                <w:rFonts w:ascii="Arial" w:eastAsia="Times New Roman" w:hAnsi="Arial" w:cs="Arial"/>
                <w:i/>
                <w:kern w:val="0"/>
                <w:sz w:val="18"/>
                <w:szCs w:val="18"/>
                <w:lang w:eastAsia="da-DK"/>
              </w:rPr>
              <w:t>udfører hvilke opgaver? Hvem er medlem af hhv. styregruppe, følgegruppe og arbejdsgruppe? Hvem evaluerer? Etc.</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pStyle w:val="Brdtekstindrykning2"/>
              <w:widowControl/>
              <w:spacing w:after="0"/>
              <w:ind w:left="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Projektleder: </w:t>
            </w:r>
          </w:p>
          <w:p w:rsidR="00C107DB" w:rsidRDefault="00484BCC">
            <w:pPr>
              <w:pStyle w:val="Brdtekstindrykning2"/>
              <w:widowControl/>
              <w:numPr>
                <w:ilvl w:val="0"/>
                <w:numId w:val="19"/>
              </w:numPr>
              <w:suppressAutoHyphens w:val="0"/>
              <w:spacing w:after="0" w:line="240" w:lineRule="auto"/>
              <w:textAlignment w:val="auto"/>
            </w:pPr>
            <w:r>
              <w:rPr>
                <w:rFonts w:ascii="Arial" w:eastAsia="Times New Roman" w:hAnsi="Arial" w:cs="Arial"/>
                <w:kern w:val="0"/>
                <w:sz w:val="20"/>
                <w:szCs w:val="20"/>
                <w:lang w:eastAsia="da-DK"/>
              </w:rPr>
              <w:t>Kristina Petersen, Seniorkonsulent i Afdeling for pleje og omsorg.</w:t>
            </w:r>
          </w:p>
          <w:p w:rsidR="00C107DB" w:rsidRDefault="00484BCC">
            <w:pPr>
              <w:pStyle w:val="Brdtekstindrykning2"/>
              <w:widowControl/>
              <w:numPr>
                <w:ilvl w:val="0"/>
                <w:numId w:val="19"/>
              </w:numPr>
              <w:suppressAutoHyphens w:val="0"/>
              <w:spacing w:after="0" w:line="240" w:lineRule="auto"/>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Projektlederen refererer til Sys Skive, leder for </w:t>
            </w:r>
            <w:r>
              <w:rPr>
                <w:rFonts w:ascii="Arial" w:eastAsia="Times New Roman" w:hAnsi="Arial" w:cs="Arial"/>
                <w:kern w:val="0"/>
                <w:sz w:val="20"/>
                <w:szCs w:val="20"/>
                <w:lang w:eastAsia="da-DK"/>
              </w:rPr>
              <w:t>Afdeling for forebyggelse og rehabilitering, Vordingborg Kommune.</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Styregruppe: </w:t>
            </w:r>
          </w:p>
          <w:p w:rsidR="00C107DB" w:rsidRDefault="00484BCC">
            <w:pPr>
              <w:pStyle w:val="Listeafsnit"/>
              <w:numPr>
                <w:ilvl w:val="0"/>
                <w:numId w:val="20"/>
              </w:numPr>
              <w:spacing w:before="0" w:after="0" w:line="240" w:lineRule="auto"/>
              <w:rPr>
                <w:rFonts w:ascii="Arial" w:hAnsi="Arial" w:cs="Arial"/>
                <w:lang w:eastAsia="da-DK"/>
              </w:rPr>
            </w:pPr>
            <w:r>
              <w:rPr>
                <w:rFonts w:ascii="Arial" w:hAnsi="Arial" w:cs="Arial"/>
                <w:lang w:eastAsia="da-DK"/>
              </w:rPr>
              <w:t>Susanne Johansen, Ældrechef, Afdeling for Pleje og Omsorg, Vordingborg Kommune</w:t>
            </w:r>
          </w:p>
          <w:p w:rsidR="00C107DB" w:rsidRDefault="00484BCC">
            <w:pPr>
              <w:pStyle w:val="Listeafsnit"/>
              <w:numPr>
                <w:ilvl w:val="0"/>
                <w:numId w:val="21"/>
              </w:numPr>
              <w:spacing w:before="0" w:after="0" w:line="240" w:lineRule="auto"/>
              <w:rPr>
                <w:rFonts w:ascii="Arial" w:hAnsi="Arial" w:cs="Arial"/>
                <w:lang w:eastAsia="da-DK"/>
              </w:rPr>
            </w:pPr>
            <w:r>
              <w:rPr>
                <w:rFonts w:ascii="Arial" w:hAnsi="Arial" w:cs="Arial"/>
                <w:lang w:eastAsia="da-DK"/>
              </w:rPr>
              <w:t>Dorrit Guttmann, Sundhedschef, Afdelingen for Sundhed, Børn og familie.</w:t>
            </w:r>
          </w:p>
          <w:p w:rsidR="00C107DB" w:rsidRDefault="00484BCC">
            <w:pPr>
              <w:pStyle w:val="Listeafsnit"/>
              <w:numPr>
                <w:ilvl w:val="0"/>
                <w:numId w:val="21"/>
              </w:numPr>
              <w:spacing w:before="0" w:after="0" w:line="240" w:lineRule="auto"/>
              <w:jc w:val="both"/>
              <w:rPr>
                <w:rFonts w:ascii="Arial" w:hAnsi="Arial" w:cs="Arial"/>
                <w:lang w:eastAsia="da-DK"/>
              </w:rPr>
            </w:pPr>
            <w:r>
              <w:rPr>
                <w:rFonts w:ascii="Arial" w:hAnsi="Arial" w:cs="Arial"/>
                <w:lang w:eastAsia="da-DK"/>
              </w:rPr>
              <w:t xml:space="preserve">Sys skive, Leder, </w:t>
            </w:r>
            <w:r>
              <w:rPr>
                <w:rFonts w:ascii="Arial" w:hAnsi="Arial" w:cs="Arial"/>
                <w:lang w:eastAsia="da-DK"/>
              </w:rPr>
              <w:t>Afdelingen for Forebyggelse og Rehabilitering</w:t>
            </w:r>
          </w:p>
          <w:p w:rsidR="00C107DB" w:rsidRDefault="00484BCC">
            <w:pPr>
              <w:pStyle w:val="Brdtekstindrykning2"/>
              <w:widowControl/>
              <w:numPr>
                <w:ilvl w:val="0"/>
                <w:numId w:val="21"/>
              </w:numPr>
              <w:suppressAutoHyphens w:val="0"/>
              <w:spacing w:after="0" w:line="240" w:lineRule="auto"/>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Kristina Petersen, Projekt leder, Seniorkonsulent.</w:t>
            </w:r>
          </w:p>
          <w:p w:rsidR="00C107DB" w:rsidRDefault="00C107DB">
            <w:pPr>
              <w:pStyle w:val="Brdtekstindrykning2"/>
              <w:widowControl/>
              <w:spacing w:after="0"/>
              <w:ind w:left="0"/>
              <w:jc w:val="both"/>
              <w:textAlignment w:val="auto"/>
              <w:rPr>
                <w:rFonts w:ascii="Arial" w:eastAsia="Times New Roman" w:hAnsi="Arial" w:cs="Arial"/>
                <w:kern w:val="0"/>
                <w:sz w:val="20"/>
                <w:szCs w:val="20"/>
                <w:lang w:eastAsia="da-DK"/>
              </w:rPr>
            </w:pPr>
          </w:p>
          <w:p w:rsidR="00C107DB" w:rsidRDefault="00484BCC">
            <w:pPr>
              <w:pStyle w:val="Brdtekstindrykning2"/>
              <w:widowControl/>
              <w:spacing w:after="0"/>
              <w:ind w:left="0"/>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Arbejdsgruppe:</w:t>
            </w:r>
          </w:p>
          <w:p w:rsidR="00C107DB" w:rsidRDefault="00484BCC">
            <w:pPr>
              <w:pStyle w:val="Brdtekstindrykning2"/>
              <w:widowControl/>
              <w:numPr>
                <w:ilvl w:val="0"/>
                <w:numId w:val="22"/>
              </w:numPr>
              <w:suppressAutoHyphens w:val="0"/>
              <w:spacing w:after="0" w:line="240" w:lineRule="auto"/>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Susanne Lindner Hansen, seniorkonsulent</w:t>
            </w:r>
          </w:p>
          <w:p w:rsidR="00C107DB" w:rsidRDefault="00484BCC">
            <w:pPr>
              <w:pStyle w:val="Brdtekstindrykning2"/>
              <w:widowControl/>
              <w:numPr>
                <w:ilvl w:val="0"/>
                <w:numId w:val="22"/>
              </w:numPr>
              <w:suppressAutoHyphens w:val="0"/>
              <w:spacing w:after="0" w:line="240" w:lineRule="auto"/>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Dorthe Poulsen, seniorkonsulent</w:t>
            </w:r>
          </w:p>
          <w:p w:rsidR="00C107DB" w:rsidRDefault="00484BCC">
            <w:pPr>
              <w:pStyle w:val="Brdtekstindrykning2"/>
              <w:widowControl/>
              <w:numPr>
                <w:ilvl w:val="0"/>
                <w:numId w:val="22"/>
              </w:numPr>
              <w:suppressAutoHyphens w:val="0"/>
              <w:spacing w:after="0" w:line="240" w:lineRule="auto"/>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Stine Skov Hansen, seniorkonsulent</w:t>
            </w:r>
          </w:p>
          <w:p w:rsidR="00C107DB" w:rsidRDefault="00484BCC">
            <w:pPr>
              <w:pStyle w:val="Brdtekstindrykning2"/>
              <w:widowControl/>
              <w:numPr>
                <w:ilvl w:val="0"/>
                <w:numId w:val="22"/>
              </w:numPr>
              <w:suppressAutoHyphens w:val="0"/>
              <w:spacing w:after="0" w:line="240" w:lineRule="auto"/>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Marianne E. Carstensen, seniorkonsul</w:t>
            </w:r>
            <w:r>
              <w:rPr>
                <w:rFonts w:ascii="Arial" w:eastAsia="Times New Roman" w:hAnsi="Arial" w:cs="Arial"/>
                <w:kern w:val="0"/>
                <w:sz w:val="20"/>
                <w:szCs w:val="20"/>
                <w:lang w:eastAsia="da-DK"/>
              </w:rPr>
              <w:t>ent</w:t>
            </w:r>
          </w:p>
          <w:p w:rsidR="00C107DB" w:rsidRDefault="00484BCC">
            <w:pPr>
              <w:pStyle w:val="Brdtekstindrykning2"/>
              <w:widowControl/>
              <w:numPr>
                <w:ilvl w:val="0"/>
                <w:numId w:val="22"/>
              </w:numPr>
              <w:suppressAutoHyphens w:val="0"/>
              <w:spacing w:after="0" w:line="240" w:lineRule="auto"/>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Kristina Petersen, seniorkonsulent</w:t>
            </w:r>
          </w:p>
          <w:p w:rsidR="00C107DB" w:rsidRDefault="00C107DB">
            <w:pPr>
              <w:pStyle w:val="Brdtekstindrykning2"/>
              <w:widowControl/>
              <w:spacing w:after="0"/>
              <w:ind w:left="0"/>
              <w:jc w:val="both"/>
              <w:textAlignment w:val="auto"/>
              <w:rPr>
                <w:rFonts w:ascii="Arial" w:eastAsia="Times New Roman" w:hAnsi="Arial" w:cs="Arial"/>
                <w:kern w:val="0"/>
                <w:sz w:val="20"/>
                <w:szCs w:val="20"/>
                <w:lang w:eastAsia="da-DK"/>
              </w:rPr>
            </w:pPr>
          </w:p>
          <w:p w:rsidR="00C107DB" w:rsidRDefault="00484BCC">
            <w:pPr>
              <w:pStyle w:val="Brdtekstindrykning2"/>
              <w:widowControl/>
              <w:spacing w:after="0"/>
              <w:ind w:left="0"/>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Opgavefordeling: Projektleder uddelegerer de beskrevne opgaver. Opgaverne fordeles mellem seniorkonsulenter fra teamet der har projekt timer til at udføre opgaven. </w:t>
            </w:r>
          </w:p>
          <w:p w:rsidR="00C107DB" w:rsidRDefault="00C107DB">
            <w:pPr>
              <w:pStyle w:val="Brdtekstindrykning2"/>
              <w:widowControl/>
              <w:spacing w:after="0"/>
              <w:ind w:left="0"/>
              <w:jc w:val="both"/>
              <w:textAlignment w:val="auto"/>
              <w:rPr>
                <w:rFonts w:ascii="Arial" w:eastAsia="Times New Roman" w:hAnsi="Arial" w:cs="Arial"/>
                <w:color w:val="C45911"/>
                <w:kern w:val="0"/>
                <w:sz w:val="20"/>
                <w:szCs w:val="20"/>
                <w:lang w:eastAsia="da-DK"/>
              </w:rPr>
            </w:pPr>
          </w:p>
          <w:p w:rsidR="00C107DB" w:rsidRDefault="00484BCC">
            <w:pPr>
              <w:pStyle w:val="Brdtekstindrykning2"/>
              <w:widowControl/>
              <w:spacing w:after="0"/>
              <w:ind w:left="0"/>
              <w:jc w:val="both"/>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lastRenderedPageBreak/>
              <w:t>Evaluering: Projektledelsen og arbejdsgruppen eval</w:t>
            </w:r>
            <w:r>
              <w:rPr>
                <w:rFonts w:ascii="Arial" w:eastAsia="Times New Roman" w:hAnsi="Arial" w:cs="Arial"/>
                <w:kern w:val="0"/>
                <w:sz w:val="20"/>
                <w:szCs w:val="20"/>
                <w:lang w:eastAsia="da-DK"/>
              </w:rPr>
              <w:t xml:space="preserve">uere ugenligt. Indsatster udarbejdes og evalueres over projektperioden. </w:t>
            </w:r>
          </w:p>
          <w:p w:rsidR="00C107DB" w:rsidRDefault="00C107DB">
            <w:pPr>
              <w:pStyle w:val="Brdtekstindrykning2"/>
              <w:widowControl/>
              <w:spacing w:after="0"/>
              <w:ind w:left="0"/>
              <w:jc w:val="both"/>
              <w:textAlignment w:val="auto"/>
              <w:rPr>
                <w:rFonts w:ascii="Arial" w:eastAsia="Times New Roman" w:hAnsi="Arial" w:cs="Arial"/>
                <w:kern w:val="0"/>
                <w:sz w:val="20"/>
                <w:szCs w:val="20"/>
                <w:lang w:eastAsia="da-DK"/>
              </w:rPr>
            </w:pPr>
          </w:p>
          <w:p w:rsidR="00C107DB" w:rsidRDefault="00484BCC">
            <w:pPr>
              <w:pStyle w:val="Brdtekstindrykning2"/>
              <w:widowControl/>
              <w:spacing w:after="0"/>
              <w:ind w:left="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Styregruppen mødes 3 gange i løbet af projektet, derudover udarbejdes status hver 3 mdr. </w:t>
            </w:r>
          </w:p>
          <w:p w:rsidR="00C107DB" w:rsidRDefault="00C107DB">
            <w:pPr>
              <w:pStyle w:val="Brdtekstindrykning2"/>
              <w:widowControl/>
              <w:spacing w:after="0"/>
              <w:ind w:left="0"/>
              <w:jc w:val="both"/>
              <w:textAlignment w:val="auto"/>
              <w:rPr>
                <w:rFonts w:ascii="Arial" w:eastAsia="Times New Roman" w:hAnsi="Arial" w:cs="Arial"/>
                <w:color w:val="C45911"/>
                <w:kern w:val="0"/>
                <w:sz w:val="20"/>
                <w:szCs w:val="20"/>
                <w:lang w:eastAsia="da-DK"/>
              </w:rPr>
            </w:pP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lastRenderedPageBreak/>
              <w:t>Ressourcer</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Estimér tidsforbrug og evt. andre anvendte ressourcer her.</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C107DB">
            <w:pPr>
              <w:pStyle w:val="NormalWeb"/>
              <w:spacing w:before="0" w:after="0"/>
              <w:jc w:val="both"/>
              <w:rPr>
                <w:rFonts w:ascii="Arial" w:hAnsi="Arial" w:cs="Arial"/>
                <w:color w:val="C45911"/>
                <w:sz w:val="20"/>
              </w:rPr>
            </w:pPr>
          </w:p>
          <w:p w:rsidR="00C107DB" w:rsidRDefault="00484BCC">
            <w:pPr>
              <w:pStyle w:val="NormalWeb"/>
              <w:spacing w:before="0" w:after="0"/>
              <w:jc w:val="both"/>
              <w:rPr>
                <w:rFonts w:ascii="Arial" w:hAnsi="Arial" w:cs="Arial"/>
                <w:sz w:val="20"/>
              </w:rPr>
            </w:pPr>
            <w:r>
              <w:rPr>
                <w:rFonts w:ascii="Arial" w:hAnsi="Arial" w:cs="Arial"/>
                <w:sz w:val="20"/>
              </w:rPr>
              <w:t>Overordnet projektleder: 273 timer i alt i projektperioden</w:t>
            </w:r>
          </w:p>
          <w:p w:rsidR="00C107DB" w:rsidRDefault="00484BCC">
            <w:pPr>
              <w:pStyle w:val="NormalWeb"/>
              <w:spacing w:before="0" w:after="0"/>
              <w:jc w:val="both"/>
            </w:pPr>
            <w:r>
              <w:rPr>
                <w:rFonts w:ascii="Arial" w:hAnsi="Arial" w:cs="Arial"/>
                <w:sz w:val="20"/>
              </w:rPr>
              <w:t xml:space="preserve">Projektleder: 16 timer pr. uge </w:t>
            </w:r>
          </w:p>
          <w:p w:rsidR="00C107DB" w:rsidRDefault="00484BCC">
            <w:pPr>
              <w:pStyle w:val="NormalWeb"/>
              <w:spacing w:before="0" w:after="0"/>
              <w:jc w:val="both"/>
              <w:rPr>
                <w:rFonts w:ascii="Arial" w:hAnsi="Arial" w:cs="Arial"/>
                <w:sz w:val="20"/>
              </w:rPr>
            </w:pPr>
            <w:r>
              <w:rPr>
                <w:rFonts w:ascii="Arial" w:hAnsi="Arial" w:cs="Arial"/>
                <w:sz w:val="20"/>
              </w:rPr>
              <w:t xml:space="preserve">Projktmedarbejdere: 58 timer pr. uge </w:t>
            </w:r>
          </w:p>
          <w:p w:rsidR="00C107DB" w:rsidRDefault="00484BCC">
            <w:pPr>
              <w:pStyle w:val="NormalWeb"/>
              <w:spacing w:before="0" w:after="0"/>
              <w:jc w:val="both"/>
            </w:pPr>
            <w:r>
              <w:rPr>
                <w:rFonts w:ascii="Arial" w:hAnsi="Arial" w:cs="Arial"/>
                <w:sz w:val="20"/>
              </w:rPr>
              <w:t>Kommunikationskonsulent: 100 timer i alt i projektperioden</w:t>
            </w:r>
          </w:p>
        </w:tc>
      </w:tr>
      <w:tr w:rsidR="00C107DB">
        <w:tblPrEx>
          <w:tblCellMar>
            <w:top w:w="0" w:type="dxa"/>
            <w:bottom w:w="0" w:type="dxa"/>
          </w:tblCellMar>
        </w:tblPrEx>
        <w:trPr>
          <w:trHeight w:val="1429"/>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Økonomi (budget &amp; finansiering)</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 xml:space="preserve">Beskriv det samlede budget for </w:t>
            </w:r>
            <w:r>
              <w:rPr>
                <w:rFonts w:ascii="Arial" w:eastAsia="Times New Roman" w:hAnsi="Arial" w:cs="Arial"/>
                <w:i/>
                <w:kern w:val="0"/>
                <w:sz w:val="18"/>
                <w:szCs w:val="18"/>
                <w:lang w:eastAsia="da-DK"/>
              </w:rPr>
              <w:t>opgaveløsningen og beskriv hvordan opgaven finansieres. Evt. ekstern finansiering medtages her.</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Eventuel lokaleleje til seniormesse.</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Eksternfinansiering: i alt 1.686.008,50 kr</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PR/kommunikationsmatriale: </w:t>
            </w:r>
          </w:p>
          <w:p w:rsidR="00C107DB" w:rsidRDefault="00484BCC">
            <w:pPr>
              <w:pStyle w:val="Listeafsnit"/>
              <w:numPr>
                <w:ilvl w:val="0"/>
                <w:numId w:val="23"/>
              </w:numPr>
              <w:spacing w:before="0" w:after="0" w:line="240" w:lineRule="auto"/>
              <w:rPr>
                <w:rFonts w:ascii="Arial" w:hAnsi="Arial" w:cs="Arial"/>
                <w:lang w:eastAsia="da-DK"/>
              </w:rPr>
            </w:pPr>
            <w:r>
              <w:rPr>
                <w:rFonts w:ascii="Arial" w:hAnsi="Arial" w:cs="Arial"/>
                <w:lang w:eastAsia="da-DK"/>
              </w:rPr>
              <w:t>Seniormesse</w:t>
            </w:r>
          </w:p>
          <w:p w:rsidR="00C107DB" w:rsidRDefault="00484BCC">
            <w:pPr>
              <w:pStyle w:val="Listeafsnit"/>
              <w:numPr>
                <w:ilvl w:val="0"/>
                <w:numId w:val="23"/>
              </w:numPr>
              <w:spacing w:before="0" w:after="0" w:line="240" w:lineRule="auto"/>
              <w:rPr>
                <w:rFonts w:ascii="Arial" w:hAnsi="Arial" w:cs="Arial"/>
                <w:lang w:eastAsia="da-DK"/>
              </w:rPr>
            </w:pPr>
            <w:r>
              <w:rPr>
                <w:rFonts w:ascii="Arial" w:hAnsi="Arial" w:cs="Arial"/>
                <w:lang w:eastAsia="da-DK"/>
              </w:rPr>
              <w:t>fælles mødested for mænd.</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Katalog til </w:t>
            </w:r>
            <w:r>
              <w:rPr>
                <w:rFonts w:ascii="Arial" w:eastAsia="Times New Roman" w:hAnsi="Arial" w:cs="Arial"/>
                <w:kern w:val="0"/>
                <w:sz w:val="20"/>
                <w:szCs w:val="20"/>
                <w:lang w:eastAsia="da-DK"/>
              </w:rPr>
              <w:t>udlevering</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Forplejning i forbindelse med Seniormessen og opstart af fælles mødested for mænd.</w:t>
            </w:r>
          </w:p>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Befordring</w:t>
            </w:r>
          </w:p>
          <w:p w:rsidR="00C107DB" w:rsidRDefault="00484BCC">
            <w:pPr>
              <w:widowControl/>
              <w:spacing w:after="0"/>
              <w:textAlignment w:val="auto"/>
            </w:pPr>
            <w:r>
              <w:rPr>
                <w:rFonts w:ascii="Arial" w:eastAsia="Times New Roman" w:hAnsi="Arial" w:cs="Arial"/>
                <w:kern w:val="0"/>
                <w:sz w:val="20"/>
                <w:szCs w:val="20"/>
                <w:lang w:eastAsia="da-DK"/>
              </w:rPr>
              <w:t>Medfinansiering: 240.609,59 kr</w:t>
            </w: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Ekstern bistand</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Hvis opgaveløsningen fordrer ekstern bistand f.eks. i form af konsulent, skrives her hvilken form for e</w:t>
            </w:r>
            <w:r>
              <w:rPr>
                <w:rFonts w:ascii="Arial" w:eastAsia="Times New Roman" w:hAnsi="Arial" w:cs="Arial"/>
                <w:i/>
                <w:kern w:val="0"/>
                <w:sz w:val="18"/>
                <w:szCs w:val="18"/>
                <w:lang w:eastAsia="da-DK"/>
              </w:rPr>
              <w:t xml:space="preserve">kstern bistand og i hvilket omfang. </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kern w:val="0"/>
                <w:sz w:val="20"/>
                <w:szCs w:val="20"/>
                <w:lang w:eastAsia="da-DK"/>
              </w:rPr>
            </w:pPr>
            <w:r>
              <w:rPr>
                <w:rFonts w:ascii="Arial" w:eastAsia="Times New Roman" w:hAnsi="Arial" w:cs="Arial"/>
                <w:kern w:val="0"/>
                <w:sz w:val="20"/>
                <w:szCs w:val="20"/>
                <w:lang w:eastAsia="da-DK"/>
              </w:rPr>
              <w:t xml:space="preserve">Muligvis konsulenter ude fra. </w:t>
            </w:r>
          </w:p>
          <w:p w:rsidR="00C107DB" w:rsidRDefault="00484BCC">
            <w:pPr>
              <w:widowControl/>
              <w:spacing w:after="0"/>
              <w:textAlignment w:val="auto"/>
            </w:pPr>
            <w:r>
              <w:rPr>
                <w:rFonts w:ascii="Arial" w:eastAsia="Times New Roman" w:hAnsi="Arial" w:cs="Arial"/>
                <w:kern w:val="0"/>
                <w:sz w:val="20"/>
                <w:szCs w:val="20"/>
                <w:lang w:eastAsia="da-DK"/>
              </w:rPr>
              <w:t>Kompetenceudvikling, er endnu ikke helt klarlagt</w:t>
            </w: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Høring</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 xml:space="preserve">Såfremt der skal foretages intern/ekstern høring i forbindelse med løsning af opgaven anføres hvem som skal høres (og evt. </w:t>
            </w:r>
            <w:r>
              <w:rPr>
                <w:rFonts w:ascii="Arial" w:eastAsia="Times New Roman" w:hAnsi="Arial" w:cs="Arial"/>
                <w:i/>
                <w:kern w:val="0"/>
                <w:sz w:val="18"/>
                <w:szCs w:val="18"/>
                <w:lang w:eastAsia="da-DK"/>
              </w:rPr>
              <w:t>tidsplan for høring)</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pStyle w:val="Brdtekst"/>
              <w:rPr>
                <w:rFonts w:hint="eastAsia"/>
              </w:rPr>
            </w:pPr>
            <w:r>
              <w:rPr>
                <w:rFonts w:ascii="Arial" w:hAnsi="Arial" w:cs="Arial"/>
                <w:sz w:val="20"/>
                <w:szCs w:val="20"/>
              </w:rPr>
              <w:t>Projektet kræver ikke høring</w:t>
            </w: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Konsekvenser</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 xml:space="preserve">Såfremt opgaveløsningen har konsekvenser f.eks. for løsningen af andre opgaver, som nedprioriteres, anføres dette her. </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pStyle w:val="Brdtekst"/>
              <w:rPr>
                <w:rFonts w:hint="eastAsia"/>
              </w:rPr>
            </w:pPr>
            <w:r>
              <w:rPr>
                <w:rFonts w:ascii="Arial" w:hAnsi="Arial" w:cs="Arial"/>
                <w:sz w:val="20"/>
                <w:szCs w:val="20"/>
              </w:rPr>
              <w:t xml:space="preserve">Projektet tilrettes i projekt perioden såfremt der skulle opstå </w:t>
            </w:r>
            <w:r>
              <w:rPr>
                <w:rFonts w:ascii="Arial" w:hAnsi="Arial" w:cs="Arial"/>
                <w:sz w:val="20"/>
                <w:szCs w:val="20"/>
              </w:rPr>
              <w:t>udfordringer omkring indsatsområderne.</w:t>
            </w:r>
          </w:p>
        </w:tc>
      </w:tr>
      <w:tr w:rsidR="00C107DB">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widowControl/>
              <w:spacing w:after="0"/>
              <w:textAlignment w:val="auto"/>
              <w:rPr>
                <w:rFonts w:ascii="Arial" w:eastAsia="Times New Roman" w:hAnsi="Arial" w:cs="Arial"/>
                <w:b/>
                <w:kern w:val="0"/>
                <w:sz w:val="20"/>
                <w:szCs w:val="20"/>
                <w:lang w:eastAsia="da-DK"/>
              </w:rPr>
            </w:pPr>
            <w:r>
              <w:rPr>
                <w:rFonts w:ascii="Arial" w:eastAsia="Times New Roman" w:hAnsi="Arial" w:cs="Arial"/>
                <w:b/>
                <w:kern w:val="0"/>
                <w:sz w:val="20"/>
                <w:szCs w:val="20"/>
                <w:lang w:eastAsia="da-DK"/>
              </w:rPr>
              <w:t>Evaluering</w:t>
            </w:r>
          </w:p>
          <w:p w:rsidR="00C107DB" w:rsidRDefault="00484BCC">
            <w:pPr>
              <w:widowControl/>
              <w:spacing w:after="0"/>
              <w:textAlignment w:val="auto"/>
              <w:rPr>
                <w:rFonts w:ascii="Arial" w:eastAsia="Times New Roman" w:hAnsi="Arial" w:cs="Arial"/>
                <w:i/>
                <w:kern w:val="0"/>
                <w:sz w:val="18"/>
                <w:szCs w:val="18"/>
                <w:lang w:eastAsia="da-DK"/>
              </w:rPr>
            </w:pPr>
            <w:r>
              <w:rPr>
                <w:rFonts w:ascii="Arial" w:eastAsia="Times New Roman" w:hAnsi="Arial" w:cs="Arial"/>
                <w:i/>
                <w:kern w:val="0"/>
                <w:sz w:val="18"/>
                <w:szCs w:val="18"/>
                <w:lang w:eastAsia="da-DK"/>
              </w:rPr>
              <w:t>Såfremt der foretages evaluering(er) undervejs eller efter arbejdet er afsluttet beskrives den anvendte metode m.v. her.</w:t>
            </w:r>
          </w:p>
        </w:tc>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7DB" w:rsidRDefault="00484BCC">
            <w:pPr>
              <w:pStyle w:val="Brdtekstindrykning2"/>
              <w:widowControl/>
              <w:spacing w:after="0"/>
              <w:ind w:left="0"/>
              <w:jc w:val="both"/>
              <w:textAlignment w:val="auto"/>
              <w:rPr>
                <w:rFonts w:ascii="Arial" w:eastAsia="Times New Roman" w:hAnsi="Arial" w:cs="Arial"/>
                <w:color w:val="000000"/>
                <w:kern w:val="0"/>
                <w:sz w:val="20"/>
                <w:szCs w:val="20"/>
                <w:lang w:eastAsia="da-DK"/>
              </w:rPr>
            </w:pPr>
            <w:r>
              <w:rPr>
                <w:rFonts w:ascii="Arial" w:eastAsia="Times New Roman" w:hAnsi="Arial" w:cs="Arial"/>
                <w:color w:val="000000"/>
                <w:kern w:val="0"/>
                <w:sz w:val="20"/>
                <w:szCs w:val="20"/>
                <w:lang w:eastAsia="da-DK"/>
              </w:rPr>
              <w:t>Evaluering ud fra spørgeskema ( under udarbejdelse )</w:t>
            </w:r>
          </w:p>
          <w:p w:rsidR="00C107DB" w:rsidRDefault="00C107DB">
            <w:pPr>
              <w:pStyle w:val="Brdtekstindrykning2"/>
              <w:widowControl/>
              <w:spacing w:after="0"/>
              <w:ind w:left="0"/>
              <w:jc w:val="both"/>
              <w:textAlignment w:val="auto"/>
              <w:rPr>
                <w:rFonts w:ascii="Arial" w:eastAsia="Times New Roman" w:hAnsi="Arial" w:cs="Arial"/>
                <w:color w:val="000000"/>
                <w:kern w:val="0"/>
                <w:sz w:val="20"/>
                <w:szCs w:val="20"/>
                <w:lang w:eastAsia="da-DK"/>
              </w:rPr>
            </w:pPr>
          </w:p>
          <w:p w:rsidR="00C107DB" w:rsidRDefault="00484BCC">
            <w:pPr>
              <w:pStyle w:val="Brdtekstindrykning2"/>
              <w:widowControl/>
              <w:spacing w:after="0"/>
              <w:ind w:left="0"/>
              <w:jc w:val="both"/>
              <w:textAlignment w:val="auto"/>
              <w:rPr>
                <w:rFonts w:ascii="Arial" w:eastAsia="Times New Roman" w:hAnsi="Arial" w:cs="Arial"/>
                <w:color w:val="000000"/>
                <w:kern w:val="0"/>
                <w:sz w:val="20"/>
                <w:szCs w:val="20"/>
                <w:lang w:eastAsia="da-DK"/>
              </w:rPr>
            </w:pPr>
            <w:r>
              <w:rPr>
                <w:rFonts w:ascii="Arial" w:eastAsia="Times New Roman" w:hAnsi="Arial" w:cs="Arial"/>
                <w:color w:val="000000"/>
                <w:kern w:val="0"/>
                <w:sz w:val="20"/>
                <w:szCs w:val="20"/>
                <w:lang w:eastAsia="da-DK"/>
              </w:rPr>
              <w:t>Der indsamles løbende spørgesk</w:t>
            </w:r>
            <w:r>
              <w:rPr>
                <w:rFonts w:ascii="Arial" w:eastAsia="Times New Roman" w:hAnsi="Arial" w:cs="Arial"/>
                <w:color w:val="000000"/>
                <w:kern w:val="0"/>
                <w:sz w:val="20"/>
                <w:szCs w:val="20"/>
                <w:lang w:eastAsia="da-DK"/>
              </w:rPr>
              <w:t>ema fra målgruppen til evaluering og afrapportering 1.1.2021- 31.3.2021.</w:t>
            </w:r>
          </w:p>
          <w:p w:rsidR="00C107DB" w:rsidRDefault="00C107DB">
            <w:pPr>
              <w:pStyle w:val="Listeafsnit"/>
              <w:ind w:left="1080"/>
              <w:rPr>
                <w:rFonts w:ascii="Arial" w:hAnsi="Arial" w:cs="Arial"/>
                <w:color w:val="C45911"/>
                <w:lang w:eastAsia="da-DK"/>
              </w:rPr>
            </w:pPr>
          </w:p>
        </w:tc>
      </w:tr>
    </w:tbl>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p w:rsidR="00C107DB" w:rsidRDefault="00C107DB">
      <w:pPr>
        <w:pStyle w:val="Standard"/>
        <w:rPr>
          <w:rFonts w:ascii="Arial" w:hAnsi="Arial" w:cs="Arial"/>
        </w:rPr>
      </w:pPr>
    </w:p>
    <w:sectPr w:rsidR="00C107DB">
      <w:footerReference w:type="default" r:id="rId20"/>
      <w:pgSz w:w="11906" w:h="16838"/>
      <w:pgMar w:top="1701" w:right="1134" w:bottom="1701"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84BCC">
      <w:pPr>
        <w:spacing w:after="0"/>
      </w:pPr>
      <w:r>
        <w:separator/>
      </w:r>
    </w:p>
  </w:endnote>
  <w:endnote w:type="continuationSeparator" w:id="0">
    <w:p w:rsidR="00000000" w:rsidRDefault="00484B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337" w:rsidRDefault="00484BCC">
    <w:pPr>
      <w:pStyle w:val="Sidefod"/>
      <w:jc w:val="center"/>
    </w:pPr>
    <w:r>
      <w:fldChar w:fldCharType="begin"/>
    </w:r>
    <w:r>
      <w:instrText xml:space="preserve"> PAGE </w:instrText>
    </w:r>
    <w:r>
      <w:fldChar w:fldCharType="separate"/>
    </w:r>
    <w:r>
      <w:t>2</w:t>
    </w:r>
    <w:r>
      <w:fldChar w:fldCharType="end"/>
    </w:r>
  </w:p>
  <w:p w:rsidR="00524337" w:rsidRDefault="00484BC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84BCC">
      <w:pPr>
        <w:spacing w:after="0"/>
      </w:pPr>
      <w:r>
        <w:rPr>
          <w:color w:val="000000"/>
        </w:rPr>
        <w:separator/>
      </w:r>
    </w:p>
  </w:footnote>
  <w:footnote w:type="continuationSeparator" w:id="0">
    <w:p w:rsidR="00000000" w:rsidRDefault="00484B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34E"/>
    <w:multiLevelType w:val="multilevel"/>
    <w:tmpl w:val="F5D6C3D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A7CD2"/>
    <w:multiLevelType w:val="multilevel"/>
    <w:tmpl w:val="97F655AC"/>
    <w:lvl w:ilvl="0">
      <w:numFmt w:val="bullet"/>
      <w:lvlText w:val=""/>
      <w:lvlJc w:val="left"/>
      <w:pPr>
        <w:ind w:left="1483" w:hanging="360"/>
      </w:pPr>
      <w:rPr>
        <w:rFonts w:ascii="Symbol" w:hAnsi="Symbol"/>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2" w15:restartNumberingAfterBreak="0">
    <w:nsid w:val="100D6FBD"/>
    <w:multiLevelType w:val="multilevel"/>
    <w:tmpl w:val="D2629E1A"/>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 w15:restartNumberingAfterBreak="0">
    <w:nsid w:val="15174C42"/>
    <w:multiLevelType w:val="multilevel"/>
    <w:tmpl w:val="6A52623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820696"/>
    <w:multiLevelType w:val="multilevel"/>
    <w:tmpl w:val="AAEA60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6D57C3"/>
    <w:multiLevelType w:val="multilevel"/>
    <w:tmpl w:val="4FF6F8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F742602"/>
    <w:multiLevelType w:val="multilevel"/>
    <w:tmpl w:val="A6161B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88363A"/>
    <w:multiLevelType w:val="multilevel"/>
    <w:tmpl w:val="3A3C83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33709E"/>
    <w:multiLevelType w:val="multilevel"/>
    <w:tmpl w:val="6C765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2E2239F"/>
    <w:multiLevelType w:val="multilevel"/>
    <w:tmpl w:val="731C78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297780"/>
    <w:multiLevelType w:val="multilevel"/>
    <w:tmpl w:val="732E3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E554E2E"/>
    <w:multiLevelType w:val="multilevel"/>
    <w:tmpl w:val="F64C73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4254842"/>
    <w:multiLevelType w:val="multilevel"/>
    <w:tmpl w:val="7E1A50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07612C"/>
    <w:multiLevelType w:val="multilevel"/>
    <w:tmpl w:val="414213E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6C27F7"/>
    <w:multiLevelType w:val="multilevel"/>
    <w:tmpl w:val="F3A249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E0119CB"/>
    <w:multiLevelType w:val="multilevel"/>
    <w:tmpl w:val="4A06443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5E22096E"/>
    <w:multiLevelType w:val="multilevel"/>
    <w:tmpl w:val="DE16930A"/>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7343C1"/>
    <w:multiLevelType w:val="multilevel"/>
    <w:tmpl w:val="FEA471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0F25472"/>
    <w:multiLevelType w:val="multilevel"/>
    <w:tmpl w:val="C39834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81346BD"/>
    <w:multiLevelType w:val="multilevel"/>
    <w:tmpl w:val="2B86FC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B8A2B79"/>
    <w:multiLevelType w:val="multilevel"/>
    <w:tmpl w:val="1E5AB4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BA83653"/>
    <w:multiLevelType w:val="multilevel"/>
    <w:tmpl w:val="9216E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E7B0D13"/>
    <w:multiLevelType w:val="multilevel"/>
    <w:tmpl w:val="81122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15"/>
  </w:num>
  <w:num w:numId="3">
    <w:abstractNumId w:val="8"/>
  </w:num>
  <w:num w:numId="4">
    <w:abstractNumId w:val="4"/>
  </w:num>
  <w:num w:numId="5">
    <w:abstractNumId w:val="17"/>
  </w:num>
  <w:num w:numId="6">
    <w:abstractNumId w:val="1"/>
  </w:num>
  <w:num w:numId="7">
    <w:abstractNumId w:val="2"/>
  </w:num>
  <w:num w:numId="8">
    <w:abstractNumId w:val="16"/>
  </w:num>
  <w:num w:numId="9">
    <w:abstractNumId w:val="10"/>
  </w:num>
  <w:num w:numId="10">
    <w:abstractNumId w:val="12"/>
  </w:num>
  <w:num w:numId="11">
    <w:abstractNumId w:val="11"/>
  </w:num>
  <w:num w:numId="12">
    <w:abstractNumId w:val="14"/>
  </w:num>
  <w:num w:numId="13">
    <w:abstractNumId w:val="5"/>
  </w:num>
  <w:num w:numId="14">
    <w:abstractNumId w:val="0"/>
  </w:num>
  <w:num w:numId="15">
    <w:abstractNumId w:val="13"/>
  </w:num>
  <w:num w:numId="16">
    <w:abstractNumId w:val="9"/>
  </w:num>
  <w:num w:numId="17">
    <w:abstractNumId w:val="22"/>
  </w:num>
  <w:num w:numId="18">
    <w:abstractNumId w:val="6"/>
  </w:num>
  <w:num w:numId="19">
    <w:abstractNumId w:val="3"/>
  </w:num>
  <w:num w:numId="20">
    <w:abstractNumId w:val="20"/>
  </w:num>
  <w:num w:numId="21">
    <w:abstractNumId w:val="21"/>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107DB"/>
    <w:rsid w:val="00484BCC"/>
    <w:rsid w:val="00C107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0BFE7C-E36B-4662-8122-68E63204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da-DK"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Overskrift1">
    <w:name w:val="heading 1"/>
    <w:basedOn w:val="Normal"/>
    <w:next w:val="Normal"/>
    <w:uiPriority w:val="9"/>
    <w:qFormat/>
    <w:pPr>
      <w:widowControl/>
      <w:pBdr>
        <w:top w:val="single" w:sz="24" w:space="0" w:color="5B9BD5"/>
        <w:left w:val="single" w:sz="24" w:space="0" w:color="5B9BD5"/>
        <w:bottom w:val="single" w:sz="24" w:space="0" w:color="5B9BD5"/>
        <w:right w:val="single" w:sz="24" w:space="0" w:color="5B9BD5"/>
      </w:pBdr>
      <w:shd w:val="clear" w:color="auto" w:fill="5B9BD5"/>
      <w:suppressAutoHyphens w:val="0"/>
      <w:spacing w:before="100" w:after="0" w:line="276" w:lineRule="auto"/>
      <w:textAlignment w:val="auto"/>
      <w:outlineLvl w:val="0"/>
    </w:pPr>
    <w:rPr>
      <w:rFonts w:eastAsia="Times New Roman" w:cs="Times New Roman"/>
      <w:caps/>
      <w:color w:val="FFFFFF"/>
      <w:spacing w:val="15"/>
      <w:kern w:val="0"/>
    </w:rPr>
  </w:style>
  <w:style w:type="paragraph" w:styleId="Overskrift2">
    <w:name w:val="heading 2"/>
    <w:basedOn w:val="Normal"/>
    <w:next w:val="Normal"/>
    <w:uiPriority w:val="9"/>
    <w:unhideWhenUsed/>
    <w:qFormat/>
    <w:pPr>
      <w:keepNext/>
      <w:keepLines/>
      <w:spacing w:before="40" w:after="0"/>
      <w:outlineLvl w:val="1"/>
    </w:pPr>
    <w:rPr>
      <w:rFonts w:ascii="Calibri Light" w:eastAsia="Times New Roman" w:hAnsi="Calibri Light" w:cs="Times New Roman"/>
      <w:color w:val="2E74B5"/>
      <w:sz w:val="26"/>
      <w:szCs w:val="26"/>
    </w:rPr>
  </w:style>
  <w:style w:type="paragraph" w:styleId="Overskrift3">
    <w:name w:val="heading 3"/>
    <w:basedOn w:val="Normal"/>
    <w:next w:val="Normal"/>
    <w:uiPriority w:val="9"/>
    <w:unhideWhenUsed/>
    <w:qFormat/>
    <w:pPr>
      <w:keepNext/>
      <w:keepLines/>
      <w:spacing w:before="40" w:after="0"/>
      <w:outlineLvl w:val="2"/>
    </w:pPr>
    <w:rPr>
      <w:rFonts w:ascii="Calibri Light" w:eastAsia="Times New Roman" w:hAnsi="Calibri Light" w:cs="Times New Roman"/>
      <w:color w:val="1F4D78"/>
      <w:sz w:val="24"/>
      <w:szCs w:val="24"/>
    </w:rPr>
  </w:style>
  <w:style w:type="paragraph" w:styleId="Overskrift4">
    <w:name w:val="heading 4"/>
    <w:basedOn w:val="Normal"/>
    <w:next w:val="Normal"/>
    <w:uiPriority w:val="9"/>
    <w:semiHidden/>
    <w:unhideWhenUsed/>
    <w:qFormat/>
    <w:pPr>
      <w:keepNext/>
      <w:keepLines/>
      <w:spacing w:before="40" w:after="0"/>
      <w:outlineLvl w:val="3"/>
    </w:pPr>
    <w:rPr>
      <w:rFonts w:ascii="Calibri Light" w:eastAsia="Times New Roman" w:hAnsi="Calibri Light" w:cs="Times New Roman"/>
      <w:i/>
      <w:iCs/>
      <w:color w:val="2E74B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illedteks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ableContents">
    <w:name w:val="Table Contents"/>
    <w:basedOn w:val="Standard"/>
    <w:pPr>
      <w:suppressLineNumbers/>
    </w:pPr>
  </w:style>
  <w:style w:type="paragraph" w:styleId="Listeafsnit">
    <w:name w:val="List Paragraph"/>
    <w:basedOn w:val="Normal"/>
    <w:pPr>
      <w:widowControl/>
      <w:suppressAutoHyphens w:val="0"/>
      <w:spacing w:before="100" w:after="200" w:line="276" w:lineRule="auto"/>
      <w:ind w:left="720"/>
      <w:textAlignment w:val="auto"/>
    </w:pPr>
    <w:rPr>
      <w:rFonts w:eastAsia="Times New Roman" w:cs="Times New Roman"/>
      <w:kern w:val="0"/>
      <w:sz w:val="20"/>
      <w:szCs w:val="20"/>
    </w:rPr>
  </w:style>
  <w:style w:type="character" w:customStyle="1" w:styleId="Overskrift1Tegn">
    <w:name w:val="Overskrift 1 Tegn"/>
    <w:basedOn w:val="Standardskrifttypeiafsnit"/>
    <w:rPr>
      <w:rFonts w:ascii="Calibri" w:eastAsia="Times New Roman" w:hAnsi="Calibri" w:cs="Times New Roman"/>
      <w:caps/>
      <w:color w:val="FFFFFF"/>
      <w:spacing w:val="15"/>
      <w:kern w:val="0"/>
      <w:shd w:val="clear" w:color="auto" w:fill="5B9BD5"/>
    </w:rPr>
  </w:style>
  <w:style w:type="paragraph" w:styleId="Markeringsbobletekst">
    <w:name w:val="Balloon Text"/>
    <w:basedOn w:val="Normal"/>
    <w:pPr>
      <w:spacing w:after="0"/>
    </w:pPr>
    <w:rPr>
      <w:rFonts w:ascii="Segoe UI" w:hAnsi="Segoe UI" w:cs="Segoe UI"/>
      <w:sz w:val="18"/>
      <w:szCs w:val="18"/>
    </w:rPr>
  </w:style>
  <w:style w:type="character" w:customStyle="1" w:styleId="MarkeringsbobletekstTegn">
    <w:name w:val="Markeringsbobletekst Tegn"/>
    <w:basedOn w:val="Standardskrifttypeiafsnit"/>
    <w:rPr>
      <w:rFonts w:ascii="Segoe UI" w:hAnsi="Segoe UI" w:cs="Segoe UI"/>
      <w:sz w:val="18"/>
      <w:szCs w:val="18"/>
    </w:rPr>
  </w:style>
  <w:style w:type="paragraph" w:styleId="Sidehoved">
    <w:name w:val="header"/>
    <w:basedOn w:val="Normal"/>
    <w:pPr>
      <w:tabs>
        <w:tab w:val="center" w:pos="4819"/>
        <w:tab w:val="right" w:pos="9638"/>
      </w:tabs>
      <w:spacing w:after="0"/>
    </w:pPr>
  </w:style>
  <w:style w:type="character" w:customStyle="1" w:styleId="SidehovedTegn">
    <w:name w:val="Sidehoved Tegn"/>
    <w:basedOn w:val="Standardskrifttypeiafsnit"/>
  </w:style>
  <w:style w:type="paragraph" w:styleId="Sidefod">
    <w:name w:val="footer"/>
    <w:basedOn w:val="Normal"/>
    <w:pPr>
      <w:tabs>
        <w:tab w:val="center" w:pos="4819"/>
        <w:tab w:val="right" w:pos="9638"/>
      </w:tabs>
      <w:spacing w:after="0"/>
    </w:pPr>
  </w:style>
  <w:style w:type="character" w:customStyle="1" w:styleId="SidefodTegn">
    <w:name w:val="Sidefod Tegn"/>
    <w:basedOn w:val="Standardskrifttypeiafsnit"/>
  </w:style>
  <w:style w:type="paragraph" w:styleId="Ingenafstand">
    <w:name w:val="No Spacing"/>
    <w:pPr>
      <w:suppressAutoHyphens/>
      <w:spacing w:after="0"/>
    </w:pPr>
  </w:style>
  <w:style w:type="paragraph" w:styleId="Strktcitat">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basedOn w:val="Standardskrifttypeiafsnit"/>
    <w:rPr>
      <w:i/>
      <w:iCs/>
      <w:color w:val="5B9BD5"/>
    </w:rPr>
  </w:style>
  <w:style w:type="character" w:customStyle="1" w:styleId="Overskrift2Tegn">
    <w:name w:val="Overskrift 2 Tegn"/>
    <w:basedOn w:val="Standardskrifttypeiafsnit"/>
    <w:rPr>
      <w:rFonts w:ascii="Calibri Light" w:eastAsia="Times New Roman" w:hAnsi="Calibri Light" w:cs="Times New Roman"/>
      <w:color w:val="2E74B5"/>
      <w:sz w:val="26"/>
      <w:szCs w:val="26"/>
    </w:rPr>
  </w:style>
  <w:style w:type="character" w:styleId="Fremhv">
    <w:name w:val="Emphasis"/>
    <w:basedOn w:val="Standardskrifttypeiafsnit"/>
    <w:rPr>
      <w:i/>
      <w:iCs/>
    </w:rPr>
  </w:style>
  <w:style w:type="character" w:customStyle="1" w:styleId="IngenafstandTegn">
    <w:name w:val="Ingen afstand Tegn"/>
    <w:basedOn w:val="Standardskrifttypeiafsnit"/>
  </w:style>
  <w:style w:type="paragraph" w:styleId="Overskrift">
    <w:name w:val="TOC Heading"/>
    <w:basedOn w:val="Overskrift1"/>
    <w:next w:val="Normal"/>
    <w:pPr>
      <w:keepNext/>
      <w:keepLines/>
      <w:pBdr>
        <w:top w:val="none" w:sz="0" w:space="0" w:color="auto"/>
        <w:left w:val="none" w:sz="0" w:space="0" w:color="auto"/>
        <w:bottom w:val="none" w:sz="0" w:space="0" w:color="auto"/>
        <w:right w:val="none" w:sz="0" w:space="0" w:color="auto"/>
      </w:pBdr>
      <w:shd w:val="clear" w:color="auto" w:fill="auto"/>
      <w:spacing w:before="240" w:line="251" w:lineRule="auto"/>
    </w:pPr>
    <w:rPr>
      <w:rFonts w:ascii="Calibri Light" w:hAnsi="Calibri Light"/>
      <w:color w:val="2E74B5"/>
      <w:spacing w:val="0"/>
      <w:sz w:val="32"/>
      <w:szCs w:val="32"/>
      <w:lang w:eastAsia="da-DK"/>
    </w:rPr>
  </w:style>
  <w:style w:type="paragraph" w:styleId="Indholdsfortegnelse2">
    <w:name w:val="toc 2"/>
    <w:basedOn w:val="Normal"/>
    <w:next w:val="Normal"/>
    <w:autoRedefine/>
    <w:pPr>
      <w:spacing w:after="100"/>
      <w:ind w:left="220"/>
    </w:pPr>
  </w:style>
  <w:style w:type="character" w:styleId="Hyperlink">
    <w:name w:val="Hyperlink"/>
    <w:basedOn w:val="Standardskrifttypeiafsnit"/>
    <w:rPr>
      <w:color w:val="0563C1"/>
      <w:u w:val="single"/>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sz w:val="24"/>
      <w:szCs w:val="24"/>
      <w:lang w:eastAsia="da-DK"/>
    </w:rPr>
  </w:style>
  <w:style w:type="paragraph" w:styleId="Brdtekst">
    <w:name w:val="Body Text"/>
    <w:pPr>
      <w:widowControl/>
      <w:pBdr>
        <w:top w:val="single" w:sz="2" w:space="31" w:color="FFFFFF" w:shadow="1"/>
        <w:left w:val="single" w:sz="2" w:space="31" w:color="FFFFFF" w:shadow="1"/>
        <w:bottom w:val="single" w:sz="2" w:space="31" w:color="FFFFFF" w:shadow="1"/>
        <w:right w:val="single" w:sz="2" w:space="31" w:color="FFFFFF" w:shadow="1"/>
      </w:pBdr>
      <w:spacing w:after="0"/>
      <w:textAlignment w:val="auto"/>
    </w:pPr>
    <w:rPr>
      <w:rFonts w:ascii="Helvetica" w:eastAsia="Arial Unicode MS" w:hAnsi="Helvetica" w:cs="Arial Unicode MS"/>
      <w:color w:val="000000"/>
      <w:kern w:val="0"/>
      <w:lang w:eastAsia="da-DK"/>
    </w:rPr>
  </w:style>
  <w:style w:type="character" w:customStyle="1" w:styleId="BrdtekstTegn">
    <w:name w:val="Brødtekst Tegn"/>
    <w:basedOn w:val="Standardskrifttypeiafsnit"/>
    <w:rPr>
      <w:rFonts w:ascii="Helvetica" w:eastAsia="Arial Unicode MS" w:hAnsi="Helvetica" w:cs="Arial Unicode MS"/>
      <w:color w:val="000000"/>
      <w:kern w:val="0"/>
      <w:lang w:eastAsia="da-DK"/>
    </w:rPr>
  </w:style>
  <w:style w:type="character" w:styleId="Strk">
    <w:name w:val="Strong"/>
    <w:rPr>
      <w:b/>
      <w:bCs/>
    </w:rPr>
  </w:style>
  <w:style w:type="paragraph" w:styleId="Brdtekstindrykning2">
    <w:name w:val="Body Text Indent 2"/>
    <w:basedOn w:val="Normal"/>
    <w:pPr>
      <w:spacing w:after="120" w:line="480" w:lineRule="auto"/>
      <w:ind w:left="283"/>
    </w:pPr>
  </w:style>
  <w:style w:type="character" w:customStyle="1" w:styleId="Brdtekstindrykning2Tegn">
    <w:name w:val="Brødtekstindrykning 2 Tegn"/>
    <w:basedOn w:val="Standardskrifttypeiafsnit"/>
  </w:style>
  <w:style w:type="character" w:customStyle="1" w:styleId="Overskrift3Tegn">
    <w:name w:val="Overskrift 3 Tegn"/>
    <w:basedOn w:val="Standardskrifttypeiafsnit"/>
    <w:rPr>
      <w:rFonts w:ascii="Calibri Light" w:eastAsia="Times New Roman" w:hAnsi="Calibri Light" w:cs="Times New Roman"/>
      <w:color w:val="1F4D78"/>
      <w:sz w:val="24"/>
      <w:szCs w:val="24"/>
    </w:rPr>
  </w:style>
  <w:style w:type="character" w:customStyle="1" w:styleId="Overskrift4Tegn">
    <w:name w:val="Overskrift 4 Tegn"/>
    <w:basedOn w:val="Standardskrifttypeiafsnit"/>
    <w:rPr>
      <w:rFonts w:ascii="Calibri Light" w:eastAsia="Times New Roman" w:hAnsi="Calibri Light" w:cs="Times New Roman"/>
      <w:i/>
      <w:iCs/>
      <w:color w:val="2E74B5"/>
    </w:rPr>
  </w:style>
  <w:style w:type="character" w:styleId="Kraftighenvisning">
    <w:name w:val="Intense Reference"/>
    <w:basedOn w:val="Standardskrifttypeiafsnit"/>
    <w:rPr>
      <w:b/>
      <w:bCs/>
      <w:smallCaps/>
      <w:color w:val="5B9BD5"/>
      <w:spacing w:val="5"/>
    </w:rPr>
  </w:style>
  <w:style w:type="character" w:styleId="Svaghenvisning">
    <w:name w:val="Subtle Reference"/>
    <w:basedOn w:val="Standardskrifttypeiafsnit"/>
    <w:rPr>
      <w:smallCaps/>
      <w:color w:val="5A5A5A"/>
    </w:rPr>
  </w:style>
  <w:style w:type="paragraph" w:styleId="Indholdsfortegnelse1">
    <w:name w:val="toc 1"/>
    <w:basedOn w:val="Normal"/>
    <w:next w:val="Normal"/>
    <w:autoRedefine/>
    <w:pPr>
      <w:spacing w:after="100"/>
    </w:pPr>
  </w:style>
  <w:style w:type="paragraph" w:styleId="Indholdsfortegnelse3">
    <w:name w:val="toc 3"/>
    <w:basedOn w:val="Normal"/>
    <w:next w:val="Normal"/>
    <w:autoRedefin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_Toc32486653" TargetMode="External"/><Relationship Id="rId13" Type="http://schemas.openxmlformats.org/officeDocument/2006/relationships/hyperlink" Target="#_Toc32486658"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_Toc32486657" TargetMode="External"/><Relationship Id="rId17" Type="http://schemas.openxmlformats.org/officeDocument/2006/relationships/hyperlink" Target="#_Toc32486662" TargetMode="External"/><Relationship Id="rId2" Type="http://schemas.openxmlformats.org/officeDocument/2006/relationships/styles" Target="styles.xml"/><Relationship Id="rId16" Type="http://schemas.openxmlformats.org/officeDocument/2006/relationships/hyperlink" Target="#_Toc3248666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32486656" TargetMode="External"/><Relationship Id="rId5" Type="http://schemas.openxmlformats.org/officeDocument/2006/relationships/footnotes" Target="footnotes.xml"/><Relationship Id="rId15" Type="http://schemas.openxmlformats.org/officeDocument/2006/relationships/hyperlink" Target="#_Toc32486660" TargetMode="External"/><Relationship Id="rId10" Type="http://schemas.openxmlformats.org/officeDocument/2006/relationships/hyperlink" Target="#_Toc32486655"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_Toc32486654" TargetMode="External"/><Relationship Id="rId14" Type="http://schemas.openxmlformats.org/officeDocument/2006/relationships/hyperlink" Target="#_Toc3248665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7179</Words>
  <Characters>41141</Characters>
  <Application>Microsoft Office Word</Application>
  <DocSecurity>4</DocSecurity>
  <Lines>1327</Lines>
  <Paragraphs>680</Paragraphs>
  <ScaleCrop>false</ScaleCrop>
  <HeadingPairs>
    <vt:vector size="2" baseType="variant">
      <vt:variant>
        <vt:lpstr>Titel</vt:lpstr>
      </vt:variant>
      <vt:variant>
        <vt:i4>1</vt:i4>
      </vt:variant>
    </vt:vector>
  </HeadingPairs>
  <TitlesOfParts>
    <vt:vector size="1" baseType="lpstr">
      <vt:lpstr>Årsrapport 2019</vt:lpstr>
    </vt:vector>
  </TitlesOfParts>
  <Company>Vordingborg Kommune</Company>
  <LinksUpToDate>false</LinksUpToDate>
  <CharactersWithSpaces>47640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2019</dc:title>
  <dc:subject>Det forebyggende team</dc:subject>
  <dc:creator>John Hansen</dc:creator>
  <cp:lastModifiedBy>Ole Gerner Bach</cp:lastModifiedBy>
  <cp:revision>2</cp:revision>
  <cp:lastPrinted>2020-02-13T10:44:00Z</cp:lastPrinted>
  <dcterms:created xsi:type="dcterms:W3CDTF">2020-08-05T09:05:00Z</dcterms:created>
  <dcterms:modified xsi:type="dcterms:W3CDTF">2020-08-05T09:05:00Z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OfficeInstanceGUID">
    <vt:lpwstr>{E81EBA3B-855C-447C-B510-3E97AF576481}</vt:lpwstr>
  </property>
</Properties>
</file>