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000000" w14:paraId="50286C07" w14:textId="77777777">
        <w:trPr>
          <w:divId w:val="875578953"/>
          <w:tblCellSpacing w:w="15" w:type="dxa"/>
        </w:trPr>
        <w:tc>
          <w:tcPr>
            <w:tcW w:w="0" w:type="auto"/>
            <w:hideMark/>
          </w:tcPr>
          <w:p w14:paraId="35170BB2" w14:textId="77777777" w:rsidR="00000000" w:rsidRDefault="0064428E">
            <w:pPr>
              <w:jc w:val="right"/>
              <w:rPr>
                <w:rFonts w:eastAsia="Times New Roman"/>
              </w:rPr>
            </w:pPr>
            <w:r>
              <w:rPr>
                <w:rFonts w:eastAsia="Times New Roman"/>
                <w:noProof/>
                <w:sz w:val="20"/>
                <w:szCs w:val="20"/>
              </w:rPr>
              <w:drawing>
                <wp:inline distT="0" distB="0" distL="0" distR="0" wp14:anchorId="57B5639C" wp14:editId="64BB4391">
                  <wp:extent cx="2609850" cy="7715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tc>
      </w:tr>
    </w:tbl>
    <w:p w14:paraId="39C52382"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638"/>
      </w:tblGrid>
      <w:tr w:rsidR="00000000" w14:paraId="433D1A2E" w14:textId="77777777">
        <w:trPr>
          <w:divId w:val="875578953"/>
          <w:tblCellSpacing w:w="0" w:type="dxa"/>
        </w:trPr>
        <w:tc>
          <w:tcPr>
            <w:tcW w:w="0" w:type="auto"/>
            <w:vAlign w:val="center"/>
            <w:hideMark/>
          </w:tcPr>
          <w:p w14:paraId="5AEFF955" w14:textId="77777777" w:rsidR="00000000" w:rsidRDefault="0064428E">
            <w:pPr>
              <w:jc w:val="center"/>
              <w:divId w:val="213584691"/>
              <w:rPr>
                <w:rFonts w:eastAsia="Times New Roman"/>
                <w:b/>
                <w:bCs/>
                <w:sz w:val="40"/>
                <w:szCs w:val="40"/>
              </w:rPr>
            </w:pPr>
            <w:r>
              <w:rPr>
                <w:rFonts w:eastAsia="Times New Roman"/>
                <w:b/>
                <w:bCs/>
                <w:sz w:val="40"/>
                <w:szCs w:val="40"/>
              </w:rPr>
              <w:t>Kommunalbestyrelsen 2022-2025</w:t>
            </w:r>
          </w:p>
        </w:tc>
      </w:tr>
      <w:tr w:rsidR="00000000" w14:paraId="2BC76D3E" w14:textId="77777777">
        <w:trPr>
          <w:divId w:val="875578953"/>
          <w:tblCellSpacing w:w="0" w:type="dxa"/>
        </w:trPr>
        <w:tc>
          <w:tcPr>
            <w:tcW w:w="0" w:type="auto"/>
            <w:vAlign w:val="center"/>
            <w:hideMark/>
          </w:tcPr>
          <w:p w14:paraId="1A222A8F" w14:textId="77777777" w:rsidR="00000000" w:rsidRDefault="0064428E">
            <w:pPr>
              <w:jc w:val="center"/>
              <w:divId w:val="920411788"/>
              <w:rPr>
                <w:rFonts w:eastAsia="Times New Roman"/>
                <w:b/>
                <w:bCs/>
                <w:sz w:val="36"/>
                <w:szCs w:val="36"/>
              </w:rPr>
            </w:pPr>
            <w:r>
              <w:rPr>
                <w:rFonts w:eastAsia="Times New Roman"/>
                <w:b/>
                <w:bCs/>
                <w:sz w:val="36"/>
                <w:szCs w:val="36"/>
              </w:rPr>
              <w:t xml:space="preserve">Dagsorden </w:t>
            </w:r>
          </w:p>
        </w:tc>
      </w:tr>
    </w:tbl>
    <w:p w14:paraId="1CB6AD55"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724"/>
        <w:gridCol w:w="7914"/>
      </w:tblGrid>
      <w:tr w:rsidR="00000000" w14:paraId="578B8B06" w14:textId="77777777">
        <w:trPr>
          <w:divId w:val="875578953"/>
          <w:tblCellSpacing w:w="0" w:type="dxa"/>
        </w:trPr>
        <w:tc>
          <w:tcPr>
            <w:tcW w:w="0" w:type="auto"/>
            <w:hideMark/>
          </w:tcPr>
          <w:p w14:paraId="27244622" w14:textId="77777777" w:rsidR="00000000" w:rsidRDefault="0064428E">
            <w:pPr>
              <w:spacing w:before="750"/>
              <w:divId w:val="1686790053"/>
              <w:rPr>
                <w:rFonts w:eastAsia="Times New Roman"/>
                <w:b/>
                <w:bCs/>
              </w:rPr>
            </w:pPr>
            <w:r>
              <w:rPr>
                <w:rFonts w:eastAsia="Times New Roman"/>
                <w:b/>
                <w:bCs/>
              </w:rPr>
              <w:t xml:space="preserve">Dato </w:t>
            </w:r>
          </w:p>
        </w:tc>
        <w:tc>
          <w:tcPr>
            <w:tcW w:w="5000" w:type="pct"/>
            <w:vAlign w:val="center"/>
            <w:hideMark/>
          </w:tcPr>
          <w:p w14:paraId="35A35F4B" w14:textId="77777777" w:rsidR="00000000" w:rsidRDefault="0064428E">
            <w:pPr>
              <w:spacing w:before="750"/>
              <w:divId w:val="1841315541"/>
              <w:rPr>
                <w:rFonts w:eastAsia="Times New Roman"/>
              </w:rPr>
            </w:pPr>
            <w:r>
              <w:rPr>
                <w:rFonts w:eastAsia="Times New Roman"/>
              </w:rPr>
              <w:t>26. januar 2022</w:t>
            </w:r>
          </w:p>
        </w:tc>
      </w:tr>
      <w:tr w:rsidR="00000000" w14:paraId="0D7F7547" w14:textId="77777777">
        <w:trPr>
          <w:divId w:val="875578953"/>
          <w:tblCellSpacing w:w="0" w:type="dxa"/>
        </w:trPr>
        <w:tc>
          <w:tcPr>
            <w:tcW w:w="0" w:type="auto"/>
            <w:hideMark/>
          </w:tcPr>
          <w:p w14:paraId="1F6149A9" w14:textId="77777777" w:rsidR="00000000" w:rsidRDefault="0064428E">
            <w:pPr>
              <w:spacing w:before="750"/>
              <w:divId w:val="2090926698"/>
              <w:rPr>
                <w:rFonts w:eastAsia="Times New Roman"/>
                <w:b/>
                <w:bCs/>
              </w:rPr>
            </w:pPr>
            <w:r>
              <w:rPr>
                <w:rFonts w:eastAsia="Times New Roman"/>
                <w:b/>
                <w:bCs/>
              </w:rPr>
              <w:t xml:space="preserve">Mødetidspunkt </w:t>
            </w:r>
          </w:p>
        </w:tc>
        <w:tc>
          <w:tcPr>
            <w:tcW w:w="5000" w:type="pct"/>
            <w:vAlign w:val="center"/>
            <w:hideMark/>
          </w:tcPr>
          <w:p w14:paraId="7253A21F" w14:textId="77777777" w:rsidR="00000000" w:rsidRDefault="0064428E">
            <w:pPr>
              <w:rPr>
                <w:rFonts w:eastAsia="Times New Roman"/>
              </w:rPr>
            </w:pPr>
            <w:r>
              <w:rPr>
                <w:rStyle w:val="xsltheaderinfodata1"/>
                <w:rFonts w:eastAsia="Times New Roman"/>
              </w:rPr>
              <w:t>18:00</w:t>
            </w:r>
            <w:r>
              <w:rPr>
                <w:rStyle w:val="xsltheaderinfoname1"/>
                <w:rFonts w:eastAsia="Times New Roman"/>
              </w:rPr>
              <w:t xml:space="preserve"> Sluttidspunkt </w:t>
            </w:r>
            <w:r>
              <w:rPr>
                <w:rStyle w:val="xsltheaderinfodata1"/>
                <w:rFonts w:eastAsia="Times New Roman"/>
              </w:rPr>
              <w:t>21:00</w:t>
            </w:r>
          </w:p>
        </w:tc>
      </w:tr>
      <w:tr w:rsidR="00000000" w14:paraId="06107F64" w14:textId="77777777">
        <w:trPr>
          <w:divId w:val="875578953"/>
          <w:tblCellSpacing w:w="0" w:type="dxa"/>
        </w:trPr>
        <w:tc>
          <w:tcPr>
            <w:tcW w:w="0" w:type="auto"/>
            <w:hideMark/>
          </w:tcPr>
          <w:p w14:paraId="6DC2DB90" w14:textId="77777777" w:rsidR="00000000" w:rsidRDefault="0064428E">
            <w:pPr>
              <w:divId w:val="362638312"/>
              <w:rPr>
                <w:rFonts w:eastAsia="Times New Roman"/>
                <w:b/>
                <w:bCs/>
              </w:rPr>
            </w:pPr>
            <w:r>
              <w:rPr>
                <w:rFonts w:eastAsia="Times New Roman"/>
                <w:b/>
                <w:bCs/>
              </w:rPr>
              <w:t xml:space="preserve">Sted </w:t>
            </w:r>
          </w:p>
        </w:tc>
        <w:tc>
          <w:tcPr>
            <w:tcW w:w="5000" w:type="pct"/>
            <w:vAlign w:val="center"/>
            <w:hideMark/>
          </w:tcPr>
          <w:p w14:paraId="676E1B0C" w14:textId="77777777" w:rsidR="00000000" w:rsidRDefault="0064428E">
            <w:pPr>
              <w:divId w:val="1480464264"/>
              <w:rPr>
                <w:rFonts w:eastAsia="Times New Roman"/>
              </w:rPr>
            </w:pPr>
            <w:r>
              <w:rPr>
                <w:rFonts w:eastAsia="Times New Roman"/>
              </w:rPr>
              <w:t>Byrådssalen, Rådhuset</w:t>
            </w:r>
          </w:p>
        </w:tc>
      </w:tr>
      <w:tr w:rsidR="00000000" w14:paraId="0DA2F92D" w14:textId="77777777">
        <w:trPr>
          <w:divId w:val="875578953"/>
          <w:tblCellSpacing w:w="0" w:type="dxa"/>
        </w:trPr>
        <w:tc>
          <w:tcPr>
            <w:tcW w:w="0" w:type="auto"/>
            <w:hideMark/>
          </w:tcPr>
          <w:p w14:paraId="41F3E59C" w14:textId="77777777" w:rsidR="00000000" w:rsidRDefault="0064428E">
            <w:pPr>
              <w:divId w:val="1372918041"/>
              <w:rPr>
                <w:rFonts w:eastAsia="Times New Roman"/>
                <w:b/>
                <w:bCs/>
              </w:rPr>
            </w:pPr>
            <w:r>
              <w:rPr>
                <w:rFonts w:eastAsia="Times New Roman"/>
                <w:b/>
                <w:bCs/>
              </w:rPr>
              <w:t xml:space="preserve">Medlemmer </w:t>
            </w:r>
          </w:p>
        </w:tc>
        <w:tc>
          <w:tcPr>
            <w:tcW w:w="5000" w:type="pct"/>
            <w:vAlign w:val="center"/>
            <w:hideMark/>
          </w:tcPr>
          <w:p w14:paraId="44BC7A0C" w14:textId="77777777" w:rsidR="00000000" w:rsidRDefault="0064428E">
            <w:pPr>
              <w:divId w:val="14382258"/>
              <w:rPr>
                <w:rFonts w:eastAsia="Times New Roman"/>
              </w:rPr>
            </w:pPr>
            <w:r>
              <w:rPr>
                <w:rFonts w:eastAsia="Times New Roman"/>
              </w:rPr>
              <w:t>Charlotte Bagge Hansen ((Æ)), Nikolaj W. Reichel (A), Jacob Kronstrøm</w:t>
            </w:r>
            <w:r>
              <w:rPr>
                <w:rFonts w:eastAsia="Times New Roman"/>
              </w:rPr>
              <w:t xml:space="preserve"> Kamper (A), Mikael Smed (A), Kenneth Andersen (A), Poul A. Larsen (A), Brit Skovgaard (A), Anders Johannes Andersen (A), Kurt Johansen (A), Tine Bagger Hansen (A), Tom Michael Larsen (A), Mette Høgh Christiansen (A), Michael Larsen (B), Jesper Adler (C), </w:t>
            </w:r>
            <w:r>
              <w:rPr>
                <w:rFonts w:eastAsia="Times New Roman"/>
              </w:rPr>
              <w:t>Pia Henriette Viltoft Wamberg (C), Daniel Irvold (C), Heino Hahn (D), Gitte Corell (F), Else-Marie Langballe Sørensen (F), Søren Hansen (O), Mette Gerdøe-Frederiksen (Ø), Martin Graff Jørgensen (Ø), Karina Nerup Foss (V), Ronni Benjamin Lykkehus (V), Micha</w:t>
            </w:r>
            <w:r>
              <w:rPr>
                <w:rFonts w:eastAsia="Times New Roman"/>
              </w:rPr>
              <w:t xml:space="preserve">el Seiding Larsen (V), Peter Ole Sørensen (V), Kristina Themsen (V), Eva Sommer-Madsen (V), Karina Fromberg (V) </w:t>
            </w:r>
          </w:p>
        </w:tc>
      </w:tr>
      <w:tr w:rsidR="00000000" w14:paraId="0D2CFF3C" w14:textId="77777777">
        <w:trPr>
          <w:divId w:val="875578953"/>
          <w:tblCellSpacing w:w="0" w:type="dxa"/>
        </w:trPr>
        <w:tc>
          <w:tcPr>
            <w:tcW w:w="0" w:type="auto"/>
            <w:hideMark/>
          </w:tcPr>
          <w:p w14:paraId="403DEC85" w14:textId="77777777" w:rsidR="00000000" w:rsidRDefault="0064428E">
            <w:pPr>
              <w:divId w:val="173571406"/>
              <w:rPr>
                <w:rFonts w:eastAsia="Times New Roman"/>
                <w:b/>
                <w:bCs/>
              </w:rPr>
            </w:pPr>
            <w:r>
              <w:rPr>
                <w:rFonts w:eastAsia="Times New Roman"/>
                <w:b/>
                <w:bCs/>
              </w:rPr>
              <w:t xml:space="preserve">Fraværende </w:t>
            </w:r>
          </w:p>
        </w:tc>
        <w:tc>
          <w:tcPr>
            <w:tcW w:w="5000" w:type="pct"/>
            <w:vAlign w:val="center"/>
            <w:hideMark/>
          </w:tcPr>
          <w:p w14:paraId="22A7747F" w14:textId="77777777" w:rsidR="00000000" w:rsidRDefault="0064428E">
            <w:pPr>
              <w:divId w:val="892355399"/>
              <w:rPr>
                <w:rFonts w:eastAsia="Times New Roman"/>
              </w:rPr>
            </w:pPr>
            <w:r>
              <w:rPr>
                <w:rFonts w:eastAsia="Times New Roman"/>
              </w:rPr>
              <w:t xml:space="preserve">Ingen </w:t>
            </w:r>
          </w:p>
        </w:tc>
      </w:tr>
    </w:tbl>
    <w:p w14:paraId="12486522" w14:textId="77777777" w:rsidR="00000000" w:rsidRDefault="0064428E">
      <w:pPr>
        <w:pageBreakBefore/>
        <w:divId w:val="818422118"/>
        <w:rPr>
          <w:rFonts w:eastAsia="Times New Roman"/>
        </w:rPr>
      </w:pPr>
      <w:r>
        <w:rPr>
          <w:rFonts w:eastAsia="Times New Roman"/>
          <w:noProof/>
          <w:sz w:val="20"/>
          <w:szCs w:val="20"/>
        </w:rPr>
        <w:lastRenderedPageBreak/>
        <w:drawing>
          <wp:inline distT="0" distB="0" distL="0" distR="0" wp14:anchorId="7F1C0117" wp14:editId="7062D360">
            <wp:extent cx="9525" cy="95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2"/>
        <w:gridCol w:w="8589"/>
        <w:gridCol w:w="467"/>
      </w:tblGrid>
      <w:tr w:rsidR="00000000" w14:paraId="40F3773C" w14:textId="77777777">
        <w:trPr>
          <w:divId w:val="875578953"/>
          <w:tblCellSpacing w:w="15" w:type="dxa"/>
        </w:trPr>
        <w:tc>
          <w:tcPr>
            <w:tcW w:w="0" w:type="auto"/>
            <w:gridSpan w:val="3"/>
            <w:vAlign w:val="center"/>
            <w:hideMark/>
          </w:tcPr>
          <w:p w14:paraId="7E5C9600" w14:textId="77777777" w:rsidR="00000000" w:rsidRDefault="0064428E">
            <w:pPr>
              <w:spacing w:before="255"/>
              <w:jc w:val="center"/>
              <w:divId w:val="1788893961"/>
              <w:rPr>
                <w:rFonts w:eastAsia="Times New Roman"/>
                <w:b/>
                <w:bCs/>
                <w:sz w:val="28"/>
                <w:szCs w:val="28"/>
              </w:rPr>
            </w:pPr>
            <w:r>
              <w:rPr>
                <w:rFonts w:eastAsia="Times New Roman"/>
                <w:b/>
                <w:bCs/>
                <w:sz w:val="28"/>
                <w:szCs w:val="28"/>
              </w:rPr>
              <w:t xml:space="preserve">Indholdsfortegnelse </w:t>
            </w:r>
          </w:p>
        </w:tc>
      </w:tr>
      <w:tr w:rsidR="00000000" w14:paraId="74370389" w14:textId="77777777">
        <w:trPr>
          <w:divId w:val="875578953"/>
          <w:tblCellSpacing w:w="15" w:type="dxa"/>
        </w:trPr>
        <w:tc>
          <w:tcPr>
            <w:tcW w:w="0" w:type="auto"/>
            <w:gridSpan w:val="2"/>
            <w:vAlign w:val="center"/>
            <w:hideMark/>
          </w:tcPr>
          <w:p w14:paraId="57320EBD" w14:textId="77777777" w:rsidR="00000000" w:rsidRDefault="0064428E">
            <w:pPr>
              <w:spacing w:before="255"/>
              <w:divId w:val="254676515"/>
              <w:rPr>
                <w:rFonts w:eastAsia="Times New Roman"/>
                <w:sz w:val="22"/>
                <w:szCs w:val="22"/>
              </w:rPr>
            </w:pPr>
            <w:r>
              <w:rPr>
                <w:rFonts w:eastAsia="Times New Roman"/>
                <w:sz w:val="22"/>
                <w:szCs w:val="22"/>
              </w:rPr>
              <w:t xml:space="preserve">Sag nr. </w:t>
            </w:r>
          </w:p>
        </w:tc>
        <w:tc>
          <w:tcPr>
            <w:tcW w:w="0" w:type="auto"/>
            <w:vAlign w:val="center"/>
            <w:hideMark/>
          </w:tcPr>
          <w:p w14:paraId="366C4F9D" w14:textId="77777777" w:rsidR="00000000" w:rsidRDefault="0064428E">
            <w:pPr>
              <w:spacing w:before="255"/>
              <w:jc w:val="right"/>
              <w:divId w:val="1881162898"/>
              <w:rPr>
                <w:rFonts w:eastAsia="Times New Roman"/>
                <w:sz w:val="22"/>
                <w:szCs w:val="22"/>
              </w:rPr>
            </w:pPr>
            <w:r>
              <w:rPr>
                <w:rFonts w:eastAsia="Times New Roman"/>
                <w:sz w:val="22"/>
                <w:szCs w:val="22"/>
              </w:rPr>
              <w:t xml:space="preserve">Side </w:t>
            </w:r>
          </w:p>
        </w:tc>
      </w:tr>
      <w:tr w:rsidR="00000000" w14:paraId="71562200" w14:textId="77777777">
        <w:trPr>
          <w:divId w:val="875578953"/>
          <w:tblCellSpacing w:w="15" w:type="dxa"/>
        </w:trPr>
        <w:tc>
          <w:tcPr>
            <w:tcW w:w="150" w:type="pct"/>
            <w:hideMark/>
          </w:tcPr>
          <w:p w14:paraId="7D8FA63D" w14:textId="77777777" w:rsidR="00000000" w:rsidRDefault="0064428E">
            <w:pPr>
              <w:spacing w:before="30" w:after="75"/>
              <w:ind w:right="30"/>
              <w:rPr>
                <w:rFonts w:ascii="Verdana" w:eastAsia="Times New Roman" w:hAnsi="Verdana"/>
              </w:rPr>
            </w:pPr>
            <w:r>
              <w:rPr>
                <w:rFonts w:ascii="Verdana" w:eastAsia="Times New Roman" w:hAnsi="Verdana"/>
              </w:rPr>
              <w:t xml:space="preserve">1.  </w:t>
            </w:r>
          </w:p>
        </w:tc>
        <w:tc>
          <w:tcPr>
            <w:tcW w:w="5000" w:type="pct"/>
            <w:hideMark/>
          </w:tcPr>
          <w:p w14:paraId="0AE95B96" w14:textId="77777777" w:rsidR="00000000" w:rsidRDefault="0064428E">
            <w:pPr>
              <w:spacing w:before="30" w:after="75"/>
              <w:ind w:right="30"/>
              <w:rPr>
                <w:rFonts w:ascii="Verdana" w:eastAsia="Times New Roman" w:hAnsi="Verdana"/>
              </w:rPr>
            </w:pPr>
            <w:r>
              <w:rPr>
                <w:rFonts w:ascii="Verdana" w:eastAsia="Times New Roman" w:hAnsi="Verdana"/>
              </w:rPr>
              <w:t>Godkendelse af dagsorden</w:t>
            </w:r>
          </w:p>
        </w:tc>
        <w:tc>
          <w:tcPr>
            <w:tcW w:w="0" w:type="auto"/>
            <w:hideMark/>
          </w:tcPr>
          <w:p w14:paraId="356B52D9" w14:textId="77777777" w:rsidR="00000000" w:rsidRDefault="0064428E">
            <w:pPr>
              <w:spacing w:before="30" w:after="75"/>
              <w:ind w:right="30"/>
              <w:rPr>
                <w:rFonts w:ascii="Verdana" w:eastAsia="Times New Roman" w:hAnsi="Verdana"/>
              </w:rPr>
            </w:pPr>
          </w:p>
        </w:tc>
      </w:tr>
      <w:tr w:rsidR="00000000" w14:paraId="7DE4412B" w14:textId="77777777">
        <w:trPr>
          <w:divId w:val="875578953"/>
          <w:tblCellSpacing w:w="15" w:type="dxa"/>
        </w:trPr>
        <w:tc>
          <w:tcPr>
            <w:tcW w:w="150" w:type="pct"/>
            <w:hideMark/>
          </w:tcPr>
          <w:p w14:paraId="10634BAB" w14:textId="77777777" w:rsidR="00000000" w:rsidRDefault="0064428E">
            <w:pPr>
              <w:spacing w:before="30" w:after="75"/>
              <w:ind w:right="30"/>
              <w:rPr>
                <w:rFonts w:ascii="Verdana" w:eastAsia="Times New Roman" w:hAnsi="Verdana"/>
              </w:rPr>
            </w:pPr>
            <w:r>
              <w:rPr>
                <w:rFonts w:ascii="Verdana" w:eastAsia="Times New Roman" w:hAnsi="Verdana"/>
              </w:rPr>
              <w:t xml:space="preserve">2.  </w:t>
            </w:r>
          </w:p>
        </w:tc>
        <w:tc>
          <w:tcPr>
            <w:tcW w:w="5000" w:type="pct"/>
            <w:hideMark/>
          </w:tcPr>
          <w:p w14:paraId="4C5AA7BA" w14:textId="77777777" w:rsidR="00000000" w:rsidRDefault="0064428E">
            <w:pPr>
              <w:spacing w:before="30" w:after="75"/>
              <w:ind w:right="30"/>
              <w:rPr>
                <w:rFonts w:ascii="Verdana" w:eastAsia="Times New Roman" w:hAnsi="Verdana"/>
              </w:rPr>
            </w:pPr>
            <w:r>
              <w:rPr>
                <w:rFonts w:ascii="Verdana" w:eastAsia="Times New Roman" w:hAnsi="Verdana"/>
              </w:rPr>
              <w:t xml:space="preserve">Godkendelse af stedfortræder </w:t>
            </w:r>
          </w:p>
        </w:tc>
        <w:tc>
          <w:tcPr>
            <w:tcW w:w="0" w:type="auto"/>
            <w:hideMark/>
          </w:tcPr>
          <w:p w14:paraId="4CE164C9" w14:textId="77777777" w:rsidR="00000000" w:rsidRDefault="0064428E">
            <w:pPr>
              <w:spacing w:before="30" w:after="75"/>
              <w:ind w:right="30"/>
              <w:rPr>
                <w:rFonts w:ascii="Verdana" w:eastAsia="Times New Roman" w:hAnsi="Verdana"/>
              </w:rPr>
            </w:pPr>
          </w:p>
        </w:tc>
      </w:tr>
      <w:tr w:rsidR="00000000" w14:paraId="3EAD2887" w14:textId="77777777">
        <w:trPr>
          <w:divId w:val="875578953"/>
          <w:tblCellSpacing w:w="15" w:type="dxa"/>
        </w:trPr>
        <w:tc>
          <w:tcPr>
            <w:tcW w:w="150" w:type="pct"/>
            <w:hideMark/>
          </w:tcPr>
          <w:p w14:paraId="38A4F9C5" w14:textId="77777777" w:rsidR="00000000" w:rsidRDefault="0064428E">
            <w:pPr>
              <w:spacing w:before="30" w:after="75"/>
              <w:ind w:right="30"/>
              <w:rPr>
                <w:rFonts w:ascii="Verdana" w:eastAsia="Times New Roman" w:hAnsi="Verdana"/>
              </w:rPr>
            </w:pPr>
            <w:r>
              <w:rPr>
                <w:rFonts w:ascii="Verdana" w:eastAsia="Times New Roman" w:hAnsi="Verdana"/>
              </w:rPr>
              <w:t xml:space="preserve">3.  </w:t>
            </w:r>
          </w:p>
        </w:tc>
        <w:tc>
          <w:tcPr>
            <w:tcW w:w="5000" w:type="pct"/>
            <w:hideMark/>
          </w:tcPr>
          <w:p w14:paraId="2C0ECAD1" w14:textId="77777777" w:rsidR="00000000" w:rsidRDefault="0064428E">
            <w:pPr>
              <w:spacing w:before="30" w:after="75"/>
              <w:ind w:right="30"/>
              <w:rPr>
                <w:rFonts w:ascii="Verdana" w:eastAsia="Times New Roman" w:hAnsi="Verdana"/>
              </w:rPr>
            </w:pPr>
            <w:r>
              <w:rPr>
                <w:rFonts w:ascii="Verdana" w:eastAsia="Times New Roman" w:hAnsi="Verdana"/>
              </w:rPr>
              <w:t>Indkommet materiale</w:t>
            </w:r>
          </w:p>
        </w:tc>
        <w:tc>
          <w:tcPr>
            <w:tcW w:w="0" w:type="auto"/>
            <w:hideMark/>
          </w:tcPr>
          <w:p w14:paraId="4E877C02" w14:textId="77777777" w:rsidR="00000000" w:rsidRDefault="0064428E">
            <w:pPr>
              <w:spacing w:before="30" w:after="75"/>
              <w:ind w:right="30"/>
              <w:rPr>
                <w:rFonts w:ascii="Verdana" w:eastAsia="Times New Roman" w:hAnsi="Verdana"/>
              </w:rPr>
            </w:pPr>
          </w:p>
        </w:tc>
      </w:tr>
      <w:tr w:rsidR="00000000" w14:paraId="358232A2" w14:textId="77777777">
        <w:trPr>
          <w:divId w:val="875578953"/>
          <w:tblCellSpacing w:w="15" w:type="dxa"/>
        </w:trPr>
        <w:tc>
          <w:tcPr>
            <w:tcW w:w="150" w:type="pct"/>
            <w:hideMark/>
          </w:tcPr>
          <w:p w14:paraId="13F887AE" w14:textId="77777777" w:rsidR="00000000" w:rsidRDefault="0064428E">
            <w:pPr>
              <w:spacing w:before="30" w:after="75"/>
              <w:ind w:right="30"/>
              <w:rPr>
                <w:rFonts w:ascii="Verdana" w:eastAsia="Times New Roman" w:hAnsi="Verdana"/>
              </w:rPr>
            </w:pPr>
            <w:r>
              <w:rPr>
                <w:rFonts w:ascii="Verdana" w:eastAsia="Times New Roman" w:hAnsi="Verdana"/>
              </w:rPr>
              <w:t xml:space="preserve">4.  </w:t>
            </w:r>
          </w:p>
        </w:tc>
        <w:tc>
          <w:tcPr>
            <w:tcW w:w="5000" w:type="pct"/>
            <w:hideMark/>
          </w:tcPr>
          <w:p w14:paraId="4079E05F" w14:textId="77777777" w:rsidR="00000000" w:rsidRDefault="0064428E">
            <w:pPr>
              <w:spacing w:before="30" w:after="75"/>
              <w:ind w:right="30"/>
              <w:rPr>
                <w:rFonts w:ascii="Verdana" w:eastAsia="Times New Roman" w:hAnsi="Verdana"/>
              </w:rPr>
            </w:pPr>
            <w:r>
              <w:rPr>
                <w:rFonts w:ascii="Verdana" w:eastAsia="Times New Roman" w:hAnsi="Verdana"/>
              </w:rPr>
              <w:t>Valg af medlemmer, formand, social sagkyndig og suppleanter for Huslejenævnet</w:t>
            </w:r>
          </w:p>
        </w:tc>
        <w:tc>
          <w:tcPr>
            <w:tcW w:w="0" w:type="auto"/>
            <w:hideMark/>
          </w:tcPr>
          <w:p w14:paraId="1EA18544" w14:textId="77777777" w:rsidR="00000000" w:rsidRDefault="0064428E">
            <w:pPr>
              <w:spacing w:before="30" w:after="75"/>
              <w:ind w:right="30"/>
              <w:rPr>
                <w:rFonts w:ascii="Verdana" w:eastAsia="Times New Roman" w:hAnsi="Verdana"/>
              </w:rPr>
            </w:pPr>
          </w:p>
        </w:tc>
      </w:tr>
      <w:tr w:rsidR="00000000" w14:paraId="5E6AA0B5" w14:textId="77777777">
        <w:trPr>
          <w:divId w:val="875578953"/>
          <w:tblCellSpacing w:w="15" w:type="dxa"/>
        </w:trPr>
        <w:tc>
          <w:tcPr>
            <w:tcW w:w="150" w:type="pct"/>
            <w:hideMark/>
          </w:tcPr>
          <w:p w14:paraId="5EDD3BC7" w14:textId="77777777" w:rsidR="00000000" w:rsidRDefault="0064428E">
            <w:pPr>
              <w:spacing w:before="30" w:after="75"/>
              <w:ind w:right="30"/>
              <w:rPr>
                <w:rFonts w:ascii="Verdana" w:eastAsia="Times New Roman" w:hAnsi="Verdana"/>
              </w:rPr>
            </w:pPr>
            <w:r>
              <w:rPr>
                <w:rFonts w:ascii="Verdana" w:eastAsia="Times New Roman" w:hAnsi="Verdana"/>
              </w:rPr>
              <w:t xml:space="preserve">5.  </w:t>
            </w:r>
          </w:p>
        </w:tc>
        <w:tc>
          <w:tcPr>
            <w:tcW w:w="5000" w:type="pct"/>
            <w:hideMark/>
          </w:tcPr>
          <w:p w14:paraId="684B33B5" w14:textId="77777777" w:rsidR="00000000" w:rsidRDefault="0064428E">
            <w:pPr>
              <w:spacing w:before="30" w:after="75"/>
              <w:ind w:right="30"/>
              <w:rPr>
                <w:rFonts w:ascii="Verdana" w:eastAsia="Times New Roman" w:hAnsi="Verdana"/>
              </w:rPr>
            </w:pPr>
            <w:r>
              <w:rPr>
                <w:rFonts w:ascii="Verdana" w:eastAsia="Times New Roman" w:hAnsi="Verdana"/>
              </w:rPr>
              <w:t>Valg af medlemmer, formand, social sagkyndig og suppleanter for Beboerklagenævnet</w:t>
            </w:r>
          </w:p>
        </w:tc>
        <w:tc>
          <w:tcPr>
            <w:tcW w:w="0" w:type="auto"/>
            <w:hideMark/>
          </w:tcPr>
          <w:p w14:paraId="280B8E9B" w14:textId="77777777" w:rsidR="00000000" w:rsidRDefault="0064428E">
            <w:pPr>
              <w:spacing w:before="30" w:after="75"/>
              <w:ind w:right="30"/>
              <w:rPr>
                <w:rFonts w:ascii="Verdana" w:eastAsia="Times New Roman" w:hAnsi="Verdana"/>
              </w:rPr>
            </w:pPr>
          </w:p>
        </w:tc>
      </w:tr>
      <w:tr w:rsidR="00000000" w14:paraId="4474813A" w14:textId="77777777">
        <w:trPr>
          <w:divId w:val="875578953"/>
          <w:tblCellSpacing w:w="15" w:type="dxa"/>
        </w:trPr>
        <w:tc>
          <w:tcPr>
            <w:tcW w:w="150" w:type="pct"/>
            <w:hideMark/>
          </w:tcPr>
          <w:p w14:paraId="3BA415C6" w14:textId="77777777" w:rsidR="00000000" w:rsidRDefault="0064428E">
            <w:pPr>
              <w:spacing w:before="30" w:after="75"/>
              <w:ind w:right="30"/>
              <w:rPr>
                <w:rFonts w:ascii="Verdana" w:eastAsia="Times New Roman" w:hAnsi="Verdana"/>
              </w:rPr>
            </w:pPr>
            <w:r>
              <w:rPr>
                <w:rFonts w:ascii="Verdana" w:eastAsia="Times New Roman" w:hAnsi="Verdana"/>
              </w:rPr>
              <w:t xml:space="preserve">6.  </w:t>
            </w:r>
          </w:p>
        </w:tc>
        <w:tc>
          <w:tcPr>
            <w:tcW w:w="5000" w:type="pct"/>
            <w:hideMark/>
          </w:tcPr>
          <w:p w14:paraId="20E4147D" w14:textId="77777777" w:rsidR="00000000" w:rsidRDefault="0064428E">
            <w:pPr>
              <w:spacing w:before="30" w:after="75"/>
              <w:ind w:right="30"/>
              <w:rPr>
                <w:rFonts w:ascii="Verdana" w:eastAsia="Times New Roman" w:hAnsi="Verdana"/>
              </w:rPr>
            </w:pPr>
            <w:r>
              <w:rPr>
                <w:rFonts w:ascii="Verdana" w:eastAsia="Times New Roman" w:hAnsi="Verdana"/>
              </w:rPr>
              <w:t>Valg af medlemmer til Bevillingsnævnet</w:t>
            </w:r>
          </w:p>
        </w:tc>
        <w:tc>
          <w:tcPr>
            <w:tcW w:w="0" w:type="auto"/>
            <w:hideMark/>
          </w:tcPr>
          <w:p w14:paraId="68F2C4CB" w14:textId="77777777" w:rsidR="00000000" w:rsidRDefault="0064428E">
            <w:pPr>
              <w:spacing w:before="30" w:after="75"/>
              <w:ind w:right="30"/>
              <w:rPr>
                <w:rFonts w:ascii="Verdana" w:eastAsia="Times New Roman" w:hAnsi="Verdana"/>
              </w:rPr>
            </w:pPr>
          </w:p>
        </w:tc>
      </w:tr>
      <w:tr w:rsidR="00000000" w14:paraId="122CBBCD" w14:textId="77777777">
        <w:trPr>
          <w:divId w:val="875578953"/>
          <w:tblCellSpacing w:w="15" w:type="dxa"/>
        </w:trPr>
        <w:tc>
          <w:tcPr>
            <w:tcW w:w="150" w:type="pct"/>
            <w:hideMark/>
          </w:tcPr>
          <w:p w14:paraId="448E73F9" w14:textId="77777777" w:rsidR="00000000" w:rsidRDefault="0064428E">
            <w:pPr>
              <w:spacing w:before="30" w:after="75"/>
              <w:ind w:right="30"/>
              <w:rPr>
                <w:rFonts w:ascii="Verdana" w:eastAsia="Times New Roman" w:hAnsi="Verdana"/>
              </w:rPr>
            </w:pPr>
            <w:r>
              <w:rPr>
                <w:rFonts w:ascii="Verdana" w:eastAsia="Times New Roman" w:hAnsi="Verdana"/>
              </w:rPr>
              <w:t xml:space="preserve">7.  </w:t>
            </w:r>
          </w:p>
        </w:tc>
        <w:tc>
          <w:tcPr>
            <w:tcW w:w="5000" w:type="pct"/>
            <w:hideMark/>
          </w:tcPr>
          <w:p w14:paraId="2803F27F" w14:textId="77777777" w:rsidR="00000000" w:rsidRDefault="0064428E">
            <w:pPr>
              <w:spacing w:before="30" w:after="75"/>
              <w:ind w:right="30"/>
              <w:rPr>
                <w:rFonts w:ascii="Verdana" w:eastAsia="Times New Roman" w:hAnsi="Verdana"/>
              </w:rPr>
            </w:pPr>
            <w:r>
              <w:rPr>
                <w:rFonts w:ascii="Verdana" w:eastAsia="Times New Roman" w:hAnsi="Verdana"/>
              </w:rPr>
              <w:t>Valg af medlemmer og suppleanter til</w:t>
            </w:r>
            <w:r>
              <w:rPr>
                <w:rFonts w:ascii="Verdana" w:eastAsia="Times New Roman" w:hAnsi="Verdana"/>
              </w:rPr>
              <w:t xml:space="preserve"> Integrationsrådet </w:t>
            </w:r>
          </w:p>
        </w:tc>
        <w:tc>
          <w:tcPr>
            <w:tcW w:w="0" w:type="auto"/>
            <w:hideMark/>
          </w:tcPr>
          <w:p w14:paraId="3A7AC036" w14:textId="77777777" w:rsidR="00000000" w:rsidRDefault="0064428E">
            <w:pPr>
              <w:spacing w:before="30" w:after="75"/>
              <w:ind w:right="30"/>
              <w:rPr>
                <w:rFonts w:ascii="Verdana" w:eastAsia="Times New Roman" w:hAnsi="Verdana"/>
              </w:rPr>
            </w:pPr>
          </w:p>
        </w:tc>
      </w:tr>
      <w:tr w:rsidR="00000000" w14:paraId="660B5B23" w14:textId="77777777">
        <w:trPr>
          <w:divId w:val="875578953"/>
          <w:tblCellSpacing w:w="15" w:type="dxa"/>
        </w:trPr>
        <w:tc>
          <w:tcPr>
            <w:tcW w:w="150" w:type="pct"/>
            <w:hideMark/>
          </w:tcPr>
          <w:p w14:paraId="592D5554" w14:textId="77777777" w:rsidR="00000000" w:rsidRDefault="0064428E">
            <w:pPr>
              <w:spacing w:before="30" w:after="75"/>
              <w:ind w:right="30"/>
              <w:rPr>
                <w:rFonts w:ascii="Verdana" w:eastAsia="Times New Roman" w:hAnsi="Verdana"/>
              </w:rPr>
            </w:pPr>
            <w:r>
              <w:rPr>
                <w:rFonts w:ascii="Verdana" w:eastAsia="Times New Roman" w:hAnsi="Verdana"/>
              </w:rPr>
              <w:t xml:space="preserve">8.  </w:t>
            </w:r>
          </w:p>
        </w:tc>
        <w:tc>
          <w:tcPr>
            <w:tcW w:w="5000" w:type="pct"/>
            <w:hideMark/>
          </w:tcPr>
          <w:p w14:paraId="3B2F57A6" w14:textId="77777777" w:rsidR="00000000" w:rsidRDefault="0064428E">
            <w:pPr>
              <w:spacing w:before="30" w:after="75"/>
              <w:ind w:right="30"/>
              <w:rPr>
                <w:rFonts w:ascii="Verdana" w:eastAsia="Times New Roman" w:hAnsi="Verdana"/>
              </w:rPr>
            </w:pPr>
            <w:r>
              <w:rPr>
                <w:rFonts w:ascii="Verdana" w:eastAsia="Times New Roman" w:hAnsi="Verdana"/>
              </w:rPr>
              <w:t>Valg af medlemmer til valgbestyrelse ved valg til Kommunalbestyrelse og Regionsråd</w:t>
            </w:r>
          </w:p>
        </w:tc>
        <w:tc>
          <w:tcPr>
            <w:tcW w:w="0" w:type="auto"/>
            <w:hideMark/>
          </w:tcPr>
          <w:p w14:paraId="224256DF" w14:textId="77777777" w:rsidR="00000000" w:rsidRDefault="0064428E">
            <w:pPr>
              <w:spacing w:before="30" w:after="75"/>
              <w:ind w:right="30"/>
              <w:rPr>
                <w:rFonts w:ascii="Verdana" w:eastAsia="Times New Roman" w:hAnsi="Verdana"/>
              </w:rPr>
            </w:pPr>
          </w:p>
        </w:tc>
      </w:tr>
      <w:tr w:rsidR="00000000" w14:paraId="10A1F71C" w14:textId="77777777">
        <w:trPr>
          <w:divId w:val="875578953"/>
          <w:tblCellSpacing w:w="15" w:type="dxa"/>
        </w:trPr>
        <w:tc>
          <w:tcPr>
            <w:tcW w:w="150" w:type="pct"/>
            <w:hideMark/>
          </w:tcPr>
          <w:p w14:paraId="5CB43B69" w14:textId="77777777" w:rsidR="00000000" w:rsidRDefault="0064428E">
            <w:pPr>
              <w:spacing w:before="30" w:after="75"/>
              <w:ind w:right="30"/>
              <w:rPr>
                <w:rFonts w:ascii="Verdana" w:eastAsia="Times New Roman" w:hAnsi="Verdana"/>
              </w:rPr>
            </w:pPr>
            <w:r>
              <w:rPr>
                <w:rFonts w:ascii="Verdana" w:eastAsia="Times New Roman" w:hAnsi="Verdana"/>
              </w:rPr>
              <w:t xml:space="preserve">9.  </w:t>
            </w:r>
          </w:p>
        </w:tc>
        <w:tc>
          <w:tcPr>
            <w:tcW w:w="5000" w:type="pct"/>
            <w:hideMark/>
          </w:tcPr>
          <w:p w14:paraId="095801FD" w14:textId="77777777" w:rsidR="00000000" w:rsidRDefault="0064428E">
            <w:pPr>
              <w:spacing w:before="30" w:after="75"/>
              <w:ind w:right="30"/>
              <w:rPr>
                <w:rFonts w:ascii="Verdana" w:eastAsia="Times New Roman" w:hAnsi="Verdana"/>
              </w:rPr>
            </w:pPr>
            <w:r>
              <w:rPr>
                <w:rFonts w:ascii="Verdana" w:eastAsia="Times New Roman" w:hAnsi="Verdana"/>
              </w:rPr>
              <w:t>Valg af medlemmer til valgbestyrelse ved Folketingsvalg</w:t>
            </w:r>
          </w:p>
        </w:tc>
        <w:tc>
          <w:tcPr>
            <w:tcW w:w="0" w:type="auto"/>
            <w:hideMark/>
          </w:tcPr>
          <w:p w14:paraId="10510E65" w14:textId="77777777" w:rsidR="00000000" w:rsidRDefault="0064428E">
            <w:pPr>
              <w:spacing w:before="30" w:after="75"/>
              <w:ind w:right="30"/>
              <w:rPr>
                <w:rFonts w:ascii="Verdana" w:eastAsia="Times New Roman" w:hAnsi="Verdana"/>
              </w:rPr>
            </w:pPr>
          </w:p>
        </w:tc>
      </w:tr>
      <w:tr w:rsidR="00000000" w14:paraId="45263EAD" w14:textId="77777777">
        <w:trPr>
          <w:divId w:val="875578953"/>
          <w:tblCellSpacing w:w="15" w:type="dxa"/>
        </w:trPr>
        <w:tc>
          <w:tcPr>
            <w:tcW w:w="150" w:type="pct"/>
            <w:hideMark/>
          </w:tcPr>
          <w:p w14:paraId="3091AC6A" w14:textId="77777777" w:rsidR="00000000" w:rsidRDefault="0064428E">
            <w:pPr>
              <w:spacing w:before="30" w:after="75"/>
              <w:ind w:right="30"/>
              <w:rPr>
                <w:rFonts w:ascii="Verdana" w:eastAsia="Times New Roman" w:hAnsi="Verdana"/>
              </w:rPr>
            </w:pPr>
            <w:r>
              <w:rPr>
                <w:rFonts w:ascii="Verdana" w:eastAsia="Times New Roman" w:hAnsi="Verdana"/>
              </w:rPr>
              <w:t xml:space="preserve">10.  </w:t>
            </w:r>
          </w:p>
        </w:tc>
        <w:tc>
          <w:tcPr>
            <w:tcW w:w="5000" w:type="pct"/>
            <w:hideMark/>
          </w:tcPr>
          <w:p w14:paraId="5F901DAC" w14:textId="77777777" w:rsidR="00000000" w:rsidRDefault="0064428E">
            <w:pPr>
              <w:spacing w:before="30" w:after="75"/>
              <w:ind w:right="30"/>
              <w:rPr>
                <w:rFonts w:ascii="Verdana" w:eastAsia="Times New Roman" w:hAnsi="Verdana"/>
              </w:rPr>
            </w:pPr>
            <w:r>
              <w:rPr>
                <w:rFonts w:ascii="Verdana" w:eastAsia="Times New Roman" w:hAnsi="Verdana"/>
              </w:rPr>
              <w:t>Valg af medlemmer til valgbestyrelse ved Folkeafstemninger</w:t>
            </w:r>
          </w:p>
        </w:tc>
        <w:tc>
          <w:tcPr>
            <w:tcW w:w="0" w:type="auto"/>
            <w:hideMark/>
          </w:tcPr>
          <w:p w14:paraId="36CF2E0B" w14:textId="77777777" w:rsidR="00000000" w:rsidRDefault="0064428E">
            <w:pPr>
              <w:spacing w:before="30" w:after="75"/>
              <w:ind w:right="30"/>
              <w:rPr>
                <w:rFonts w:ascii="Verdana" w:eastAsia="Times New Roman" w:hAnsi="Verdana"/>
              </w:rPr>
            </w:pPr>
          </w:p>
        </w:tc>
      </w:tr>
      <w:tr w:rsidR="00000000" w14:paraId="3812A1F3" w14:textId="77777777">
        <w:trPr>
          <w:divId w:val="875578953"/>
          <w:tblCellSpacing w:w="15" w:type="dxa"/>
        </w:trPr>
        <w:tc>
          <w:tcPr>
            <w:tcW w:w="150" w:type="pct"/>
            <w:hideMark/>
          </w:tcPr>
          <w:p w14:paraId="673F5527" w14:textId="77777777" w:rsidR="00000000" w:rsidRDefault="0064428E">
            <w:pPr>
              <w:spacing w:before="30" w:after="75"/>
              <w:ind w:right="30"/>
              <w:rPr>
                <w:rFonts w:ascii="Verdana" w:eastAsia="Times New Roman" w:hAnsi="Verdana"/>
              </w:rPr>
            </w:pPr>
            <w:r>
              <w:rPr>
                <w:rFonts w:ascii="Verdana" w:eastAsia="Times New Roman" w:hAnsi="Verdana"/>
              </w:rPr>
              <w:t xml:space="preserve">11.  </w:t>
            </w:r>
          </w:p>
        </w:tc>
        <w:tc>
          <w:tcPr>
            <w:tcW w:w="5000" w:type="pct"/>
            <w:hideMark/>
          </w:tcPr>
          <w:p w14:paraId="03B29F00" w14:textId="77777777" w:rsidR="00000000" w:rsidRDefault="0064428E">
            <w:pPr>
              <w:spacing w:before="30" w:after="75"/>
              <w:ind w:right="30"/>
              <w:rPr>
                <w:rFonts w:ascii="Verdana" w:eastAsia="Times New Roman" w:hAnsi="Verdana"/>
              </w:rPr>
            </w:pPr>
            <w:r>
              <w:rPr>
                <w:rFonts w:ascii="Verdana" w:eastAsia="Times New Roman" w:hAnsi="Verdana"/>
              </w:rPr>
              <w:t>Valg af medlemmer til valgbestyrelse ved Europa Parlamentsvalg</w:t>
            </w:r>
          </w:p>
        </w:tc>
        <w:tc>
          <w:tcPr>
            <w:tcW w:w="0" w:type="auto"/>
            <w:hideMark/>
          </w:tcPr>
          <w:p w14:paraId="768A70B4" w14:textId="77777777" w:rsidR="00000000" w:rsidRDefault="0064428E">
            <w:pPr>
              <w:spacing w:before="30" w:after="75"/>
              <w:ind w:right="30"/>
              <w:rPr>
                <w:rFonts w:ascii="Verdana" w:eastAsia="Times New Roman" w:hAnsi="Verdana"/>
              </w:rPr>
            </w:pPr>
          </w:p>
        </w:tc>
      </w:tr>
      <w:tr w:rsidR="00000000" w14:paraId="08036C5C" w14:textId="77777777">
        <w:trPr>
          <w:divId w:val="875578953"/>
          <w:tblCellSpacing w:w="15" w:type="dxa"/>
        </w:trPr>
        <w:tc>
          <w:tcPr>
            <w:tcW w:w="150" w:type="pct"/>
            <w:hideMark/>
          </w:tcPr>
          <w:p w14:paraId="3DDBCB28" w14:textId="77777777" w:rsidR="00000000" w:rsidRDefault="0064428E">
            <w:pPr>
              <w:spacing w:before="30" w:after="75"/>
              <w:ind w:right="30"/>
              <w:rPr>
                <w:rFonts w:ascii="Verdana" w:eastAsia="Times New Roman" w:hAnsi="Verdana"/>
              </w:rPr>
            </w:pPr>
            <w:r>
              <w:rPr>
                <w:rFonts w:ascii="Verdana" w:eastAsia="Times New Roman" w:hAnsi="Verdana"/>
              </w:rPr>
              <w:t xml:space="preserve">12.  </w:t>
            </w:r>
          </w:p>
        </w:tc>
        <w:tc>
          <w:tcPr>
            <w:tcW w:w="5000" w:type="pct"/>
            <w:hideMark/>
          </w:tcPr>
          <w:p w14:paraId="340D9C3E" w14:textId="77777777" w:rsidR="00000000" w:rsidRDefault="0064428E">
            <w:pPr>
              <w:spacing w:before="30" w:after="75"/>
              <w:ind w:right="30"/>
              <w:rPr>
                <w:rFonts w:ascii="Verdana" w:eastAsia="Times New Roman" w:hAnsi="Verdana"/>
              </w:rPr>
            </w:pPr>
            <w:r>
              <w:rPr>
                <w:rFonts w:ascii="Verdana" w:eastAsia="Times New Roman" w:hAnsi="Verdana"/>
              </w:rPr>
              <w:t>Godkendelse af, at giftefogeder fra andre kommuner kan foretage vielser i Vordingborg Kommune</w:t>
            </w:r>
          </w:p>
        </w:tc>
        <w:tc>
          <w:tcPr>
            <w:tcW w:w="0" w:type="auto"/>
            <w:hideMark/>
          </w:tcPr>
          <w:p w14:paraId="092FC0C8" w14:textId="77777777" w:rsidR="00000000" w:rsidRDefault="0064428E">
            <w:pPr>
              <w:spacing w:before="30" w:after="75"/>
              <w:ind w:right="30"/>
              <w:rPr>
                <w:rFonts w:ascii="Verdana" w:eastAsia="Times New Roman" w:hAnsi="Verdana"/>
              </w:rPr>
            </w:pPr>
          </w:p>
        </w:tc>
      </w:tr>
      <w:tr w:rsidR="00000000" w14:paraId="64C3CA90" w14:textId="77777777">
        <w:trPr>
          <w:divId w:val="875578953"/>
          <w:tblCellSpacing w:w="15" w:type="dxa"/>
        </w:trPr>
        <w:tc>
          <w:tcPr>
            <w:tcW w:w="150" w:type="pct"/>
            <w:hideMark/>
          </w:tcPr>
          <w:p w14:paraId="0660C5A4" w14:textId="77777777" w:rsidR="00000000" w:rsidRDefault="0064428E">
            <w:pPr>
              <w:spacing w:before="30" w:after="75"/>
              <w:ind w:right="30"/>
              <w:rPr>
                <w:rFonts w:ascii="Verdana" w:eastAsia="Times New Roman" w:hAnsi="Verdana"/>
              </w:rPr>
            </w:pPr>
            <w:r>
              <w:rPr>
                <w:rFonts w:ascii="Verdana" w:eastAsia="Times New Roman" w:hAnsi="Verdana"/>
              </w:rPr>
              <w:t xml:space="preserve">13.  </w:t>
            </w:r>
          </w:p>
        </w:tc>
        <w:tc>
          <w:tcPr>
            <w:tcW w:w="5000" w:type="pct"/>
            <w:hideMark/>
          </w:tcPr>
          <w:p w14:paraId="498ACB3E" w14:textId="77777777" w:rsidR="00000000" w:rsidRDefault="0064428E">
            <w:pPr>
              <w:spacing w:before="30" w:after="75"/>
              <w:ind w:right="30"/>
              <w:rPr>
                <w:rFonts w:ascii="Verdana" w:eastAsia="Times New Roman" w:hAnsi="Verdana"/>
              </w:rPr>
            </w:pPr>
            <w:r>
              <w:rPr>
                <w:rFonts w:ascii="Verdana" w:eastAsia="Times New Roman" w:hAnsi="Verdana"/>
              </w:rPr>
              <w:t xml:space="preserve">Bemyndigelse af </w:t>
            </w:r>
            <w:r>
              <w:rPr>
                <w:rFonts w:ascii="Verdana" w:eastAsia="Times New Roman" w:hAnsi="Verdana"/>
              </w:rPr>
              <w:t>personer til at forestå vielsen</w:t>
            </w:r>
          </w:p>
        </w:tc>
        <w:tc>
          <w:tcPr>
            <w:tcW w:w="0" w:type="auto"/>
            <w:hideMark/>
          </w:tcPr>
          <w:p w14:paraId="6CA3D8DF" w14:textId="77777777" w:rsidR="00000000" w:rsidRDefault="0064428E">
            <w:pPr>
              <w:spacing w:before="30" w:after="75"/>
              <w:ind w:right="30"/>
              <w:rPr>
                <w:rFonts w:ascii="Verdana" w:eastAsia="Times New Roman" w:hAnsi="Verdana"/>
              </w:rPr>
            </w:pPr>
          </w:p>
        </w:tc>
      </w:tr>
      <w:tr w:rsidR="00000000" w14:paraId="60EFC7AE" w14:textId="77777777">
        <w:trPr>
          <w:divId w:val="875578953"/>
          <w:tblCellSpacing w:w="15" w:type="dxa"/>
        </w:trPr>
        <w:tc>
          <w:tcPr>
            <w:tcW w:w="150" w:type="pct"/>
            <w:hideMark/>
          </w:tcPr>
          <w:p w14:paraId="463ED15A" w14:textId="77777777" w:rsidR="00000000" w:rsidRDefault="0064428E">
            <w:pPr>
              <w:spacing w:before="30" w:after="75"/>
              <w:ind w:right="30"/>
              <w:rPr>
                <w:rFonts w:ascii="Verdana" w:eastAsia="Times New Roman" w:hAnsi="Verdana"/>
              </w:rPr>
            </w:pPr>
            <w:r>
              <w:rPr>
                <w:rFonts w:ascii="Verdana" w:eastAsia="Times New Roman" w:hAnsi="Verdana"/>
              </w:rPr>
              <w:t xml:space="preserve">14.  </w:t>
            </w:r>
          </w:p>
        </w:tc>
        <w:tc>
          <w:tcPr>
            <w:tcW w:w="5000" w:type="pct"/>
            <w:hideMark/>
          </w:tcPr>
          <w:p w14:paraId="72F237C5" w14:textId="77777777" w:rsidR="00000000" w:rsidRDefault="0064428E">
            <w:pPr>
              <w:spacing w:before="30" w:after="75"/>
              <w:ind w:right="30"/>
              <w:rPr>
                <w:rFonts w:ascii="Verdana" w:eastAsia="Times New Roman" w:hAnsi="Verdana"/>
              </w:rPr>
            </w:pPr>
            <w:r>
              <w:rPr>
                <w:rFonts w:ascii="Verdana" w:eastAsia="Times New Roman" w:hAnsi="Verdana"/>
              </w:rPr>
              <w:t>Valg af medlemmer til brugergruppe omkring Nyord-reservatet</w:t>
            </w:r>
          </w:p>
        </w:tc>
        <w:tc>
          <w:tcPr>
            <w:tcW w:w="0" w:type="auto"/>
            <w:hideMark/>
          </w:tcPr>
          <w:p w14:paraId="515264BF" w14:textId="77777777" w:rsidR="00000000" w:rsidRDefault="0064428E">
            <w:pPr>
              <w:spacing w:before="30" w:after="75"/>
              <w:ind w:right="30"/>
              <w:rPr>
                <w:rFonts w:ascii="Verdana" w:eastAsia="Times New Roman" w:hAnsi="Verdana"/>
              </w:rPr>
            </w:pPr>
          </w:p>
        </w:tc>
      </w:tr>
      <w:tr w:rsidR="00000000" w14:paraId="096EEFBF" w14:textId="77777777">
        <w:trPr>
          <w:divId w:val="875578953"/>
          <w:tblCellSpacing w:w="15" w:type="dxa"/>
        </w:trPr>
        <w:tc>
          <w:tcPr>
            <w:tcW w:w="150" w:type="pct"/>
            <w:hideMark/>
          </w:tcPr>
          <w:p w14:paraId="69CC454F" w14:textId="77777777" w:rsidR="00000000" w:rsidRDefault="0064428E">
            <w:pPr>
              <w:spacing w:before="30" w:after="75"/>
              <w:ind w:right="30"/>
              <w:rPr>
                <w:rFonts w:ascii="Verdana" w:eastAsia="Times New Roman" w:hAnsi="Verdana"/>
              </w:rPr>
            </w:pPr>
            <w:r>
              <w:rPr>
                <w:rFonts w:ascii="Verdana" w:eastAsia="Times New Roman" w:hAnsi="Verdana"/>
              </w:rPr>
              <w:t xml:space="preserve">15.  </w:t>
            </w:r>
          </w:p>
        </w:tc>
        <w:tc>
          <w:tcPr>
            <w:tcW w:w="5000" w:type="pct"/>
            <w:hideMark/>
          </w:tcPr>
          <w:p w14:paraId="5C8BE581" w14:textId="77777777" w:rsidR="00000000" w:rsidRDefault="0064428E">
            <w:pPr>
              <w:spacing w:before="30" w:after="75"/>
              <w:ind w:right="30"/>
              <w:rPr>
                <w:rFonts w:ascii="Verdana" w:eastAsia="Times New Roman" w:hAnsi="Verdana"/>
              </w:rPr>
            </w:pPr>
            <w:r>
              <w:rPr>
                <w:rFonts w:ascii="Verdana" w:eastAsia="Times New Roman" w:hAnsi="Verdana"/>
              </w:rPr>
              <w:t>Valg af medlemmer af Bygningspræmieringsudvalget</w:t>
            </w:r>
          </w:p>
        </w:tc>
        <w:tc>
          <w:tcPr>
            <w:tcW w:w="0" w:type="auto"/>
            <w:hideMark/>
          </w:tcPr>
          <w:p w14:paraId="7DF05EBA" w14:textId="77777777" w:rsidR="00000000" w:rsidRDefault="0064428E">
            <w:pPr>
              <w:spacing w:before="30" w:after="75"/>
              <w:ind w:right="30"/>
              <w:rPr>
                <w:rFonts w:ascii="Verdana" w:eastAsia="Times New Roman" w:hAnsi="Verdana"/>
              </w:rPr>
            </w:pPr>
          </w:p>
        </w:tc>
      </w:tr>
      <w:tr w:rsidR="00000000" w14:paraId="119FA911" w14:textId="77777777">
        <w:trPr>
          <w:divId w:val="875578953"/>
          <w:tblCellSpacing w:w="15" w:type="dxa"/>
        </w:trPr>
        <w:tc>
          <w:tcPr>
            <w:tcW w:w="150" w:type="pct"/>
            <w:hideMark/>
          </w:tcPr>
          <w:p w14:paraId="7FF034B2" w14:textId="77777777" w:rsidR="00000000" w:rsidRDefault="0064428E">
            <w:pPr>
              <w:spacing w:before="30" w:after="75"/>
              <w:ind w:right="30"/>
              <w:rPr>
                <w:rFonts w:ascii="Verdana" w:eastAsia="Times New Roman" w:hAnsi="Verdana"/>
              </w:rPr>
            </w:pPr>
            <w:r>
              <w:rPr>
                <w:rFonts w:ascii="Verdana" w:eastAsia="Times New Roman" w:hAnsi="Verdana"/>
              </w:rPr>
              <w:t xml:space="preserve">16.  </w:t>
            </w:r>
          </w:p>
        </w:tc>
        <w:tc>
          <w:tcPr>
            <w:tcW w:w="5000" w:type="pct"/>
            <w:hideMark/>
          </w:tcPr>
          <w:p w14:paraId="3D22875A" w14:textId="77777777" w:rsidR="00000000" w:rsidRDefault="0064428E">
            <w:pPr>
              <w:spacing w:before="30" w:after="75"/>
              <w:ind w:right="30"/>
              <w:rPr>
                <w:rFonts w:ascii="Verdana" w:eastAsia="Times New Roman" w:hAnsi="Verdana"/>
              </w:rPr>
            </w:pPr>
            <w:r>
              <w:rPr>
                <w:rFonts w:ascii="Verdana" w:eastAsia="Times New Roman" w:hAnsi="Verdana"/>
              </w:rPr>
              <w:t>Valg af medlemmer til åstedsforretninger i forbindelse med kommunale ekspropriationer</w:t>
            </w:r>
          </w:p>
        </w:tc>
        <w:tc>
          <w:tcPr>
            <w:tcW w:w="0" w:type="auto"/>
            <w:hideMark/>
          </w:tcPr>
          <w:p w14:paraId="70AF56BE" w14:textId="77777777" w:rsidR="00000000" w:rsidRDefault="0064428E">
            <w:pPr>
              <w:spacing w:before="30" w:after="75"/>
              <w:ind w:right="30"/>
              <w:rPr>
                <w:rFonts w:ascii="Verdana" w:eastAsia="Times New Roman" w:hAnsi="Verdana"/>
              </w:rPr>
            </w:pPr>
          </w:p>
        </w:tc>
      </w:tr>
      <w:tr w:rsidR="00000000" w14:paraId="5C8ADAB7" w14:textId="77777777">
        <w:trPr>
          <w:divId w:val="875578953"/>
          <w:tblCellSpacing w:w="15" w:type="dxa"/>
        </w:trPr>
        <w:tc>
          <w:tcPr>
            <w:tcW w:w="150" w:type="pct"/>
            <w:hideMark/>
          </w:tcPr>
          <w:p w14:paraId="3525B656" w14:textId="77777777" w:rsidR="00000000" w:rsidRDefault="0064428E">
            <w:pPr>
              <w:spacing w:before="30" w:after="75"/>
              <w:ind w:right="30"/>
              <w:rPr>
                <w:rFonts w:ascii="Verdana" w:eastAsia="Times New Roman" w:hAnsi="Verdana"/>
              </w:rPr>
            </w:pPr>
            <w:r>
              <w:rPr>
                <w:rFonts w:ascii="Verdana" w:eastAsia="Times New Roman" w:hAnsi="Verdana"/>
              </w:rPr>
              <w:t xml:space="preserve">17.  </w:t>
            </w:r>
          </w:p>
        </w:tc>
        <w:tc>
          <w:tcPr>
            <w:tcW w:w="5000" w:type="pct"/>
            <w:hideMark/>
          </w:tcPr>
          <w:p w14:paraId="02D0CDD3"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Pavillon K</w:t>
            </w:r>
          </w:p>
        </w:tc>
        <w:tc>
          <w:tcPr>
            <w:tcW w:w="0" w:type="auto"/>
            <w:hideMark/>
          </w:tcPr>
          <w:p w14:paraId="1F74BD32" w14:textId="77777777" w:rsidR="00000000" w:rsidRDefault="0064428E">
            <w:pPr>
              <w:spacing w:before="30" w:after="75"/>
              <w:ind w:right="30"/>
              <w:rPr>
                <w:rFonts w:ascii="Verdana" w:eastAsia="Times New Roman" w:hAnsi="Verdana"/>
              </w:rPr>
            </w:pPr>
          </w:p>
        </w:tc>
      </w:tr>
      <w:tr w:rsidR="00000000" w14:paraId="0D4DD036" w14:textId="77777777">
        <w:trPr>
          <w:divId w:val="875578953"/>
          <w:tblCellSpacing w:w="15" w:type="dxa"/>
        </w:trPr>
        <w:tc>
          <w:tcPr>
            <w:tcW w:w="150" w:type="pct"/>
            <w:hideMark/>
          </w:tcPr>
          <w:p w14:paraId="55F58E1F" w14:textId="77777777" w:rsidR="00000000" w:rsidRDefault="0064428E">
            <w:pPr>
              <w:spacing w:before="30" w:after="75"/>
              <w:ind w:right="30"/>
              <w:rPr>
                <w:rFonts w:ascii="Verdana" w:eastAsia="Times New Roman" w:hAnsi="Verdana"/>
              </w:rPr>
            </w:pPr>
            <w:r>
              <w:rPr>
                <w:rFonts w:ascii="Verdana" w:eastAsia="Times New Roman" w:hAnsi="Verdana"/>
              </w:rPr>
              <w:t xml:space="preserve">18.  </w:t>
            </w:r>
          </w:p>
        </w:tc>
        <w:tc>
          <w:tcPr>
            <w:tcW w:w="5000" w:type="pct"/>
            <w:hideMark/>
          </w:tcPr>
          <w:p w14:paraId="485A2DD4"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Liselund Gl. slot</w:t>
            </w:r>
          </w:p>
        </w:tc>
        <w:tc>
          <w:tcPr>
            <w:tcW w:w="0" w:type="auto"/>
            <w:hideMark/>
          </w:tcPr>
          <w:p w14:paraId="469CED71" w14:textId="77777777" w:rsidR="00000000" w:rsidRDefault="0064428E">
            <w:pPr>
              <w:spacing w:before="30" w:after="75"/>
              <w:ind w:right="30"/>
              <w:rPr>
                <w:rFonts w:ascii="Verdana" w:eastAsia="Times New Roman" w:hAnsi="Verdana"/>
              </w:rPr>
            </w:pPr>
          </w:p>
        </w:tc>
      </w:tr>
      <w:tr w:rsidR="00000000" w14:paraId="4508CAA0" w14:textId="77777777">
        <w:trPr>
          <w:divId w:val="875578953"/>
          <w:tblCellSpacing w:w="15" w:type="dxa"/>
        </w:trPr>
        <w:tc>
          <w:tcPr>
            <w:tcW w:w="150" w:type="pct"/>
            <w:hideMark/>
          </w:tcPr>
          <w:p w14:paraId="7D395804" w14:textId="77777777" w:rsidR="00000000" w:rsidRDefault="0064428E">
            <w:pPr>
              <w:spacing w:before="30" w:after="75"/>
              <w:ind w:right="30"/>
              <w:rPr>
                <w:rFonts w:ascii="Verdana" w:eastAsia="Times New Roman" w:hAnsi="Verdana"/>
              </w:rPr>
            </w:pPr>
            <w:r>
              <w:rPr>
                <w:rFonts w:ascii="Verdana" w:eastAsia="Times New Roman" w:hAnsi="Verdana"/>
              </w:rPr>
              <w:t xml:space="preserve">19.  </w:t>
            </w:r>
          </w:p>
        </w:tc>
        <w:tc>
          <w:tcPr>
            <w:tcW w:w="5000" w:type="pct"/>
            <w:hideMark/>
          </w:tcPr>
          <w:p w14:paraId="1BF29EB2"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STA</w:t>
            </w:r>
            <w:r>
              <w:rPr>
                <w:rFonts w:ascii="Verdana" w:eastAsia="Times New Roman" w:hAnsi="Verdana"/>
              </w:rPr>
              <w:t>RS</w:t>
            </w:r>
          </w:p>
        </w:tc>
        <w:tc>
          <w:tcPr>
            <w:tcW w:w="0" w:type="auto"/>
            <w:hideMark/>
          </w:tcPr>
          <w:p w14:paraId="45BED546" w14:textId="77777777" w:rsidR="00000000" w:rsidRDefault="0064428E">
            <w:pPr>
              <w:spacing w:before="30" w:after="75"/>
              <w:ind w:right="30"/>
              <w:rPr>
                <w:rFonts w:ascii="Verdana" w:eastAsia="Times New Roman" w:hAnsi="Verdana"/>
              </w:rPr>
            </w:pPr>
          </w:p>
        </w:tc>
      </w:tr>
      <w:tr w:rsidR="00000000" w14:paraId="79AA5F2C" w14:textId="77777777">
        <w:trPr>
          <w:divId w:val="875578953"/>
          <w:tblCellSpacing w:w="15" w:type="dxa"/>
        </w:trPr>
        <w:tc>
          <w:tcPr>
            <w:tcW w:w="150" w:type="pct"/>
            <w:hideMark/>
          </w:tcPr>
          <w:p w14:paraId="7D52410D" w14:textId="77777777" w:rsidR="00000000" w:rsidRDefault="0064428E">
            <w:pPr>
              <w:spacing w:before="30" w:after="75"/>
              <w:ind w:right="30"/>
              <w:rPr>
                <w:rFonts w:ascii="Verdana" w:eastAsia="Times New Roman" w:hAnsi="Verdana"/>
              </w:rPr>
            </w:pPr>
            <w:r>
              <w:rPr>
                <w:rFonts w:ascii="Verdana" w:eastAsia="Times New Roman" w:hAnsi="Verdana"/>
              </w:rPr>
              <w:t xml:space="preserve">20.  </w:t>
            </w:r>
          </w:p>
        </w:tc>
        <w:tc>
          <w:tcPr>
            <w:tcW w:w="5000" w:type="pct"/>
            <w:hideMark/>
          </w:tcPr>
          <w:p w14:paraId="57968343"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Thorvaldsen samling Nysø</w:t>
            </w:r>
          </w:p>
        </w:tc>
        <w:tc>
          <w:tcPr>
            <w:tcW w:w="0" w:type="auto"/>
            <w:hideMark/>
          </w:tcPr>
          <w:p w14:paraId="44367EC7" w14:textId="77777777" w:rsidR="00000000" w:rsidRDefault="0064428E">
            <w:pPr>
              <w:spacing w:before="30" w:after="75"/>
              <w:ind w:right="30"/>
              <w:rPr>
                <w:rFonts w:ascii="Verdana" w:eastAsia="Times New Roman" w:hAnsi="Verdana"/>
              </w:rPr>
            </w:pPr>
          </w:p>
        </w:tc>
      </w:tr>
      <w:tr w:rsidR="00000000" w14:paraId="6EF8BBFD" w14:textId="77777777">
        <w:trPr>
          <w:divId w:val="875578953"/>
          <w:tblCellSpacing w:w="15" w:type="dxa"/>
        </w:trPr>
        <w:tc>
          <w:tcPr>
            <w:tcW w:w="150" w:type="pct"/>
            <w:hideMark/>
          </w:tcPr>
          <w:p w14:paraId="181214BF" w14:textId="77777777" w:rsidR="00000000" w:rsidRDefault="0064428E">
            <w:pPr>
              <w:spacing w:before="30" w:after="75"/>
              <w:ind w:right="30"/>
              <w:rPr>
                <w:rFonts w:ascii="Verdana" w:eastAsia="Times New Roman" w:hAnsi="Verdana"/>
              </w:rPr>
            </w:pPr>
            <w:r>
              <w:rPr>
                <w:rFonts w:ascii="Verdana" w:eastAsia="Times New Roman" w:hAnsi="Verdana"/>
              </w:rPr>
              <w:lastRenderedPageBreak/>
              <w:t xml:space="preserve">21.  </w:t>
            </w:r>
          </w:p>
        </w:tc>
        <w:tc>
          <w:tcPr>
            <w:tcW w:w="5000" w:type="pct"/>
            <w:hideMark/>
          </w:tcPr>
          <w:p w14:paraId="08B29D4F"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Teaterforeningen Bøgestrømmen</w:t>
            </w:r>
          </w:p>
        </w:tc>
        <w:tc>
          <w:tcPr>
            <w:tcW w:w="0" w:type="auto"/>
            <w:hideMark/>
          </w:tcPr>
          <w:p w14:paraId="4749A2D6" w14:textId="77777777" w:rsidR="00000000" w:rsidRDefault="0064428E">
            <w:pPr>
              <w:spacing w:before="30" w:after="75"/>
              <w:ind w:right="30"/>
              <w:rPr>
                <w:rFonts w:ascii="Verdana" w:eastAsia="Times New Roman" w:hAnsi="Verdana"/>
              </w:rPr>
            </w:pPr>
          </w:p>
        </w:tc>
      </w:tr>
      <w:tr w:rsidR="00000000" w14:paraId="522DB4E4" w14:textId="77777777">
        <w:trPr>
          <w:divId w:val="875578953"/>
          <w:tblCellSpacing w:w="15" w:type="dxa"/>
        </w:trPr>
        <w:tc>
          <w:tcPr>
            <w:tcW w:w="150" w:type="pct"/>
            <w:hideMark/>
          </w:tcPr>
          <w:p w14:paraId="5750C75A" w14:textId="77777777" w:rsidR="00000000" w:rsidRDefault="0064428E">
            <w:pPr>
              <w:spacing w:before="30" w:after="75"/>
              <w:ind w:right="30"/>
              <w:rPr>
                <w:rFonts w:ascii="Verdana" w:eastAsia="Times New Roman" w:hAnsi="Verdana"/>
              </w:rPr>
            </w:pPr>
            <w:r>
              <w:rPr>
                <w:rFonts w:ascii="Verdana" w:eastAsia="Times New Roman" w:hAnsi="Verdana"/>
              </w:rPr>
              <w:t xml:space="preserve">22.  </w:t>
            </w:r>
          </w:p>
        </w:tc>
        <w:tc>
          <w:tcPr>
            <w:tcW w:w="5000" w:type="pct"/>
            <w:hideMark/>
          </w:tcPr>
          <w:p w14:paraId="50FCBE02"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Museum Sydøst Danmark</w:t>
            </w:r>
          </w:p>
        </w:tc>
        <w:tc>
          <w:tcPr>
            <w:tcW w:w="0" w:type="auto"/>
            <w:hideMark/>
          </w:tcPr>
          <w:p w14:paraId="0B12254D" w14:textId="77777777" w:rsidR="00000000" w:rsidRDefault="0064428E">
            <w:pPr>
              <w:spacing w:before="30" w:after="75"/>
              <w:ind w:right="30"/>
              <w:rPr>
                <w:rFonts w:ascii="Verdana" w:eastAsia="Times New Roman" w:hAnsi="Verdana"/>
              </w:rPr>
            </w:pPr>
          </w:p>
        </w:tc>
      </w:tr>
      <w:tr w:rsidR="00000000" w14:paraId="22B85952" w14:textId="77777777">
        <w:trPr>
          <w:divId w:val="875578953"/>
          <w:tblCellSpacing w:w="15" w:type="dxa"/>
        </w:trPr>
        <w:tc>
          <w:tcPr>
            <w:tcW w:w="150" w:type="pct"/>
            <w:hideMark/>
          </w:tcPr>
          <w:p w14:paraId="3E817854" w14:textId="77777777" w:rsidR="00000000" w:rsidRDefault="0064428E">
            <w:pPr>
              <w:spacing w:before="30" w:after="75"/>
              <w:ind w:right="30"/>
              <w:rPr>
                <w:rFonts w:ascii="Verdana" w:eastAsia="Times New Roman" w:hAnsi="Verdana"/>
              </w:rPr>
            </w:pPr>
            <w:r>
              <w:rPr>
                <w:rFonts w:ascii="Verdana" w:eastAsia="Times New Roman" w:hAnsi="Verdana"/>
              </w:rPr>
              <w:t xml:space="preserve">23.  </w:t>
            </w:r>
          </w:p>
        </w:tc>
        <w:tc>
          <w:tcPr>
            <w:tcW w:w="5000" w:type="pct"/>
            <w:hideMark/>
          </w:tcPr>
          <w:p w14:paraId="07F1FEC4"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MOENA Mønshallerne</w:t>
            </w:r>
          </w:p>
        </w:tc>
        <w:tc>
          <w:tcPr>
            <w:tcW w:w="0" w:type="auto"/>
            <w:hideMark/>
          </w:tcPr>
          <w:p w14:paraId="69C76D48" w14:textId="77777777" w:rsidR="00000000" w:rsidRDefault="0064428E">
            <w:pPr>
              <w:spacing w:before="30" w:after="75"/>
              <w:ind w:right="30"/>
              <w:rPr>
                <w:rFonts w:ascii="Verdana" w:eastAsia="Times New Roman" w:hAnsi="Verdana"/>
              </w:rPr>
            </w:pPr>
          </w:p>
        </w:tc>
      </w:tr>
      <w:tr w:rsidR="00000000" w14:paraId="6A26B582" w14:textId="77777777">
        <w:trPr>
          <w:divId w:val="875578953"/>
          <w:tblCellSpacing w:w="15" w:type="dxa"/>
        </w:trPr>
        <w:tc>
          <w:tcPr>
            <w:tcW w:w="150" w:type="pct"/>
            <w:hideMark/>
          </w:tcPr>
          <w:p w14:paraId="1547636D" w14:textId="77777777" w:rsidR="00000000" w:rsidRDefault="0064428E">
            <w:pPr>
              <w:spacing w:before="30" w:after="75"/>
              <w:ind w:right="30"/>
              <w:rPr>
                <w:rFonts w:ascii="Verdana" w:eastAsia="Times New Roman" w:hAnsi="Verdana"/>
              </w:rPr>
            </w:pPr>
            <w:r>
              <w:rPr>
                <w:rFonts w:ascii="Verdana" w:eastAsia="Times New Roman" w:hAnsi="Verdana"/>
              </w:rPr>
              <w:t xml:space="preserve">24.  </w:t>
            </w:r>
          </w:p>
        </w:tc>
        <w:tc>
          <w:tcPr>
            <w:tcW w:w="5000" w:type="pct"/>
            <w:hideMark/>
          </w:tcPr>
          <w:p w14:paraId="6EBE0EC2"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Cantabile 2</w:t>
            </w:r>
          </w:p>
        </w:tc>
        <w:tc>
          <w:tcPr>
            <w:tcW w:w="0" w:type="auto"/>
            <w:hideMark/>
          </w:tcPr>
          <w:p w14:paraId="0C49113B" w14:textId="77777777" w:rsidR="00000000" w:rsidRDefault="0064428E">
            <w:pPr>
              <w:spacing w:before="30" w:after="75"/>
              <w:ind w:right="30"/>
              <w:rPr>
                <w:rFonts w:ascii="Verdana" w:eastAsia="Times New Roman" w:hAnsi="Verdana"/>
              </w:rPr>
            </w:pPr>
          </w:p>
        </w:tc>
      </w:tr>
      <w:tr w:rsidR="00000000" w14:paraId="5374471D" w14:textId="77777777">
        <w:trPr>
          <w:divId w:val="875578953"/>
          <w:tblCellSpacing w:w="15" w:type="dxa"/>
        </w:trPr>
        <w:tc>
          <w:tcPr>
            <w:tcW w:w="150" w:type="pct"/>
            <w:hideMark/>
          </w:tcPr>
          <w:p w14:paraId="6A0E3B74" w14:textId="77777777" w:rsidR="00000000" w:rsidRDefault="0064428E">
            <w:pPr>
              <w:spacing w:before="30" w:after="75"/>
              <w:ind w:right="30"/>
              <w:rPr>
                <w:rFonts w:ascii="Verdana" w:eastAsia="Times New Roman" w:hAnsi="Verdana"/>
              </w:rPr>
            </w:pPr>
            <w:r>
              <w:rPr>
                <w:rFonts w:ascii="Verdana" w:eastAsia="Times New Roman" w:hAnsi="Verdana"/>
              </w:rPr>
              <w:t xml:space="preserve">25.  </w:t>
            </w:r>
          </w:p>
        </w:tc>
        <w:tc>
          <w:tcPr>
            <w:tcW w:w="5000" w:type="pct"/>
            <w:hideMark/>
          </w:tcPr>
          <w:p w14:paraId="3F0BBB50"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Prins Jørgens Garde </w:t>
            </w:r>
          </w:p>
        </w:tc>
        <w:tc>
          <w:tcPr>
            <w:tcW w:w="0" w:type="auto"/>
            <w:hideMark/>
          </w:tcPr>
          <w:p w14:paraId="401DD4AA" w14:textId="77777777" w:rsidR="00000000" w:rsidRDefault="0064428E">
            <w:pPr>
              <w:spacing w:before="30" w:after="75"/>
              <w:ind w:right="30"/>
              <w:rPr>
                <w:rFonts w:ascii="Verdana" w:eastAsia="Times New Roman" w:hAnsi="Verdana"/>
              </w:rPr>
            </w:pPr>
          </w:p>
        </w:tc>
      </w:tr>
      <w:tr w:rsidR="00000000" w14:paraId="76F54C6D" w14:textId="77777777">
        <w:trPr>
          <w:divId w:val="875578953"/>
          <w:tblCellSpacing w:w="15" w:type="dxa"/>
        </w:trPr>
        <w:tc>
          <w:tcPr>
            <w:tcW w:w="150" w:type="pct"/>
            <w:hideMark/>
          </w:tcPr>
          <w:p w14:paraId="2ED8F6B5" w14:textId="77777777" w:rsidR="00000000" w:rsidRDefault="0064428E">
            <w:pPr>
              <w:spacing w:before="30" w:after="75"/>
              <w:ind w:right="30"/>
              <w:rPr>
                <w:rFonts w:ascii="Verdana" w:eastAsia="Times New Roman" w:hAnsi="Verdana"/>
              </w:rPr>
            </w:pPr>
            <w:r>
              <w:rPr>
                <w:rFonts w:ascii="Verdana" w:eastAsia="Times New Roman" w:hAnsi="Verdana"/>
              </w:rPr>
              <w:t xml:space="preserve">26.  </w:t>
            </w:r>
          </w:p>
        </w:tc>
        <w:tc>
          <w:tcPr>
            <w:tcW w:w="5000" w:type="pct"/>
            <w:hideMark/>
          </w:tcPr>
          <w:p w14:paraId="547D490E"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Prins Jørgens Gardes Fond </w:t>
            </w:r>
          </w:p>
        </w:tc>
        <w:tc>
          <w:tcPr>
            <w:tcW w:w="0" w:type="auto"/>
            <w:hideMark/>
          </w:tcPr>
          <w:p w14:paraId="65688CFA" w14:textId="77777777" w:rsidR="00000000" w:rsidRDefault="0064428E">
            <w:pPr>
              <w:spacing w:before="30" w:after="75"/>
              <w:ind w:right="30"/>
              <w:rPr>
                <w:rFonts w:ascii="Verdana" w:eastAsia="Times New Roman" w:hAnsi="Verdana"/>
              </w:rPr>
            </w:pPr>
          </w:p>
        </w:tc>
      </w:tr>
      <w:tr w:rsidR="00000000" w14:paraId="7C074BE8" w14:textId="77777777">
        <w:trPr>
          <w:divId w:val="875578953"/>
          <w:tblCellSpacing w:w="15" w:type="dxa"/>
        </w:trPr>
        <w:tc>
          <w:tcPr>
            <w:tcW w:w="150" w:type="pct"/>
            <w:hideMark/>
          </w:tcPr>
          <w:p w14:paraId="3B81EA3C" w14:textId="77777777" w:rsidR="00000000" w:rsidRDefault="0064428E">
            <w:pPr>
              <w:spacing w:before="30" w:after="75"/>
              <w:ind w:right="30"/>
              <w:rPr>
                <w:rFonts w:ascii="Verdana" w:eastAsia="Times New Roman" w:hAnsi="Verdana"/>
              </w:rPr>
            </w:pPr>
            <w:r>
              <w:rPr>
                <w:rFonts w:ascii="Verdana" w:eastAsia="Times New Roman" w:hAnsi="Verdana"/>
              </w:rPr>
              <w:t xml:space="preserve">27.  </w:t>
            </w:r>
          </w:p>
        </w:tc>
        <w:tc>
          <w:tcPr>
            <w:tcW w:w="5000" w:type="pct"/>
            <w:hideMark/>
          </w:tcPr>
          <w:p w14:paraId="0203C45C"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Lejerbo </w:t>
            </w:r>
          </w:p>
        </w:tc>
        <w:tc>
          <w:tcPr>
            <w:tcW w:w="0" w:type="auto"/>
            <w:hideMark/>
          </w:tcPr>
          <w:p w14:paraId="6590B89D" w14:textId="77777777" w:rsidR="00000000" w:rsidRDefault="0064428E">
            <w:pPr>
              <w:spacing w:before="30" w:after="75"/>
              <w:ind w:right="30"/>
              <w:rPr>
                <w:rFonts w:ascii="Verdana" w:eastAsia="Times New Roman" w:hAnsi="Verdana"/>
              </w:rPr>
            </w:pPr>
          </w:p>
        </w:tc>
      </w:tr>
      <w:tr w:rsidR="00000000" w14:paraId="4C7C2570" w14:textId="77777777">
        <w:trPr>
          <w:divId w:val="875578953"/>
          <w:tblCellSpacing w:w="15" w:type="dxa"/>
        </w:trPr>
        <w:tc>
          <w:tcPr>
            <w:tcW w:w="150" w:type="pct"/>
            <w:hideMark/>
          </w:tcPr>
          <w:p w14:paraId="3EF7F134" w14:textId="77777777" w:rsidR="00000000" w:rsidRDefault="0064428E">
            <w:pPr>
              <w:spacing w:before="30" w:after="75"/>
              <w:ind w:right="30"/>
              <w:rPr>
                <w:rFonts w:ascii="Verdana" w:eastAsia="Times New Roman" w:hAnsi="Verdana"/>
              </w:rPr>
            </w:pPr>
            <w:r>
              <w:rPr>
                <w:rFonts w:ascii="Verdana" w:eastAsia="Times New Roman" w:hAnsi="Verdana"/>
              </w:rPr>
              <w:t xml:space="preserve">28.  </w:t>
            </w:r>
          </w:p>
        </w:tc>
        <w:tc>
          <w:tcPr>
            <w:tcW w:w="5000" w:type="pct"/>
            <w:hideMark/>
          </w:tcPr>
          <w:p w14:paraId="48ED1D59"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Boligselskabet Sydsjælland</w:t>
            </w:r>
          </w:p>
        </w:tc>
        <w:tc>
          <w:tcPr>
            <w:tcW w:w="0" w:type="auto"/>
            <w:hideMark/>
          </w:tcPr>
          <w:p w14:paraId="4B8BC7C8" w14:textId="77777777" w:rsidR="00000000" w:rsidRDefault="0064428E">
            <w:pPr>
              <w:spacing w:before="30" w:after="75"/>
              <w:ind w:right="30"/>
              <w:rPr>
                <w:rFonts w:ascii="Verdana" w:eastAsia="Times New Roman" w:hAnsi="Verdana"/>
              </w:rPr>
            </w:pPr>
          </w:p>
        </w:tc>
      </w:tr>
      <w:tr w:rsidR="00000000" w14:paraId="177FA97F" w14:textId="77777777">
        <w:trPr>
          <w:divId w:val="875578953"/>
          <w:tblCellSpacing w:w="15" w:type="dxa"/>
        </w:trPr>
        <w:tc>
          <w:tcPr>
            <w:tcW w:w="150" w:type="pct"/>
            <w:hideMark/>
          </w:tcPr>
          <w:p w14:paraId="51B51519" w14:textId="77777777" w:rsidR="00000000" w:rsidRDefault="0064428E">
            <w:pPr>
              <w:spacing w:before="30" w:after="75"/>
              <w:ind w:right="30"/>
              <w:rPr>
                <w:rFonts w:ascii="Verdana" w:eastAsia="Times New Roman" w:hAnsi="Verdana"/>
              </w:rPr>
            </w:pPr>
            <w:r>
              <w:rPr>
                <w:rFonts w:ascii="Verdana" w:eastAsia="Times New Roman" w:hAnsi="Verdana"/>
              </w:rPr>
              <w:t xml:space="preserve">29.  </w:t>
            </w:r>
          </w:p>
        </w:tc>
        <w:tc>
          <w:tcPr>
            <w:tcW w:w="5000" w:type="pct"/>
            <w:hideMark/>
          </w:tcPr>
          <w:p w14:paraId="2AF75100"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Vordingborg Bolig</w:t>
            </w:r>
            <w:r>
              <w:rPr>
                <w:rFonts w:ascii="Verdana" w:eastAsia="Times New Roman" w:hAnsi="Verdana"/>
              </w:rPr>
              <w:t>selskab</w:t>
            </w:r>
          </w:p>
        </w:tc>
        <w:tc>
          <w:tcPr>
            <w:tcW w:w="0" w:type="auto"/>
            <w:hideMark/>
          </w:tcPr>
          <w:p w14:paraId="6CEB3C92" w14:textId="77777777" w:rsidR="00000000" w:rsidRDefault="0064428E">
            <w:pPr>
              <w:spacing w:before="30" w:after="75"/>
              <w:ind w:right="30"/>
              <w:rPr>
                <w:rFonts w:ascii="Verdana" w:eastAsia="Times New Roman" w:hAnsi="Verdana"/>
              </w:rPr>
            </w:pPr>
          </w:p>
        </w:tc>
      </w:tr>
      <w:tr w:rsidR="00000000" w14:paraId="7CE6F024" w14:textId="77777777">
        <w:trPr>
          <w:divId w:val="875578953"/>
          <w:tblCellSpacing w:w="15" w:type="dxa"/>
        </w:trPr>
        <w:tc>
          <w:tcPr>
            <w:tcW w:w="150" w:type="pct"/>
            <w:hideMark/>
          </w:tcPr>
          <w:p w14:paraId="17963BBD" w14:textId="77777777" w:rsidR="00000000" w:rsidRDefault="0064428E">
            <w:pPr>
              <w:spacing w:before="30" w:after="75"/>
              <w:ind w:right="30"/>
              <w:rPr>
                <w:rFonts w:ascii="Verdana" w:eastAsia="Times New Roman" w:hAnsi="Verdana"/>
              </w:rPr>
            </w:pPr>
            <w:r>
              <w:rPr>
                <w:rFonts w:ascii="Verdana" w:eastAsia="Times New Roman" w:hAnsi="Verdana"/>
              </w:rPr>
              <w:t xml:space="preserve">30.  </w:t>
            </w:r>
          </w:p>
        </w:tc>
        <w:tc>
          <w:tcPr>
            <w:tcW w:w="5000" w:type="pct"/>
            <w:hideMark/>
          </w:tcPr>
          <w:p w14:paraId="797E89E3"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Vordingborg Fri Fagskole </w:t>
            </w:r>
          </w:p>
        </w:tc>
        <w:tc>
          <w:tcPr>
            <w:tcW w:w="0" w:type="auto"/>
            <w:hideMark/>
          </w:tcPr>
          <w:p w14:paraId="067CCD91" w14:textId="77777777" w:rsidR="00000000" w:rsidRDefault="0064428E">
            <w:pPr>
              <w:spacing w:before="30" w:after="75"/>
              <w:ind w:right="30"/>
              <w:rPr>
                <w:rFonts w:ascii="Verdana" w:eastAsia="Times New Roman" w:hAnsi="Verdana"/>
              </w:rPr>
            </w:pPr>
          </w:p>
        </w:tc>
      </w:tr>
      <w:tr w:rsidR="00000000" w14:paraId="18297E9A" w14:textId="77777777">
        <w:trPr>
          <w:divId w:val="875578953"/>
          <w:tblCellSpacing w:w="15" w:type="dxa"/>
        </w:trPr>
        <w:tc>
          <w:tcPr>
            <w:tcW w:w="150" w:type="pct"/>
            <w:hideMark/>
          </w:tcPr>
          <w:p w14:paraId="42978552" w14:textId="77777777" w:rsidR="00000000" w:rsidRDefault="0064428E">
            <w:pPr>
              <w:spacing w:before="30" w:after="75"/>
              <w:ind w:right="30"/>
              <w:rPr>
                <w:rFonts w:ascii="Verdana" w:eastAsia="Times New Roman" w:hAnsi="Verdana"/>
              </w:rPr>
            </w:pPr>
            <w:r>
              <w:rPr>
                <w:rFonts w:ascii="Verdana" w:eastAsia="Times New Roman" w:hAnsi="Verdana"/>
              </w:rPr>
              <w:t xml:space="preserve">31.  </w:t>
            </w:r>
          </w:p>
        </w:tc>
        <w:tc>
          <w:tcPr>
            <w:tcW w:w="5000" w:type="pct"/>
            <w:hideMark/>
          </w:tcPr>
          <w:p w14:paraId="49E27886"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Avnø Naturskole</w:t>
            </w:r>
          </w:p>
        </w:tc>
        <w:tc>
          <w:tcPr>
            <w:tcW w:w="0" w:type="auto"/>
            <w:hideMark/>
          </w:tcPr>
          <w:p w14:paraId="10368F70" w14:textId="77777777" w:rsidR="00000000" w:rsidRDefault="0064428E">
            <w:pPr>
              <w:spacing w:before="30" w:after="75"/>
              <w:ind w:right="30"/>
              <w:rPr>
                <w:rFonts w:ascii="Verdana" w:eastAsia="Times New Roman" w:hAnsi="Verdana"/>
              </w:rPr>
            </w:pPr>
          </w:p>
        </w:tc>
      </w:tr>
      <w:tr w:rsidR="00000000" w14:paraId="458F4400" w14:textId="77777777">
        <w:trPr>
          <w:divId w:val="875578953"/>
          <w:tblCellSpacing w:w="15" w:type="dxa"/>
        </w:trPr>
        <w:tc>
          <w:tcPr>
            <w:tcW w:w="150" w:type="pct"/>
            <w:hideMark/>
          </w:tcPr>
          <w:p w14:paraId="0AEA954B" w14:textId="77777777" w:rsidR="00000000" w:rsidRDefault="0064428E">
            <w:pPr>
              <w:spacing w:before="30" w:after="75"/>
              <w:ind w:right="30"/>
              <w:rPr>
                <w:rFonts w:ascii="Verdana" w:eastAsia="Times New Roman" w:hAnsi="Verdana"/>
              </w:rPr>
            </w:pPr>
            <w:r>
              <w:rPr>
                <w:rFonts w:ascii="Verdana" w:eastAsia="Times New Roman" w:hAnsi="Verdana"/>
              </w:rPr>
              <w:t xml:space="preserve">32.  </w:t>
            </w:r>
          </w:p>
        </w:tc>
        <w:tc>
          <w:tcPr>
            <w:tcW w:w="5000" w:type="pct"/>
            <w:hideMark/>
          </w:tcPr>
          <w:p w14:paraId="646E0C53"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på Bogø Kostskole og Idrætsefterskolen Grønsund</w:t>
            </w:r>
          </w:p>
        </w:tc>
        <w:tc>
          <w:tcPr>
            <w:tcW w:w="0" w:type="auto"/>
            <w:hideMark/>
          </w:tcPr>
          <w:p w14:paraId="6CDBC130" w14:textId="77777777" w:rsidR="00000000" w:rsidRDefault="0064428E">
            <w:pPr>
              <w:spacing w:before="30" w:after="75"/>
              <w:ind w:right="30"/>
              <w:rPr>
                <w:rFonts w:ascii="Verdana" w:eastAsia="Times New Roman" w:hAnsi="Verdana"/>
              </w:rPr>
            </w:pPr>
          </w:p>
        </w:tc>
      </w:tr>
      <w:tr w:rsidR="00000000" w14:paraId="6F8C5877" w14:textId="77777777">
        <w:trPr>
          <w:divId w:val="875578953"/>
          <w:tblCellSpacing w:w="15" w:type="dxa"/>
        </w:trPr>
        <w:tc>
          <w:tcPr>
            <w:tcW w:w="150" w:type="pct"/>
            <w:hideMark/>
          </w:tcPr>
          <w:p w14:paraId="24308DB1" w14:textId="77777777" w:rsidR="00000000" w:rsidRDefault="0064428E">
            <w:pPr>
              <w:spacing w:before="30" w:after="75"/>
              <w:ind w:right="30"/>
              <w:rPr>
                <w:rFonts w:ascii="Verdana" w:eastAsia="Times New Roman" w:hAnsi="Verdana"/>
              </w:rPr>
            </w:pPr>
            <w:r>
              <w:rPr>
                <w:rFonts w:ascii="Verdana" w:eastAsia="Times New Roman" w:hAnsi="Verdana"/>
              </w:rPr>
              <w:t xml:space="preserve">33.  </w:t>
            </w:r>
          </w:p>
        </w:tc>
        <w:tc>
          <w:tcPr>
            <w:tcW w:w="5000" w:type="pct"/>
            <w:hideMark/>
          </w:tcPr>
          <w:p w14:paraId="75B88308"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Vordingborg Gymnasium og HF </w:t>
            </w:r>
          </w:p>
        </w:tc>
        <w:tc>
          <w:tcPr>
            <w:tcW w:w="0" w:type="auto"/>
            <w:hideMark/>
          </w:tcPr>
          <w:p w14:paraId="4287D1E7" w14:textId="77777777" w:rsidR="00000000" w:rsidRDefault="0064428E">
            <w:pPr>
              <w:spacing w:before="30" w:after="75"/>
              <w:ind w:right="30"/>
              <w:rPr>
                <w:rFonts w:ascii="Verdana" w:eastAsia="Times New Roman" w:hAnsi="Verdana"/>
              </w:rPr>
            </w:pPr>
          </w:p>
        </w:tc>
      </w:tr>
      <w:tr w:rsidR="00000000" w14:paraId="75425A37" w14:textId="77777777">
        <w:trPr>
          <w:divId w:val="875578953"/>
          <w:tblCellSpacing w:w="15" w:type="dxa"/>
        </w:trPr>
        <w:tc>
          <w:tcPr>
            <w:tcW w:w="150" w:type="pct"/>
            <w:hideMark/>
          </w:tcPr>
          <w:p w14:paraId="762ACD5B" w14:textId="77777777" w:rsidR="00000000" w:rsidRDefault="0064428E">
            <w:pPr>
              <w:spacing w:before="30" w:after="75"/>
              <w:ind w:right="30"/>
              <w:rPr>
                <w:rFonts w:ascii="Verdana" w:eastAsia="Times New Roman" w:hAnsi="Verdana"/>
              </w:rPr>
            </w:pPr>
            <w:r>
              <w:rPr>
                <w:rFonts w:ascii="Verdana" w:eastAsia="Times New Roman" w:hAnsi="Verdana"/>
              </w:rPr>
              <w:t xml:space="preserve">34.  </w:t>
            </w:r>
          </w:p>
        </w:tc>
        <w:tc>
          <w:tcPr>
            <w:tcW w:w="5000" w:type="pct"/>
            <w:hideMark/>
          </w:tcPr>
          <w:p w14:paraId="63150D46"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SOSU, Nykøbing Falster </w:t>
            </w:r>
          </w:p>
        </w:tc>
        <w:tc>
          <w:tcPr>
            <w:tcW w:w="0" w:type="auto"/>
            <w:hideMark/>
          </w:tcPr>
          <w:p w14:paraId="39AB21F4" w14:textId="77777777" w:rsidR="00000000" w:rsidRDefault="0064428E">
            <w:pPr>
              <w:spacing w:before="30" w:after="75"/>
              <w:ind w:right="30"/>
              <w:rPr>
                <w:rFonts w:ascii="Verdana" w:eastAsia="Times New Roman" w:hAnsi="Verdana"/>
              </w:rPr>
            </w:pPr>
          </w:p>
        </w:tc>
      </w:tr>
      <w:tr w:rsidR="00000000" w14:paraId="211EC8B2" w14:textId="77777777">
        <w:trPr>
          <w:divId w:val="875578953"/>
          <w:tblCellSpacing w:w="15" w:type="dxa"/>
        </w:trPr>
        <w:tc>
          <w:tcPr>
            <w:tcW w:w="150" w:type="pct"/>
            <w:hideMark/>
          </w:tcPr>
          <w:p w14:paraId="0D8BE240" w14:textId="77777777" w:rsidR="00000000" w:rsidRDefault="0064428E">
            <w:pPr>
              <w:spacing w:before="30" w:after="75"/>
              <w:ind w:right="30"/>
              <w:rPr>
                <w:rFonts w:ascii="Verdana" w:eastAsia="Times New Roman" w:hAnsi="Verdana"/>
              </w:rPr>
            </w:pPr>
            <w:r>
              <w:rPr>
                <w:rFonts w:ascii="Verdana" w:eastAsia="Times New Roman" w:hAnsi="Verdana"/>
              </w:rPr>
              <w:t xml:space="preserve">35.  </w:t>
            </w:r>
          </w:p>
        </w:tc>
        <w:tc>
          <w:tcPr>
            <w:tcW w:w="5000" w:type="pct"/>
            <w:hideMark/>
          </w:tcPr>
          <w:p w14:paraId="4A7364E0" w14:textId="77777777" w:rsidR="00000000" w:rsidRDefault="0064428E">
            <w:pPr>
              <w:spacing w:before="30" w:after="75"/>
              <w:ind w:right="30"/>
              <w:rPr>
                <w:rFonts w:ascii="Verdana" w:eastAsia="Times New Roman" w:hAnsi="Verdana"/>
              </w:rPr>
            </w:pPr>
            <w:r>
              <w:rPr>
                <w:rFonts w:ascii="Verdana" w:eastAsia="Times New Roman" w:hAnsi="Verdana"/>
              </w:rPr>
              <w:t>Valg af medlem Fonden</w:t>
            </w:r>
            <w:r>
              <w:rPr>
                <w:rFonts w:ascii="Verdana" w:eastAsia="Times New Roman" w:hAnsi="Verdana"/>
              </w:rPr>
              <w:t xml:space="preserve"> for Femern Bælt Development</w:t>
            </w:r>
          </w:p>
        </w:tc>
        <w:tc>
          <w:tcPr>
            <w:tcW w:w="0" w:type="auto"/>
            <w:hideMark/>
          </w:tcPr>
          <w:p w14:paraId="47F1C4FC" w14:textId="77777777" w:rsidR="00000000" w:rsidRDefault="0064428E">
            <w:pPr>
              <w:spacing w:before="30" w:after="75"/>
              <w:ind w:right="30"/>
              <w:rPr>
                <w:rFonts w:ascii="Verdana" w:eastAsia="Times New Roman" w:hAnsi="Verdana"/>
              </w:rPr>
            </w:pPr>
          </w:p>
        </w:tc>
      </w:tr>
      <w:tr w:rsidR="00000000" w14:paraId="35BA7EB8" w14:textId="77777777">
        <w:trPr>
          <w:divId w:val="875578953"/>
          <w:tblCellSpacing w:w="15" w:type="dxa"/>
        </w:trPr>
        <w:tc>
          <w:tcPr>
            <w:tcW w:w="150" w:type="pct"/>
            <w:hideMark/>
          </w:tcPr>
          <w:p w14:paraId="350623A4" w14:textId="77777777" w:rsidR="00000000" w:rsidRDefault="0064428E">
            <w:pPr>
              <w:spacing w:before="30" w:after="75"/>
              <w:ind w:right="30"/>
              <w:rPr>
                <w:rFonts w:ascii="Verdana" w:eastAsia="Times New Roman" w:hAnsi="Verdana"/>
              </w:rPr>
            </w:pPr>
            <w:r>
              <w:rPr>
                <w:rFonts w:ascii="Verdana" w:eastAsia="Times New Roman" w:hAnsi="Verdana"/>
              </w:rPr>
              <w:t xml:space="preserve">36.  </w:t>
            </w:r>
          </w:p>
        </w:tc>
        <w:tc>
          <w:tcPr>
            <w:tcW w:w="5000" w:type="pct"/>
            <w:hideMark/>
          </w:tcPr>
          <w:p w14:paraId="47920F4A"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Femern Bælt Komitéen </w:t>
            </w:r>
          </w:p>
        </w:tc>
        <w:tc>
          <w:tcPr>
            <w:tcW w:w="0" w:type="auto"/>
            <w:hideMark/>
          </w:tcPr>
          <w:p w14:paraId="49615303" w14:textId="77777777" w:rsidR="00000000" w:rsidRDefault="0064428E">
            <w:pPr>
              <w:spacing w:before="30" w:after="75"/>
              <w:ind w:right="30"/>
              <w:rPr>
                <w:rFonts w:ascii="Verdana" w:eastAsia="Times New Roman" w:hAnsi="Verdana"/>
              </w:rPr>
            </w:pPr>
          </w:p>
        </w:tc>
      </w:tr>
      <w:tr w:rsidR="00000000" w14:paraId="016ADB24" w14:textId="77777777">
        <w:trPr>
          <w:divId w:val="875578953"/>
          <w:tblCellSpacing w:w="15" w:type="dxa"/>
        </w:trPr>
        <w:tc>
          <w:tcPr>
            <w:tcW w:w="150" w:type="pct"/>
            <w:hideMark/>
          </w:tcPr>
          <w:p w14:paraId="4E9C3082" w14:textId="77777777" w:rsidR="00000000" w:rsidRDefault="0064428E">
            <w:pPr>
              <w:spacing w:before="30" w:after="75"/>
              <w:ind w:right="30"/>
              <w:rPr>
                <w:rFonts w:ascii="Verdana" w:eastAsia="Times New Roman" w:hAnsi="Verdana"/>
              </w:rPr>
            </w:pPr>
            <w:r>
              <w:rPr>
                <w:rFonts w:ascii="Verdana" w:eastAsia="Times New Roman" w:hAnsi="Verdana"/>
              </w:rPr>
              <w:t xml:space="preserve">37.  </w:t>
            </w:r>
          </w:p>
        </w:tc>
        <w:tc>
          <w:tcPr>
            <w:tcW w:w="5000" w:type="pct"/>
            <w:hideMark/>
          </w:tcPr>
          <w:p w14:paraId="58FDD8FF"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Fonden Geocenter Møns Klint </w:t>
            </w:r>
          </w:p>
        </w:tc>
        <w:tc>
          <w:tcPr>
            <w:tcW w:w="0" w:type="auto"/>
            <w:hideMark/>
          </w:tcPr>
          <w:p w14:paraId="1D7A8C73" w14:textId="77777777" w:rsidR="00000000" w:rsidRDefault="0064428E">
            <w:pPr>
              <w:spacing w:before="30" w:after="75"/>
              <w:ind w:right="30"/>
              <w:rPr>
                <w:rFonts w:ascii="Verdana" w:eastAsia="Times New Roman" w:hAnsi="Verdana"/>
              </w:rPr>
            </w:pPr>
          </w:p>
        </w:tc>
      </w:tr>
      <w:tr w:rsidR="00000000" w14:paraId="5FDB4BF2" w14:textId="77777777">
        <w:trPr>
          <w:divId w:val="875578953"/>
          <w:tblCellSpacing w:w="15" w:type="dxa"/>
        </w:trPr>
        <w:tc>
          <w:tcPr>
            <w:tcW w:w="150" w:type="pct"/>
            <w:hideMark/>
          </w:tcPr>
          <w:p w14:paraId="7B65B2DD" w14:textId="77777777" w:rsidR="00000000" w:rsidRDefault="0064428E">
            <w:pPr>
              <w:spacing w:before="30" w:after="75"/>
              <w:ind w:right="30"/>
              <w:rPr>
                <w:rFonts w:ascii="Verdana" w:eastAsia="Times New Roman" w:hAnsi="Verdana"/>
              </w:rPr>
            </w:pPr>
            <w:r>
              <w:rPr>
                <w:rFonts w:ascii="Verdana" w:eastAsia="Times New Roman" w:hAnsi="Verdana"/>
              </w:rPr>
              <w:t xml:space="preserve">38.  </w:t>
            </w:r>
          </w:p>
        </w:tc>
        <w:tc>
          <w:tcPr>
            <w:tcW w:w="5000" w:type="pct"/>
            <w:hideMark/>
          </w:tcPr>
          <w:p w14:paraId="078BD0BC"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Geocenter Møns Klint A/S </w:t>
            </w:r>
          </w:p>
        </w:tc>
        <w:tc>
          <w:tcPr>
            <w:tcW w:w="0" w:type="auto"/>
            <w:hideMark/>
          </w:tcPr>
          <w:p w14:paraId="19D37279" w14:textId="77777777" w:rsidR="00000000" w:rsidRDefault="0064428E">
            <w:pPr>
              <w:spacing w:before="30" w:after="75"/>
              <w:ind w:right="30"/>
              <w:rPr>
                <w:rFonts w:ascii="Verdana" w:eastAsia="Times New Roman" w:hAnsi="Verdana"/>
              </w:rPr>
            </w:pPr>
          </w:p>
        </w:tc>
      </w:tr>
      <w:tr w:rsidR="00000000" w14:paraId="79253FF0" w14:textId="77777777">
        <w:trPr>
          <w:divId w:val="875578953"/>
          <w:tblCellSpacing w:w="15" w:type="dxa"/>
        </w:trPr>
        <w:tc>
          <w:tcPr>
            <w:tcW w:w="150" w:type="pct"/>
            <w:hideMark/>
          </w:tcPr>
          <w:p w14:paraId="7AFD6165" w14:textId="77777777" w:rsidR="00000000" w:rsidRDefault="0064428E">
            <w:pPr>
              <w:spacing w:before="30" w:after="75"/>
              <w:ind w:right="30"/>
              <w:rPr>
                <w:rFonts w:ascii="Verdana" w:eastAsia="Times New Roman" w:hAnsi="Verdana"/>
              </w:rPr>
            </w:pPr>
            <w:r>
              <w:rPr>
                <w:rFonts w:ascii="Verdana" w:eastAsia="Times New Roman" w:hAnsi="Verdana"/>
              </w:rPr>
              <w:t xml:space="preserve">39.  </w:t>
            </w:r>
          </w:p>
        </w:tc>
        <w:tc>
          <w:tcPr>
            <w:tcW w:w="5000" w:type="pct"/>
            <w:hideMark/>
          </w:tcPr>
          <w:p w14:paraId="658E61C4"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 og personlig suppleant til repræsentantskabet for TV2 Øst </w:t>
            </w:r>
          </w:p>
        </w:tc>
        <w:tc>
          <w:tcPr>
            <w:tcW w:w="0" w:type="auto"/>
            <w:hideMark/>
          </w:tcPr>
          <w:p w14:paraId="224982A2" w14:textId="77777777" w:rsidR="00000000" w:rsidRDefault="0064428E">
            <w:pPr>
              <w:spacing w:before="30" w:after="75"/>
              <w:ind w:right="30"/>
              <w:rPr>
                <w:rFonts w:ascii="Verdana" w:eastAsia="Times New Roman" w:hAnsi="Verdana"/>
              </w:rPr>
            </w:pPr>
          </w:p>
        </w:tc>
      </w:tr>
      <w:tr w:rsidR="00000000" w14:paraId="05EAA35D" w14:textId="77777777">
        <w:trPr>
          <w:divId w:val="875578953"/>
          <w:tblCellSpacing w:w="15" w:type="dxa"/>
        </w:trPr>
        <w:tc>
          <w:tcPr>
            <w:tcW w:w="150" w:type="pct"/>
            <w:hideMark/>
          </w:tcPr>
          <w:p w14:paraId="2512D825" w14:textId="77777777" w:rsidR="00000000" w:rsidRDefault="0064428E">
            <w:pPr>
              <w:spacing w:before="30" w:after="75"/>
              <w:ind w:right="30"/>
              <w:rPr>
                <w:rFonts w:ascii="Verdana" w:eastAsia="Times New Roman" w:hAnsi="Verdana"/>
              </w:rPr>
            </w:pPr>
            <w:r>
              <w:rPr>
                <w:rFonts w:ascii="Verdana" w:eastAsia="Times New Roman" w:hAnsi="Verdana"/>
              </w:rPr>
              <w:t xml:space="preserve">40.  </w:t>
            </w:r>
          </w:p>
        </w:tc>
        <w:tc>
          <w:tcPr>
            <w:tcW w:w="5000" w:type="pct"/>
            <w:hideMark/>
          </w:tcPr>
          <w:p w14:paraId="5EFAC3F4" w14:textId="77777777" w:rsidR="00000000" w:rsidRDefault="0064428E">
            <w:pPr>
              <w:spacing w:before="30" w:after="75"/>
              <w:ind w:right="30"/>
              <w:rPr>
                <w:rFonts w:ascii="Verdana" w:eastAsia="Times New Roman" w:hAnsi="Verdana"/>
              </w:rPr>
            </w:pPr>
            <w:r>
              <w:rPr>
                <w:rFonts w:ascii="Verdana" w:eastAsia="Times New Roman" w:hAnsi="Verdana"/>
              </w:rPr>
              <w:t xml:space="preserve">Valg af medlemmer til bestyrelsen for VisitSydsjælland-Møn aktieselskab </w:t>
            </w:r>
          </w:p>
        </w:tc>
        <w:tc>
          <w:tcPr>
            <w:tcW w:w="0" w:type="auto"/>
            <w:hideMark/>
          </w:tcPr>
          <w:p w14:paraId="553C508A" w14:textId="77777777" w:rsidR="00000000" w:rsidRDefault="0064428E">
            <w:pPr>
              <w:spacing w:before="30" w:after="75"/>
              <w:ind w:right="30"/>
              <w:rPr>
                <w:rFonts w:ascii="Verdana" w:eastAsia="Times New Roman" w:hAnsi="Verdana"/>
              </w:rPr>
            </w:pPr>
          </w:p>
        </w:tc>
      </w:tr>
      <w:tr w:rsidR="00000000" w14:paraId="1B1F7013" w14:textId="77777777">
        <w:trPr>
          <w:divId w:val="875578953"/>
          <w:tblCellSpacing w:w="15" w:type="dxa"/>
        </w:trPr>
        <w:tc>
          <w:tcPr>
            <w:tcW w:w="150" w:type="pct"/>
            <w:hideMark/>
          </w:tcPr>
          <w:p w14:paraId="1589E979" w14:textId="77777777" w:rsidR="00000000" w:rsidRDefault="0064428E">
            <w:pPr>
              <w:spacing w:before="30" w:after="75"/>
              <w:ind w:right="30"/>
              <w:rPr>
                <w:rFonts w:ascii="Verdana" w:eastAsia="Times New Roman" w:hAnsi="Verdana"/>
              </w:rPr>
            </w:pPr>
            <w:r>
              <w:rPr>
                <w:rFonts w:ascii="Verdana" w:eastAsia="Times New Roman" w:hAnsi="Verdana"/>
              </w:rPr>
              <w:t xml:space="preserve">41.  </w:t>
            </w:r>
          </w:p>
        </w:tc>
        <w:tc>
          <w:tcPr>
            <w:tcW w:w="5000" w:type="pct"/>
            <w:hideMark/>
          </w:tcPr>
          <w:p w14:paraId="66CE93C2" w14:textId="77777777" w:rsidR="00000000" w:rsidRDefault="0064428E">
            <w:pPr>
              <w:spacing w:before="30" w:after="75"/>
              <w:ind w:right="30"/>
              <w:rPr>
                <w:rFonts w:ascii="Verdana" w:eastAsia="Times New Roman" w:hAnsi="Verdana"/>
              </w:rPr>
            </w:pPr>
            <w:r>
              <w:rPr>
                <w:rFonts w:ascii="Verdana" w:eastAsia="Times New Roman" w:hAnsi="Verdana"/>
              </w:rPr>
              <w:t>Valg af medlemmer til</w:t>
            </w:r>
            <w:r>
              <w:rPr>
                <w:rFonts w:ascii="Verdana" w:eastAsia="Times New Roman" w:hAnsi="Verdana"/>
              </w:rPr>
              <w:t xml:space="preserve"> Advisory Board, VisitSydsjælland-Møn aktieselskab.</w:t>
            </w:r>
          </w:p>
        </w:tc>
        <w:tc>
          <w:tcPr>
            <w:tcW w:w="0" w:type="auto"/>
            <w:hideMark/>
          </w:tcPr>
          <w:p w14:paraId="1E075A49" w14:textId="77777777" w:rsidR="00000000" w:rsidRDefault="0064428E">
            <w:pPr>
              <w:spacing w:before="30" w:after="75"/>
              <w:ind w:right="30"/>
              <w:rPr>
                <w:rFonts w:ascii="Verdana" w:eastAsia="Times New Roman" w:hAnsi="Verdana"/>
              </w:rPr>
            </w:pPr>
          </w:p>
        </w:tc>
      </w:tr>
      <w:tr w:rsidR="00000000" w14:paraId="0A87E14C" w14:textId="77777777">
        <w:trPr>
          <w:divId w:val="875578953"/>
          <w:tblCellSpacing w:w="15" w:type="dxa"/>
        </w:trPr>
        <w:tc>
          <w:tcPr>
            <w:tcW w:w="150" w:type="pct"/>
            <w:hideMark/>
          </w:tcPr>
          <w:p w14:paraId="201B3C4E" w14:textId="77777777" w:rsidR="00000000" w:rsidRDefault="0064428E">
            <w:pPr>
              <w:spacing w:before="30" w:after="75"/>
              <w:ind w:right="30"/>
              <w:rPr>
                <w:rFonts w:ascii="Verdana" w:eastAsia="Times New Roman" w:hAnsi="Verdana"/>
              </w:rPr>
            </w:pPr>
            <w:r>
              <w:rPr>
                <w:rFonts w:ascii="Verdana" w:eastAsia="Times New Roman" w:hAnsi="Verdana"/>
              </w:rPr>
              <w:t xml:space="preserve">42.  </w:t>
            </w:r>
          </w:p>
        </w:tc>
        <w:tc>
          <w:tcPr>
            <w:tcW w:w="5000" w:type="pct"/>
            <w:hideMark/>
          </w:tcPr>
          <w:p w14:paraId="4FE5470A" w14:textId="77777777" w:rsidR="00000000" w:rsidRDefault="0064428E">
            <w:pPr>
              <w:spacing w:before="30" w:after="75"/>
              <w:ind w:right="30"/>
              <w:rPr>
                <w:rFonts w:ascii="Verdana" w:eastAsia="Times New Roman" w:hAnsi="Verdana"/>
              </w:rPr>
            </w:pPr>
            <w:r>
              <w:rPr>
                <w:rFonts w:ascii="Verdana" w:eastAsia="Times New Roman" w:hAnsi="Verdana"/>
              </w:rPr>
              <w:t>Valg af medlem til bestyrelsen for Den Lokale Aktionsgruppe Sydsjælland (LAG)</w:t>
            </w:r>
          </w:p>
        </w:tc>
        <w:tc>
          <w:tcPr>
            <w:tcW w:w="0" w:type="auto"/>
            <w:hideMark/>
          </w:tcPr>
          <w:p w14:paraId="29E32825" w14:textId="77777777" w:rsidR="00000000" w:rsidRDefault="0064428E">
            <w:pPr>
              <w:spacing w:before="30" w:after="75"/>
              <w:ind w:right="30"/>
              <w:rPr>
                <w:rFonts w:ascii="Verdana" w:eastAsia="Times New Roman" w:hAnsi="Verdana"/>
              </w:rPr>
            </w:pPr>
          </w:p>
        </w:tc>
      </w:tr>
      <w:tr w:rsidR="00000000" w14:paraId="523E6370" w14:textId="77777777">
        <w:trPr>
          <w:divId w:val="875578953"/>
          <w:tblCellSpacing w:w="15" w:type="dxa"/>
        </w:trPr>
        <w:tc>
          <w:tcPr>
            <w:tcW w:w="150" w:type="pct"/>
            <w:hideMark/>
          </w:tcPr>
          <w:p w14:paraId="19DAC986" w14:textId="77777777" w:rsidR="00000000" w:rsidRDefault="0064428E">
            <w:pPr>
              <w:spacing w:before="30" w:after="75"/>
              <w:ind w:right="30"/>
              <w:rPr>
                <w:rFonts w:ascii="Verdana" w:eastAsia="Times New Roman" w:hAnsi="Verdana"/>
              </w:rPr>
            </w:pPr>
            <w:r>
              <w:rPr>
                <w:rFonts w:ascii="Verdana" w:eastAsia="Times New Roman" w:hAnsi="Verdana"/>
              </w:rPr>
              <w:t xml:space="preserve">43.  </w:t>
            </w:r>
          </w:p>
        </w:tc>
        <w:tc>
          <w:tcPr>
            <w:tcW w:w="5000" w:type="pct"/>
            <w:hideMark/>
          </w:tcPr>
          <w:p w14:paraId="7971D3E5"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Vordingborg Destinationsudvikling</w:t>
            </w:r>
          </w:p>
        </w:tc>
        <w:tc>
          <w:tcPr>
            <w:tcW w:w="0" w:type="auto"/>
            <w:hideMark/>
          </w:tcPr>
          <w:p w14:paraId="1EDAFD91" w14:textId="77777777" w:rsidR="00000000" w:rsidRDefault="0064428E">
            <w:pPr>
              <w:spacing w:before="30" w:after="75"/>
              <w:ind w:right="30"/>
              <w:rPr>
                <w:rFonts w:ascii="Verdana" w:eastAsia="Times New Roman" w:hAnsi="Verdana"/>
              </w:rPr>
            </w:pPr>
          </w:p>
        </w:tc>
      </w:tr>
      <w:tr w:rsidR="00000000" w14:paraId="39B41F0E" w14:textId="77777777">
        <w:trPr>
          <w:divId w:val="875578953"/>
          <w:tblCellSpacing w:w="15" w:type="dxa"/>
        </w:trPr>
        <w:tc>
          <w:tcPr>
            <w:tcW w:w="150" w:type="pct"/>
            <w:hideMark/>
          </w:tcPr>
          <w:p w14:paraId="3E79AFA1" w14:textId="77777777" w:rsidR="00000000" w:rsidRDefault="0064428E">
            <w:pPr>
              <w:spacing w:before="30" w:after="75"/>
              <w:ind w:right="30"/>
              <w:rPr>
                <w:rFonts w:ascii="Verdana" w:eastAsia="Times New Roman" w:hAnsi="Verdana"/>
              </w:rPr>
            </w:pPr>
            <w:r>
              <w:rPr>
                <w:rFonts w:ascii="Verdana" w:eastAsia="Times New Roman" w:hAnsi="Verdana"/>
              </w:rPr>
              <w:t xml:space="preserve">44.  </w:t>
            </w:r>
          </w:p>
        </w:tc>
        <w:tc>
          <w:tcPr>
            <w:tcW w:w="5000" w:type="pct"/>
            <w:hideMark/>
          </w:tcPr>
          <w:p w14:paraId="5D539B90"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Vordingborg Udviklingsråd for Erhverv og Turisme</w:t>
            </w:r>
          </w:p>
        </w:tc>
        <w:tc>
          <w:tcPr>
            <w:tcW w:w="0" w:type="auto"/>
            <w:hideMark/>
          </w:tcPr>
          <w:p w14:paraId="6B83C89D" w14:textId="77777777" w:rsidR="00000000" w:rsidRDefault="0064428E">
            <w:pPr>
              <w:spacing w:before="30" w:after="75"/>
              <w:ind w:right="30"/>
              <w:rPr>
                <w:rFonts w:ascii="Verdana" w:eastAsia="Times New Roman" w:hAnsi="Verdana"/>
              </w:rPr>
            </w:pPr>
          </w:p>
        </w:tc>
      </w:tr>
      <w:tr w:rsidR="00000000" w14:paraId="652702FF" w14:textId="77777777">
        <w:trPr>
          <w:divId w:val="875578953"/>
          <w:tblCellSpacing w:w="15" w:type="dxa"/>
        </w:trPr>
        <w:tc>
          <w:tcPr>
            <w:tcW w:w="150" w:type="pct"/>
            <w:hideMark/>
          </w:tcPr>
          <w:p w14:paraId="4E1824D7" w14:textId="77777777" w:rsidR="00000000" w:rsidRDefault="0064428E">
            <w:pPr>
              <w:spacing w:before="30" w:after="75"/>
              <w:ind w:right="30"/>
              <w:rPr>
                <w:rFonts w:ascii="Verdana" w:eastAsia="Times New Roman" w:hAnsi="Verdana"/>
              </w:rPr>
            </w:pPr>
            <w:r>
              <w:rPr>
                <w:rFonts w:ascii="Verdana" w:eastAsia="Times New Roman" w:hAnsi="Verdana"/>
              </w:rPr>
              <w:lastRenderedPageBreak/>
              <w:t xml:space="preserve">45.  </w:t>
            </w:r>
          </w:p>
        </w:tc>
        <w:tc>
          <w:tcPr>
            <w:tcW w:w="5000" w:type="pct"/>
            <w:hideMark/>
          </w:tcPr>
          <w:p w14:paraId="0F4A3442" w14:textId="77777777" w:rsidR="00000000" w:rsidRDefault="0064428E">
            <w:pPr>
              <w:spacing w:before="30" w:after="75"/>
              <w:ind w:right="30"/>
              <w:rPr>
                <w:rFonts w:ascii="Verdana" w:eastAsia="Times New Roman" w:hAnsi="Verdana"/>
              </w:rPr>
            </w:pPr>
            <w:r>
              <w:rPr>
                <w:rFonts w:ascii="Verdana" w:eastAsia="Times New Roman" w:hAnsi="Verdana"/>
              </w:rPr>
              <w:t>Valg af medlemmer til bestyrelsen for Vordingborg Erhverv A/S</w:t>
            </w:r>
          </w:p>
        </w:tc>
        <w:tc>
          <w:tcPr>
            <w:tcW w:w="0" w:type="auto"/>
            <w:hideMark/>
          </w:tcPr>
          <w:p w14:paraId="2CC38DE3" w14:textId="77777777" w:rsidR="00000000" w:rsidRDefault="0064428E">
            <w:pPr>
              <w:spacing w:before="30" w:after="75"/>
              <w:ind w:right="30"/>
              <w:rPr>
                <w:rFonts w:ascii="Verdana" w:eastAsia="Times New Roman" w:hAnsi="Verdana"/>
              </w:rPr>
            </w:pPr>
          </w:p>
        </w:tc>
      </w:tr>
      <w:tr w:rsidR="00000000" w14:paraId="4C1ABA61" w14:textId="77777777">
        <w:trPr>
          <w:divId w:val="875578953"/>
          <w:tblCellSpacing w:w="15" w:type="dxa"/>
        </w:trPr>
        <w:tc>
          <w:tcPr>
            <w:tcW w:w="150" w:type="pct"/>
            <w:hideMark/>
          </w:tcPr>
          <w:p w14:paraId="24AAE00F" w14:textId="77777777" w:rsidR="00000000" w:rsidRDefault="0064428E">
            <w:pPr>
              <w:spacing w:before="30" w:after="75"/>
              <w:ind w:right="30"/>
              <w:rPr>
                <w:rFonts w:ascii="Verdana" w:eastAsia="Times New Roman" w:hAnsi="Verdana"/>
              </w:rPr>
            </w:pPr>
            <w:r>
              <w:rPr>
                <w:rFonts w:ascii="Verdana" w:eastAsia="Times New Roman" w:hAnsi="Verdana"/>
              </w:rPr>
              <w:t xml:space="preserve">46.  </w:t>
            </w:r>
          </w:p>
        </w:tc>
        <w:tc>
          <w:tcPr>
            <w:tcW w:w="5000" w:type="pct"/>
            <w:hideMark/>
          </w:tcPr>
          <w:p w14:paraId="4A6256BF" w14:textId="77777777" w:rsidR="00000000" w:rsidRDefault="0064428E">
            <w:pPr>
              <w:spacing w:before="30" w:after="75"/>
              <w:ind w:right="30"/>
              <w:rPr>
                <w:rFonts w:ascii="Verdana" w:eastAsia="Times New Roman" w:hAnsi="Verdana"/>
              </w:rPr>
            </w:pPr>
            <w:r>
              <w:rPr>
                <w:rFonts w:ascii="Verdana" w:eastAsia="Times New Roman" w:hAnsi="Verdana"/>
              </w:rPr>
              <w:t>Valg af medlemmer til Styregruppen for Frivillighed og Nærdemokrati</w:t>
            </w:r>
          </w:p>
        </w:tc>
        <w:tc>
          <w:tcPr>
            <w:tcW w:w="0" w:type="auto"/>
            <w:hideMark/>
          </w:tcPr>
          <w:p w14:paraId="39A6B92D" w14:textId="77777777" w:rsidR="00000000" w:rsidRDefault="0064428E">
            <w:pPr>
              <w:spacing w:before="30" w:after="75"/>
              <w:ind w:right="30"/>
              <w:rPr>
                <w:rFonts w:ascii="Verdana" w:eastAsia="Times New Roman" w:hAnsi="Verdana"/>
              </w:rPr>
            </w:pPr>
          </w:p>
        </w:tc>
      </w:tr>
      <w:tr w:rsidR="00000000" w14:paraId="4910F944" w14:textId="77777777">
        <w:trPr>
          <w:divId w:val="875578953"/>
          <w:tblCellSpacing w:w="15" w:type="dxa"/>
        </w:trPr>
        <w:tc>
          <w:tcPr>
            <w:tcW w:w="150" w:type="pct"/>
            <w:hideMark/>
          </w:tcPr>
          <w:p w14:paraId="386CFC92" w14:textId="77777777" w:rsidR="00000000" w:rsidRDefault="0064428E">
            <w:pPr>
              <w:spacing w:before="30" w:after="75"/>
              <w:ind w:right="30"/>
              <w:rPr>
                <w:rFonts w:ascii="Verdana" w:eastAsia="Times New Roman" w:hAnsi="Verdana"/>
              </w:rPr>
            </w:pPr>
            <w:r>
              <w:rPr>
                <w:rFonts w:ascii="Verdana" w:eastAsia="Times New Roman" w:hAnsi="Verdana"/>
              </w:rPr>
              <w:t xml:space="preserve">47.  </w:t>
            </w:r>
          </w:p>
        </w:tc>
        <w:tc>
          <w:tcPr>
            <w:tcW w:w="5000" w:type="pct"/>
            <w:hideMark/>
          </w:tcPr>
          <w:p w14:paraId="48224501" w14:textId="77777777" w:rsidR="00000000" w:rsidRDefault="0064428E">
            <w:pPr>
              <w:spacing w:before="30" w:after="75"/>
              <w:ind w:right="30"/>
              <w:rPr>
                <w:rFonts w:ascii="Verdana" w:eastAsia="Times New Roman" w:hAnsi="Verdana"/>
              </w:rPr>
            </w:pPr>
            <w:r>
              <w:rPr>
                <w:rFonts w:ascii="Verdana" w:eastAsia="Times New Roman" w:hAnsi="Verdana"/>
              </w:rPr>
              <w:t>Valg af medlemm</w:t>
            </w:r>
            <w:r>
              <w:rPr>
                <w:rFonts w:ascii="Verdana" w:eastAsia="Times New Roman" w:hAnsi="Verdana"/>
              </w:rPr>
              <w:t>er til Skatteankenævn Storstrøm</w:t>
            </w:r>
          </w:p>
        </w:tc>
        <w:tc>
          <w:tcPr>
            <w:tcW w:w="0" w:type="auto"/>
            <w:hideMark/>
          </w:tcPr>
          <w:p w14:paraId="65BE1AA4" w14:textId="77777777" w:rsidR="00000000" w:rsidRDefault="0064428E">
            <w:pPr>
              <w:spacing w:before="30" w:after="75"/>
              <w:ind w:right="30"/>
              <w:rPr>
                <w:rFonts w:ascii="Verdana" w:eastAsia="Times New Roman" w:hAnsi="Verdana"/>
              </w:rPr>
            </w:pPr>
          </w:p>
        </w:tc>
      </w:tr>
      <w:tr w:rsidR="00000000" w14:paraId="2AA1005C" w14:textId="77777777">
        <w:trPr>
          <w:divId w:val="875578953"/>
          <w:tblCellSpacing w:w="15" w:type="dxa"/>
        </w:trPr>
        <w:tc>
          <w:tcPr>
            <w:tcW w:w="150" w:type="pct"/>
            <w:hideMark/>
          </w:tcPr>
          <w:p w14:paraId="2B3790ED" w14:textId="77777777" w:rsidR="00000000" w:rsidRDefault="0064428E">
            <w:pPr>
              <w:spacing w:before="30" w:after="75"/>
              <w:ind w:right="30"/>
              <w:rPr>
                <w:rFonts w:ascii="Verdana" w:eastAsia="Times New Roman" w:hAnsi="Verdana"/>
              </w:rPr>
            </w:pPr>
            <w:r>
              <w:rPr>
                <w:rFonts w:ascii="Verdana" w:eastAsia="Times New Roman" w:hAnsi="Verdana"/>
              </w:rPr>
              <w:t xml:space="preserve">48.  </w:t>
            </w:r>
          </w:p>
        </w:tc>
        <w:tc>
          <w:tcPr>
            <w:tcW w:w="5000" w:type="pct"/>
            <w:hideMark/>
          </w:tcPr>
          <w:p w14:paraId="0DBFAB2B" w14:textId="77777777" w:rsidR="00000000" w:rsidRDefault="0064428E">
            <w:pPr>
              <w:spacing w:before="30" w:after="75"/>
              <w:ind w:right="30"/>
              <w:rPr>
                <w:rFonts w:ascii="Verdana" w:eastAsia="Times New Roman" w:hAnsi="Verdana"/>
              </w:rPr>
            </w:pPr>
            <w:r>
              <w:rPr>
                <w:rFonts w:ascii="Verdana" w:eastAsia="Times New Roman" w:hAnsi="Verdana"/>
              </w:rPr>
              <w:t>Valg af medlemmer til Vurderingsankenævn Storstrøm</w:t>
            </w:r>
          </w:p>
        </w:tc>
        <w:tc>
          <w:tcPr>
            <w:tcW w:w="0" w:type="auto"/>
            <w:hideMark/>
          </w:tcPr>
          <w:p w14:paraId="0D1646A6" w14:textId="77777777" w:rsidR="00000000" w:rsidRDefault="0064428E">
            <w:pPr>
              <w:spacing w:before="30" w:after="75"/>
              <w:ind w:right="30"/>
              <w:rPr>
                <w:rFonts w:ascii="Verdana" w:eastAsia="Times New Roman" w:hAnsi="Verdana"/>
              </w:rPr>
            </w:pPr>
          </w:p>
        </w:tc>
      </w:tr>
      <w:tr w:rsidR="00000000" w14:paraId="1493FEB6" w14:textId="77777777">
        <w:trPr>
          <w:divId w:val="875578953"/>
          <w:tblCellSpacing w:w="15" w:type="dxa"/>
        </w:trPr>
        <w:tc>
          <w:tcPr>
            <w:tcW w:w="150" w:type="pct"/>
            <w:hideMark/>
          </w:tcPr>
          <w:p w14:paraId="7D9789C8" w14:textId="77777777" w:rsidR="00000000" w:rsidRDefault="0064428E">
            <w:pPr>
              <w:spacing w:before="30" w:after="75"/>
              <w:ind w:right="30"/>
              <w:rPr>
                <w:rFonts w:ascii="Verdana" w:eastAsia="Times New Roman" w:hAnsi="Verdana"/>
              </w:rPr>
            </w:pPr>
            <w:r>
              <w:rPr>
                <w:rFonts w:ascii="Verdana" w:eastAsia="Times New Roman" w:hAnsi="Verdana"/>
              </w:rPr>
              <w:t xml:space="preserve">49.  </w:t>
            </w:r>
          </w:p>
        </w:tc>
        <w:tc>
          <w:tcPr>
            <w:tcW w:w="5000" w:type="pct"/>
            <w:hideMark/>
          </w:tcPr>
          <w:p w14:paraId="398DBEFC" w14:textId="77777777" w:rsidR="00000000" w:rsidRDefault="0064428E">
            <w:pPr>
              <w:spacing w:before="30" w:after="75"/>
              <w:ind w:right="30"/>
              <w:rPr>
                <w:rFonts w:ascii="Verdana" w:eastAsia="Times New Roman" w:hAnsi="Verdana"/>
              </w:rPr>
            </w:pPr>
            <w:r>
              <w:rPr>
                <w:rFonts w:ascii="Verdana" w:eastAsia="Times New Roman" w:hAnsi="Verdana"/>
              </w:rPr>
              <w:t>Forslag til mødeplan for 2022 - 2025 - Kommunalbestyrelsen</w:t>
            </w:r>
          </w:p>
        </w:tc>
        <w:tc>
          <w:tcPr>
            <w:tcW w:w="0" w:type="auto"/>
            <w:hideMark/>
          </w:tcPr>
          <w:p w14:paraId="0DE490CF" w14:textId="77777777" w:rsidR="00000000" w:rsidRDefault="0064428E">
            <w:pPr>
              <w:spacing w:before="30" w:after="75"/>
              <w:ind w:right="30"/>
              <w:rPr>
                <w:rFonts w:ascii="Verdana" w:eastAsia="Times New Roman" w:hAnsi="Verdana"/>
              </w:rPr>
            </w:pPr>
          </w:p>
        </w:tc>
      </w:tr>
      <w:tr w:rsidR="00000000" w14:paraId="2F3D1ADC" w14:textId="77777777">
        <w:trPr>
          <w:divId w:val="875578953"/>
          <w:tblCellSpacing w:w="15" w:type="dxa"/>
        </w:trPr>
        <w:tc>
          <w:tcPr>
            <w:tcW w:w="150" w:type="pct"/>
            <w:hideMark/>
          </w:tcPr>
          <w:p w14:paraId="0C9F57B9" w14:textId="77777777" w:rsidR="00000000" w:rsidRDefault="0064428E">
            <w:pPr>
              <w:spacing w:before="30" w:after="75"/>
              <w:ind w:right="30"/>
              <w:rPr>
                <w:rFonts w:ascii="Verdana" w:eastAsia="Times New Roman" w:hAnsi="Verdana"/>
              </w:rPr>
            </w:pPr>
            <w:r>
              <w:rPr>
                <w:rFonts w:ascii="Verdana" w:eastAsia="Times New Roman" w:hAnsi="Verdana"/>
              </w:rPr>
              <w:t xml:space="preserve">50.  </w:t>
            </w:r>
          </w:p>
        </w:tc>
        <w:tc>
          <w:tcPr>
            <w:tcW w:w="5000" w:type="pct"/>
            <w:hideMark/>
          </w:tcPr>
          <w:p w14:paraId="57F5123F" w14:textId="77777777" w:rsidR="00000000" w:rsidRDefault="0064428E">
            <w:pPr>
              <w:spacing w:before="30" w:after="75"/>
              <w:ind w:right="30"/>
              <w:rPr>
                <w:rFonts w:ascii="Verdana" w:eastAsia="Times New Roman" w:hAnsi="Verdana"/>
              </w:rPr>
            </w:pPr>
            <w:r>
              <w:rPr>
                <w:rFonts w:ascii="Verdana" w:eastAsia="Times New Roman" w:hAnsi="Verdana"/>
              </w:rPr>
              <w:t>Ansøgning om anlægsbevilling og frigivelse af rådighedsbeløb vedr. tilgængelighed</w:t>
            </w:r>
          </w:p>
        </w:tc>
        <w:tc>
          <w:tcPr>
            <w:tcW w:w="0" w:type="auto"/>
            <w:hideMark/>
          </w:tcPr>
          <w:p w14:paraId="6FC9E402" w14:textId="77777777" w:rsidR="00000000" w:rsidRDefault="0064428E">
            <w:pPr>
              <w:spacing w:before="30" w:after="75"/>
              <w:ind w:right="30"/>
              <w:rPr>
                <w:rFonts w:ascii="Verdana" w:eastAsia="Times New Roman" w:hAnsi="Verdana"/>
              </w:rPr>
            </w:pPr>
          </w:p>
        </w:tc>
      </w:tr>
      <w:tr w:rsidR="00000000" w14:paraId="1BF06E86" w14:textId="77777777">
        <w:trPr>
          <w:divId w:val="875578953"/>
          <w:tblCellSpacing w:w="15" w:type="dxa"/>
        </w:trPr>
        <w:tc>
          <w:tcPr>
            <w:tcW w:w="150" w:type="pct"/>
            <w:hideMark/>
          </w:tcPr>
          <w:p w14:paraId="563C46C2" w14:textId="77777777" w:rsidR="00000000" w:rsidRDefault="0064428E">
            <w:pPr>
              <w:spacing w:before="30" w:after="75"/>
              <w:ind w:right="30"/>
              <w:rPr>
                <w:rFonts w:ascii="Verdana" w:eastAsia="Times New Roman" w:hAnsi="Verdana"/>
              </w:rPr>
            </w:pPr>
            <w:r>
              <w:rPr>
                <w:rFonts w:ascii="Verdana" w:eastAsia="Times New Roman" w:hAnsi="Verdana"/>
              </w:rPr>
              <w:t xml:space="preserve">51.  </w:t>
            </w:r>
          </w:p>
        </w:tc>
        <w:tc>
          <w:tcPr>
            <w:tcW w:w="5000" w:type="pct"/>
            <w:hideMark/>
          </w:tcPr>
          <w:p w14:paraId="61735C56" w14:textId="77777777" w:rsidR="00000000" w:rsidRDefault="0064428E">
            <w:pPr>
              <w:spacing w:before="30" w:after="75"/>
              <w:ind w:right="30"/>
              <w:rPr>
                <w:rFonts w:ascii="Verdana" w:eastAsia="Times New Roman" w:hAnsi="Verdana"/>
              </w:rPr>
            </w:pPr>
            <w:r>
              <w:rPr>
                <w:rFonts w:ascii="Verdana" w:eastAsia="Times New Roman" w:hAnsi="Verdana"/>
              </w:rPr>
              <w:t>Ansøgning om anlægsbevilling og frigivelse af rådighedsbeløb til APV arbejder 2022</w:t>
            </w:r>
          </w:p>
        </w:tc>
        <w:tc>
          <w:tcPr>
            <w:tcW w:w="0" w:type="auto"/>
            <w:hideMark/>
          </w:tcPr>
          <w:p w14:paraId="21AA439C" w14:textId="77777777" w:rsidR="00000000" w:rsidRDefault="0064428E">
            <w:pPr>
              <w:spacing w:before="30" w:after="75"/>
              <w:ind w:right="30"/>
              <w:rPr>
                <w:rFonts w:ascii="Verdana" w:eastAsia="Times New Roman" w:hAnsi="Verdana"/>
              </w:rPr>
            </w:pPr>
          </w:p>
        </w:tc>
      </w:tr>
      <w:tr w:rsidR="00000000" w14:paraId="5CC3AE11" w14:textId="77777777">
        <w:trPr>
          <w:divId w:val="875578953"/>
          <w:tblCellSpacing w:w="15" w:type="dxa"/>
        </w:trPr>
        <w:tc>
          <w:tcPr>
            <w:tcW w:w="150" w:type="pct"/>
            <w:hideMark/>
          </w:tcPr>
          <w:p w14:paraId="71CCBCA7" w14:textId="77777777" w:rsidR="00000000" w:rsidRDefault="0064428E">
            <w:pPr>
              <w:spacing w:before="30" w:after="75"/>
              <w:ind w:right="30"/>
              <w:rPr>
                <w:rFonts w:ascii="Verdana" w:eastAsia="Times New Roman" w:hAnsi="Verdana"/>
              </w:rPr>
            </w:pPr>
            <w:r>
              <w:rPr>
                <w:rFonts w:ascii="Verdana" w:eastAsia="Times New Roman" w:hAnsi="Verdana"/>
              </w:rPr>
              <w:t xml:space="preserve">52.  </w:t>
            </w:r>
          </w:p>
        </w:tc>
        <w:tc>
          <w:tcPr>
            <w:tcW w:w="5000" w:type="pct"/>
            <w:hideMark/>
          </w:tcPr>
          <w:p w14:paraId="566E58CA" w14:textId="77777777" w:rsidR="00000000" w:rsidRDefault="0064428E">
            <w:pPr>
              <w:spacing w:before="30" w:after="75"/>
              <w:ind w:right="30"/>
              <w:rPr>
                <w:rFonts w:ascii="Verdana" w:eastAsia="Times New Roman" w:hAnsi="Verdana"/>
              </w:rPr>
            </w:pPr>
            <w:r>
              <w:rPr>
                <w:rFonts w:ascii="Verdana" w:eastAsia="Times New Roman" w:hAnsi="Verdana"/>
              </w:rPr>
              <w:t>Ansøgning om anlægsbevilling og frigivelse af rådighedsbeløb til Energibesp</w:t>
            </w:r>
            <w:r>
              <w:rPr>
                <w:rFonts w:ascii="Verdana" w:eastAsia="Times New Roman" w:hAnsi="Verdana"/>
              </w:rPr>
              <w:t>arende foranstaltninger 2022</w:t>
            </w:r>
          </w:p>
        </w:tc>
        <w:tc>
          <w:tcPr>
            <w:tcW w:w="0" w:type="auto"/>
            <w:hideMark/>
          </w:tcPr>
          <w:p w14:paraId="62511C9D" w14:textId="77777777" w:rsidR="00000000" w:rsidRDefault="0064428E">
            <w:pPr>
              <w:spacing w:before="30" w:after="75"/>
              <w:ind w:right="30"/>
              <w:rPr>
                <w:rFonts w:ascii="Verdana" w:eastAsia="Times New Roman" w:hAnsi="Verdana"/>
              </w:rPr>
            </w:pPr>
          </w:p>
        </w:tc>
      </w:tr>
      <w:tr w:rsidR="00000000" w14:paraId="0DFD220B" w14:textId="77777777">
        <w:trPr>
          <w:divId w:val="875578953"/>
          <w:tblCellSpacing w:w="15" w:type="dxa"/>
        </w:trPr>
        <w:tc>
          <w:tcPr>
            <w:tcW w:w="150" w:type="pct"/>
            <w:hideMark/>
          </w:tcPr>
          <w:p w14:paraId="59F9A5C1" w14:textId="77777777" w:rsidR="00000000" w:rsidRDefault="0064428E">
            <w:pPr>
              <w:spacing w:before="30" w:after="75"/>
              <w:ind w:right="30"/>
              <w:rPr>
                <w:rFonts w:ascii="Verdana" w:eastAsia="Times New Roman" w:hAnsi="Verdana"/>
              </w:rPr>
            </w:pPr>
            <w:r>
              <w:rPr>
                <w:rFonts w:ascii="Verdana" w:eastAsia="Times New Roman" w:hAnsi="Verdana"/>
              </w:rPr>
              <w:t xml:space="preserve">53.  </w:t>
            </w:r>
          </w:p>
        </w:tc>
        <w:tc>
          <w:tcPr>
            <w:tcW w:w="5000" w:type="pct"/>
            <w:hideMark/>
          </w:tcPr>
          <w:p w14:paraId="5958C650" w14:textId="77777777" w:rsidR="00000000" w:rsidRDefault="0064428E">
            <w:pPr>
              <w:spacing w:before="30" w:after="75"/>
              <w:ind w:right="30"/>
              <w:rPr>
                <w:rFonts w:ascii="Verdana" w:eastAsia="Times New Roman" w:hAnsi="Verdana"/>
              </w:rPr>
            </w:pPr>
            <w:r>
              <w:rPr>
                <w:rFonts w:ascii="Verdana" w:eastAsia="Times New Roman" w:hAnsi="Verdana"/>
              </w:rPr>
              <w:t>Ansøgning om tillægsbevilling og frigivelse af rådighedsbeløb til bygningsrenovering 2022</w:t>
            </w:r>
          </w:p>
        </w:tc>
        <w:tc>
          <w:tcPr>
            <w:tcW w:w="0" w:type="auto"/>
            <w:hideMark/>
          </w:tcPr>
          <w:p w14:paraId="3DBCC5CD" w14:textId="77777777" w:rsidR="00000000" w:rsidRDefault="0064428E">
            <w:pPr>
              <w:spacing w:before="30" w:after="75"/>
              <w:ind w:right="30"/>
              <w:rPr>
                <w:rFonts w:ascii="Verdana" w:eastAsia="Times New Roman" w:hAnsi="Verdana"/>
              </w:rPr>
            </w:pPr>
          </w:p>
        </w:tc>
      </w:tr>
      <w:tr w:rsidR="00000000" w14:paraId="068505BE" w14:textId="77777777">
        <w:trPr>
          <w:divId w:val="875578953"/>
          <w:tblCellSpacing w:w="15" w:type="dxa"/>
        </w:trPr>
        <w:tc>
          <w:tcPr>
            <w:tcW w:w="150" w:type="pct"/>
            <w:hideMark/>
          </w:tcPr>
          <w:p w14:paraId="430FA7EF" w14:textId="77777777" w:rsidR="00000000" w:rsidRDefault="0064428E">
            <w:pPr>
              <w:spacing w:before="30" w:after="75"/>
              <w:ind w:right="30"/>
              <w:rPr>
                <w:rFonts w:ascii="Verdana" w:eastAsia="Times New Roman" w:hAnsi="Verdana"/>
              </w:rPr>
            </w:pPr>
            <w:r>
              <w:rPr>
                <w:rFonts w:ascii="Verdana" w:eastAsia="Times New Roman" w:hAnsi="Verdana"/>
              </w:rPr>
              <w:t xml:space="preserve">54.  </w:t>
            </w:r>
          </w:p>
        </w:tc>
        <w:tc>
          <w:tcPr>
            <w:tcW w:w="5000" w:type="pct"/>
            <w:hideMark/>
          </w:tcPr>
          <w:p w14:paraId="4AAA4E8B" w14:textId="77777777" w:rsidR="00000000" w:rsidRDefault="0064428E">
            <w:pPr>
              <w:spacing w:before="30" w:after="75"/>
              <w:ind w:right="30"/>
              <w:rPr>
                <w:rFonts w:ascii="Verdana" w:eastAsia="Times New Roman" w:hAnsi="Verdana"/>
              </w:rPr>
            </w:pPr>
            <w:r>
              <w:rPr>
                <w:rFonts w:ascii="Verdana" w:eastAsia="Times New Roman" w:hAnsi="Verdana"/>
              </w:rPr>
              <w:t xml:space="preserve">Endelig godkendelse af udviklingsplan for Vordingborg Vest - Rosenholmene </w:t>
            </w:r>
          </w:p>
        </w:tc>
        <w:tc>
          <w:tcPr>
            <w:tcW w:w="0" w:type="auto"/>
            <w:hideMark/>
          </w:tcPr>
          <w:p w14:paraId="029418B8" w14:textId="77777777" w:rsidR="00000000" w:rsidRDefault="0064428E">
            <w:pPr>
              <w:spacing w:before="30" w:after="75"/>
              <w:ind w:right="30"/>
              <w:rPr>
                <w:rFonts w:ascii="Verdana" w:eastAsia="Times New Roman" w:hAnsi="Verdana"/>
              </w:rPr>
            </w:pPr>
          </w:p>
        </w:tc>
      </w:tr>
      <w:tr w:rsidR="00000000" w14:paraId="5955526B" w14:textId="77777777">
        <w:trPr>
          <w:divId w:val="875578953"/>
          <w:tblCellSpacing w:w="15" w:type="dxa"/>
        </w:trPr>
        <w:tc>
          <w:tcPr>
            <w:tcW w:w="150" w:type="pct"/>
            <w:hideMark/>
          </w:tcPr>
          <w:p w14:paraId="3839F4A9" w14:textId="77777777" w:rsidR="00000000" w:rsidRDefault="0064428E">
            <w:pPr>
              <w:spacing w:before="30" w:after="75"/>
              <w:ind w:right="30"/>
              <w:rPr>
                <w:rFonts w:ascii="Verdana" w:eastAsia="Times New Roman" w:hAnsi="Verdana"/>
              </w:rPr>
            </w:pPr>
            <w:r>
              <w:rPr>
                <w:rFonts w:ascii="Verdana" w:eastAsia="Times New Roman" w:hAnsi="Verdana"/>
              </w:rPr>
              <w:t xml:space="preserve">55.  </w:t>
            </w:r>
          </w:p>
        </w:tc>
        <w:tc>
          <w:tcPr>
            <w:tcW w:w="5000" w:type="pct"/>
            <w:hideMark/>
          </w:tcPr>
          <w:p w14:paraId="226BCF6E" w14:textId="77777777" w:rsidR="00000000" w:rsidRDefault="0064428E">
            <w:pPr>
              <w:spacing w:before="30" w:after="75"/>
              <w:ind w:right="30"/>
              <w:rPr>
                <w:rFonts w:ascii="Verdana" w:eastAsia="Times New Roman" w:hAnsi="Verdana"/>
              </w:rPr>
            </w:pPr>
            <w:r>
              <w:rPr>
                <w:rFonts w:ascii="Verdana" w:eastAsia="Times New Roman" w:hAnsi="Verdana"/>
              </w:rPr>
              <w:t>Kørsel af borgere med kognitive handic</w:t>
            </w:r>
            <w:r>
              <w:rPr>
                <w:rFonts w:ascii="Verdana" w:eastAsia="Times New Roman" w:hAnsi="Verdana"/>
              </w:rPr>
              <w:t>aps</w:t>
            </w:r>
          </w:p>
        </w:tc>
        <w:tc>
          <w:tcPr>
            <w:tcW w:w="0" w:type="auto"/>
            <w:hideMark/>
          </w:tcPr>
          <w:p w14:paraId="1D016390" w14:textId="77777777" w:rsidR="00000000" w:rsidRDefault="0064428E">
            <w:pPr>
              <w:spacing w:before="30" w:after="75"/>
              <w:ind w:right="30"/>
              <w:rPr>
                <w:rFonts w:ascii="Verdana" w:eastAsia="Times New Roman" w:hAnsi="Verdana"/>
              </w:rPr>
            </w:pPr>
          </w:p>
        </w:tc>
      </w:tr>
      <w:tr w:rsidR="00000000" w14:paraId="520C424A" w14:textId="77777777">
        <w:trPr>
          <w:divId w:val="875578953"/>
          <w:tblCellSpacing w:w="15" w:type="dxa"/>
        </w:trPr>
        <w:tc>
          <w:tcPr>
            <w:tcW w:w="150" w:type="pct"/>
            <w:hideMark/>
          </w:tcPr>
          <w:p w14:paraId="3947BB2C" w14:textId="77777777" w:rsidR="00000000" w:rsidRDefault="0064428E">
            <w:pPr>
              <w:spacing w:before="30" w:after="75"/>
              <w:ind w:right="30"/>
              <w:rPr>
                <w:rFonts w:ascii="Verdana" w:eastAsia="Times New Roman" w:hAnsi="Verdana"/>
              </w:rPr>
            </w:pPr>
            <w:r>
              <w:rPr>
                <w:rFonts w:ascii="Verdana" w:eastAsia="Times New Roman" w:hAnsi="Verdana"/>
              </w:rPr>
              <w:t xml:space="preserve">56.  </w:t>
            </w:r>
          </w:p>
        </w:tc>
        <w:tc>
          <w:tcPr>
            <w:tcW w:w="5000" w:type="pct"/>
            <w:hideMark/>
          </w:tcPr>
          <w:p w14:paraId="0FE45AD5" w14:textId="77777777" w:rsidR="00000000" w:rsidRDefault="0064428E">
            <w:pPr>
              <w:spacing w:before="30" w:after="75"/>
              <w:ind w:right="30"/>
              <w:rPr>
                <w:rFonts w:ascii="Verdana" w:eastAsia="Times New Roman" w:hAnsi="Verdana"/>
              </w:rPr>
            </w:pPr>
            <w:r>
              <w:rPr>
                <w:rFonts w:ascii="Verdana" w:eastAsia="Times New Roman" w:hAnsi="Verdana"/>
              </w:rPr>
              <w:t>Kommissorium til Erhvervsmasterplan 2030</w:t>
            </w:r>
          </w:p>
        </w:tc>
        <w:tc>
          <w:tcPr>
            <w:tcW w:w="0" w:type="auto"/>
            <w:hideMark/>
          </w:tcPr>
          <w:p w14:paraId="467D5AAC" w14:textId="77777777" w:rsidR="00000000" w:rsidRDefault="0064428E">
            <w:pPr>
              <w:spacing w:before="30" w:after="75"/>
              <w:ind w:right="30"/>
              <w:rPr>
                <w:rFonts w:ascii="Verdana" w:eastAsia="Times New Roman" w:hAnsi="Verdana"/>
              </w:rPr>
            </w:pPr>
          </w:p>
        </w:tc>
      </w:tr>
      <w:tr w:rsidR="00000000" w14:paraId="42EEE07F" w14:textId="77777777">
        <w:trPr>
          <w:divId w:val="875578953"/>
          <w:tblCellSpacing w:w="15" w:type="dxa"/>
        </w:trPr>
        <w:tc>
          <w:tcPr>
            <w:tcW w:w="150" w:type="pct"/>
            <w:hideMark/>
          </w:tcPr>
          <w:p w14:paraId="3B57E780" w14:textId="77777777" w:rsidR="00000000" w:rsidRDefault="0064428E">
            <w:pPr>
              <w:spacing w:before="30" w:after="75"/>
              <w:ind w:right="30"/>
              <w:rPr>
                <w:rFonts w:ascii="Verdana" w:eastAsia="Times New Roman" w:hAnsi="Verdana"/>
              </w:rPr>
            </w:pPr>
            <w:r>
              <w:rPr>
                <w:rFonts w:ascii="Verdana" w:eastAsia="Times New Roman" w:hAnsi="Verdana"/>
              </w:rPr>
              <w:t xml:space="preserve">57.  </w:t>
            </w:r>
          </w:p>
        </w:tc>
        <w:tc>
          <w:tcPr>
            <w:tcW w:w="5000" w:type="pct"/>
            <w:hideMark/>
          </w:tcPr>
          <w:p w14:paraId="3658F271" w14:textId="77777777" w:rsidR="00000000" w:rsidRDefault="0064428E">
            <w:pPr>
              <w:spacing w:before="30" w:after="75"/>
              <w:ind w:right="30"/>
              <w:rPr>
                <w:rFonts w:ascii="Verdana" w:eastAsia="Times New Roman" w:hAnsi="Verdana"/>
              </w:rPr>
            </w:pPr>
            <w:r>
              <w:rPr>
                <w:rFonts w:ascii="Verdana" w:eastAsia="Times New Roman" w:hAnsi="Verdana"/>
              </w:rPr>
              <w:t>Arbejdernes Boligselskab afd. 15 Fiskebækparken - Optagelse af lån til nye tage</w:t>
            </w:r>
          </w:p>
        </w:tc>
        <w:tc>
          <w:tcPr>
            <w:tcW w:w="0" w:type="auto"/>
            <w:hideMark/>
          </w:tcPr>
          <w:p w14:paraId="0D59A3D5" w14:textId="77777777" w:rsidR="00000000" w:rsidRDefault="0064428E">
            <w:pPr>
              <w:spacing w:before="30" w:after="75"/>
              <w:ind w:right="30"/>
              <w:rPr>
                <w:rFonts w:ascii="Verdana" w:eastAsia="Times New Roman" w:hAnsi="Verdana"/>
              </w:rPr>
            </w:pPr>
          </w:p>
        </w:tc>
      </w:tr>
      <w:tr w:rsidR="00000000" w14:paraId="3B7379E4" w14:textId="77777777">
        <w:trPr>
          <w:divId w:val="875578953"/>
          <w:tblCellSpacing w:w="15" w:type="dxa"/>
        </w:trPr>
        <w:tc>
          <w:tcPr>
            <w:tcW w:w="150" w:type="pct"/>
            <w:hideMark/>
          </w:tcPr>
          <w:p w14:paraId="612731DD" w14:textId="77777777" w:rsidR="00000000" w:rsidRDefault="0064428E">
            <w:pPr>
              <w:spacing w:before="30" w:after="75"/>
              <w:ind w:right="30"/>
              <w:rPr>
                <w:rFonts w:ascii="Verdana" w:eastAsia="Times New Roman" w:hAnsi="Verdana"/>
              </w:rPr>
            </w:pPr>
            <w:r>
              <w:rPr>
                <w:rFonts w:ascii="Verdana" w:eastAsia="Times New Roman" w:hAnsi="Verdana"/>
              </w:rPr>
              <w:t xml:space="preserve">58.  </w:t>
            </w:r>
          </w:p>
        </w:tc>
        <w:tc>
          <w:tcPr>
            <w:tcW w:w="5000" w:type="pct"/>
            <w:hideMark/>
          </w:tcPr>
          <w:p w14:paraId="37B0E14C" w14:textId="77777777" w:rsidR="00000000" w:rsidRDefault="0064428E">
            <w:pPr>
              <w:spacing w:before="30" w:after="75"/>
              <w:ind w:right="30"/>
              <w:rPr>
                <w:rFonts w:ascii="Verdana" w:eastAsia="Times New Roman" w:hAnsi="Verdana"/>
              </w:rPr>
            </w:pPr>
            <w:r>
              <w:rPr>
                <w:rFonts w:ascii="Verdana" w:eastAsia="Times New Roman" w:hAnsi="Verdana"/>
              </w:rPr>
              <w:t>Trafikbestilling 2022 - sommerbusser på Møn</w:t>
            </w:r>
          </w:p>
        </w:tc>
        <w:tc>
          <w:tcPr>
            <w:tcW w:w="0" w:type="auto"/>
            <w:hideMark/>
          </w:tcPr>
          <w:p w14:paraId="17BFFDAC" w14:textId="77777777" w:rsidR="00000000" w:rsidRDefault="0064428E">
            <w:pPr>
              <w:spacing w:before="30" w:after="75"/>
              <w:ind w:right="30"/>
              <w:rPr>
                <w:rFonts w:ascii="Verdana" w:eastAsia="Times New Roman" w:hAnsi="Verdana"/>
              </w:rPr>
            </w:pPr>
          </w:p>
        </w:tc>
      </w:tr>
      <w:tr w:rsidR="00000000" w14:paraId="6C5A8272" w14:textId="77777777">
        <w:trPr>
          <w:divId w:val="875578953"/>
          <w:tblCellSpacing w:w="15" w:type="dxa"/>
        </w:trPr>
        <w:tc>
          <w:tcPr>
            <w:tcW w:w="150" w:type="pct"/>
            <w:hideMark/>
          </w:tcPr>
          <w:p w14:paraId="5817E177" w14:textId="77777777" w:rsidR="00000000" w:rsidRDefault="0064428E">
            <w:pPr>
              <w:spacing w:before="30" w:after="75"/>
              <w:ind w:right="30"/>
              <w:rPr>
                <w:rFonts w:ascii="Verdana" w:eastAsia="Times New Roman" w:hAnsi="Verdana"/>
              </w:rPr>
            </w:pPr>
            <w:r>
              <w:rPr>
                <w:rFonts w:ascii="Verdana" w:eastAsia="Times New Roman" w:hAnsi="Verdana"/>
              </w:rPr>
              <w:t xml:space="preserve">59.  </w:t>
            </w:r>
          </w:p>
        </w:tc>
        <w:tc>
          <w:tcPr>
            <w:tcW w:w="5000" w:type="pct"/>
            <w:hideMark/>
          </w:tcPr>
          <w:p w14:paraId="27317091" w14:textId="77777777" w:rsidR="00000000" w:rsidRDefault="0064428E">
            <w:pPr>
              <w:spacing w:before="30" w:after="75"/>
              <w:ind w:right="30"/>
              <w:rPr>
                <w:rFonts w:ascii="Verdana" w:eastAsia="Times New Roman" w:hAnsi="Verdana"/>
              </w:rPr>
            </w:pPr>
            <w:r>
              <w:rPr>
                <w:rFonts w:ascii="Verdana" w:eastAsia="Times New Roman" w:hAnsi="Verdana"/>
              </w:rPr>
              <w:t xml:space="preserve">Spørgetid </w:t>
            </w:r>
          </w:p>
        </w:tc>
        <w:tc>
          <w:tcPr>
            <w:tcW w:w="0" w:type="auto"/>
            <w:hideMark/>
          </w:tcPr>
          <w:p w14:paraId="2EB83874" w14:textId="77777777" w:rsidR="00000000" w:rsidRDefault="0064428E">
            <w:pPr>
              <w:spacing w:before="30" w:after="75"/>
              <w:ind w:right="30"/>
              <w:rPr>
                <w:rFonts w:ascii="Verdana" w:eastAsia="Times New Roman" w:hAnsi="Verdana"/>
              </w:rPr>
            </w:pPr>
          </w:p>
        </w:tc>
      </w:tr>
      <w:tr w:rsidR="00000000" w14:paraId="7DAC3F44" w14:textId="77777777">
        <w:trPr>
          <w:divId w:val="875578953"/>
          <w:tblCellSpacing w:w="15" w:type="dxa"/>
        </w:trPr>
        <w:tc>
          <w:tcPr>
            <w:tcW w:w="150" w:type="pct"/>
            <w:hideMark/>
          </w:tcPr>
          <w:p w14:paraId="674B341E" w14:textId="77777777" w:rsidR="00000000" w:rsidRDefault="0064428E">
            <w:pPr>
              <w:spacing w:before="30" w:after="75"/>
              <w:ind w:right="30"/>
              <w:rPr>
                <w:rFonts w:ascii="Verdana" w:eastAsia="Times New Roman" w:hAnsi="Verdana"/>
              </w:rPr>
            </w:pPr>
            <w:r>
              <w:rPr>
                <w:rFonts w:ascii="Verdana" w:eastAsia="Times New Roman" w:hAnsi="Verdana"/>
              </w:rPr>
              <w:t xml:space="preserve">60.  </w:t>
            </w:r>
          </w:p>
        </w:tc>
        <w:tc>
          <w:tcPr>
            <w:tcW w:w="5000" w:type="pct"/>
            <w:hideMark/>
          </w:tcPr>
          <w:p w14:paraId="4B1B4188" w14:textId="77777777" w:rsidR="00000000" w:rsidRDefault="0064428E">
            <w:pPr>
              <w:spacing w:before="30" w:after="75"/>
              <w:ind w:right="30"/>
              <w:rPr>
                <w:rFonts w:ascii="Verdana" w:eastAsia="Times New Roman" w:hAnsi="Verdana"/>
              </w:rPr>
            </w:pPr>
            <w:r>
              <w:rPr>
                <w:rFonts w:ascii="Verdana" w:eastAsia="Times New Roman" w:hAnsi="Verdana"/>
              </w:rPr>
              <w:t>Lukket: Købstilbud på kommunalt areal</w:t>
            </w:r>
          </w:p>
        </w:tc>
        <w:tc>
          <w:tcPr>
            <w:tcW w:w="0" w:type="auto"/>
            <w:hideMark/>
          </w:tcPr>
          <w:p w14:paraId="6FADE80D" w14:textId="77777777" w:rsidR="00000000" w:rsidRDefault="0064428E">
            <w:pPr>
              <w:spacing w:before="30" w:after="75"/>
              <w:ind w:right="30"/>
              <w:rPr>
                <w:rFonts w:ascii="Verdana" w:eastAsia="Times New Roman" w:hAnsi="Verdana"/>
              </w:rPr>
            </w:pPr>
          </w:p>
        </w:tc>
      </w:tr>
      <w:tr w:rsidR="00000000" w14:paraId="03C94AAF" w14:textId="77777777">
        <w:trPr>
          <w:divId w:val="875578953"/>
          <w:tblCellSpacing w:w="15" w:type="dxa"/>
        </w:trPr>
        <w:tc>
          <w:tcPr>
            <w:tcW w:w="150" w:type="pct"/>
            <w:hideMark/>
          </w:tcPr>
          <w:p w14:paraId="54042058" w14:textId="77777777" w:rsidR="00000000" w:rsidRDefault="0064428E">
            <w:pPr>
              <w:spacing w:before="30" w:after="75"/>
              <w:ind w:right="30"/>
              <w:rPr>
                <w:rFonts w:ascii="Verdana" w:eastAsia="Times New Roman" w:hAnsi="Verdana"/>
              </w:rPr>
            </w:pPr>
            <w:r>
              <w:rPr>
                <w:rFonts w:ascii="Verdana" w:eastAsia="Times New Roman" w:hAnsi="Verdana"/>
              </w:rPr>
              <w:t xml:space="preserve">61.  </w:t>
            </w:r>
          </w:p>
        </w:tc>
        <w:tc>
          <w:tcPr>
            <w:tcW w:w="5000" w:type="pct"/>
            <w:hideMark/>
          </w:tcPr>
          <w:p w14:paraId="3D59A78F" w14:textId="77777777" w:rsidR="00000000" w:rsidRDefault="0064428E">
            <w:pPr>
              <w:spacing w:before="30" w:after="75"/>
              <w:ind w:right="30"/>
              <w:rPr>
                <w:rFonts w:ascii="Verdana" w:eastAsia="Times New Roman" w:hAnsi="Verdana"/>
              </w:rPr>
            </w:pPr>
            <w:r>
              <w:rPr>
                <w:rFonts w:ascii="Verdana" w:eastAsia="Times New Roman" w:hAnsi="Verdana"/>
              </w:rPr>
              <w:t>Lukket: Tilbagekøb af ejendom</w:t>
            </w:r>
          </w:p>
        </w:tc>
        <w:tc>
          <w:tcPr>
            <w:tcW w:w="0" w:type="auto"/>
            <w:hideMark/>
          </w:tcPr>
          <w:p w14:paraId="337DFFC0" w14:textId="77777777" w:rsidR="00000000" w:rsidRDefault="0064428E">
            <w:pPr>
              <w:spacing w:before="30" w:after="75"/>
              <w:ind w:right="30"/>
              <w:rPr>
                <w:rFonts w:ascii="Verdana" w:eastAsia="Times New Roman" w:hAnsi="Verdana"/>
              </w:rPr>
            </w:pPr>
          </w:p>
        </w:tc>
      </w:tr>
      <w:tr w:rsidR="00000000" w14:paraId="43A948D4" w14:textId="77777777">
        <w:trPr>
          <w:divId w:val="875578953"/>
          <w:tblCellSpacing w:w="15" w:type="dxa"/>
        </w:trPr>
        <w:tc>
          <w:tcPr>
            <w:tcW w:w="150" w:type="pct"/>
            <w:hideMark/>
          </w:tcPr>
          <w:p w14:paraId="5C42DE8F" w14:textId="77777777" w:rsidR="00000000" w:rsidRDefault="0064428E">
            <w:pPr>
              <w:spacing w:before="30" w:after="75"/>
              <w:ind w:right="30"/>
              <w:rPr>
                <w:rFonts w:ascii="Verdana" w:eastAsia="Times New Roman" w:hAnsi="Verdana"/>
              </w:rPr>
            </w:pPr>
            <w:r>
              <w:rPr>
                <w:rFonts w:ascii="Verdana" w:eastAsia="Times New Roman" w:hAnsi="Verdana"/>
              </w:rPr>
              <w:t xml:space="preserve">62.  </w:t>
            </w:r>
          </w:p>
        </w:tc>
        <w:tc>
          <w:tcPr>
            <w:tcW w:w="5000" w:type="pct"/>
            <w:hideMark/>
          </w:tcPr>
          <w:p w14:paraId="0C60FCA1" w14:textId="77777777" w:rsidR="00000000" w:rsidRDefault="0064428E">
            <w:pPr>
              <w:spacing w:before="30" w:after="75"/>
              <w:ind w:right="30"/>
              <w:rPr>
                <w:rFonts w:ascii="Verdana" w:eastAsia="Times New Roman" w:hAnsi="Verdana"/>
              </w:rPr>
            </w:pPr>
            <w:r>
              <w:rPr>
                <w:rFonts w:ascii="Verdana" w:eastAsia="Times New Roman" w:hAnsi="Verdana"/>
              </w:rPr>
              <w:t>Underskriftsark</w:t>
            </w:r>
          </w:p>
        </w:tc>
        <w:tc>
          <w:tcPr>
            <w:tcW w:w="0" w:type="auto"/>
            <w:hideMark/>
          </w:tcPr>
          <w:p w14:paraId="7FC85672" w14:textId="77777777" w:rsidR="00000000" w:rsidRDefault="0064428E">
            <w:pPr>
              <w:spacing w:before="30" w:after="75"/>
              <w:ind w:right="30"/>
              <w:rPr>
                <w:rFonts w:ascii="Verdana" w:eastAsia="Times New Roman" w:hAnsi="Verdana"/>
              </w:rPr>
            </w:pPr>
          </w:p>
        </w:tc>
      </w:tr>
    </w:tbl>
    <w:p w14:paraId="505BB8C4" w14:textId="77777777" w:rsidR="00000000" w:rsidRDefault="0064428E">
      <w:pPr>
        <w:pageBreakBefore/>
        <w:divId w:val="902526378"/>
        <w:rPr>
          <w:rFonts w:eastAsia="Times New Roman"/>
        </w:rPr>
      </w:pPr>
      <w:r>
        <w:rPr>
          <w:rFonts w:eastAsia="Times New Roman"/>
          <w:noProof/>
          <w:sz w:val="20"/>
          <w:szCs w:val="20"/>
        </w:rPr>
        <w:lastRenderedPageBreak/>
        <w:drawing>
          <wp:inline distT="0" distB="0" distL="0" distR="0" wp14:anchorId="1A540C2E" wp14:editId="2563EF65">
            <wp:extent cx="9525" cy="95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CC298B" w14:textId="77777777" w:rsidR="00000000" w:rsidRDefault="0064428E">
      <w:pPr>
        <w:divId w:val="875578953"/>
        <w:rPr>
          <w:rFonts w:eastAsia="Times New Roman"/>
        </w:rPr>
      </w:pPr>
      <w:r>
        <w:rPr>
          <w:rFonts w:eastAsia="Times New Roman"/>
        </w:rPr>
        <w:pict w14:anchorId="05E3AF64">
          <v:rect id="_x0000_i102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34"/>
        <w:gridCol w:w="8804"/>
      </w:tblGrid>
      <w:tr w:rsidR="00000000" w14:paraId="1B059B1F" w14:textId="77777777">
        <w:trPr>
          <w:divId w:val="875578953"/>
          <w:tblCellSpacing w:w="0" w:type="dxa"/>
        </w:trPr>
        <w:tc>
          <w:tcPr>
            <w:tcW w:w="600" w:type="dxa"/>
            <w:hideMark/>
          </w:tcPr>
          <w:p w14:paraId="58629A61" w14:textId="77777777" w:rsidR="00000000" w:rsidRDefault="0064428E">
            <w:pPr>
              <w:divId w:val="817652494"/>
              <w:rPr>
                <w:rFonts w:eastAsia="Times New Roman"/>
                <w:b/>
                <w:bCs/>
                <w:sz w:val="28"/>
                <w:szCs w:val="28"/>
              </w:rPr>
            </w:pPr>
            <w:r>
              <w:rPr>
                <w:rFonts w:eastAsia="Times New Roman"/>
                <w:b/>
                <w:bCs/>
                <w:sz w:val="28"/>
                <w:szCs w:val="28"/>
              </w:rPr>
              <w:t xml:space="preserve">1. </w:t>
            </w:r>
          </w:p>
        </w:tc>
        <w:tc>
          <w:tcPr>
            <w:tcW w:w="0" w:type="auto"/>
            <w:hideMark/>
          </w:tcPr>
          <w:p w14:paraId="59C94FC2" w14:textId="77777777" w:rsidR="00000000" w:rsidRDefault="0064428E">
            <w:pPr>
              <w:divId w:val="634258790"/>
              <w:rPr>
                <w:rFonts w:eastAsia="Times New Roman"/>
                <w:b/>
                <w:bCs/>
                <w:sz w:val="28"/>
                <w:szCs w:val="28"/>
              </w:rPr>
            </w:pPr>
            <w:bookmarkStart w:id="0" w:name="4987735d-ed40-4d6e-8989-455164e985e4"/>
            <w:bookmarkEnd w:id="0"/>
            <w:r>
              <w:rPr>
                <w:rFonts w:eastAsia="Times New Roman"/>
                <w:b/>
                <w:bCs/>
                <w:sz w:val="28"/>
                <w:szCs w:val="28"/>
              </w:rPr>
              <w:t>Godkendelse af dagsorden</w:t>
            </w:r>
          </w:p>
        </w:tc>
      </w:tr>
      <w:tr w:rsidR="00000000" w14:paraId="06E54699" w14:textId="77777777">
        <w:trPr>
          <w:divId w:val="875578953"/>
          <w:tblCellSpacing w:w="0" w:type="dxa"/>
        </w:trPr>
        <w:tc>
          <w:tcPr>
            <w:tcW w:w="0" w:type="auto"/>
            <w:gridSpan w:val="2"/>
            <w:hideMark/>
          </w:tcPr>
          <w:p w14:paraId="411CBF57" w14:textId="77777777" w:rsidR="00000000" w:rsidRDefault="0064428E">
            <w:pPr>
              <w:spacing w:after="240"/>
              <w:divId w:val="909388200"/>
              <w:rPr>
                <w:rFonts w:eastAsia="Times New Roman"/>
              </w:rPr>
            </w:pPr>
            <w:r>
              <w:rPr>
                <w:rFonts w:eastAsia="Times New Roman"/>
              </w:rPr>
              <w:t>Kommunalbestyrelsen 2022-2025 den 26. januar 2022</w:t>
            </w:r>
          </w:p>
        </w:tc>
      </w:tr>
    </w:tbl>
    <w:p w14:paraId="24D214D4"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22"/>
        <w:gridCol w:w="3892"/>
        <w:gridCol w:w="4624"/>
      </w:tblGrid>
      <w:tr w:rsidR="00000000" w14:paraId="03A26A5C" w14:textId="77777777">
        <w:trPr>
          <w:divId w:val="875578953"/>
          <w:tblCellSpacing w:w="0" w:type="dxa"/>
        </w:trPr>
        <w:tc>
          <w:tcPr>
            <w:tcW w:w="0" w:type="auto"/>
            <w:hideMark/>
          </w:tcPr>
          <w:p w14:paraId="2A75DA2A" w14:textId="77777777" w:rsidR="00000000" w:rsidRDefault="0064428E">
            <w:pPr>
              <w:divId w:val="695734708"/>
              <w:rPr>
                <w:rFonts w:eastAsia="Times New Roman"/>
              </w:rPr>
            </w:pPr>
            <w:r>
              <w:rPr>
                <w:rFonts w:eastAsia="Times New Roman"/>
              </w:rPr>
              <w:t>Sagsnr.: </w:t>
            </w:r>
          </w:p>
        </w:tc>
        <w:tc>
          <w:tcPr>
            <w:tcW w:w="0" w:type="auto"/>
            <w:hideMark/>
          </w:tcPr>
          <w:p w14:paraId="063F4C3C" w14:textId="77777777" w:rsidR="00000000" w:rsidRDefault="0064428E">
            <w:pPr>
              <w:jc w:val="center"/>
              <w:divId w:val="666978341"/>
              <w:rPr>
                <w:rFonts w:eastAsia="Times New Roman"/>
              </w:rPr>
            </w:pPr>
            <w:r>
              <w:rPr>
                <w:rFonts w:eastAsia="Times New Roman"/>
              </w:rPr>
              <w:t>Område: Ledelsessekretariatet</w:t>
            </w:r>
          </w:p>
        </w:tc>
        <w:tc>
          <w:tcPr>
            <w:tcW w:w="0" w:type="auto"/>
            <w:hideMark/>
          </w:tcPr>
          <w:p w14:paraId="455C5E82" w14:textId="77777777" w:rsidR="00000000" w:rsidRDefault="0064428E">
            <w:pPr>
              <w:jc w:val="right"/>
              <w:divId w:val="1248729698"/>
              <w:rPr>
                <w:rFonts w:eastAsia="Times New Roman"/>
              </w:rPr>
            </w:pPr>
            <w:r>
              <w:rPr>
                <w:rFonts w:eastAsia="Times New Roman"/>
              </w:rPr>
              <w:t>Sagsbeh: Caroline Koletzki Kuipers</w:t>
            </w:r>
          </w:p>
        </w:tc>
      </w:tr>
    </w:tbl>
    <w:p w14:paraId="08D709B1" w14:textId="77777777" w:rsidR="00000000" w:rsidRDefault="0064428E">
      <w:pPr>
        <w:divId w:val="875578953"/>
        <w:rPr>
          <w:rFonts w:eastAsia="Times New Roman"/>
        </w:rPr>
      </w:pPr>
      <w:r>
        <w:rPr>
          <w:rFonts w:eastAsia="Times New Roman"/>
        </w:rPr>
        <w:pict w14:anchorId="0ACC3D90">
          <v:rect id="_x0000_i1029" style="width:0;height:1.5pt" o:hralign="center" o:hrstd="t" o:hr="t" fillcolor="#a0a0a0" stroked="f"/>
        </w:pict>
      </w:r>
    </w:p>
    <w:p w14:paraId="3C9B7C9B" w14:textId="77777777" w:rsidR="00000000" w:rsidRDefault="0064428E">
      <w:pPr>
        <w:spacing w:before="100" w:beforeAutospacing="1"/>
        <w:outlineLvl w:val="2"/>
        <w:divId w:val="1107039277"/>
        <w:rPr>
          <w:rFonts w:eastAsia="Times New Roman"/>
          <w:b/>
          <w:bCs/>
          <w:sz w:val="20"/>
          <w:szCs w:val="20"/>
        </w:rPr>
      </w:pPr>
      <w:r>
        <w:rPr>
          <w:rFonts w:ascii="Arial" w:eastAsia="Times New Roman" w:hAnsi="Arial" w:cs="Arial"/>
          <w:b/>
          <w:bCs/>
          <w:sz w:val="22"/>
          <w:szCs w:val="22"/>
        </w:rPr>
        <w:t>Kompetenceudvalg</w:t>
      </w:r>
    </w:p>
    <w:p w14:paraId="34080DB7" w14:textId="77777777" w:rsidR="00000000" w:rsidRDefault="0064428E">
      <w:pPr>
        <w:pStyle w:val="NormalWeb"/>
        <w:divId w:val="1107039277"/>
      </w:pPr>
      <w:r>
        <w:t>Kommunalbestyrelsen. </w:t>
      </w:r>
    </w:p>
    <w:p w14:paraId="3403034B" w14:textId="77777777" w:rsidR="00000000" w:rsidRDefault="0064428E">
      <w:pPr>
        <w:spacing w:before="100" w:beforeAutospacing="1"/>
        <w:outlineLvl w:val="2"/>
        <w:divId w:val="1107039277"/>
        <w:rPr>
          <w:rFonts w:eastAsia="Times New Roman"/>
          <w:b/>
          <w:bCs/>
          <w:sz w:val="20"/>
          <w:szCs w:val="20"/>
        </w:rPr>
      </w:pPr>
      <w:r>
        <w:rPr>
          <w:rFonts w:ascii="Arial" w:eastAsia="Times New Roman" w:hAnsi="Arial" w:cs="Arial"/>
          <w:b/>
          <w:bCs/>
          <w:sz w:val="22"/>
          <w:szCs w:val="22"/>
        </w:rPr>
        <w:t>Lovgrundlag</w:t>
      </w:r>
    </w:p>
    <w:p w14:paraId="72A2179B" w14:textId="77777777" w:rsidR="00000000" w:rsidRDefault="0064428E">
      <w:pPr>
        <w:pStyle w:val="NormalWeb"/>
        <w:divId w:val="1107039277"/>
      </w:pPr>
      <w:r>
        <w:t>Lov om kommunernes styrelse.</w:t>
      </w:r>
      <w:r>
        <w:rPr>
          <w:sz w:val="20"/>
          <w:szCs w:val="20"/>
        </w:rPr>
        <w:br/>
      </w:r>
      <w:r>
        <w:t>Forretningsorden for kommunalbestyrelsen i Vordingborg Kommune.</w:t>
      </w:r>
    </w:p>
    <w:p w14:paraId="4F707A76" w14:textId="77777777" w:rsidR="00000000" w:rsidRDefault="0064428E">
      <w:pPr>
        <w:spacing w:before="100" w:beforeAutospacing="1"/>
        <w:outlineLvl w:val="2"/>
        <w:divId w:val="1107039277"/>
        <w:rPr>
          <w:rFonts w:eastAsia="Times New Roman"/>
          <w:b/>
          <w:bCs/>
          <w:sz w:val="20"/>
          <w:szCs w:val="20"/>
        </w:rPr>
      </w:pPr>
      <w:r>
        <w:rPr>
          <w:rFonts w:ascii="Arial" w:eastAsia="Times New Roman" w:hAnsi="Arial" w:cs="Arial"/>
          <w:b/>
          <w:bCs/>
          <w:sz w:val="22"/>
          <w:szCs w:val="22"/>
        </w:rPr>
        <w:t>Sagsfremstilling</w:t>
      </w:r>
    </w:p>
    <w:p w14:paraId="2916E31A" w14:textId="77777777" w:rsidR="00000000" w:rsidRDefault="0064428E">
      <w:pPr>
        <w:pStyle w:val="NormalWeb"/>
        <w:divId w:val="1107039277"/>
      </w:pPr>
      <w:r>
        <w:t>Dagsorden til mødet er udarbejdet og udsendt til kommunalbestyrelsens medlemmer i henhold til den godkendte forretningsorden.</w:t>
      </w:r>
    </w:p>
    <w:p w14:paraId="6E1314F0" w14:textId="77777777" w:rsidR="00000000" w:rsidRDefault="0064428E">
      <w:pPr>
        <w:divId w:val="1819296098"/>
        <w:rPr>
          <w:rFonts w:eastAsia="Times New Roman"/>
          <w:b/>
          <w:bCs/>
        </w:rPr>
      </w:pPr>
      <w:r>
        <w:rPr>
          <w:rFonts w:eastAsia="Times New Roman"/>
          <w:b/>
          <w:bCs/>
        </w:rPr>
        <w:t>Indstilling</w:t>
      </w:r>
    </w:p>
    <w:p w14:paraId="6D1739BD" w14:textId="77777777" w:rsidR="00000000" w:rsidRDefault="0064428E">
      <w:pPr>
        <w:pStyle w:val="xsltfirstparagraph"/>
        <w:divId w:val="1987708751"/>
      </w:pPr>
      <w:r>
        <w:t>Administrationen indstiller, </w:t>
      </w:r>
    </w:p>
    <w:p w14:paraId="2F0EFFEC" w14:textId="77777777" w:rsidR="00000000" w:rsidRDefault="0064428E">
      <w:pPr>
        <w:pStyle w:val="NormalWeb"/>
        <w:divId w:val="1987708751"/>
      </w:pPr>
      <w:r>
        <w:t xml:space="preserve">at det </w:t>
      </w:r>
      <w:r>
        <w:t>udsendte forslag til dagsorden godkendes. </w:t>
      </w:r>
    </w:p>
    <w:p w14:paraId="6D7CC8BD" w14:textId="77777777" w:rsidR="00000000" w:rsidRDefault="0064428E">
      <w:pPr>
        <w:pageBreakBefore/>
        <w:divId w:val="1651518426"/>
        <w:rPr>
          <w:rFonts w:eastAsia="Times New Roman"/>
        </w:rPr>
      </w:pPr>
      <w:r>
        <w:rPr>
          <w:rFonts w:eastAsia="Times New Roman"/>
          <w:noProof/>
          <w:sz w:val="20"/>
          <w:szCs w:val="20"/>
        </w:rPr>
        <w:lastRenderedPageBreak/>
        <w:drawing>
          <wp:inline distT="0" distB="0" distL="0" distR="0" wp14:anchorId="5862738F" wp14:editId="53F82245">
            <wp:extent cx="9525" cy="95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2DE9DA" w14:textId="77777777" w:rsidR="00000000" w:rsidRDefault="0064428E">
      <w:pPr>
        <w:divId w:val="875578953"/>
        <w:rPr>
          <w:rFonts w:eastAsia="Times New Roman"/>
        </w:rPr>
      </w:pPr>
      <w:r>
        <w:rPr>
          <w:rFonts w:eastAsia="Times New Roman"/>
        </w:rPr>
        <w:pict w14:anchorId="71478B6D">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51"/>
        <w:gridCol w:w="8887"/>
      </w:tblGrid>
      <w:tr w:rsidR="00000000" w14:paraId="798BABE3" w14:textId="77777777">
        <w:trPr>
          <w:divId w:val="875578953"/>
          <w:tblCellSpacing w:w="0" w:type="dxa"/>
        </w:trPr>
        <w:tc>
          <w:tcPr>
            <w:tcW w:w="600" w:type="dxa"/>
            <w:hideMark/>
          </w:tcPr>
          <w:p w14:paraId="67713F50" w14:textId="77777777" w:rsidR="00000000" w:rsidRDefault="0064428E">
            <w:pPr>
              <w:divId w:val="1275559179"/>
              <w:rPr>
                <w:rFonts w:eastAsia="Times New Roman"/>
                <w:b/>
                <w:bCs/>
                <w:sz w:val="28"/>
                <w:szCs w:val="28"/>
              </w:rPr>
            </w:pPr>
            <w:r>
              <w:rPr>
                <w:rFonts w:eastAsia="Times New Roman"/>
                <w:b/>
                <w:bCs/>
                <w:sz w:val="28"/>
                <w:szCs w:val="28"/>
              </w:rPr>
              <w:t xml:space="preserve">2. </w:t>
            </w:r>
          </w:p>
        </w:tc>
        <w:tc>
          <w:tcPr>
            <w:tcW w:w="0" w:type="auto"/>
            <w:hideMark/>
          </w:tcPr>
          <w:p w14:paraId="7E96C836" w14:textId="77777777" w:rsidR="00000000" w:rsidRDefault="0064428E">
            <w:pPr>
              <w:divId w:val="901018169"/>
              <w:rPr>
                <w:rFonts w:eastAsia="Times New Roman"/>
                <w:b/>
                <w:bCs/>
                <w:sz w:val="28"/>
                <w:szCs w:val="28"/>
              </w:rPr>
            </w:pPr>
            <w:bookmarkStart w:id="1" w:name="ad2c34ba-066e-4523-badf-471d267fe6df"/>
            <w:bookmarkEnd w:id="1"/>
            <w:r>
              <w:rPr>
                <w:rFonts w:eastAsia="Times New Roman"/>
                <w:b/>
                <w:bCs/>
                <w:sz w:val="28"/>
                <w:szCs w:val="28"/>
              </w:rPr>
              <w:t xml:space="preserve">Godkendelse af stedfortræder </w:t>
            </w:r>
          </w:p>
        </w:tc>
      </w:tr>
      <w:tr w:rsidR="00000000" w14:paraId="13B30BCA" w14:textId="77777777">
        <w:trPr>
          <w:divId w:val="875578953"/>
          <w:tblCellSpacing w:w="0" w:type="dxa"/>
        </w:trPr>
        <w:tc>
          <w:tcPr>
            <w:tcW w:w="0" w:type="auto"/>
            <w:gridSpan w:val="2"/>
            <w:hideMark/>
          </w:tcPr>
          <w:p w14:paraId="7E4E0F6F" w14:textId="77777777" w:rsidR="00000000" w:rsidRDefault="0064428E">
            <w:pPr>
              <w:spacing w:after="240"/>
              <w:divId w:val="231015070"/>
              <w:rPr>
                <w:rFonts w:eastAsia="Times New Roman"/>
              </w:rPr>
            </w:pPr>
            <w:r>
              <w:rPr>
                <w:rFonts w:eastAsia="Times New Roman"/>
              </w:rPr>
              <w:t>Kommunalbestyrelsen 2022-2025 den 26. januar 2022</w:t>
            </w:r>
          </w:p>
        </w:tc>
      </w:tr>
    </w:tbl>
    <w:p w14:paraId="56D7FE9A"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22"/>
        <w:gridCol w:w="3892"/>
        <w:gridCol w:w="4624"/>
      </w:tblGrid>
      <w:tr w:rsidR="00000000" w14:paraId="496AE4AB" w14:textId="77777777">
        <w:trPr>
          <w:divId w:val="875578953"/>
          <w:tblCellSpacing w:w="0" w:type="dxa"/>
        </w:trPr>
        <w:tc>
          <w:tcPr>
            <w:tcW w:w="0" w:type="auto"/>
            <w:hideMark/>
          </w:tcPr>
          <w:p w14:paraId="374F38F5" w14:textId="77777777" w:rsidR="00000000" w:rsidRDefault="0064428E">
            <w:pPr>
              <w:divId w:val="1738556087"/>
              <w:rPr>
                <w:rFonts w:eastAsia="Times New Roman"/>
              </w:rPr>
            </w:pPr>
            <w:r>
              <w:rPr>
                <w:rFonts w:eastAsia="Times New Roman"/>
              </w:rPr>
              <w:t>Sagsnr.: </w:t>
            </w:r>
          </w:p>
        </w:tc>
        <w:tc>
          <w:tcPr>
            <w:tcW w:w="0" w:type="auto"/>
            <w:hideMark/>
          </w:tcPr>
          <w:p w14:paraId="7548CEC4" w14:textId="77777777" w:rsidR="00000000" w:rsidRDefault="0064428E">
            <w:pPr>
              <w:jc w:val="center"/>
              <w:divId w:val="32122240"/>
              <w:rPr>
                <w:rFonts w:eastAsia="Times New Roman"/>
              </w:rPr>
            </w:pPr>
            <w:r>
              <w:rPr>
                <w:rFonts w:eastAsia="Times New Roman"/>
              </w:rPr>
              <w:t>Område: Ledelsessekretariatet</w:t>
            </w:r>
          </w:p>
        </w:tc>
        <w:tc>
          <w:tcPr>
            <w:tcW w:w="0" w:type="auto"/>
            <w:hideMark/>
          </w:tcPr>
          <w:p w14:paraId="05312526" w14:textId="77777777" w:rsidR="00000000" w:rsidRDefault="0064428E">
            <w:pPr>
              <w:jc w:val="right"/>
              <w:divId w:val="699626897"/>
              <w:rPr>
                <w:rFonts w:eastAsia="Times New Roman"/>
              </w:rPr>
            </w:pPr>
            <w:r>
              <w:rPr>
                <w:rFonts w:eastAsia="Times New Roman"/>
              </w:rPr>
              <w:t>Sagsbeh: Caroline Koletzki Kuipers</w:t>
            </w:r>
          </w:p>
        </w:tc>
      </w:tr>
    </w:tbl>
    <w:p w14:paraId="24D34100" w14:textId="77777777" w:rsidR="00000000" w:rsidRDefault="0064428E">
      <w:pPr>
        <w:divId w:val="875578953"/>
        <w:rPr>
          <w:rFonts w:eastAsia="Times New Roman"/>
        </w:rPr>
      </w:pPr>
      <w:r>
        <w:rPr>
          <w:rFonts w:eastAsia="Times New Roman"/>
        </w:rPr>
        <w:pict w14:anchorId="60BCD70C">
          <v:rect id="_x0000_i1032" style="width:0;height:1.5pt" o:hralign="center" o:hrstd="t" o:hr="t" fillcolor="#a0a0a0" stroked="f"/>
        </w:pict>
      </w:r>
    </w:p>
    <w:p w14:paraId="57715E69" w14:textId="77777777" w:rsidR="00000000" w:rsidRDefault="0064428E">
      <w:pPr>
        <w:spacing w:before="100" w:beforeAutospacing="1"/>
        <w:outlineLvl w:val="2"/>
        <w:divId w:val="1313481210"/>
        <w:rPr>
          <w:rFonts w:eastAsia="Times New Roman"/>
          <w:b/>
          <w:bCs/>
          <w:sz w:val="20"/>
          <w:szCs w:val="20"/>
        </w:rPr>
      </w:pPr>
      <w:r>
        <w:rPr>
          <w:rFonts w:ascii="Arial" w:eastAsia="Times New Roman" w:hAnsi="Arial" w:cs="Arial"/>
          <w:b/>
          <w:bCs/>
          <w:sz w:val="22"/>
          <w:szCs w:val="22"/>
        </w:rPr>
        <w:t>Kompetenceudvalg</w:t>
      </w:r>
    </w:p>
    <w:p w14:paraId="333FD1F0" w14:textId="77777777" w:rsidR="00000000" w:rsidRDefault="0064428E">
      <w:pPr>
        <w:pStyle w:val="NormalWeb"/>
        <w:divId w:val="1313481210"/>
      </w:pPr>
      <w:r>
        <w:t>Kommunalbestyrelsen. </w:t>
      </w:r>
    </w:p>
    <w:p w14:paraId="3265BE54" w14:textId="77777777" w:rsidR="00000000" w:rsidRDefault="0064428E">
      <w:pPr>
        <w:spacing w:before="100" w:beforeAutospacing="1"/>
        <w:outlineLvl w:val="2"/>
        <w:divId w:val="1313481210"/>
        <w:rPr>
          <w:rFonts w:eastAsia="Times New Roman"/>
          <w:b/>
          <w:bCs/>
          <w:sz w:val="20"/>
          <w:szCs w:val="20"/>
        </w:rPr>
      </w:pPr>
      <w:r>
        <w:rPr>
          <w:rFonts w:ascii="Arial" w:eastAsia="Times New Roman" w:hAnsi="Arial" w:cs="Arial"/>
          <w:b/>
          <w:bCs/>
          <w:sz w:val="22"/>
          <w:szCs w:val="22"/>
        </w:rPr>
        <w:t>Lovgrundlag</w:t>
      </w:r>
    </w:p>
    <w:p w14:paraId="044363B4" w14:textId="77777777" w:rsidR="00000000" w:rsidRDefault="0064428E">
      <w:pPr>
        <w:pStyle w:val="NormalWeb"/>
        <w:divId w:val="1313481210"/>
      </w:pPr>
      <w:r>
        <w:t>Lov om kommunernes styrelse § 15.</w:t>
      </w:r>
      <w:r>
        <w:rPr>
          <w:sz w:val="20"/>
          <w:szCs w:val="20"/>
        </w:rPr>
        <w:br/>
      </w:r>
      <w:r>
        <w:t>Styrelsesvedtægt for Vordingborg Kommune § 2.</w:t>
      </w:r>
    </w:p>
    <w:p w14:paraId="285492EF" w14:textId="77777777" w:rsidR="00000000" w:rsidRDefault="0064428E">
      <w:pPr>
        <w:spacing w:before="100" w:beforeAutospacing="1"/>
        <w:outlineLvl w:val="2"/>
        <w:divId w:val="1313481210"/>
        <w:rPr>
          <w:rFonts w:eastAsia="Times New Roman"/>
          <w:b/>
          <w:bCs/>
          <w:sz w:val="20"/>
          <w:szCs w:val="20"/>
        </w:rPr>
      </w:pPr>
      <w:r>
        <w:rPr>
          <w:rFonts w:ascii="Arial" w:eastAsia="Times New Roman" w:hAnsi="Arial" w:cs="Arial"/>
          <w:b/>
          <w:bCs/>
          <w:sz w:val="22"/>
          <w:szCs w:val="22"/>
        </w:rPr>
        <w:t>Sagsfremstill</w:t>
      </w:r>
      <w:r>
        <w:rPr>
          <w:rFonts w:ascii="Arial" w:eastAsia="Times New Roman" w:hAnsi="Arial" w:cs="Arial"/>
          <w:b/>
          <w:bCs/>
          <w:sz w:val="22"/>
          <w:szCs w:val="22"/>
        </w:rPr>
        <w:t>ing</w:t>
      </w:r>
    </w:p>
    <w:p w14:paraId="4F95AA8C" w14:textId="77777777" w:rsidR="00000000" w:rsidRDefault="0064428E">
      <w:pPr>
        <w:pStyle w:val="NormalWeb"/>
        <w:divId w:val="1313481210"/>
      </w:pPr>
      <w:r>
        <w:t>Borgmesteren skal indkalde stedfortræderen til det førstkommende kommunalbestyrelsesmøde, når borgmesteren får kendskab til, at et medlem vil være forhindret i at varetage sine kommunale hverv i en forventet periode af mindst 1 måned pga. sin helbredst</w:t>
      </w:r>
      <w:r>
        <w:t>ilstand, graviditet, barsel eller adoption, varetagelse af andet offentligt hverv, forretninger eller lignende.</w:t>
      </w:r>
      <w:r>
        <w:rPr>
          <w:sz w:val="20"/>
          <w:szCs w:val="20"/>
        </w:rPr>
        <w:br/>
      </w:r>
      <w:r>
        <w:rPr>
          <w:sz w:val="20"/>
          <w:szCs w:val="20"/>
        </w:rPr>
        <w:br/>
      </w:r>
      <w:r>
        <w:t>Kommunalbestyrelsen har i Styrelsesvedtægten for Vordingborg Kommune § 2 truffet beslutning om, at borgmesteren ved et forfald af de grunde, de</w:t>
      </w:r>
      <w:r>
        <w:t>r er nævnt ovenfor, indkalder stedfortræderen, selvom hindringen forventes at være kortere end 1 måned.</w:t>
      </w:r>
      <w:r>
        <w:rPr>
          <w:sz w:val="20"/>
          <w:szCs w:val="20"/>
        </w:rPr>
        <w:br/>
      </w:r>
      <w:r>
        <w:rPr>
          <w:sz w:val="20"/>
          <w:szCs w:val="20"/>
        </w:rPr>
        <w:br/>
      </w:r>
      <w:r>
        <w:t>Der er ved udsendelse af dagsorden til kommunalbestyrelsens møde ikke modtaget afbud.</w:t>
      </w:r>
    </w:p>
    <w:p w14:paraId="3BBCA0E4" w14:textId="77777777" w:rsidR="00000000" w:rsidRDefault="0064428E">
      <w:pPr>
        <w:divId w:val="89471411"/>
        <w:rPr>
          <w:rFonts w:eastAsia="Times New Roman"/>
          <w:b/>
          <w:bCs/>
        </w:rPr>
      </w:pPr>
      <w:r>
        <w:rPr>
          <w:rFonts w:eastAsia="Times New Roman"/>
          <w:b/>
          <w:bCs/>
        </w:rPr>
        <w:t>Indstilling</w:t>
      </w:r>
    </w:p>
    <w:p w14:paraId="4E75111C" w14:textId="77777777" w:rsidR="00000000" w:rsidRDefault="0064428E">
      <w:pPr>
        <w:pStyle w:val="xsltfirstparagraph"/>
        <w:divId w:val="444812631"/>
      </w:pPr>
      <w:r>
        <w:t>Administrationen indstiller,</w:t>
      </w:r>
    </w:p>
    <w:p w14:paraId="7C1E478B" w14:textId="77777777" w:rsidR="00000000" w:rsidRDefault="0064428E">
      <w:pPr>
        <w:pStyle w:val="NormalWeb"/>
        <w:divId w:val="444812631"/>
      </w:pPr>
      <w:r>
        <w:t>at orienteringen tages t</w:t>
      </w:r>
      <w:r>
        <w:t>il efterretning. </w:t>
      </w:r>
    </w:p>
    <w:p w14:paraId="30ABA0AC" w14:textId="77777777" w:rsidR="00000000" w:rsidRDefault="0064428E">
      <w:pPr>
        <w:pageBreakBefore/>
        <w:divId w:val="796408692"/>
        <w:rPr>
          <w:rFonts w:eastAsia="Times New Roman"/>
        </w:rPr>
      </w:pPr>
      <w:r>
        <w:rPr>
          <w:rFonts w:eastAsia="Times New Roman"/>
          <w:noProof/>
          <w:sz w:val="20"/>
          <w:szCs w:val="20"/>
        </w:rPr>
        <w:lastRenderedPageBreak/>
        <w:drawing>
          <wp:inline distT="0" distB="0" distL="0" distR="0" wp14:anchorId="4792CA57" wp14:editId="6569436B">
            <wp:extent cx="9525" cy="952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3FC605" w14:textId="77777777" w:rsidR="00000000" w:rsidRDefault="0064428E">
      <w:pPr>
        <w:divId w:val="875578953"/>
        <w:rPr>
          <w:rFonts w:eastAsia="Times New Roman"/>
        </w:rPr>
      </w:pPr>
      <w:r>
        <w:rPr>
          <w:rFonts w:eastAsia="Times New Roman"/>
        </w:rPr>
        <w:pict w14:anchorId="124C5B95">
          <v:rect id="_x0000_i103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78"/>
        <w:gridCol w:w="8660"/>
      </w:tblGrid>
      <w:tr w:rsidR="00000000" w14:paraId="57BDA4A2" w14:textId="77777777">
        <w:trPr>
          <w:divId w:val="875578953"/>
          <w:tblCellSpacing w:w="0" w:type="dxa"/>
        </w:trPr>
        <w:tc>
          <w:tcPr>
            <w:tcW w:w="600" w:type="dxa"/>
            <w:hideMark/>
          </w:tcPr>
          <w:p w14:paraId="009C7800" w14:textId="77777777" w:rsidR="00000000" w:rsidRDefault="0064428E">
            <w:pPr>
              <w:divId w:val="1910309274"/>
              <w:rPr>
                <w:rFonts w:eastAsia="Times New Roman"/>
                <w:b/>
                <w:bCs/>
                <w:sz w:val="28"/>
                <w:szCs w:val="28"/>
              </w:rPr>
            </w:pPr>
            <w:r>
              <w:rPr>
                <w:rFonts w:eastAsia="Times New Roman"/>
                <w:b/>
                <w:bCs/>
                <w:sz w:val="28"/>
                <w:szCs w:val="28"/>
              </w:rPr>
              <w:t xml:space="preserve">3. </w:t>
            </w:r>
          </w:p>
        </w:tc>
        <w:tc>
          <w:tcPr>
            <w:tcW w:w="0" w:type="auto"/>
            <w:hideMark/>
          </w:tcPr>
          <w:p w14:paraId="0DB444BC" w14:textId="77777777" w:rsidR="00000000" w:rsidRDefault="0064428E">
            <w:pPr>
              <w:divId w:val="1979456294"/>
              <w:rPr>
                <w:rFonts w:eastAsia="Times New Roman"/>
                <w:b/>
                <w:bCs/>
                <w:sz w:val="28"/>
                <w:szCs w:val="28"/>
              </w:rPr>
            </w:pPr>
            <w:bookmarkStart w:id="2" w:name="322a3d91-5109-4db4-874f-5aee4b0b7bbe"/>
            <w:bookmarkEnd w:id="2"/>
            <w:r>
              <w:rPr>
                <w:rFonts w:eastAsia="Times New Roman"/>
                <w:b/>
                <w:bCs/>
                <w:sz w:val="28"/>
                <w:szCs w:val="28"/>
              </w:rPr>
              <w:t>Indkommet materiale</w:t>
            </w:r>
          </w:p>
        </w:tc>
      </w:tr>
      <w:tr w:rsidR="00000000" w14:paraId="3C1D0EEC" w14:textId="77777777">
        <w:trPr>
          <w:divId w:val="875578953"/>
          <w:tblCellSpacing w:w="0" w:type="dxa"/>
        </w:trPr>
        <w:tc>
          <w:tcPr>
            <w:tcW w:w="0" w:type="auto"/>
            <w:gridSpan w:val="2"/>
            <w:hideMark/>
          </w:tcPr>
          <w:p w14:paraId="2161B302" w14:textId="77777777" w:rsidR="00000000" w:rsidRDefault="0064428E">
            <w:pPr>
              <w:spacing w:after="240"/>
              <w:divId w:val="574971191"/>
              <w:rPr>
                <w:rFonts w:eastAsia="Times New Roman"/>
              </w:rPr>
            </w:pPr>
            <w:r>
              <w:rPr>
                <w:rFonts w:eastAsia="Times New Roman"/>
              </w:rPr>
              <w:t>Kommunalbestyrelsen 2022-2025 den 26. januar 2022</w:t>
            </w:r>
          </w:p>
        </w:tc>
      </w:tr>
    </w:tbl>
    <w:p w14:paraId="41D23A3E"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22"/>
        <w:gridCol w:w="3892"/>
        <w:gridCol w:w="4624"/>
      </w:tblGrid>
      <w:tr w:rsidR="00000000" w14:paraId="1002BB83" w14:textId="77777777">
        <w:trPr>
          <w:divId w:val="875578953"/>
          <w:tblCellSpacing w:w="0" w:type="dxa"/>
        </w:trPr>
        <w:tc>
          <w:tcPr>
            <w:tcW w:w="0" w:type="auto"/>
            <w:hideMark/>
          </w:tcPr>
          <w:p w14:paraId="39113371" w14:textId="77777777" w:rsidR="00000000" w:rsidRDefault="0064428E">
            <w:pPr>
              <w:divId w:val="1520437074"/>
              <w:rPr>
                <w:rFonts w:eastAsia="Times New Roman"/>
              </w:rPr>
            </w:pPr>
            <w:r>
              <w:rPr>
                <w:rFonts w:eastAsia="Times New Roman"/>
              </w:rPr>
              <w:t>Sagsnr.: </w:t>
            </w:r>
          </w:p>
        </w:tc>
        <w:tc>
          <w:tcPr>
            <w:tcW w:w="0" w:type="auto"/>
            <w:hideMark/>
          </w:tcPr>
          <w:p w14:paraId="63EF4480" w14:textId="77777777" w:rsidR="00000000" w:rsidRDefault="0064428E">
            <w:pPr>
              <w:jc w:val="center"/>
              <w:divId w:val="1578007170"/>
              <w:rPr>
                <w:rFonts w:eastAsia="Times New Roman"/>
              </w:rPr>
            </w:pPr>
            <w:r>
              <w:rPr>
                <w:rFonts w:eastAsia="Times New Roman"/>
              </w:rPr>
              <w:t>Område: Ledelsessekretariatet</w:t>
            </w:r>
          </w:p>
        </w:tc>
        <w:tc>
          <w:tcPr>
            <w:tcW w:w="0" w:type="auto"/>
            <w:hideMark/>
          </w:tcPr>
          <w:p w14:paraId="6D23C328" w14:textId="77777777" w:rsidR="00000000" w:rsidRDefault="0064428E">
            <w:pPr>
              <w:jc w:val="right"/>
              <w:divId w:val="1902672976"/>
              <w:rPr>
                <w:rFonts w:eastAsia="Times New Roman"/>
              </w:rPr>
            </w:pPr>
            <w:r>
              <w:rPr>
                <w:rFonts w:eastAsia="Times New Roman"/>
              </w:rPr>
              <w:t>Sagsbeh: Caroline Koletzki Kuipers</w:t>
            </w:r>
          </w:p>
        </w:tc>
      </w:tr>
    </w:tbl>
    <w:p w14:paraId="53E04C4F" w14:textId="77777777" w:rsidR="00000000" w:rsidRDefault="0064428E">
      <w:pPr>
        <w:divId w:val="875578953"/>
        <w:rPr>
          <w:rFonts w:eastAsia="Times New Roman"/>
        </w:rPr>
      </w:pPr>
      <w:r>
        <w:rPr>
          <w:rFonts w:eastAsia="Times New Roman"/>
        </w:rPr>
        <w:pict w14:anchorId="16621256">
          <v:rect id="_x0000_i1035" style="width:0;height:1.5pt" o:hralign="center" o:hrstd="t" o:hr="t" fillcolor="#a0a0a0" stroked="f"/>
        </w:pict>
      </w:r>
    </w:p>
    <w:p w14:paraId="5EDC439F" w14:textId="77777777" w:rsidR="00000000" w:rsidRDefault="0064428E">
      <w:pPr>
        <w:spacing w:before="100" w:beforeAutospacing="1"/>
        <w:outlineLvl w:val="2"/>
        <w:divId w:val="969431578"/>
        <w:rPr>
          <w:rFonts w:eastAsia="Times New Roman"/>
          <w:b/>
          <w:bCs/>
          <w:sz w:val="20"/>
          <w:szCs w:val="20"/>
        </w:rPr>
      </w:pPr>
      <w:r>
        <w:rPr>
          <w:rFonts w:ascii="Arial" w:eastAsia="Times New Roman" w:hAnsi="Arial" w:cs="Arial"/>
          <w:b/>
          <w:bCs/>
          <w:sz w:val="22"/>
          <w:szCs w:val="22"/>
        </w:rPr>
        <w:t>Kompetenceudvalg</w:t>
      </w:r>
    </w:p>
    <w:p w14:paraId="431B0B32" w14:textId="77777777" w:rsidR="00000000" w:rsidRDefault="0064428E">
      <w:pPr>
        <w:pStyle w:val="NormalWeb"/>
        <w:divId w:val="969431578"/>
      </w:pPr>
      <w:r>
        <w:t>Kommunalbestyrelse. </w:t>
      </w:r>
    </w:p>
    <w:p w14:paraId="7F894E3C" w14:textId="77777777" w:rsidR="00000000" w:rsidRDefault="0064428E">
      <w:pPr>
        <w:spacing w:before="100" w:beforeAutospacing="1"/>
        <w:outlineLvl w:val="2"/>
        <w:divId w:val="969431578"/>
        <w:rPr>
          <w:rFonts w:eastAsia="Times New Roman"/>
          <w:b/>
          <w:bCs/>
          <w:sz w:val="20"/>
          <w:szCs w:val="20"/>
        </w:rPr>
      </w:pPr>
      <w:r>
        <w:rPr>
          <w:rFonts w:ascii="Arial" w:eastAsia="Times New Roman" w:hAnsi="Arial" w:cs="Arial"/>
          <w:b/>
          <w:bCs/>
          <w:sz w:val="22"/>
          <w:szCs w:val="22"/>
        </w:rPr>
        <w:t>Sagsfremstilling</w:t>
      </w:r>
    </w:p>
    <w:p w14:paraId="518B422A" w14:textId="77777777" w:rsidR="00000000" w:rsidRDefault="0064428E">
      <w:pPr>
        <w:pStyle w:val="NormalWeb"/>
        <w:divId w:val="1854996732"/>
      </w:pPr>
      <w:r>
        <w:t>Materiale:</w:t>
      </w:r>
    </w:p>
    <w:p w14:paraId="66763486" w14:textId="77777777" w:rsidR="00000000" w:rsidRDefault="0064428E">
      <w:pPr>
        <w:numPr>
          <w:ilvl w:val="0"/>
          <w:numId w:val="1"/>
        </w:numPr>
        <w:spacing w:before="100" w:beforeAutospacing="1" w:after="100" w:afterAutospacing="1"/>
        <w:divId w:val="1854996732"/>
        <w:rPr>
          <w:rFonts w:eastAsia="Times New Roman"/>
        </w:rPr>
      </w:pPr>
      <w:r>
        <w:rPr>
          <w:rFonts w:eastAsia="Times New Roman"/>
        </w:rPr>
        <w:t>Brev til transportminister Benny Engelbrecht vedr. stop for det kommende højhastighedstog i Vordingborg. Vedlagt.</w:t>
      </w:r>
    </w:p>
    <w:p w14:paraId="5FC9EEC4" w14:textId="77777777" w:rsidR="00000000" w:rsidRDefault="0064428E">
      <w:pPr>
        <w:numPr>
          <w:ilvl w:val="0"/>
          <w:numId w:val="1"/>
        </w:numPr>
        <w:spacing w:before="100" w:beforeAutospacing="1" w:after="100" w:afterAutospacing="1"/>
        <w:divId w:val="1854996732"/>
        <w:rPr>
          <w:rFonts w:eastAsia="Times New Roman"/>
        </w:rPr>
      </w:pPr>
      <w:r>
        <w:rPr>
          <w:rFonts w:eastAsia="Times New Roman"/>
        </w:rPr>
        <w:t>Anmodning fra Ankestyrelsen. Se vedlagte bilag.</w:t>
      </w:r>
    </w:p>
    <w:p w14:paraId="60D9B93B" w14:textId="77777777" w:rsidR="00000000" w:rsidRDefault="0064428E">
      <w:pPr>
        <w:divId w:val="955327058"/>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86"/>
        <w:gridCol w:w="1252"/>
      </w:tblGrid>
      <w:tr w:rsidR="00000000" w14:paraId="55C9DA64" w14:textId="77777777">
        <w:trPr>
          <w:divId w:val="875578953"/>
          <w:tblCellSpacing w:w="0" w:type="dxa"/>
        </w:trPr>
        <w:tc>
          <w:tcPr>
            <w:tcW w:w="0" w:type="auto"/>
            <w:hideMark/>
          </w:tcPr>
          <w:p w14:paraId="1BA3F915" w14:textId="77777777" w:rsidR="00000000" w:rsidRDefault="0064428E">
            <w:pPr>
              <w:rPr>
                <w:rFonts w:eastAsia="Times New Roman"/>
              </w:rPr>
            </w:pPr>
            <w:hyperlink r:id="rId7" w:history="1">
              <w:r>
                <w:rPr>
                  <w:rFonts w:eastAsia="Times New Roman"/>
                  <w:color w:val="000000"/>
                </w:rPr>
                <w:t>Ankestyrelsen vedrørede henvendelse fra Ældresagen</w:t>
              </w:r>
            </w:hyperlink>
          </w:p>
        </w:tc>
        <w:tc>
          <w:tcPr>
            <w:tcW w:w="0" w:type="auto"/>
            <w:hideMark/>
          </w:tcPr>
          <w:p w14:paraId="7C975CA3" w14:textId="77777777" w:rsidR="00000000" w:rsidRDefault="0064428E">
            <w:pPr>
              <w:jc w:val="right"/>
              <w:rPr>
                <w:rFonts w:eastAsia="Times New Roman"/>
              </w:rPr>
            </w:pPr>
            <w:r>
              <w:rPr>
                <w:rFonts w:eastAsia="Times New Roman"/>
              </w:rPr>
              <w:t>21-102428-9</w:t>
            </w:r>
          </w:p>
        </w:tc>
      </w:tr>
      <w:tr w:rsidR="00000000" w14:paraId="170B2554" w14:textId="77777777">
        <w:trPr>
          <w:divId w:val="875578953"/>
          <w:tblCellSpacing w:w="0" w:type="dxa"/>
        </w:trPr>
        <w:tc>
          <w:tcPr>
            <w:tcW w:w="0" w:type="auto"/>
            <w:hideMark/>
          </w:tcPr>
          <w:p w14:paraId="3BCC0DDD" w14:textId="77777777" w:rsidR="00000000" w:rsidRDefault="0064428E">
            <w:pPr>
              <w:rPr>
                <w:rFonts w:eastAsia="Times New Roman"/>
              </w:rPr>
            </w:pPr>
            <w:hyperlink r:id="rId8" w:history="1">
              <w:r>
                <w:rPr>
                  <w:rFonts w:eastAsia="Times New Roman"/>
                  <w:color w:val="000000"/>
                </w:rPr>
                <w:t>Ankestyrelsen vedrørede redegørelse fra Kommunalbestyrelsen i Vordingborg Kommune</w:t>
              </w:r>
            </w:hyperlink>
          </w:p>
        </w:tc>
        <w:tc>
          <w:tcPr>
            <w:tcW w:w="0" w:type="auto"/>
            <w:hideMark/>
          </w:tcPr>
          <w:p w14:paraId="1E3CA177" w14:textId="77777777" w:rsidR="00000000" w:rsidRDefault="0064428E">
            <w:pPr>
              <w:jc w:val="right"/>
              <w:rPr>
                <w:rFonts w:eastAsia="Times New Roman"/>
              </w:rPr>
            </w:pPr>
            <w:r>
              <w:rPr>
                <w:rFonts w:eastAsia="Times New Roman"/>
              </w:rPr>
              <w:t>21-102428-6</w:t>
            </w:r>
          </w:p>
        </w:tc>
      </w:tr>
      <w:tr w:rsidR="00000000" w14:paraId="05D4F5B5" w14:textId="77777777">
        <w:trPr>
          <w:divId w:val="875578953"/>
          <w:tblCellSpacing w:w="0" w:type="dxa"/>
        </w:trPr>
        <w:tc>
          <w:tcPr>
            <w:tcW w:w="0" w:type="auto"/>
            <w:hideMark/>
          </w:tcPr>
          <w:p w14:paraId="21A3CBDA" w14:textId="77777777" w:rsidR="00000000" w:rsidRDefault="0064428E">
            <w:pPr>
              <w:rPr>
                <w:rFonts w:eastAsia="Times New Roman"/>
              </w:rPr>
            </w:pPr>
            <w:hyperlink r:id="rId9" w:history="1">
              <w:r>
                <w:rPr>
                  <w:rFonts w:eastAsia="Times New Roman"/>
                  <w:color w:val="000000"/>
                </w:rPr>
                <w:t>Brev til transportministeren vedr. stop for det kommende højhastighedstog i Vordingborg</w:t>
              </w:r>
            </w:hyperlink>
          </w:p>
        </w:tc>
        <w:tc>
          <w:tcPr>
            <w:tcW w:w="0" w:type="auto"/>
            <w:hideMark/>
          </w:tcPr>
          <w:p w14:paraId="23D036D9" w14:textId="77777777" w:rsidR="00000000" w:rsidRDefault="0064428E">
            <w:pPr>
              <w:jc w:val="right"/>
              <w:rPr>
                <w:rFonts w:eastAsia="Times New Roman"/>
              </w:rPr>
            </w:pPr>
            <w:r>
              <w:rPr>
                <w:rFonts w:eastAsia="Times New Roman"/>
              </w:rPr>
              <w:t>22-001342-4</w:t>
            </w:r>
          </w:p>
        </w:tc>
      </w:tr>
      <w:tr w:rsidR="00000000" w14:paraId="77C76819" w14:textId="77777777">
        <w:trPr>
          <w:divId w:val="875578953"/>
          <w:tblCellSpacing w:w="0" w:type="dxa"/>
        </w:trPr>
        <w:tc>
          <w:tcPr>
            <w:tcW w:w="0" w:type="auto"/>
            <w:hideMark/>
          </w:tcPr>
          <w:p w14:paraId="55E2D02F" w14:textId="77777777" w:rsidR="00000000" w:rsidRDefault="0064428E">
            <w:pPr>
              <w:rPr>
                <w:rFonts w:eastAsia="Times New Roman"/>
              </w:rPr>
            </w:pPr>
            <w:hyperlink r:id="rId10" w:history="1">
              <w:r>
                <w:rPr>
                  <w:rFonts w:eastAsia="Times New Roman"/>
                  <w:color w:val="000000"/>
                </w:rPr>
                <w:t>mail fra Ankestyrelsen 7. januar 2022</w:t>
              </w:r>
            </w:hyperlink>
          </w:p>
        </w:tc>
        <w:tc>
          <w:tcPr>
            <w:tcW w:w="0" w:type="auto"/>
            <w:hideMark/>
          </w:tcPr>
          <w:p w14:paraId="79597416" w14:textId="77777777" w:rsidR="00000000" w:rsidRDefault="0064428E">
            <w:pPr>
              <w:jc w:val="right"/>
              <w:rPr>
                <w:rFonts w:eastAsia="Times New Roman"/>
              </w:rPr>
            </w:pPr>
            <w:r>
              <w:rPr>
                <w:rFonts w:eastAsia="Times New Roman"/>
              </w:rPr>
              <w:t>21-102428-7</w:t>
            </w:r>
          </w:p>
        </w:tc>
      </w:tr>
      <w:tr w:rsidR="00000000" w14:paraId="5806F070" w14:textId="77777777">
        <w:trPr>
          <w:divId w:val="875578953"/>
          <w:tblCellSpacing w:w="0" w:type="dxa"/>
        </w:trPr>
        <w:tc>
          <w:tcPr>
            <w:tcW w:w="0" w:type="auto"/>
            <w:hideMark/>
          </w:tcPr>
          <w:p w14:paraId="37F18DE1" w14:textId="77777777" w:rsidR="00000000" w:rsidRDefault="0064428E">
            <w:pPr>
              <w:rPr>
                <w:rFonts w:eastAsia="Times New Roman"/>
              </w:rPr>
            </w:pPr>
            <w:hyperlink r:id="rId11" w:history="1">
              <w:r>
                <w:rPr>
                  <w:rFonts w:eastAsia="Times New Roman"/>
                  <w:color w:val="000000"/>
                </w:rPr>
                <w:t>Brev til hjemmehjælpsmodtagere og beboere på plejecentre 07122021</w:t>
              </w:r>
            </w:hyperlink>
          </w:p>
        </w:tc>
        <w:tc>
          <w:tcPr>
            <w:tcW w:w="0" w:type="auto"/>
            <w:hideMark/>
          </w:tcPr>
          <w:p w14:paraId="48DCC1E3" w14:textId="77777777" w:rsidR="00000000" w:rsidRDefault="0064428E">
            <w:pPr>
              <w:jc w:val="right"/>
              <w:rPr>
                <w:rFonts w:eastAsia="Times New Roman"/>
              </w:rPr>
            </w:pPr>
            <w:r>
              <w:rPr>
                <w:rFonts w:eastAsia="Times New Roman"/>
              </w:rPr>
              <w:t>21-102428-8</w:t>
            </w:r>
          </w:p>
        </w:tc>
      </w:tr>
    </w:tbl>
    <w:p w14:paraId="1D42E3C3" w14:textId="77777777" w:rsidR="00000000" w:rsidRDefault="0064428E">
      <w:pPr>
        <w:divId w:val="1021393648"/>
        <w:rPr>
          <w:rFonts w:eastAsia="Times New Roman"/>
          <w:b/>
          <w:bCs/>
        </w:rPr>
      </w:pPr>
      <w:r>
        <w:rPr>
          <w:rFonts w:eastAsia="Times New Roman"/>
          <w:b/>
          <w:bCs/>
        </w:rPr>
        <w:t>Indstilling</w:t>
      </w:r>
    </w:p>
    <w:p w14:paraId="2A2878F9" w14:textId="77777777" w:rsidR="00000000" w:rsidRDefault="0064428E">
      <w:pPr>
        <w:pStyle w:val="xsltfirstparagraph"/>
        <w:divId w:val="407967774"/>
      </w:pPr>
      <w:r>
        <w:t>Administrationen indstiller, </w:t>
      </w:r>
    </w:p>
    <w:p w14:paraId="6DB5A6B8" w14:textId="77777777" w:rsidR="00000000" w:rsidRDefault="0064428E">
      <w:pPr>
        <w:pStyle w:val="NormalWeb"/>
        <w:divId w:val="407967774"/>
      </w:pPr>
      <w:r>
        <w:t>atorienteringen tages t</w:t>
      </w:r>
      <w:r>
        <w:t>il efterretning. </w:t>
      </w:r>
    </w:p>
    <w:p w14:paraId="6CC9DEDF" w14:textId="77777777" w:rsidR="00000000" w:rsidRDefault="0064428E">
      <w:pPr>
        <w:pageBreakBefore/>
        <w:divId w:val="1189562143"/>
        <w:rPr>
          <w:rFonts w:eastAsia="Times New Roman"/>
        </w:rPr>
      </w:pPr>
      <w:r>
        <w:rPr>
          <w:rFonts w:eastAsia="Times New Roman"/>
          <w:noProof/>
          <w:sz w:val="20"/>
          <w:szCs w:val="20"/>
        </w:rPr>
        <w:lastRenderedPageBreak/>
        <w:drawing>
          <wp:inline distT="0" distB="0" distL="0" distR="0" wp14:anchorId="4B66315A" wp14:editId="2A8027CF">
            <wp:extent cx="9525" cy="952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777FEEF" w14:textId="77777777" w:rsidR="00000000" w:rsidRDefault="0064428E">
      <w:pPr>
        <w:divId w:val="875578953"/>
        <w:rPr>
          <w:rFonts w:eastAsia="Times New Roman"/>
        </w:rPr>
      </w:pPr>
      <w:r>
        <w:rPr>
          <w:rFonts w:eastAsia="Times New Roman"/>
        </w:rPr>
        <w:pict w14:anchorId="1183E913">
          <v:rect id="_x0000_i103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6D7823E" w14:textId="77777777">
        <w:trPr>
          <w:divId w:val="875578953"/>
          <w:tblCellSpacing w:w="0" w:type="dxa"/>
        </w:trPr>
        <w:tc>
          <w:tcPr>
            <w:tcW w:w="600" w:type="dxa"/>
            <w:hideMark/>
          </w:tcPr>
          <w:p w14:paraId="717BDC48" w14:textId="77777777" w:rsidR="00000000" w:rsidRDefault="0064428E">
            <w:pPr>
              <w:divId w:val="129328819"/>
              <w:rPr>
                <w:rFonts w:eastAsia="Times New Roman"/>
                <w:b/>
                <w:bCs/>
                <w:sz w:val="28"/>
                <w:szCs w:val="28"/>
              </w:rPr>
            </w:pPr>
            <w:r>
              <w:rPr>
                <w:rFonts w:eastAsia="Times New Roman"/>
                <w:b/>
                <w:bCs/>
                <w:sz w:val="28"/>
                <w:szCs w:val="28"/>
              </w:rPr>
              <w:t xml:space="preserve">4. </w:t>
            </w:r>
          </w:p>
        </w:tc>
        <w:tc>
          <w:tcPr>
            <w:tcW w:w="0" w:type="auto"/>
            <w:hideMark/>
          </w:tcPr>
          <w:p w14:paraId="37BE9E9B" w14:textId="77777777" w:rsidR="00000000" w:rsidRDefault="0064428E">
            <w:pPr>
              <w:divId w:val="321350701"/>
              <w:rPr>
                <w:rFonts w:eastAsia="Times New Roman"/>
                <w:b/>
                <w:bCs/>
                <w:sz w:val="28"/>
                <w:szCs w:val="28"/>
              </w:rPr>
            </w:pPr>
            <w:bookmarkStart w:id="3" w:name="2ccb6bc7-7d3d-4e46-af0e-e3e9e8a84e40"/>
            <w:bookmarkEnd w:id="3"/>
            <w:r>
              <w:rPr>
                <w:rFonts w:eastAsia="Times New Roman"/>
                <w:b/>
                <w:bCs/>
                <w:sz w:val="28"/>
                <w:szCs w:val="28"/>
              </w:rPr>
              <w:t>Valg af medlemmer, formand, social sagkyndig og suppleanter for Huslejenævnet</w:t>
            </w:r>
          </w:p>
        </w:tc>
      </w:tr>
      <w:tr w:rsidR="00000000" w14:paraId="50402EE7" w14:textId="77777777">
        <w:trPr>
          <w:divId w:val="875578953"/>
          <w:tblCellSpacing w:w="0" w:type="dxa"/>
        </w:trPr>
        <w:tc>
          <w:tcPr>
            <w:tcW w:w="0" w:type="auto"/>
            <w:gridSpan w:val="2"/>
            <w:hideMark/>
          </w:tcPr>
          <w:p w14:paraId="34AC4783" w14:textId="77777777" w:rsidR="00000000" w:rsidRDefault="0064428E">
            <w:pPr>
              <w:spacing w:after="240"/>
              <w:divId w:val="665088574"/>
              <w:rPr>
                <w:rFonts w:eastAsia="Times New Roman"/>
              </w:rPr>
            </w:pPr>
            <w:r>
              <w:rPr>
                <w:rFonts w:eastAsia="Times New Roman"/>
              </w:rPr>
              <w:t>Kommunalbestyrelsen 2022-2025 den 26. januar 20</w:t>
            </w:r>
            <w:r>
              <w:rPr>
                <w:rFonts w:eastAsia="Times New Roman"/>
              </w:rPr>
              <w:t>22</w:t>
            </w:r>
          </w:p>
        </w:tc>
      </w:tr>
    </w:tbl>
    <w:p w14:paraId="4954243E"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5BEBE038" w14:textId="77777777">
        <w:trPr>
          <w:divId w:val="875578953"/>
          <w:tblCellSpacing w:w="0" w:type="dxa"/>
        </w:trPr>
        <w:tc>
          <w:tcPr>
            <w:tcW w:w="0" w:type="auto"/>
            <w:hideMark/>
          </w:tcPr>
          <w:p w14:paraId="3BFF2D93" w14:textId="77777777" w:rsidR="00000000" w:rsidRDefault="0064428E">
            <w:pPr>
              <w:divId w:val="998460578"/>
              <w:rPr>
                <w:rFonts w:eastAsia="Times New Roman"/>
              </w:rPr>
            </w:pPr>
            <w:r>
              <w:rPr>
                <w:rFonts w:eastAsia="Times New Roman"/>
              </w:rPr>
              <w:t>Sagsnr.: 21-18661A</w:t>
            </w:r>
          </w:p>
        </w:tc>
        <w:tc>
          <w:tcPr>
            <w:tcW w:w="0" w:type="auto"/>
            <w:hideMark/>
          </w:tcPr>
          <w:p w14:paraId="47842C14" w14:textId="77777777" w:rsidR="00000000" w:rsidRDefault="0064428E">
            <w:pPr>
              <w:jc w:val="center"/>
              <w:divId w:val="275064488"/>
              <w:rPr>
                <w:rFonts w:eastAsia="Times New Roman"/>
              </w:rPr>
            </w:pPr>
            <w:r>
              <w:rPr>
                <w:rFonts w:eastAsia="Times New Roman"/>
              </w:rPr>
              <w:t>Område: Ledelsessekretariatet</w:t>
            </w:r>
          </w:p>
        </w:tc>
        <w:tc>
          <w:tcPr>
            <w:tcW w:w="0" w:type="auto"/>
            <w:hideMark/>
          </w:tcPr>
          <w:p w14:paraId="349BE6A4" w14:textId="77777777" w:rsidR="00000000" w:rsidRDefault="0064428E">
            <w:pPr>
              <w:jc w:val="right"/>
              <w:divId w:val="2118986415"/>
              <w:rPr>
                <w:rFonts w:eastAsia="Times New Roman"/>
              </w:rPr>
            </w:pPr>
            <w:r>
              <w:rPr>
                <w:rFonts w:eastAsia="Times New Roman"/>
              </w:rPr>
              <w:t>Sagsbeh: Bettina May Lauridsen</w:t>
            </w:r>
          </w:p>
        </w:tc>
      </w:tr>
    </w:tbl>
    <w:p w14:paraId="0305987E" w14:textId="77777777" w:rsidR="00000000" w:rsidRDefault="0064428E">
      <w:pPr>
        <w:divId w:val="875578953"/>
        <w:rPr>
          <w:rFonts w:eastAsia="Times New Roman"/>
        </w:rPr>
      </w:pPr>
      <w:r>
        <w:rPr>
          <w:rFonts w:eastAsia="Times New Roman"/>
        </w:rPr>
        <w:pict w14:anchorId="0C912C36">
          <v:rect id="_x0000_i1038" style="width:0;height:1.5pt" o:hralign="center" o:hrstd="t" o:hr="t" fillcolor="#a0a0a0" stroked="f"/>
        </w:pict>
      </w:r>
    </w:p>
    <w:p w14:paraId="08B7CC94" w14:textId="77777777" w:rsidR="00000000" w:rsidRDefault="0064428E">
      <w:pPr>
        <w:spacing w:before="100" w:beforeAutospacing="1"/>
        <w:outlineLvl w:val="2"/>
        <w:divId w:val="1251234142"/>
        <w:rPr>
          <w:rFonts w:eastAsia="Times New Roman"/>
          <w:b/>
          <w:bCs/>
          <w:sz w:val="20"/>
          <w:szCs w:val="20"/>
        </w:rPr>
      </w:pPr>
      <w:r>
        <w:rPr>
          <w:rFonts w:ascii="Arial" w:eastAsia="Times New Roman" w:hAnsi="Arial" w:cs="Arial"/>
          <w:b/>
          <w:bCs/>
          <w:sz w:val="22"/>
          <w:szCs w:val="22"/>
        </w:rPr>
        <w:t>Kompetenceudvalg</w:t>
      </w:r>
    </w:p>
    <w:p w14:paraId="0E300317" w14:textId="77777777" w:rsidR="00000000" w:rsidRDefault="0064428E">
      <w:pPr>
        <w:pStyle w:val="NormalWeb"/>
        <w:divId w:val="1251234142"/>
      </w:pPr>
      <w:r>
        <w:rPr>
          <w:rFonts w:ascii="Arial" w:hAnsi="Arial" w:cs="Arial"/>
          <w:sz w:val="22"/>
          <w:szCs w:val="22"/>
        </w:rPr>
        <w:t>Kommunalbestyrelsen</w:t>
      </w:r>
    </w:p>
    <w:p w14:paraId="62F3521A" w14:textId="77777777" w:rsidR="00000000" w:rsidRDefault="0064428E">
      <w:pPr>
        <w:spacing w:before="100" w:beforeAutospacing="1"/>
        <w:outlineLvl w:val="2"/>
        <w:divId w:val="1251234142"/>
        <w:rPr>
          <w:rFonts w:eastAsia="Times New Roman"/>
          <w:b/>
          <w:bCs/>
          <w:sz w:val="20"/>
          <w:szCs w:val="20"/>
        </w:rPr>
      </w:pPr>
      <w:r>
        <w:rPr>
          <w:rFonts w:ascii="Arial" w:eastAsia="Times New Roman" w:hAnsi="Arial" w:cs="Arial"/>
          <w:b/>
          <w:bCs/>
          <w:sz w:val="22"/>
          <w:szCs w:val="22"/>
        </w:rPr>
        <w:t>Lovgrundlag</w:t>
      </w:r>
    </w:p>
    <w:p w14:paraId="2BA18859" w14:textId="77777777" w:rsidR="00000000" w:rsidRDefault="0064428E">
      <w:pPr>
        <w:pStyle w:val="NormalWeb"/>
        <w:divId w:val="1251234142"/>
      </w:pPr>
      <w:r>
        <w:rPr>
          <w:rFonts w:ascii="Arial" w:hAnsi="Arial" w:cs="Arial"/>
          <w:sz w:val="22"/>
          <w:szCs w:val="22"/>
        </w:rPr>
        <w:t>Lov om midlertidig regulering af boligforholdene, § 36, Boligreguleringsloven.</w:t>
      </w:r>
      <w:r>
        <w:rPr>
          <w:rFonts w:ascii="Arial" w:hAnsi="Arial" w:cs="Arial"/>
          <w:sz w:val="22"/>
          <w:szCs w:val="22"/>
        </w:rPr>
        <w:br/>
      </w:r>
      <w:r>
        <w:rPr>
          <w:sz w:val="22"/>
          <w:szCs w:val="22"/>
        </w:rPr>
        <w:t>Lov om leje § 109, stk. 2 og 3, jf. Boligreguleringslovens § 37, stk. 1 og 2.</w:t>
      </w:r>
    </w:p>
    <w:p w14:paraId="6EF898D8" w14:textId="77777777" w:rsidR="00000000" w:rsidRDefault="0064428E">
      <w:pPr>
        <w:spacing w:before="100" w:beforeAutospacing="1"/>
        <w:outlineLvl w:val="2"/>
        <w:divId w:val="1251234142"/>
        <w:rPr>
          <w:rFonts w:eastAsia="Times New Roman"/>
          <w:b/>
          <w:bCs/>
          <w:sz w:val="20"/>
          <w:szCs w:val="20"/>
        </w:rPr>
      </w:pPr>
      <w:r>
        <w:rPr>
          <w:rFonts w:ascii="Arial" w:eastAsia="Times New Roman" w:hAnsi="Arial" w:cs="Arial"/>
          <w:b/>
          <w:bCs/>
          <w:sz w:val="22"/>
          <w:szCs w:val="22"/>
        </w:rPr>
        <w:t>Sagsfremstilli</w:t>
      </w:r>
      <w:r>
        <w:rPr>
          <w:rFonts w:ascii="Arial" w:eastAsia="Times New Roman" w:hAnsi="Arial" w:cs="Arial"/>
          <w:b/>
          <w:bCs/>
          <w:sz w:val="22"/>
          <w:szCs w:val="22"/>
        </w:rPr>
        <w:t>ng</w:t>
      </w:r>
    </w:p>
    <w:p w14:paraId="520C807E" w14:textId="77777777" w:rsidR="00000000" w:rsidRDefault="0064428E">
      <w:pPr>
        <w:pStyle w:val="NormalWeb"/>
        <w:divId w:val="1251234142"/>
      </w:pPr>
      <w:r>
        <w:rPr>
          <w:rFonts w:ascii="Arial" w:hAnsi="Arial" w:cs="Arial"/>
          <w:sz w:val="22"/>
          <w:szCs w:val="22"/>
        </w:rPr>
        <w:t>Huslejenævnet træffer afgørelser i sager (tvister) om uenighed mellem udlejere og lejere vedrørende nærmere angivne </w:t>
      </w:r>
      <w:r>
        <w:rPr>
          <w:sz w:val="20"/>
          <w:szCs w:val="20"/>
        </w:rPr>
        <w:t>husleje spørgsmål mv.</w:t>
      </w:r>
    </w:p>
    <w:p w14:paraId="44AA3C83" w14:textId="77777777" w:rsidR="00000000" w:rsidRDefault="0064428E">
      <w:pPr>
        <w:pStyle w:val="NormalWeb"/>
        <w:divId w:val="1251234142"/>
      </w:pPr>
      <w:r>
        <w:rPr>
          <w:sz w:val="20"/>
          <w:szCs w:val="20"/>
        </w:rPr>
        <w:t>Det nuværende Huslejenævn bestå</w:t>
      </w:r>
      <w:r>
        <w:rPr>
          <w:sz w:val="20"/>
          <w:szCs w:val="20"/>
        </w:rPr>
        <w:t>r af formand Martin Vestergaard, udlejerrepræsentant Jan Pedersen, Øernes Ejendomsadministration og lejerrepræsentant Jan Grabas, Lejernes Hus. </w:t>
      </w:r>
    </w:p>
    <w:p w14:paraId="51E04628" w14:textId="77777777" w:rsidR="00000000" w:rsidRDefault="0064428E">
      <w:pPr>
        <w:pStyle w:val="NormalWeb"/>
        <w:divId w:val="1251234142"/>
      </w:pPr>
      <w:r>
        <w:rPr>
          <w:sz w:val="20"/>
          <w:szCs w:val="20"/>
        </w:rPr>
        <w:t>I perioden har henholdsvis Anne-Marie Christensen og Søren Nonbo fungeret som social sagkyndig og suppleant, be</w:t>
      </w:r>
      <w:r>
        <w:rPr>
          <w:sz w:val="20"/>
          <w:szCs w:val="20"/>
        </w:rPr>
        <w:t>gge ansat i Vordingborg kommune.</w:t>
      </w:r>
    </w:p>
    <w:p w14:paraId="23F03AD5" w14:textId="77777777" w:rsidR="00000000" w:rsidRDefault="0064428E">
      <w:pPr>
        <w:pStyle w:val="NormalWeb"/>
        <w:divId w:val="1251234142"/>
      </w:pPr>
      <w:r>
        <w:rPr>
          <w:sz w:val="20"/>
          <w:szCs w:val="20"/>
        </w:rPr>
        <w:t>Nævnets funktionsperiode udløber den 31. december 2021, hvorfor der skal foretages nyvalg til nævnet.</w:t>
      </w:r>
    </w:p>
    <w:p w14:paraId="520DD019" w14:textId="77777777" w:rsidR="00000000" w:rsidRDefault="0064428E">
      <w:pPr>
        <w:pStyle w:val="NormalWeb"/>
        <w:divId w:val="1251234142"/>
      </w:pPr>
      <w:r>
        <w:rPr>
          <w:sz w:val="20"/>
          <w:szCs w:val="20"/>
        </w:rPr>
        <w:t>Huslejenævnets sammensætning:</w:t>
      </w:r>
    </w:p>
    <w:p w14:paraId="76F53D4C" w14:textId="77777777" w:rsidR="00000000" w:rsidRDefault="0064428E">
      <w:pPr>
        <w:numPr>
          <w:ilvl w:val="0"/>
          <w:numId w:val="2"/>
        </w:numPr>
        <w:divId w:val="1251234142"/>
      </w:pPr>
      <w:r>
        <w:rPr>
          <w:sz w:val="20"/>
          <w:szCs w:val="20"/>
        </w:rPr>
        <w:t>en formand og suppleant, der efter indstilling fra Vordingborg Kommunalbestyrelse beskikkes</w:t>
      </w:r>
      <w:r>
        <w:rPr>
          <w:sz w:val="20"/>
          <w:szCs w:val="20"/>
        </w:rPr>
        <w:t xml:space="preserve"> af Statsforvaltningen Sjælland. Formanden og suppleanten skal have bestået juridisk kandidateksamen og må ikke have særlig tilknytning til grundejer- eller lejerorganisationer eller være erhvervsmæssigt interesseret i ejendomshandler.</w:t>
      </w:r>
    </w:p>
    <w:p w14:paraId="393D943B" w14:textId="77777777" w:rsidR="00000000" w:rsidRDefault="0064428E">
      <w:pPr>
        <w:numPr>
          <w:ilvl w:val="0"/>
          <w:numId w:val="3"/>
        </w:numPr>
        <w:divId w:val="1251234142"/>
      </w:pPr>
      <w:r>
        <w:t>et medlem og en suppleant valgt af Kommunalbestyrelsen efter indstilling fra de større udlejerforeninger i kommunen. Medlem og suppleant skal være kendt med lejeforhold.</w:t>
      </w:r>
    </w:p>
    <w:p w14:paraId="0A6C6C96" w14:textId="77777777" w:rsidR="00000000" w:rsidRDefault="0064428E">
      <w:pPr>
        <w:numPr>
          <w:ilvl w:val="0"/>
          <w:numId w:val="4"/>
        </w:numPr>
        <w:divId w:val="1251234142"/>
      </w:pPr>
      <w:r>
        <w:t>et medlem og suppleant valgt af Kommunalbestyrelsen efter indstilling fra de større le</w:t>
      </w:r>
      <w:r>
        <w:t>jerforeninger i kommunen. Medlem og suppleant skal være bekendt med lejeforhold. </w:t>
      </w:r>
    </w:p>
    <w:p w14:paraId="7C8E5F1A" w14:textId="77777777" w:rsidR="00000000" w:rsidRDefault="0064428E">
      <w:pPr>
        <w:numPr>
          <w:ilvl w:val="0"/>
          <w:numId w:val="5"/>
        </w:numPr>
        <w:divId w:val="1251234142"/>
      </w:pPr>
      <w:r>
        <w:t>en social sagkyndig person og en suppleant udpeget af Kommunalbestyrelsen. Den social sagkyndige har ikke stemmeret i nævnet. </w:t>
      </w:r>
    </w:p>
    <w:p w14:paraId="7CE35384" w14:textId="77777777" w:rsidR="00000000" w:rsidRDefault="0064428E">
      <w:pPr>
        <w:numPr>
          <w:ilvl w:val="0"/>
          <w:numId w:val="6"/>
        </w:numPr>
        <w:divId w:val="1251234142"/>
      </w:pPr>
      <w:r>
        <w:t>udnævnelsen af formand, medlemmer og suppleante</w:t>
      </w:r>
      <w:r>
        <w:t>r sker for en periode på 4 år.</w:t>
      </w:r>
    </w:p>
    <w:p w14:paraId="3807DE86" w14:textId="77777777" w:rsidR="00000000" w:rsidRDefault="0064428E">
      <w:pPr>
        <w:pStyle w:val="NormalWeb"/>
        <w:divId w:val="1251234142"/>
      </w:pPr>
      <w:r>
        <w:t>Fra udlejerforening er indstillet:</w:t>
      </w:r>
    </w:p>
    <w:p w14:paraId="20F07FFE" w14:textId="77777777" w:rsidR="00000000" w:rsidRDefault="0064428E">
      <w:pPr>
        <w:numPr>
          <w:ilvl w:val="0"/>
          <w:numId w:val="7"/>
        </w:numPr>
        <w:divId w:val="1251234142"/>
      </w:pPr>
      <w:r>
        <w:lastRenderedPageBreak/>
        <w:t>Øernes Ejendomsadministration I/S Jan Pedersen som udlejerrepræsentant.</w:t>
      </w:r>
    </w:p>
    <w:p w14:paraId="456AE76C" w14:textId="77777777" w:rsidR="00000000" w:rsidRDefault="0064428E">
      <w:pPr>
        <w:numPr>
          <w:ilvl w:val="0"/>
          <w:numId w:val="7"/>
        </w:numPr>
        <w:divId w:val="1251234142"/>
      </w:pPr>
      <w:r>
        <w:t>Advice Ejendomsadministration indstiller René Christoffersen som suppleant.</w:t>
      </w:r>
    </w:p>
    <w:p w14:paraId="313D0442" w14:textId="77777777" w:rsidR="00000000" w:rsidRDefault="0064428E">
      <w:pPr>
        <w:pStyle w:val="NormalWeb"/>
        <w:divId w:val="1251234142"/>
      </w:pPr>
      <w:r>
        <w:t>Fra lejerforeninger er der kommet indstill</w:t>
      </w:r>
      <w:r>
        <w:t>inger fra to lejerorganisationer.</w:t>
      </w:r>
    </w:p>
    <w:p w14:paraId="0CD932A5" w14:textId="77777777" w:rsidR="00000000" w:rsidRDefault="0064428E">
      <w:pPr>
        <w:pStyle w:val="NormalWeb"/>
        <w:divId w:val="1251234142"/>
      </w:pPr>
      <w:r>
        <w:t>Lejernes hus indstiller:</w:t>
      </w:r>
    </w:p>
    <w:p w14:paraId="03788F2E" w14:textId="77777777" w:rsidR="00000000" w:rsidRDefault="0064428E">
      <w:pPr>
        <w:numPr>
          <w:ilvl w:val="0"/>
          <w:numId w:val="8"/>
        </w:numPr>
        <w:divId w:val="1251234142"/>
      </w:pPr>
      <w:r>
        <w:t xml:space="preserve">Jan Grabas som lejerrepræsentant </w:t>
      </w:r>
    </w:p>
    <w:p w14:paraId="431983C5" w14:textId="77777777" w:rsidR="00000000" w:rsidRDefault="0064428E">
      <w:pPr>
        <w:numPr>
          <w:ilvl w:val="0"/>
          <w:numId w:val="8"/>
        </w:numPr>
        <w:divId w:val="1251234142"/>
      </w:pPr>
      <w:r>
        <w:t>Eren Acili som suppleant</w:t>
      </w:r>
    </w:p>
    <w:p w14:paraId="44E0EEEA" w14:textId="77777777" w:rsidR="00000000" w:rsidRDefault="0064428E">
      <w:pPr>
        <w:pStyle w:val="NormalWeb"/>
        <w:divId w:val="1251234142"/>
      </w:pPr>
      <w:r>
        <w:t>Lejernes Landsorganisation afdeling Sydsjælland &amp; Lolland Falster:</w:t>
      </w:r>
    </w:p>
    <w:p w14:paraId="043A5264" w14:textId="77777777" w:rsidR="00000000" w:rsidRDefault="0064428E">
      <w:pPr>
        <w:numPr>
          <w:ilvl w:val="0"/>
          <w:numId w:val="9"/>
        </w:numPr>
        <w:divId w:val="1251234142"/>
      </w:pPr>
      <w:r>
        <w:t>Marianne Berg som lejerrepræsentant</w:t>
      </w:r>
    </w:p>
    <w:p w14:paraId="4C776F77" w14:textId="77777777" w:rsidR="00000000" w:rsidRDefault="0064428E">
      <w:pPr>
        <w:numPr>
          <w:ilvl w:val="0"/>
          <w:numId w:val="9"/>
        </w:numPr>
        <w:divId w:val="1251234142"/>
      </w:pPr>
      <w:r>
        <w:t>Amanda Wilms som suppleant</w:t>
      </w:r>
    </w:p>
    <w:p w14:paraId="1CFBF75B" w14:textId="77777777" w:rsidR="00000000" w:rsidRDefault="0064428E">
      <w:pPr>
        <w:pStyle w:val="NormalWeb"/>
        <w:divId w:val="1251234142"/>
      </w:pPr>
      <w:r>
        <w:t>Ifølge B</w:t>
      </w:r>
      <w:r>
        <w:t>oligreguleringsloven skal sager i Huslejenævnet vedrørende tvister efter kapitel Xll A i lov om leje (sager om tilsidesættelse af god skik og orden) tiltrædes af en person, der er sagkyndig med hensyn til sociale forhold. Der vælges en suppleant for den so</w:t>
      </w:r>
      <w:r>
        <w:t>cial sagkyndige. </w:t>
      </w:r>
    </w:p>
    <w:p w14:paraId="094D30B5" w14:textId="77777777" w:rsidR="00000000" w:rsidRDefault="0064428E">
      <w:pPr>
        <w:pStyle w:val="NormalWeb"/>
        <w:divId w:val="1251234142"/>
      </w:pPr>
      <w:r>
        <w:t>Anne-Marie Christensen og Søren Nonbo, begge ansat i Vordingborg kommune har givet tilsagn til fortsættelse som henholdsvis social sagkyndig og suppleant.</w:t>
      </w:r>
    </w:p>
    <w:p w14:paraId="715250A4" w14:textId="77777777" w:rsidR="00000000" w:rsidRDefault="0064428E">
      <w:pPr>
        <w:pStyle w:val="NormalWeb"/>
        <w:divId w:val="816651192"/>
      </w:pPr>
      <w:r>
        <w:t>Huslejenævnet modtager sekretariatsbistand fra Ledelsessekretariatet.</w:t>
      </w:r>
    </w:p>
    <w:p w14:paraId="7DEC88F4" w14:textId="77777777" w:rsidR="00000000" w:rsidRDefault="0064428E">
      <w:pPr>
        <w:divId w:val="1881939662"/>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30"/>
        <w:gridCol w:w="1708"/>
      </w:tblGrid>
      <w:tr w:rsidR="00000000" w14:paraId="5B29CFC0" w14:textId="77777777">
        <w:trPr>
          <w:divId w:val="875578953"/>
          <w:tblCellSpacing w:w="0" w:type="dxa"/>
        </w:trPr>
        <w:tc>
          <w:tcPr>
            <w:tcW w:w="0" w:type="auto"/>
            <w:hideMark/>
          </w:tcPr>
          <w:p w14:paraId="764EEFB3" w14:textId="77777777" w:rsidR="00000000" w:rsidRDefault="0064428E">
            <w:pPr>
              <w:rPr>
                <w:rFonts w:eastAsia="Times New Roman"/>
              </w:rPr>
            </w:pPr>
            <w:hyperlink r:id="rId12" w:history="1">
              <w:r>
                <w:rPr>
                  <w:rFonts w:eastAsia="Times New Roman"/>
                  <w:color w:val="000000"/>
                </w:rPr>
                <w:t>Indstilling lejerrepræsentant og suppleant fra Lejernes Hus</w:t>
              </w:r>
            </w:hyperlink>
          </w:p>
        </w:tc>
        <w:tc>
          <w:tcPr>
            <w:tcW w:w="0" w:type="auto"/>
            <w:hideMark/>
          </w:tcPr>
          <w:p w14:paraId="4D4E97FE" w14:textId="77777777" w:rsidR="00000000" w:rsidRDefault="0064428E">
            <w:pPr>
              <w:jc w:val="right"/>
              <w:rPr>
                <w:rFonts w:eastAsia="Times New Roman"/>
              </w:rPr>
            </w:pPr>
            <w:r>
              <w:rPr>
                <w:rFonts w:eastAsia="Times New Roman"/>
              </w:rPr>
              <w:t>21-18661A-12</w:t>
            </w:r>
          </w:p>
        </w:tc>
      </w:tr>
      <w:tr w:rsidR="00000000" w14:paraId="67383A08" w14:textId="77777777">
        <w:trPr>
          <w:divId w:val="875578953"/>
          <w:tblCellSpacing w:w="0" w:type="dxa"/>
        </w:trPr>
        <w:tc>
          <w:tcPr>
            <w:tcW w:w="0" w:type="auto"/>
            <w:hideMark/>
          </w:tcPr>
          <w:p w14:paraId="6E13E8D7" w14:textId="77777777" w:rsidR="00000000" w:rsidRDefault="0064428E">
            <w:pPr>
              <w:rPr>
                <w:rFonts w:eastAsia="Times New Roman"/>
              </w:rPr>
            </w:pPr>
            <w:hyperlink r:id="rId13" w:history="1">
              <w:r>
                <w:rPr>
                  <w:rFonts w:eastAsia="Times New Roman"/>
                  <w:color w:val="000000"/>
                </w:rPr>
                <w:t>Indstilling af udlejerrepræsentant og suppleant fra Ejendom Danmark</w:t>
              </w:r>
            </w:hyperlink>
          </w:p>
        </w:tc>
        <w:tc>
          <w:tcPr>
            <w:tcW w:w="0" w:type="auto"/>
            <w:hideMark/>
          </w:tcPr>
          <w:p w14:paraId="0CD8761F" w14:textId="77777777" w:rsidR="00000000" w:rsidRDefault="0064428E">
            <w:pPr>
              <w:jc w:val="right"/>
              <w:rPr>
                <w:rFonts w:eastAsia="Times New Roman"/>
              </w:rPr>
            </w:pPr>
            <w:r>
              <w:rPr>
                <w:rFonts w:eastAsia="Times New Roman"/>
              </w:rPr>
              <w:t>21-18661A-11</w:t>
            </w:r>
          </w:p>
        </w:tc>
      </w:tr>
      <w:tr w:rsidR="00000000" w14:paraId="4FEEBE4A" w14:textId="77777777">
        <w:trPr>
          <w:divId w:val="875578953"/>
          <w:tblCellSpacing w:w="0" w:type="dxa"/>
        </w:trPr>
        <w:tc>
          <w:tcPr>
            <w:tcW w:w="0" w:type="auto"/>
            <w:hideMark/>
          </w:tcPr>
          <w:p w14:paraId="73173CA4" w14:textId="77777777" w:rsidR="00000000" w:rsidRDefault="0064428E">
            <w:pPr>
              <w:rPr>
                <w:rFonts w:eastAsia="Times New Roman"/>
              </w:rPr>
            </w:pPr>
            <w:hyperlink r:id="rId14" w:history="1">
              <w:r>
                <w:rPr>
                  <w:rFonts w:eastAsia="Times New Roman"/>
                  <w:color w:val="000000"/>
                </w:rPr>
                <w:t>Indstilling af lejerrepræsentant og suppleant fra LLO</w:t>
              </w:r>
            </w:hyperlink>
          </w:p>
        </w:tc>
        <w:tc>
          <w:tcPr>
            <w:tcW w:w="0" w:type="auto"/>
            <w:hideMark/>
          </w:tcPr>
          <w:p w14:paraId="5D7E4375" w14:textId="77777777" w:rsidR="00000000" w:rsidRDefault="0064428E">
            <w:pPr>
              <w:jc w:val="right"/>
              <w:rPr>
                <w:rFonts w:eastAsia="Times New Roman"/>
              </w:rPr>
            </w:pPr>
            <w:r>
              <w:rPr>
                <w:rFonts w:eastAsia="Times New Roman"/>
              </w:rPr>
              <w:t>21-18661A-10</w:t>
            </w:r>
          </w:p>
        </w:tc>
      </w:tr>
    </w:tbl>
    <w:p w14:paraId="1506EE1C" w14:textId="77777777" w:rsidR="00000000" w:rsidRDefault="0064428E">
      <w:pPr>
        <w:divId w:val="959645239"/>
        <w:rPr>
          <w:rFonts w:eastAsia="Times New Roman"/>
          <w:b/>
          <w:bCs/>
        </w:rPr>
      </w:pPr>
      <w:r>
        <w:rPr>
          <w:rFonts w:eastAsia="Times New Roman"/>
          <w:b/>
          <w:bCs/>
        </w:rPr>
        <w:t>Indstilling</w:t>
      </w:r>
    </w:p>
    <w:p w14:paraId="45E957C0" w14:textId="77777777" w:rsidR="00000000" w:rsidRDefault="0064428E">
      <w:pPr>
        <w:pStyle w:val="xsltfirstparagraph"/>
        <w:divId w:val="1703247247"/>
      </w:pPr>
      <w:r>
        <w:t>Administrationen indstiller, </w:t>
      </w:r>
    </w:p>
    <w:p w14:paraId="23D847B4" w14:textId="77777777" w:rsidR="00000000" w:rsidRDefault="0064428E">
      <w:pPr>
        <w:pStyle w:val="NormalWeb"/>
        <w:divId w:val="1703247247"/>
      </w:pPr>
      <w:r>
        <w:t>atcand. jur. Martin Vestergaard, Vordingborg Kommune, indstilles udpeget til formand,</w:t>
      </w:r>
    </w:p>
    <w:p w14:paraId="3B438DE5" w14:textId="77777777" w:rsidR="00000000" w:rsidRDefault="0064428E">
      <w:pPr>
        <w:pStyle w:val="NormalWeb"/>
        <w:divId w:val="1703247247"/>
      </w:pPr>
      <w:r>
        <w:t>atcand. ju</w:t>
      </w:r>
      <w:r>
        <w:t>r. Helle Frejlev, Vordingborg Kommune, indstilles udpeget for suppleant for formanden,</w:t>
      </w:r>
    </w:p>
    <w:p w14:paraId="29A76B4D" w14:textId="77777777" w:rsidR="00000000" w:rsidRDefault="0064428E">
      <w:pPr>
        <w:pStyle w:val="NormalWeb"/>
        <w:divId w:val="1703247247"/>
      </w:pPr>
      <w:r>
        <w:t>atder fra udlejerside udpeges Jan Pedersen, Øernes Ejendomsadministration I/S som medlem, med René Christoffersen, Advice Ejendomsadministration som suppleant,</w:t>
      </w:r>
    </w:p>
    <w:p w14:paraId="16CC2C09" w14:textId="77777777" w:rsidR="00000000" w:rsidRDefault="0064428E">
      <w:pPr>
        <w:pStyle w:val="NormalWeb"/>
        <w:divId w:val="1703247247"/>
      </w:pPr>
      <w:r>
        <w:t>atder fra</w:t>
      </w:r>
      <w:r>
        <w:t xml:space="preserve"> lejerside udpeger Jan Grabas, Lejernes Hus som medlem, med Marianne Berg, Lejernes Landsorganisation som suppleant,</w:t>
      </w:r>
    </w:p>
    <w:p w14:paraId="31C21E8D" w14:textId="77777777" w:rsidR="00000000" w:rsidRDefault="0064428E">
      <w:pPr>
        <w:pStyle w:val="NormalWeb"/>
        <w:divId w:val="1703247247"/>
      </w:pPr>
      <w:r>
        <w:t>atder som henholdsvis social sagkyndig og suppleant udpeges Anne-Marie Christensen og Søren Nonbo, begge ansat i Vordingborg Kommune,</w:t>
      </w:r>
    </w:p>
    <w:p w14:paraId="7F1AD36C" w14:textId="77777777" w:rsidR="00000000" w:rsidRDefault="0064428E">
      <w:pPr>
        <w:pStyle w:val="NormalWeb"/>
        <w:divId w:val="1703247247"/>
      </w:pPr>
      <w:r>
        <w:t>atind</w:t>
      </w:r>
      <w:r>
        <w:t>stillinger og udpegninger sker med virkning for kommunalbestyrelsens funktionsperiode 1. januar 2022 til 31. december 2025.</w:t>
      </w:r>
    </w:p>
    <w:p w14:paraId="432DCC06" w14:textId="77777777" w:rsidR="00000000" w:rsidRDefault="0064428E">
      <w:pPr>
        <w:pageBreakBefore/>
        <w:divId w:val="1931036228"/>
        <w:rPr>
          <w:rFonts w:eastAsia="Times New Roman"/>
        </w:rPr>
      </w:pPr>
      <w:r>
        <w:rPr>
          <w:rFonts w:eastAsia="Times New Roman"/>
          <w:noProof/>
          <w:sz w:val="20"/>
          <w:szCs w:val="20"/>
        </w:rPr>
        <w:lastRenderedPageBreak/>
        <w:drawing>
          <wp:inline distT="0" distB="0" distL="0" distR="0" wp14:anchorId="3859D0D6" wp14:editId="68AD6493">
            <wp:extent cx="9525" cy="952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F8CA56" w14:textId="77777777" w:rsidR="00000000" w:rsidRDefault="0064428E">
      <w:pPr>
        <w:divId w:val="875578953"/>
        <w:rPr>
          <w:rFonts w:eastAsia="Times New Roman"/>
        </w:rPr>
      </w:pPr>
      <w:r>
        <w:rPr>
          <w:rFonts w:eastAsia="Times New Roman"/>
        </w:rPr>
        <w:pict w14:anchorId="5EF85C81">
          <v:rect id="_x0000_i104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6B27FD8" w14:textId="77777777">
        <w:trPr>
          <w:divId w:val="875578953"/>
          <w:tblCellSpacing w:w="0" w:type="dxa"/>
        </w:trPr>
        <w:tc>
          <w:tcPr>
            <w:tcW w:w="600" w:type="dxa"/>
            <w:hideMark/>
          </w:tcPr>
          <w:p w14:paraId="39771C03" w14:textId="77777777" w:rsidR="00000000" w:rsidRDefault="0064428E">
            <w:pPr>
              <w:divId w:val="848327000"/>
              <w:rPr>
                <w:rFonts w:eastAsia="Times New Roman"/>
                <w:b/>
                <w:bCs/>
                <w:sz w:val="28"/>
                <w:szCs w:val="28"/>
              </w:rPr>
            </w:pPr>
            <w:r>
              <w:rPr>
                <w:rFonts w:eastAsia="Times New Roman"/>
                <w:b/>
                <w:bCs/>
                <w:sz w:val="28"/>
                <w:szCs w:val="28"/>
              </w:rPr>
              <w:t xml:space="preserve">5. </w:t>
            </w:r>
          </w:p>
        </w:tc>
        <w:tc>
          <w:tcPr>
            <w:tcW w:w="0" w:type="auto"/>
            <w:hideMark/>
          </w:tcPr>
          <w:p w14:paraId="297A5F9B" w14:textId="77777777" w:rsidR="00000000" w:rsidRDefault="0064428E">
            <w:pPr>
              <w:divId w:val="1857160193"/>
              <w:rPr>
                <w:rFonts w:eastAsia="Times New Roman"/>
                <w:b/>
                <w:bCs/>
                <w:sz w:val="28"/>
                <w:szCs w:val="28"/>
              </w:rPr>
            </w:pPr>
            <w:bookmarkStart w:id="4" w:name="bed0a7d3-0606-45d2-9047-5704e3ba0851"/>
            <w:bookmarkEnd w:id="4"/>
            <w:r>
              <w:rPr>
                <w:rFonts w:eastAsia="Times New Roman"/>
                <w:b/>
                <w:bCs/>
                <w:sz w:val="28"/>
                <w:szCs w:val="28"/>
              </w:rPr>
              <w:t>Valg af medlemmer, f</w:t>
            </w:r>
            <w:r>
              <w:rPr>
                <w:rFonts w:eastAsia="Times New Roman"/>
                <w:b/>
                <w:bCs/>
                <w:sz w:val="28"/>
                <w:szCs w:val="28"/>
              </w:rPr>
              <w:t>ormand, social sagkyndig og suppleanter for Beboerklagenævnet</w:t>
            </w:r>
          </w:p>
        </w:tc>
      </w:tr>
      <w:tr w:rsidR="00000000" w14:paraId="4D73A3B7" w14:textId="77777777">
        <w:trPr>
          <w:divId w:val="875578953"/>
          <w:tblCellSpacing w:w="0" w:type="dxa"/>
        </w:trPr>
        <w:tc>
          <w:tcPr>
            <w:tcW w:w="0" w:type="auto"/>
            <w:gridSpan w:val="2"/>
            <w:hideMark/>
          </w:tcPr>
          <w:p w14:paraId="18DF66B3" w14:textId="77777777" w:rsidR="00000000" w:rsidRDefault="0064428E">
            <w:pPr>
              <w:spacing w:after="240"/>
              <w:divId w:val="444352776"/>
              <w:rPr>
                <w:rFonts w:eastAsia="Times New Roman"/>
              </w:rPr>
            </w:pPr>
            <w:r>
              <w:rPr>
                <w:rFonts w:eastAsia="Times New Roman"/>
              </w:rPr>
              <w:t>Kommunalbestyrelsen 2022-2025 den 26. januar 2022</w:t>
            </w:r>
          </w:p>
        </w:tc>
      </w:tr>
    </w:tbl>
    <w:p w14:paraId="685C7048"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0C303A71" w14:textId="77777777">
        <w:trPr>
          <w:divId w:val="875578953"/>
          <w:tblCellSpacing w:w="0" w:type="dxa"/>
        </w:trPr>
        <w:tc>
          <w:tcPr>
            <w:tcW w:w="0" w:type="auto"/>
            <w:hideMark/>
          </w:tcPr>
          <w:p w14:paraId="3D4C5AF7" w14:textId="77777777" w:rsidR="00000000" w:rsidRDefault="0064428E">
            <w:pPr>
              <w:divId w:val="2072149020"/>
              <w:rPr>
                <w:rFonts w:eastAsia="Times New Roman"/>
              </w:rPr>
            </w:pPr>
            <w:r>
              <w:rPr>
                <w:rFonts w:eastAsia="Times New Roman"/>
              </w:rPr>
              <w:t>Sagsnr.: 21-18636A</w:t>
            </w:r>
          </w:p>
        </w:tc>
        <w:tc>
          <w:tcPr>
            <w:tcW w:w="0" w:type="auto"/>
            <w:hideMark/>
          </w:tcPr>
          <w:p w14:paraId="354A8348" w14:textId="77777777" w:rsidR="00000000" w:rsidRDefault="0064428E">
            <w:pPr>
              <w:jc w:val="center"/>
              <w:divId w:val="1887834212"/>
              <w:rPr>
                <w:rFonts w:eastAsia="Times New Roman"/>
              </w:rPr>
            </w:pPr>
            <w:r>
              <w:rPr>
                <w:rFonts w:eastAsia="Times New Roman"/>
              </w:rPr>
              <w:t>Område: Ledelsessekretariatet</w:t>
            </w:r>
          </w:p>
        </w:tc>
        <w:tc>
          <w:tcPr>
            <w:tcW w:w="0" w:type="auto"/>
            <w:hideMark/>
          </w:tcPr>
          <w:p w14:paraId="069B3AED" w14:textId="77777777" w:rsidR="00000000" w:rsidRDefault="0064428E">
            <w:pPr>
              <w:jc w:val="right"/>
              <w:divId w:val="1645431912"/>
              <w:rPr>
                <w:rFonts w:eastAsia="Times New Roman"/>
              </w:rPr>
            </w:pPr>
            <w:r>
              <w:rPr>
                <w:rFonts w:eastAsia="Times New Roman"/>
              </w:rPr>
              <w:t>Sagsbeh: Bettina May Lauridsen</w:t>
            </w:r>
          </w:p>
        </w:tc>
      </w:tr>
    </w:tbl>
    <w:p w14:paraId="313EB833" w14:textId="77777777" w:rsidR="00000000" w:rsidRDefault="0064428E">
      <w:pPr>
        <w:divId w:val="875578953"/>
        <w:rPr>
          <w:rFonts w:eastAsia="Times New Roman"/>
        </w:rPr>
      </w:pPr>
      <w:r>
        <w:rPr>
          <w:rFonts w:eastAsia="Times New Roman"/>
        </w:rPr>
        <w:pict w14:anchorId="7901996D">
          <v:rect id="_x0000_i1041" style="width:0;height:1.5pt" o:hralign="center" o:hrstd="t" o:hr="t" fillcolor="#a0a0a0" stroked="f"/>
        </w:pict>
      </w:r>
    </w:p>
    <w:p w14:paraId="4E2D4A61" w14:textId="77777777" w:rsidR="00000000" w:rsidRDefault="0064428E">
      <w:pPr>
        <w:spacing w:before="100" w:beforeAutospacing="1"/>
        <w:outlineLvl w:val="2"/>
        <w:divId w:val="560559084"/>
        <w:rPr>
          <w:rFonts w:eastAsia="Times New Roman"/>
          <w:b/>
          <w:bCs/>
          <w:sz w:val="20"/>
          <w:szCs w:val="20"/>
        </w:rPr>
      </w:pPr>
      <w:r>
        <w:rPr>
          <w:rFonts w:ascii="Arial" w:eastAsia="Times New Roman" w:hAnsi="Arial" w:cs="Arial"/>
          <w:b/>
          <w:bCs/>
          <w:sz w:val="22"/>
          <w:szCs w:val="22"/>
        </w:rPr>
        <w:t>Kompetenceudvalg</w:t>
      </w:r>
    </w:p>
    <w:p w14:paraId="3A8B3A83" w14:textId="77777777" w:rsidR="00000000" w:rsidRDefault="0064428E">
      <w:pPr>
        <w:pStyle w:val="NormalWeb"/>
        <w:divId w:val="560559084"/>
      </w:pPr>
      <w:r>
        <w:t>Kommunalbestyrelsen</w:t>
      </w:r>
    </w:p>
    <w:p w14:paraId="0A50942D" w14:textId="77777777" w:rsidR="00000000" w:rsidRDefault="0064428E">
      <w:pPr>
        <w:spacing w:before="100" w:beforeAutospacing="1"/>
        <w:outlineLvl w:val="2"/>
        <w:divId w:val="560559084"/>
        <w:rPr>
          <w:rFonts w:eastAsia="Times New Roman"/>
          <w:b/>
          <w:bCs/>
          <w:sz w:val="20"/>
          <w:szCs w:val="20"/>
        </w:rPr>
      </w:pPr>
      <w:r>
        <w:rPr>
          <w:rFonts w:ascii="Arial" w:eastAsia="Times New Roman" w:hAnsi="Arial" w:cs="Arial"/>
          <w:b/>
          <w:bCs/>
          <w:sz w:val="22"/>
          <w:szCs w:val="22"/>
        </w:rPr>
        <w:t>Lovgrundlag</w:t>
      </w:r>
    </w:p>
    <w:p w14:paraId="50513AFE" w14:textId="77777777" w:rsidR="00000000" w:rsidRDefault="0064428E">
      <w:pPr>
        <w:pStyle w:val="NormalWeb"/>
        <w:divId w:val="560559084"/>
      </w:pPr>
      <w:r>
        <w:t>Lov om leje af almene boliger, Almenlejeloven, kapitel 17.</w:t>
      </w:r>
      <w:r>
        <w:br/>
        <w:t>Lov om leje, § 109, stk. 2 og 3, jf. Almenlejelovens § 98, stk. 1 og 2</w:t>
      </w:r>
    </w:p>
    <w:p w14:paraId="57510866" w14:textId="77777777" w:rsidR="00000000" w:rsidRDefault="0064428E">
      <w:pPr>
        <w:spacing w:before="100" w:beforeAutospacing="1"/>
        <w:outlineLvl w:val="2"/>
        <w:divId w:val="560559084"/>
        <w:rPr>
          <w:rFonts w:eastAsia="Times New Roman"/>
          <w:b/>
          <w:bCs/>
          <w:sz w:val="20"/>
          <w:szCs w:val="20"/>
        </w:rPr>
      </w:pPr>
      <w:r>
        <w:rPr>
          <w:rFonts w:ascii="Arial" w:eastAsia="Times New Roman" w:hAnsi="Arial" w:cs="Arial"/>
          <w:b/>
          <w:bCs/>
          <w:sz w:val="22"/>
          <w:szCs w:val="22"/>
        </w:rPr>
        <w:t>Sagsfremstilling</w:t>
      </w:r>
    </w:p>
    <w:p w14:paraId="5ABC20FF" w14:textId="77777777" w:rsidR="00000000" w:rsidRDefault="0064428E">
      <w:pPr>
        <w:pStyle w:val="NormalWeb"/>
        <w:divId w:val="1090007389"/>
        <w:rPr>
          <w:sz w:val="20"/>
          <w:szCs w:val="20"/>
        </w:rPr>
      </w:pPr>
      <w:r>
        <w:rPr>
          <w:sz w:val="20"/>
          <w:szCs w:val="20"/>
        </w:rPr>
        <w:t>Beboerklagenæ</w:t>
      </w:r>
      <w:r>
        <w:rPr>
          <w:sz w:val="20"/>
          <w:szCs w:val="20"/>
        </w:rPr>
        <w:t>vnet behandler sager (tvister) om uenighed mellem udlejere og lejere i alment boligbyggeri om forhold, hvor det i lovens kapitel 1-16 er fastsat, at nævnet kan træffe afgørelse, i f.eks. sager om mangler ved det lejede, tilbagebetaling af depositum/beboeri</w:t>
      </w:r>
      <w:r>
        <w:rPr>
          <w:sz w:val="20"/>
          <w:szCs w:val="20"/>
        </w:rPr>
        <w:t>ndskud mm.</w:t>
      </w:r>
    </w:p>
    <w:p w14:paraId="7E4ABEB5" w14:textId="77777777" w:rsidR="00000000" w:rsidRDefault="0064428E">
      <w:pPr>
        <w:pStyle w:val="NormalWeb"/>
        <w:divId w:val="1090007389"/>
        <w:rPr>
          <w:sz w:val="20"/>
          <w:szCs w:val="20"/>
        </w:rPr>
      </w:pPr>
      <w:r>
        <w:rPr>
          <w:sz w:val="20"/>
          <w:szCs w:val="20"/>
        </w:rPr>
        <w:t>Det nuværende Beboerklagenævn består af formand Martin Vestergaard, udlejerrepræsentant Lars Lykkeby, Arbejdernes Boligselskab og lejerrepræsentant Poul Erik Jensen, Lejernes Landsorganisation. </w:t>
      </w:r>
    </w:p>
    <w:p w14:paraId="1483316C" w14:textId="77777777" w:rsidR="00000000" w:rsidRDefault="0064428E">
      <w:pPr>
        <w:pStyle w:val="NormalWeb"/>
        <w:divId w:val="1090007389"/>
        <w:rPr>
          <w:sz w:val="20"/>
          <w:szCs w:val="20"/>
        </w:rPr>
      </w:pPr>
      <w:r>
        <w:rPr>
          <w:sz w:val="20"/>
          <w:szCs w:val="20"/>
        </w:rPr>
        <w:t xml:space="preserve">I perioden har henholdsvis Anne-Marie Christensen </w:t>
      </w:r>
      <w:r>
        <w:rPr>
          <w:sz w:val="20"/>
          <w:szCs w:val="20"/>
        </w:rPr>
        <w:t>og Søren Nonbo fungeret som social sagkyndig og suppleant, begge ansat i Vordingborg kommune.</w:t>
      </w:r>
    </w:p>
    <w:p w14:paraId="080BC5E5" w14:textId="77777777" w:rsidR="00000000" w:rsidRDefault="0064428E">
      <w:pPr>
        <w:pStyle w:val="NormalWeb"/>
        <w:divId w:val="1090007389"/>
        <w:rPr>
          <w:sz w:val="20"/>
          <w:szCs w:val="20"/>
        </w:rPr>
      </w:pPr>
      <w:r>
        <w:rPr>
          <w:sz w:val="20"/>
          <w:szCs w:val="20"/>
        </w:rPr>
        <w:t>Nævnets funktionsperiode udløber den 31. december 2021, hvorfor der skal foretages nyvalg til nævnet.</w:t>
      </w:r>
    </w:p>
    <w:p w14:paraId="46B38482" w14:textId="77777777" w:rsidR="00000000" w:rsidRDefault="0064428E">
      <w:pPr>
        <w:pStyle w:val="NormalWeb"/>
        <w:divId w:val="1090007389"/>
        <w:rPr>
          <w:sz w:val="20"/>
          <w:szCs w:val="20"/>
        </w:rPr>
      </w:pPr>
      <w:r>
        <w:rPr>
          <w:sz w:val="20"/>
          <w:szCs w:val="20"/>
        </w:rPr>
        <w:t>Beboerklagenævnets sammensætning:</w:t>
      </w:r>
    </w:p>
    <w:p w14:paraId="6FEF5068" w14:textId="77777777" w:rsidR="00000000" w:rsidRDefault="0064428E">
      <w:pPr>
        <w:numPr>
          <w:ilvl w:val="0"/>
          <w:numId w:val="10"/>
        </w:numPr>
        <w:divId w:val="1090007389"/>
        <w:rPr>
          <w:sz w:val="20"/>
          <w:szCs w:val="20"/>
        </w:rPr>
      </w:pPr>
      <w:r>
        <w:rPr>
          <w:sz w:val="20"/>
          <w:szCs w:val="20"/>
        </w:rPr>
        <w:t>en formand og suppleant, d</w:t>
      </w:r>
      <w:r>
        <w:rPr>
          <w:sz w:val="20"/>
          <w:szCs w:val="20"/>
        </w:rPr>
        <w:t>er efter indstilling fra Vordingborg Kommunalbestyrelse beskikkes af Statsforvaltningen Sjælland. Formanden og suppleanten skal have bestået juridisk kandidateksamen og må ikke have særlig tilknytning til grundejer- eller lejerorganisationer eller være erh</w:t>
      </w:r>
      <w:r>
        <w:rPr>
          <w:sz w:val="20"/>
          <w:szCs w:val="20"/>
        </w:rPr>
        <w:t>vervsmæssigt interesseret i ejendomshandler.</w:t>
      </w:r>
    </w:p>
    <w:p w14:paraId="4AEC962C" w14:textId="77777777" w:rsidR="00000000" w:rsidRDefault="0064428E">
      <w:pPr>
        <w:numPr>
          <w:ilvl w:val="0"/>
          <w:numId w:val="11"/>
        </w:numPr>
        <w:divId w:val="1090007389"/>
        <w:rPr>
          <w:sz w:val="20"/>
          <w:szCs w:val="20"/>
        </w:rPr>
      </w:pPr>
      <w:r>
        <w:rPr>
          <w:sz w:val="20"/>
          <w:szCs w:val="20"/>
        </w:rPr>
        <w:t>et medlem og en suppleant valgt af Kommunalbestyrelsen efter indstilling fra de almene boligorganisationer der har afdelinger i kommunen. Medlem og suppleant skal være kendt med almene boligforhold.</w:t>
      </w:r>
    </w:p>
    <w:p w14:paraId="714A0181" w14:textId="77777777" w:rsidR="00000000" w:rsidRDefault="0064428E">
      <w:pPr>
        <w:numPr>
          <w:ilvl w:val="0"/>
          <w:numId w:val="12"/>
        </w:numPr>
        <w:divId w:val="1090007389"/>
        <w:rPr>
          <w:sz w:val="20"/>
          <w:szCs w:val="20"/>
        </w:rPr>
      </w:pPr>
      <w:r>
        <w:rPr>
          <w:sz w:val="20"/>
          <w:szCs w:val="20"/>
        </w:rPr>
        <w:t>et medlem og</w:t>
      </w:r>
      <w:r>
        <w:rPr>
          <w:sz w:val="20"/>
          <w:szCs w:val="20"/>
        </w:rPr>
        <w:t xml:space="preserve"> suppleant valgt af Kommunalbestyrelsen efter indstilling fra de større lejerforeninger i kommunen. Medlem og suppleant skal være bekendt med almene boligforhold. </w:t>
      </w:r>
    </w:p>
    <w:p w14:paraId="3F28A4CE" w14:textId="77777777" w:rsidR="00000000" w:rsidRDefault="0064428E">
      <w:pPr>
        <w:numPr>
          <w:ilvl w:val="0"/>
          <w:numId w:val="13"/>
        </w:numPr>
        <w:divId w:val="1090007389"/>
        <w:rPr>
          <w:sz w:val="20"/>
          <w:szCs w:val="20"/>
        </w:rPr>
      </w:pPr>
      <w:r>
        <w:rPr>
          <w:sz w:val="20"/>
          <w:szCs w:val="20"/>
        </w:rPr>
        <w:t>en social sagkyndig person og en suppleant udpeget af Kommunalbestyrelsen. Den social sagkyn</w:t>
      </w:r>
      <w:r>
        <w:rPr>
          <w:sz w:val="20"/>
          <w:szCs w:val="20"/>
        </w:rPr>
        <w:t>dige har ikke stemmeret i nævnet. </w:t>
      </w:r>
    </w:p>
    <w:p w14:paraId="15473EE4" w14:textId="77777777" w:rsidR="00000000" w:rsidRDefault="0064428E">
      <w:pPr>
        <w:numPr>
          <w:ilvl w:val="0"/>
          <w:numId w:val="14"/>
        </w:numPr>
        <w:divId w:val="1090007389"/>
        <w:rPr>
          <w:sz w:val="20"/>
          <w:szCs w:val="20"/>
        </w:rPr>
      </w:pPr>
      <w:r>
        <w:rPr>
          <w:sz w:val="20"/>
          <w:szCs w:val="20"/>
        </w:rPr>
        <w:t>udnævnelsen af formand, medlemmer og suppleanter sker for en periode på 4 år.</w:t>
      </w:r>
    </w:p>
    <w:p w14:paraId="69447250" w14:textId="77777777" w:rsidR="00000000" w:rsidRDefault="0064428E">
      <w:pPr>
        <w:pStyle w:val="NormalWeb"/>
        <w:divId w:val="1090007389"/>
        <w:rPr>
          <w:sz w:val="20"/>
          <w:szCs w:val="20"/>
        </w:rPr>
      </w:pPr>
      <w:r>
        <w:rPr>
          <w:sz w:val="20"/>
          <w:szCs w:val="20"/>
        </w:rPr>
        <w:t>Fra udlejerside er indstillet:</w:t>
      </w:r>
    </w:p>
    <w:p w14:paraId="01E25DD4" w14:textId="77777777" w:rsidR="00000000" w:rsidRDefault="0064428E">
      <w:pPr>
        <w:numPr>
          <w:ilvl w:val="0"/>
          <w:numId w:val="15"/>
        </w:numPr>
        <w:divId w:val="1090007389"/>
        <w:rPr>
          <w:sz w:val="20"/>
          <w:szCs w:val="20"/>
        </w:rPr>
      </w:pPr>
      <w:r>
        <w:rPr>
          <w:sz w:val="20"/>
          <w:szCs w:val="20"/>
        </w:rPr>
        <w:lastRenderedPageBreak/>
        <w:t>Arbejdernes Boligselskab, Lars Lykkeby som udlejerrepræsentant.</w:t>
      </w:r>
    </w:p>
    <w:p w14:paraId="64363DAB" w14:textId="77777777" w:rsidR="00000000" w:rsidRDefault="0064428E">
      <w:pPr>
        <w:numPr>
          <w:ilvl w:val="0"/>
          <w:numId w:val="15"/>
        </w:numPr>
        <w:divId w:val="1090007389"/>
        <w:rPr>
          <w:sz w:val="20"/>
          <w:szCs w:val="20"/>
        </w:rPr>
      </w:pPr>
      <w:r>
        <w:rPr>
          <w:sz w:val="20"/>
          <w:szCs w:val="20"/>
        </w:rPr>
        <w:t>Vordingborg Boligselskab, Jens Hartmann som supp</w:t>
      </w:r>
      <w:r>
        <w:rPr>
          <w:sz w:val="20"/>
          <w:szCs w:val="20"/>
        </w:rPr>
        <w:t>leant.</w:t>
      </w:r>
    </w:p>
    <w:p w14:paraId="0FE8B70C" w14:textId="77777777" w:rsidR="00000000" w:rsidRDefault="0064428E">
      <w:pPr>
        <w:pStyle w:val="NormalWeb"/>
        <w:divId w:val="1090007389"/>
        <w:rPr>
          <w:sz w:val="20"/>
          <w:szCs w:val="20"/>
        </w:rPr>
      </w:pPr>
      <w:r>
        <w:rPr>
          <w:sz w:val="20"/>
          <w:szCs w:val="20"/>
        </w:rPr>
        <w:t>Fra lejerside er der kommet indstillinger fra to lejerorganisationer:</w:t>
      </w:r>
    </w:p>
    <w:p w14:paraId="6DC2FD61" w14:textId="77777777" w:rsidR="00000000" w:rsidRDefault="0064428E">
      <w:pPr>
        <w:pStyle w:val="NormalWeb"/>
        <w:divId w:val="1090007389"/>
        <w:rPr>
          <w:sz w:val="20"/>
          <w:szCs w:val="20"/>
        </w:rPr>
      </w:pPr>
      <w:r>
        <w:rPr>
          <w:sz w:val="20"/>
          <w:szCs w:val="20"/>
        </w:rPr>
        <w:t>Lejernes hus indstiller:</w:t>
      </w:r>
    </w:p>
    <w:p w14:paraId="6C7F7104" w14:textId="77777777" w:rsidR="00000000" w:rsidRDefault="0064428E">
      <w:pPr>
        <w:numPr>
          <w:ilvl w:val="0"/>
          <w:numId w:val="16"/>
        </w:numPr>
        <w:divId w:val="1090007389"/>
        <w:rPr>
          <w:sz w:val="20"/>
          <w:szCs w:val="20"/>
        </w:rPr>
      </w:pPr>
      <w:r>
        <w:rPr>
          <w:sz w:val="20"/>
          <w:szCs w:val="20"/>
        </w:rPr>
        <w:t>Jan Grabas som lejerrepræsentant og</w:t>
      </w:r>
    </w:p>
    <w:p w14:paraId="701F8D2D" w14:textId="77777777" w:rsidR="00000000" w:rsidRDefault="0064428E">
      <w:pPr>
        <w:numPr>
          <w:ilvl w:val="0"/>
          <w:numId w:val="16"/>
        </w:numPr>
        <w:divId w:val="1090007389"/>
        <w:rPr>
          <w:sz w:val="20"/>
          <w:szCs w:val="20"/>
        </w:rPr>
      </w:pPr>
      <w:r>
        <w:rPr>
          <w:sz w:val="20"/>
          <w:szCs w:val="20"/>
        </w:rPr>
        <w:t>Eren Acili som suppleant</w:t>
      </w:r>
    </w:p>
    <w:p w14:paraId="0577F8C1" w14:textId="77777777" w:rsidR="00000000" w:rsidRDefault="0064428E">
      <w:pPr>
        <w:pStyle w:val="NormalWeb"/>
        <w:divId w:val="1090007389"/>
        <w:rPr>
          <w:sz w:val="20"/>
          <w:szCs w:val="20"/>
        </w:rPr>
      </w:pPr>
      <w:r>
        <w:rPr>
          <w:sz w:val="20"/>
          <w:szCs w:val="20"/>
        </w:rPr>
        <w:t>Lejernes Landsorganisation afdeling Sydsjælland &amp; Lolland Falster indstiller:</w:t>
      </w:r>
    </w:p>
    <w:p w14:paraId="668EABE6" w14:textId="77777777" w:rsidR="00000000" w:rsidRDefault="0064428E">
      <w:pPr>
        <w:numPr>
          <w:ilvl w:val="0"/>
          <w:numId w:val="17"/>
        </w:numPr>
        <w:divId w:val="1090007389"/>
        <w:rPr>
          <w:sz w:val="20"/>
          <w:szCs w:val="20"/>
        </w:rPr>
      </w:pPr>
      <w:r>
        <w:rPr>
          <w:sz w:val="20"/>
          <w:szCs w:val="20"/>
        </w:rPr>
        <w:t>Tom Brokholt so</w:t>
      </w:r>
      <w:r>
        <w:rPr>
          <w:sz w:val="20"/>
          <w:szCs w:val="20"/>
        </w:rPr>
        <w:t>m lejerrepræsentant og</w:t>
      </w:r>
    </w:p>
    <w:p w14:paraId="0A6581B5" w14:textId="77777777" w:rsidR="00000000" w:rsidRDefault="0064428E">
      <w:pPr>
        <w:numPr>
          <w:ilvl w:val="0"/>
          <w:numId w:val="17"/>
        </w:numPr>
        <w:divId w:val="1090007389"/>
        <w:rPr>
          <w:sz w:val="20"/>
          <w:szCs w:val="20"/>
        </w:rPr>
      </w:pPr>
      <w:r>
        <w:rPr>
          <w:sz w:val="20"/>
          <w:szCs w:val="20"/>
        </w:rPr>
        <w:t>Amanda Wilms som suppleant</w:t>
      </w:r>
    </w:p>
    <w:p w14:paraId="732DA67C" w14:textId="77777777" w:rsidR="00000000" w:rsidRDefault="0064428E">
      <w:pPr>
        <w:pStyle w:val="NormalWeb"/>
        <w:divId w:val="1090007389"/>
        <w:rPr>
          <w:sz w:val="20"/>
          <w:szCs w:val="20"/>
        </w:rPr>
      </w:pPr>
      <w:r>
        <w:rPr>
          <w:sz w:val="20"/>
          <w:szCs w:val="20"/>
        </w:rPr>
        <w:t>Ifølge Boligreguleringsloven skal sager i Beboerklagenævnet vedrørende tvister efter kapitel 13 i lov om leje af almene boliger (sager om tilsidesættelse af god skik og orden) tiltrædes af en person, der er</w:t>
      </w:r>
      <w:r>
        <w:rPr>
          <w:sz w:val="20"/>
          <w:szCs w:val="20"/>
        </w:rPr>
        <w:t xml:space="preserve"> sagkyndig med hensyn til sociale forhold. Der vælges en suppleant for den social sagkyndige. </w:t>
      </w:r>
    </w:p>
    <w:p w14:paraId="3958E9EB" w14:textId="77777777" w:rsidR="00000000" w:rsidRDefault="0064428E">
      <w:pPr>
        <w:pStyle w:val="NormalWeb"/>
        <w:divId w:val="1090007389"/>
        <w:rPr>
          <w:sz w:val="20"/>
          <w:szCs w:val="20"/>
        </w:rPr>
      </w:pPr>
      <w:r>
        <w:rPr>
          <w:sz w:val="20"/>
          <w:szCs w:val="20"/>
        </w:rPr>
        <w:t>Anne-Marie Christensen og Søren Nonbo, begge ansat i Vordingborg kommune har givet tilsagn til fortsættelse som henholdsvis social sagkyndig og suppleant.</w:t>
      </w:r>
    </w:p>
    <w:p w14:paraId="2312B46A" w14:textId="77777777" w:rsidR="00000000" w:rsidRDefault="0064428E">
      <w:pPr>
        <w:pStyle w:val="NormalWeb"/>
        <w:divId w:val="1138063882"/>
        <w:rPr>
          <w:sz w:val="20"/>
          <w:szCs w:val="20"/>
        </w:rPr>
      </w:pPr>
      <w:r>
        <w:rPr>
          <w:sz w:val="20"/>
          <w:szCs w:val="20"/>
        </w:rPr>
        <w:t>Beboerklagenævnet modtager sekretariatsbistand fra Ledelsessekretariatet.</w:t>
      </w:r>
    </w:p>
    <w:p w14:paraId="1FA00A65" w14:textId="77777777" w:rsidR="00000000" w:rsidRDefault="0064428E">
      <w:pPr>
        <w:divId w:val="1198423670"/>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079"/>
        <w:gridCol w:w="1559"/>
      </w:tblGrid>
      <w:tr w:rsidR="00000000" w14:paraId="1C9699EE" w14:textId="77777777">
        <w:trPr>
          <w:divId w:val="875578953"/>
          <w:tblCellSpacing w:w="0" w:type="dxa"/>
        </w:trPr>
        <w:tc>
          <w:tcPr>
            <w:tcW w:w="0" w:type="auto"/>
            <w:hideMark/>
          </w:tcPr>
          <w:p w14:paraId="59BB8DE5" w14:textId="77777777" w:rsidR="00000000" w:rsidRDefault="0064428E">
            <w:pPr>
              <w:rPr>
                <w:rFonts w:eastAsia="Times New Roman"/>
              </w:rPr>
            </w:pPr>
            <w:hyperlink r:id="rId15" w:history="1">
              <w:r>
                <w:rPr>
                  <w:rFonts w:eastAsia="Times New Roman"/>
                  <w:color w:val="000000"/>
                </w:rPr>
                <w:t>Indstilling lejerrepræsentant og suppleant fra Lejernes Hus</w:t>
              </w:r>
            </w:hyperlink>
          </w:p>
        </w:tc>
        <w:tc>
          <w:tcPr>
            <w:tcW w:w="0" w:type="auto"/>
            <w:hideMark/>
          </w:tcPr>
          <w:p w14:paraId="0B3F75CB" w14:textId="77777777" w:rsidR="00000000" w:rsidRDefault="0064428E">
            <w:pPr>
              <w:jc w:val="right"/>
              <w:rPr>
                <w:rFonts w:eastAsia="Times New Roman"/>
              </w:rPr>
            </w:pPr>
            <w:r>
              <w:rPr>
                <w:rFonts w:eastAsia="Times New Roman"/>
              </w:rPr>
              <w:t>21-1</w:t>
            </w:r>
            <w:r>
              <w:rPr>
                <w:rFonts w:eastAsia="Times New Roman"/>
              </w:rPr>
              <w:t>8636A-19</w:t>
            </w:r>
          </w:p>
        </w:tc>
      </w:tr>
      <w:tr w:rsidR="00000000" w14:paraId="383B93AF" w14:textId="77777777">
        <w:trPr>
          <w:divId w:val="875578953"/>
          <w:tblCellSpacing w:w="0" w:type="dxa"/>
        </w:trPr>
        <w:tc>
          <w:tcPr>
            <w:tcW w:w="0" w:type="auto"/>
            <w:hideMark/>
          </w:tcPr>
          <w:p w14:paraId="589C073E" w14:textId="77777777" w:rsidR="00000000" w:rsidRDefault="0064428E">
            <w:pPr>
              <w:rPr>
                <w:rFonts w:eastAsia="Times New Roman"/>
              </w:rPr>
            </w:pPr>
            <w:hyperlink r:id="rId16" w:history="1">
              <w:r>
                <w:rPr>
                  <w:rFonts w:eastAsia="Times New Roman"/>
                  <w:color w:val="000000"/>
                </w:rPr>
                <w:t>Indstilling af lejerrepræsentant og suppleant fra LLO</w:t>
              </w:r>
            </w:hyperlink>
          </w:p>
        </w:tc>
        <w:tc>
          <w:tcPr>
            <w:tcW w:w="0" w:type="auto"/>
            <w:hideMark/>
          </w:tcPr>
          <w:p w14:paraId="74CEAFCF" w14:textId="77777777" w:rsidR="00000000" w:rsidRDefault="0064428E">
            <w:pPr>
              <w:jc w:val="right"/>
              <w:rPr>
                <w:rFonts w:eastAsia="Times New Roman"/>
              </w:rPr>
            </w:pPr>
            <w:r>
              <w:rPr>
                <w:rFonts w:eastAsia="Times New Roman"/>
              </w:rPr>
              <w:t>21-18636A-18</w:t>
            </w:r>
          </w:p>
        </w:tc>
      </w:tr>
      <w:tr w:rsidR="00000000" w14:paraId="1F84F0D7" w14:textId="77777777">
        <w:trPr>
          <w:divId w:val="875578953"/>
          <w:tblCellSpacing w:w="0" w:type="dxa"/>
        </w:trPr>
        <w:tc>
          <w:tcPr>
            <w:tcW w:w="0" w:type="auto"/>
            <w:hideMark/>
          </w:tcPr>
          <w:p w14:paraId="609D613C" w14:textId="77777777" w:rsidR="00000000" w:rsidRDefault="0064428E">
            <w:pPr>
              <w:rPr>
                <w:rFonts w:eastAsia="Times New Roman"/>
              </w:rPr>
            </w:pPr>
            <w:hyperlink r:id="rId17" w:history="1">
              <w:r>
                <w:rPr>
                  <w:rFonts w:eastAsia="Times New Roman"/>
                  <w:color w:val="000000"/>
                </w:rPr>
                <w:t>Indstilling af udlejer repræsentant og suppleant fra Lejerbo</w:t>
              </w:r>
            </w:hyperlink>
          </w:p>
        </w:tc>
        <w:tc>
          <w:tcPr>
            <w:tcW w:w="0" w:type="auto"/>
            <w:hideMark/>
          </w:tcPr>
          <w:p w14:paraId="10A831A3" w14:textId="77777777" w:rsidR="00000000" w:rsidRDefault="0064428E">
            <w:pPr>
              <w:jc w:val="right"/>
              <w:rPr>
                <w:rFonts w:eastAsia="Times New Roman"/>
              </w:rPr>
            </w:pPr>
            <w:r>
              <w:rPr>
                <w:rFonts w:eastAsia="Times New Roman"/>
              </w:rPr>
              <w:t>21-18636A-17</w:t>
            </w:r>
          </w:p>
        </w:tc>
      </w:tr>
      <w:tr w:rsidR="00000000" w14:paraId="0CE05094" w14:textId="77777777">
        <w:trPr>
          <w:divId w:val="875578953"/>
          <w:tblCellSpacing w:w="0" w:type="dxa"/>
        </w:trPr>
        <w:tc>
          <w:tcPr>
            <w:tcW w:w="0" w:type="auto"/>
            <w:hideMark/>
          </w:tcPr>
          <w:p w14:paraId="4A182B8A" w14:textId="77777777" w:rsidR="00000000" w:rsidRDefault="0064428E">
            <w:pPr>
              <w:rPr>
                <w:rFonts w:eastAsia="Times New Roman"/>
              </w:rPr>
            </w:pPr>
            <w:hyperlink r:id="rId18" w:history="1">
              <w:r>
                <w:rPr>
                  <w:rFonts w:eastAsia="Times New Roman"/>
                  <w:color w:val="000000"/>
                </w:rPr>
                <w:t xml:space="preserve">Indstilling af udlejer </w:t>
              </w:r>
              <w:r>
                <w:rPr>
                  <w:rFonts w:eastAsia="Times New Roman"/>
                  <w:color w:val="000000"/>
                </w:rPr>
                <w:t>repræsentant og suppleant fra Vordingborg Boligselskab</w:t>
              </w:r>
            </w:hyperlink>
          </w:p>
        </w:tc>
        <w:tc>
          <w:tcPr>
            <w:tcW w:w="0" w:type="auto"/>
            <w:hideMark/>
          </w:tcPr>
          <w:p w14:paraId="1C4B3942" w14:textId="77777777" w:rsidR="00000000" w:rsidRDefault="0064428E">
            <w:pPr>
              <w:jc w:val="right"/>
              <w:rPr>
                <w:rFonts w:eastAsia="Times New Roman"/>
              </w:rPr>
            </w:pPr>
            <w:r>
              <w:rPr>
                <w:rFonts w:eastAsia="Times New Roman"/>
              </w:rPr>
              <w:t>21-18636A-16</w:t>
            </w:r>
          </w:p>
        </w:tc>
      </w:tr>
      <w:tr w:rsidR="00000000" w14:paraId="7B4A9504" w14:textId="77777777">
        <w:trPr>
          <w:divId w:val="875578953"/>
          <w:tblCellSpacing w:w="0" w:type="dxa"/>
        </w:trPr>
        <w:tc>
          <w:tcPr>
            <w:tcW w:w="0" w:type="auto"/>
            <w:hideMark/>
          </w:tcPr>
          <w:p w14:paraId="147FE8B4" w14:textId="77777777" w:rsidR="00000000" w:rsidRDefault="0064428E">
            <w:pPr>
              <w:rPr>
                <w:rFonts w:eastAsia="Times New Roman"/>
              </w:rPr>
            </w:pPr>
            <w:hyperlink r:id="rId19" w:history="1">
              <w:r>
                <w:rPr>
                  <w:rFonts w:eastAsia="Times New Roman"/>
                  <w:color w:val="000000"/>
                </w:rPr>
                <w:t>Indstilling af udlejer repræsentant og suppleant fra Arbejdernes Boligselsk</w:t>
              </w:r>
              <w:r>
                <w:rPr>
                  <w:rFonts w:eastAsia="Times New Roman"/>
                  <w:color w:val="000000"/>
                </w:rPr>
                <w:t>ab</w:t>
              </w:r>
            </w:hyperlink>
          </w:p>
        </w:tc>
        <w:tc>
          <w:tcPr>
            <w:tcW w:w="0" w:type="auto"/>
            <w:hideMark/>
          </w:tcPr>
          <w:p w14:paraId="0A0EF7F1" w14:textId="77777777" w:rsidR="00000000" w:rsidRDefault="0064428E">
            <w:pPr>
              <w:jc w:val="right"/>
              <w:rPr>
                <w:rFonts w:eastAsia="Times New Roman"/>
              </w:rPr>
            </w:pPr>
            <w:r>
              <w:rPr>
                <w:rFonts w:eastAsia="Times New Roman"/>
              </w:rPr>
              <w:t>21-18636A-15</w:t>
            </w:r>
          </w:p>
        </w:tc>
      </w:tr>
    </w:tbl>
    <w:p w14:paraId="7743AAB1" w14:textId="77777777" w:rsidR="00000000" w:rsidRDefault="0064428E">
      <w:pPr>
        <w:divId w:val="1901095900"/>
        <w:rPr>
          <w:rFonts w:eastAsia="Times New Roman"/>
          <w:b/>
          <w:bCs/>
        </w:rPr>
      </w:pPr>
      <w:r>
        <w:rPr>
          <w:rFonts w:eastAsia="Times New Roman"/>
          <w:b/>
          <w:bCs/>
        </w:rPr>
        <w:t>Indstilling</w:t>
      </w:r>
    </w:p>
    <w:p w14:paraId="79F84C65" w14:textId="77777777" w:rsidR="00000000" w:rsidRDefault="0064428E">
      <w:pPr>
        <w:pStyle w:val="xsltfirstparagraph"/>
        <w:divId w:val="1942689500"/>
        <w:rPr>
          <w:sz w:val="20"/>
          <w:szCs w:val="20"/>
        </w:rPr>
      </w:pPr>
      <w:r>
        <w:rPr>
          <w:sz w:val="20"/>
          <w:szCs w:val="20"/>
        </w:rPr>
        <w:t>Administrationen indstiller, </w:t>
      </w:r>
    </w:p>
    <w:p w14:paraId="4597C7E3" w14:textId="77777777" w:rsidR="00000000" w:rsidRDefault="0064428E">
      <w:pPr>
        <w:pStyle w:val="NormalWeb"/>
        <w:divId w:val="1942689500"/>
        <w:rPr>
          <w:sz w:val="20"/>
          <w:szCs w:val="20"/>
        </w:rPr>
      </w:pPr>
      <w:r>
        <w:rPr>
          <w:sz w:val="20"/>
          <w:szCs w:val="20"/>
        </w:rPr>
        <w:t>at cand. jur. Martin Vestergaard, Vordingborg Kommune indstilles udpeget til formand,</w:t>
      </w:r>
    </w:p>
    <w:p w14:paraId="6ADC196B" w14:textId="77777777" w:rsidR="00000000" w:rsidRDefault="0064428E">
      <w:pPr>
        <w:pStyle w:val="NormalWeb"/>
        <w:divId w:val="1942689500"/>
        <w:rPr>
          <w:sz w:val="20"/>
          <w:szCs w:val="20"/>
        </w:rPr>
      </w:pPr>
      <w:r>
        <w:rPr>
          <w:sz w:val="20"/>
          <w:szCs w:val="20"/>
        </w:rPr>
        <w:t xml:space="preserve">at </w:t>
      </w:r>
      <w:r>
        <w:rPr>
          <w:sz w:val="20"/>
          <w:szCs w:val="20"/>
        </w:rPr>
        <w:t>cand. jur. Helle Frejlev, Vordingborg Kommune indstilles udpeget for suppleant for formanden,</w:t>
      </w:r>
    </w:p>
    <w:p w14:paraId="18C8026D" w14:textId="77777777" w:rsidR="00000000" w:rsidRDefault="0064428E">
      <w:pPr>
        <w:pStyle w:val="NormalWeb"/>
        <w:divId w:val="1942689500"/>
        <w:rPr>
          <w:sz w:val="20"/>
          <w:szCs w:val="20"/>
        </w:rPr>
      </w:pPr>
      <w:r>
        <w:rPr>
          <w:sz w:val="20"/>
          <w:szCs w:val="20"/>
        </w:rPr>
        <w:t>at der fra udlejerside udpeges Lars Lykkeby, Arbejdernes Boligselskab som medlem,  med Jens Hartmann, Vordingborg Boligselskab som suppleant,</w:t>
      </w:r>
    </w:p>
    <w:p w14:paraId="4C11E072" w14:textId="77777777" w:rsidR="00000000" w:rsidRDefault="0064428E">
      <w:pPr>
        <w:pStyle w:val="NormalWeb"/>
        <w:divId w:val="1942689500"/>
        <w:rPr>
          <w:sz w:val="20"/>
          <w:szCs w:val="20"/>
        </w:rPr>
      </w:pPr>
      <w:r>
        <w:rPr>
          <w:sz w:val="20"/>
          <w:szCs w:val="20"/>
        </w:rPr>
        <w:t>at der fra lejerside</w:t>
      </w:r>
      <w:r>
        <w:rPr>
          <w:sz w:val="20"/>
          <w:szCs w:val="20"/>
        </w:rPr>
        <w:t xml:space="preserve"> udpeger Jan Grabas, Lejernes Hus som medlem, med Thomas Brokholt, Lejernes  Landsorganisation som suppleant,</w:t>
      </w:r>
    </w:p>
    <w:p w14:paraId="64DC4EE0" w14:textId="77777777" w:rsidR="00000000" w:rsidRDefault="0064428E">
      <w:pPr>
        <w:pStyle w:val="NormalWeb"/>
        <w:divId w:val="1942689500"/>
        <w:rPr>
          <w:sz w:val="20"/>
          <w:szCs w:val="20"/>
        </w:rPr>
      </w:pPr>
      <w:r>
        <w:rPr>
          <w:sz w:val="20"/>
          <w:szCs w:val="20"/>
        </w:rPr>
        <w:t>at der som henholdsvis social sagkyndig og suppleant udpeges Anne-Marie Christensen og Søren  Nonbo, begge ansat i Vordingborg Kommune,</w:t>
      </w:r>
    </w:p>
    <w:p w14:paraId="72CAE2EE" w14:textId="77777777" w:rsidR="00000000" w:rsidRDefault="0064428E">
      <w:pPr>
        <w:pStyle w:val="NormalWeb"/>
        <w:divId w:val="1942689500"/>
        <w:rPr>
          <w:sz w:val="20"/>
          <w:szCs w:val="20"/>
        </w:rPr>
      </w:pPr>
      <w:r>
        <w:rPr>
          <w:sz w:val="20"/>
          <w:szCs w:val="20"/>
        </w:rPr>
        <w:t>atindstill</w:t>
      </w:r>
      <w:r>
        <w:rPr>
          <w:sz w:val="20"/>
          <w:szCs w:val="20"/>
        </w:rPr>
        <w:t>inger og udpegninger sker med virkning for kommunalbestyrelsens funktionsperiode 1.  januar 2022 til 31. december 2025.</w:t>
      </w:r>
    </w:p>
    <w:p w14:paraId="6C70B274" w14:textId="77777777" w:rsidR="00000000" w:rsidRDefault="0064428E">
      <w:pPr>
        <w:pageBreakBefore/>
        <w:divId w:val="292567553"/>
        <w:rPr>
          <w:rFonts w:eastAsia="Times New Roman"/>
        </w:rPr>
      </w:pPr>
      <w:r>
        <w:rPr>
          <w:rFonts w:eastAsia="Times New Roman"/>
          <w:noProof/>
          <w:sz w:val="20"/>
          <w:szCs w:val="20"/>
        </w:rPr>
        <w:lastRenderedPageBreak/>
        <w:drawing>
          <wp:inline distT="0" distB="0" distL="0" distR="0" wp14:anchorId="4D67DF43" wp14:editId="24ECE023">
            <wp:extent cx="9525" cy="952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7AFEDB" w14:textId="77777777" w:rsidR="00000000" w:rsidRDefault="0064428E">
      <w:pPr>
        <w:divId w:val="875578953"/>
        <w:rPr>
          <w:rFonts w:eastAsia="Times New Roman"/>
        </w:rPr>
      </w:pPr>
      <w:r>
        <w:rPr>
          <w:rFonts w:eastAsia="Times New Roman"/>
        </w:rPr>
        <w:pict w14:anchorId="2E5F6D8A">
          <v:rect id="_x0000_i104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055F3EB7" w14:textId="77777777">
        <w:trPr>
          <w:divId w:val="875578953"/>
          <w:tblCellSpacing w:w="0" w:type="dxa"/>
        </w:trPr>
        <w:tc>
          <w:tcPr>
            <w:tcW w:w="600" w:type="dxa"/>
            <w:hideMark/>
          </w:tcPr>
          <w:p w14:paraId="1B8FF4FF" w14:textId="77777777" w:rsidR="00000000" w:rsidRDefault="0064428E">
            <w:pPr>
              <w:divId w:val="1632902271"/>
              <w:rPr>
                <w:rFonts w:eastAsia="Times New Roman"/>
                <w:b/>
                <w:bCs/>
                <w:sz w:val="28"/>
                <w:szCs w:val="28"/>
              </w:rPr>
            </w:pPr>
            <w:r>
              <w:rPr>
                <w:rFonts w:eastAsia="Times New Roman"/>
                <w:b/>
                <w:bCs/>
                <w:sz w:val="28"/>
                <w:szCs w:val="28"/>
              </w:rPr>
              <w:t xml:space="preserve">6. </w:t>
            </w:r>
          </w:p>
        </w:tc>
        <w:tc>
          <w:tcPr>
            <w:tcW w:w="0" w:type="auto"/>
            <w:hideMark/>
          </w:tcPr>
          <w:p w14:paraId="7CB6A184" w14:textId="77777777" w:rsidR="00000000" w:rsidRDefault="0064428E">
            <w:pPr>
              <w:divId w:val="878783587"/>
              <w:rPr>
                <w:rFonts w:eastAsia="Times New Roman"/>
                <w:b/>
                <w:bCs/>
                <w:sz w:val="28"/>
                <w:szCs w:val="28"/>
              </w:rPr>
            </w:pPr>
            <w:bookmarkStart w:id="5" w:name="649704f5-7058-4435-8426-b8a5c87085cd"/>
            <w:bookmarkEnd w:id="5"/>
            <w:r>
              <w:rPr>
                <w:rFonts w:eastAsia="Times New Roman"/>
                <w:b/>
                <w:bCs/>
                <w:sz w:val="28"/>
                <w:szCs w:val="28"/>
              </w:rPr>
              <w:t>Valg af medlemmer til Be</w:t>
            </w:r>
            <w:r>
              <w:rPr>
                <w:rFonts w:eastAsia="Times New Roman"/>
                <w:b/>
                <w:bCs/>
                <w:sz w:val="28"/>
                <w:szCs w:val="28"/>
              </w:rPr>
              <w:t>villingsnævnet</w:t>
            </w:r>
          </w:p>
        </w:tc>
      </w:tr>
      <w:tr w:rsidR="00000000" w14:paraId="38E3AE8E" w14:textId="77777777">
        <w:trPr>
          <w:divId w:val="875578953"/>
          <w:tblCellSpacing w:w="0" w:type="dxa"/>
        </w:trPr>
        <w:tc>
          <w:tcPr>
            <w:tcW w:w="0" w:type="auto"/>
            <w:gridSpan w:val="2"/>
            <w:hideMark/>
          </w:tcPr>
          <w:p w14:paraId="31F5AC67" w14:textId="77777777" w:rsidR="00000000" w:rsidRDefault="0064428E">
            <w:pPr>
              <w:spacing w:after="240"/>
              <w:divId w:val="1825471455"/>
              <w:rPr>
                <w:rFonts w:eastAsia="Times New Roman"/>
              </w:rPr>
            </w:pPr>
            <w:r>
              <w:rPr>
                <w:rFonts w:eastAsia="Times New Roman"/>
              </w:rPr>
              <w:t>Kommunalbestyrelsen 2022-2025 den 26. januar 2022</w:t>
            </w:r>
          </w:p>
        </w:tc>
      </w:tr>
    </w:tbl>
    <w:p w14:paraId="11AC4DD6"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70E8DA74" w14:textId="77777777">
        <w:trPr>
          <w:divId w:val="875578953"/>
          <w:tblCellSpacing w:w="0" w:type="dxa"/>
        </w:trPr>
        <w:tc>
          <w:tcPr>
            <w:tcW w:w="0" w:type="auto"/>
            <w:hideMark/>
          </w:tcPr>
          <w:p w14:paraId="1A32D2D3" w14:textId="77777777" w:rsidR="00000000" w:rsidRDefault="0064428E">
            <w:pPr>
              <w:divId w:val="100298746"/>
              <w:rPr>
                <w:rFonts w:eastAsia="Times New Roman"/>
              </w:rPr>
            </w:pPr>
            <w:r>
              <w:rPr>
                <w:rFonts w:eastAsia="Times New Roman"/>
              </w:rPr>
              <w:t>Sagsnr.: 21-18638A</w:t>
            </w:r>
          </w:p>
        </w:tc>
        <w:tc>
          <w:tcPr>
            <w:tcW w:w="0" w:type="auto"/>
            <w:hideMark/>
          </w:tcPr>
          <w:p w14:paraId="2ACEB874" w14:textId="77777777" w:rsidR="00000000" w:rsidRDefault="0064428E">
            <w:pPr>
              <w:jc w:val="center"/>
              <w:divId w:val="2051957449"/>
              <w:rPr>
                <w:rFonts w:eastAsia="Times New Roman"/>
              </w:rPr>
            </w:pPr>
            <w:r>
              <w:rPr>
                <w:rFonts w:eastAsia="Times New Roman"/>
              </w:rPr>
              <w:t>Område: Ledelsessekretariatet</w:t>
            </w:r>
          </w:p>
        </w:tc>
        <w:tc>
          <w:tcPr>
            <w:tcW w:w="0" w:type="auto"/>
            <w:hideMark/>
          </w:tcPr>
          <w:p w14:paraId="5786FEC6" w14:textId="77777777" w:rsidR="00000000" w:rsidRDefault="0064428E">
            <w:pPr>
              <w:jc w:val="right"/>
              <w:divId w:val="1381171625"/>
              <w:rPr>
                <w:rFonts w:eastAsia="Times New Roman"/>
              </w:rPr>
            </w:pPr>
            <w:r>
              <w:rPr>
                <w:rFonts w:eastAsia="Times New Roman"/>
              </w:rPr>
              <w:t>Sagsbeh: Bettina May Lauridsen</w:t>
            </w:r>
          </w:p>
        </w:tc>
      </w:tr>
    </w:tbl>
    <w:p w14:paraId="30117CE4" w14:textId="77777777" w:rsidR="00000000" w:rsidRDefault="0064428E">
      <w:pPr>
        <w:divId w:val="875578953"/>
        <w:rPr>
          <w:rFonts w:eastAsia="Times New Roman"/>
        </w:rPr>
      </w:pPr>
      <w:r>
        <w:rPr>
          <w:rFonts w:eastAsia="Times New Roman"/>
        </w:rPr>
        <w:pict w14:anchorId="1DFA2445">
          <v:rect id="_x0000_i1044" style="width:0;height:1.5pt" o:hralign="center" o:hrstd="t" o:hr="t" fillcolor="#a0a0a0" stroked="f"/>
        </w:pict>
      </w:r>
    </w:p>
    <w:p w14:paraId="29F10E45" w14:textId="77777777" w:rsidR="00000000" w:rsidRDefault="0064428E">
      <w:pPr>
        <w:spacing w:before="100" w:beforeAutospacing="1"/>
        <w:outlineLvl w:val="2"/>
        <w:divId w:val="481582260"/>
        <w:rPr>
          <w:rFonts w:eastAsia="Times New Roman"/>
          <w:b/>
          <w:bCs/>
          <w:sz w:val="20"/>
          <w:szCs w:val="20"/>
        </w:rPr>
      </w:pPr>
      <w:r>
        <w:rPr>
          <w:rFonts w:ascii="Arial" w:eastAsia="Times New Roman" w:hAnsi="Arial" w:cs="Arial"/>
          <w:b/>
          <w:bCs/>
          <w:sz w:val="22"/>
          <w:szCs w:val="22"/>
        </w:rPr>
        <w:t>Kompetenceudvalg</w:t>
      </w:r>
    </w:p>
    <w:p w14:paraId="1FBD45EF" w14:textId="77777777" w:rsidR="00000000" w:rsidRDefault="0064428E">
      <w:pPr>
        <w:pStyle w:val="NormalWeb"/>
        <w:divId w:val="481582260"/>
      </w:pPr>
      <w:r>
        <w:t>Kommunalbestyrelsen.</w:t>
      </w:r>
    </w:p>
    <w:p w14:paraId="3B30A5A3" w14:textId="77777777" w:rsidR="00000000" w:rsidRDefault="0064428E">
      <w:pPr>
        <w:pStyle w:val="NormalWeb"/>
        <w:divId w:val="481582260"/>
      </w:pPr>
      <w:r>
        <w:rPr>
          <w:b/>
          <w:bCs/>
          <w:sz w:val="22"/>
          <w:szCs w:val="22"/>
        </w:rPr>
        <w:t>Lovgrundlag</w:t>
      </w:r>
    </w:p>
    <w:p w14:paraId="544F2073" w14:textId="77777777" w:rsidR="00000000" w:rsidRDefault="0064428E">
      <w:pPr>
        <w:pStyle w:val="NormalWeb"/>
        <w:divId w:val="481582260"/>
      </w:pPr>
      <w:r>
        <w:t>Restaurationslovens § 10, stk. 3, jf. lovbekendtgø</w:t>
      </w:r>
      <w:r>
        <w:t>relse nr. 692 af 5. juli 2019 om restaurationsvirksomhed og alkoholbevilling m.v.</w:t>
      </w:r>
    </w:p>
    <w:p w14:paraId="7A9CCB7E" w14:textId="77777777" w:rsidR="00000000" w:rsidRDefault="0064428E">
      <w:pPr>
        <w:pStyle w:val="NormalWeb"/>
        <w:divId w:val="481582260"/>
      </w:pPr>
      <w:r>
        <w:rPr>
          <w:b/>
          <w:bCs/>
          <w:sz w:val="22"/>
          <w:szCs w:val="22"/>
        </w:rPr>
        <w:t>Sagsfremstilling</w:t>
      </w:r>
    </w:p>
    <w:p w14:paraId="6C379A4E" w14:textId="77777777" w:rsidR="00000000" w:rsidRDefault="0064428E">
      <w:pPr>
        <w:pStyle w:val="NormalWeb"/>
        <w:divId w:val="481582260"/>
      </w:pPr>
      <w:r>
        <w:t>Kommunalbestyrelsen kan nedsætte et bevillingsnævn til at træffe de afgørelser, der efter restaurationsloven er henlagt til kommunalbestyrelsen.</w:t>
      </w:r>
    </w:p>
    <w:p w14:paraId="2C279427" w14:textId="77777777" w:rsidR="00000000" w:rsidRDefault="0064428E">
      <w:pPr>
        <w:pStyle w:val="NormalWeb"/>
        <w:divId w:val="481582260"/>
      </w:pPr>
      <w:r>
        <w:t>Bevillingsnæ</w:t>
      </w:r>
      <w:r>
        <w:t>vnet består af en repræsentant for politiet valgt af politidirektøren, et sagkyndigt medlem med relevant kendskab til virksomhedsøkonomi og indtil seks andre medlemmer. HORESTA og 3F indstiller hver et medlem til bevillingsnævnet.</w:t>
      </w:r>
    </w:p>
    <w:p w14:paraId="056B72B7" w14:textId="77777777" w:rsidR="00000000" w:rsidRDefault="0064428E">
      <w:pPr>
        <w:pStyle w:val="NormalWeb"/>
        <w:divId w:val="481582260"/>
      </w:pPr>
      <w:r>
        <w:t>Personer, der ikke er med</w:t>
      </w:r>
      <w:r>
        <w:t>lemmer af kommunalbestyrelsen, kan udpeges som medlemmer af nævnet.</w:t>
      </w:r>
    </w:p>
    <w:p w14:paraId="061C8218" w14:textId="77777777" w:rsidR="00000000" w:rsidRDefault="0064428E">
      <w:pPr>
        <w:pStyle w:val="NormalWeb"/>
        <w:divId w:val="481582260"/>
      </w:pPr>
      <w:r>
        <w:t>Siden kommunesammenlægningen i 2007 har der i Vordingborg Kommune været et bevillingsnævn.</w:t>
      </w:r>
    </w:p>
    <w:p w14:paraId="0EB77B42" w14:textId="77777777" w:rsidR="00000000" w:rsidRDefault="0064428E">
      <w:pPr>
        <w:pStyle w:val="NormalWeb"/>
        <w:divId w:val="481582260"/>
      </w:pPr>
      <w:r>
        <w:rPr>
          <w:u w:val="single"/>
        </w:rPr>
        <w:t>HORESTA indstiller</w:t>
      </w:r>
      <w:r>
        <w:t>:</w:t>
      </w:r>
    </w:p>
    <w:p w14:paraId="300050B8" w14:textId="77777777" w:rsidR="00000000" w:rsidRDefault="0064428E">
      <w:pPr>
        <w:pStyle w:val="NormalWeb"/>
        <w:divId w:val="481582260"/>
      </w:pPr>
      <w:r>
        <w:t>Restauratør Leif Rasmussen, Damme Kro, Fanefjordgade 162, 4792 Askeby.</w:t>
      </w:r>
    </w:p>
    <w:p w14:paraId="17257019" w14:textId="77777777" w:rsidR="00000000" w:rsidRDefault="0064428E">
      <w:pPr>
        <w:pStyle w:val="NormalWeb"/>
        <w:divId w:val="481582260"/>
      </w:pPr>
      <w:r>
        <w:t>Branch</w:t>
      </w:r>
      <w:r>
        <w:t>eorganisationen har ikke indstillet en suppleant.</w:t>
      </w:r>
    </w:p>
    <w:p w14:paraId="124A2CFA" w14:textId="77777777" w:rsidR="00000000" w:rsidRDefault="0064428E">
      <w:pPr>
        <w:pStyle w:val="NormalWeb"/>
        <w:divId w:val="481582260"/>
      </w:pPr>
      <w:r>
        <w:rPr>
          <w:u w:val="single"/>
        </w:rPr>
        <w:t>3F Sydsjælland indstiller</w:t>
      </w:r>
      <w:r>
        <w:t>:</w:t>
      </w:r>
    </w:p>
    <w:p w14:paraId="42AC27A5" w14:textId="77777777" w:rsidR="00000000" w:rsidRDefault="0064428E">
      <w:pPr>
        <w:pStyle w:val="NormalWeb"/>
        <w:divId w:val="481582260"/>
      </w:pPr>
      <w:r>
        <w:t>Faglig sekretær Annette Nyboe-Jensen, Bryggerlodden 9A, 4736 Karrebæksminde.</w:t>
      </w:r>
    </w:p>
    <w:p w14:paraId="6179C0F4" w14:textId="77777777" w:rsidR="00000000" w:rsidRDefault="0064428E">
      <w:pPr>
        <w:pStyle w:val="NormalWeb"/>
        <w:divId w:val="481582260"/>
      </w:pPr>
      <w:r>
        <w:t>Faglig sekretær Sonja Segato indstilles som suppleant.</w:t>
      </w:r>
    </w:p>
    <w:p w14:paraId="16EC2C95" w14:textId="77777777" w:rsidR="00000000" w:rsidRDefault="0064428E">
      <w:pPr>
        <w:pStyle w:val="NormalWeb"/>
        <w:divId w:val="481582260"/>
      </w:pPr>
      <w:r>
        <w:lastRenderedPageBreak/>
        <w:t xml:space="preserve">Kommunalbestyrelsen udpeger fire medlemmer til </w:t>
      </w:r>
      <w:r>
        <w:t>bevillingsnævnet, hvoraf et medlem besidder sagkyndighed med hensyn til virksomhedsøkonomi.</w:t>
      </w:r>
    </w:p>
    <w:p w14:paraId="7D76FEBB" w14:textId="77777777" w:rsidR="00000000" w:rsidRDefault="0064428E">
      <w:pPr>
        <w:pStyle w:val="NormalWeb"/>
        <w:divId w:val="481582260"/>
      </w:pPr>
      <w:r>
        <w:t>Antallet af medlemmer i bevillingsnævnet udgør herefter 7 personer, som af sin midte konstituerer sig med formand og næstformand, jf. forretningsordenen for Bevilli</w:t>
      </w:r>
      <w:r>
        <w:t>ngsnævnet i Vordingborg Kommune.</w:t>
      </w:r>
    </w:p>
    <w:p w14:paraId="59174B63" w14:textId="77777777" w:rsidR="00000000" w:rsidRDefault="0064428E">
      <w:pPr>
        <w:pStyle w:val="NormalWeb"/>
        <w:divId w:val="481582260"/>
      </w:pPr>
      <w:r>
        <w:t>Udpegningen har virkning for kommunalbestyrelsens funktionsperiode 1. januar 2022 til 31. december 2025.</w:t>
      </w:r>
    </w:p>
    <w:p w14:paraId="6DB3EDC1" w14:textId="77777777" w:rsidR="00000000" w:rsidRDefault="0064428E">
      <w:pPr>
        <w:pStyle w:val="NormalWeb"/>
        <w:divId w:val="481582260"/>
      </w:pPr>
      <w:r>
        <w:t>Kommunalbestyrelsen udpeger fire medlemmer til bevillingsnæ</w:t>
      </w:r>
      <w:r>
        <w:t>vnet samt et medlem indstillet af HORESTA og et medlem indstillet af 3F Sydsjælland.</w:t>
      </w:r>
    </w:p>
    <w:p w14:paraId="2AB4E852" w14:textId="77777777" w:rsidR="00000000" w:rsidRDefault="0064428E">
      <w:pPr>
        <w:pStyle w:val="NormalWeb"/>
        <w:divId w:val="481582260"/>
      </w:pPr>
      <w:r>
        <w:t>Det bemærkes, at der kan udpeges 4 medlemmer både blandt kommunalbestyrelsesmedlemmer og udenfor deres midte.</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9435FDC" w14:textId="77777777">
        <w:trPr>
          <w:divId w:val="481582260"/>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415825"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ADF72C9"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312181CA" w14:textId="77777777">
        <w:trPr>
          <w:divId w:val="481582260"/>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8C168C4"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EDD0BFB" w14:textId="77777777" w:rsidR="00000000" w:rsidRDefault="0064428E">
            <w:pPr>
              <w:rPr>
                <w:rFonts w:ascii="Arial" w:hAnsi="Arial" w:cs="Arial"/>
                <w:sz w:val="20"/>
                <w:szCs w:val="20"/>
              </w:rPr>
            </w:pPr>
            <w:r>
              <w:rPr>
                <w:rFonts w:ascii="Arial" w:hAnsi="Arial" w:cs="Arial"/>
                <w:sz w:val="20"/>
                <w:szCs w:val="20"/>
              </w:rPr>
              <w:t>3</w:t>
            </w:r>
          </w:p>
        </w:tc>
      </w:tr>
      <w:tr w:rsidR="00000000" w14:paraId="04C869B5" w14:textId="77777777">
        <w:trPr>
          <w:divId w:val="481582260"/>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D7CE18B" w14:textId="77777777" w:rsidR="00000000" w:rsidRDefault="0064428E">
            <w:pPr>
              <w:rPr>
                <w:rFonts w:ascii="Arial" w:hAnsi="Arial" w:cs="Arial"/>
                <w:sz w:val="20"/>
                <w:szCs w:val="20"/>
              </w:rPr>
            </w:pPr>
            <w:r>
              <w:rPr>
                <w:rFonts w:ascii="Arial" w:hAnsi="Arial" w:cs="Arial"/>
                <w:sz w:val="20"/>
                <w:szCs w:val="20"/>
              </w:rPr>
              <w:t>Valggr</w:t>
            </w:r>
            <w:r>
              <w:rPr>
                <w:rFonts w:ascii="Arial" w:hAnsi="Arial" w:cs="Arial"/>
                <w:sz w:val="20"/>
                <w:szCs w:val="20"/>
              </w:rPr>
              <w:t>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AE5966B" w14:textId="77777777" w:rsidR="00000000" w:rsidRDefault="0064428E">
            <w:pPr>
              <w:rPr>
                <w:rFonts w:ascii="Arial" w:hAnsi="Arial" w:cs="Arial"/>
                <w:sz w:val="20"/>
                <w:szCs w:val="20"/>
              </w:rPr>
            </w:pPr>
            <w:r>
              <w:rPr>
                <w:rFonts w:ascii="Arial" w:hAnsi="Arial" w:cs="Arial"/>
                <w:sz w:val="20"/>
                <w:szCs w:val="20"/>
              </w:rPr>
              <w:t>1</w:t>
            </w:r>
          </w:p>
        </w:tc>
      </w:tr>
    </w:tbl>
    <w:p w14:paraId="178BE859" w14:textId="77777777" w:rsidR="00000000" w:rsidRDefault="0064428E">
      <w:pPr>
        <w:pStyle w:val="NormalWeb"/>
        <w:divId w:val="481582260"/>
      </w:pPr>
      <w:r>
        <w:t> </w:t>
      </w:r>
    </w:p>
    <w:p w14:paraId="6D5D5C85" w14:textId="77777777" w:rsidR="00000000" w:rsidRDefault="0064428E">
      <w:pPr>
        <w:divId w:val="203755154"/>
        <w:rPr>
          <w:rFonts w:eastAsia="Times New Roman"/>
          <w:b/>
          <w:bCs/>
        </w:rPr>
      </w:pPr>
      <w:r>
        <w:rPr>
          <w:rFonts w:eastAsia="Times New Roman"/>
          <w:b/>
          <w:bCs/>
        </w:rPr>
        <w:t>Indstilling</w:t>
      </w:r>
    </w:p>
    <w:p w14:paraId="31B35161" w14:textId="77777777" w:rsidR="00000000" w:rsidRDefault="0064428E">
      <w:pPr>
        <w:pStyle w:val="xsltfirstparagraph"/>
        <w:divId w:val="241911222"/>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38"/>
        <w:gridCol w:w="8900"/>
      </w:tblGrid>
      <w:tr w:rsidR="00000000" w14:paraId="42F26577" w14:textId="77777777">
        <w:trPr>
          <w:divId w:val="241911222"/>
          <w:tblCellSpacing w:w="0" w:type="dxa"/>
        </w:trPr>
        <w:tc>
          <w:tcPr>
            <w:tcW w:w="851" w:type="dxa"/>
            <w:tcMar>
              <w:top w:w="0" w:type="dxa"/>
              <w:left w:w="108" w:type="dxa"/>
              <w:bottom w:w="0" w:type="dxa"/>
              <w:right w:w="108" w:type="dxa"/>
            </w:tcMar>
            <w:hideMark/>
          </w:tcPr>
          <w:p w14:paraId="4745C1D7" w14:textId="77777777" w:rsidR="00000000" w:rsidRDefault="0064428E">
            <w:pPr>
              <w:rPr>
                <w:rFonts w:ascii="Arial" w:hAnsi="Arial" w:cs="Arial"/>
                <w:sz w:val="20"/>
                <w:szCs w:val="20"/>
              </w:rPr>
            </w:pPr>
            <w:r>
              <w:rPr>
                <w:rFonts w:ascii="Arial" w:hAnsi="Arial" w:cs="Arial"/>
                <w:sz w:val="20"/>
                <w:szCs w:val="20"/>
              </w:rPr>
              <w:t>at</w:t>
            </w:r>
          </w:p>
        </w:tc>
        <w:tc>
          <w:tcPr>
            <w:tcW w:w="11057" w:type="dxa"/>
            <w:tcMar>
              <w:top w:w="0" w:type="dxa"/>
              <w:left w:w="108" w:type="dxa"/>
              <w:bottom w:w="0" w:type="dxa"/>
              <w:right w:w="108" w:type="dxa"/>
            </w:tcMar>
            <w:hideMark/>
          </w:tcPr>
          <w:p w14:paraId="5A2A3982" w14:textId="77777777" w:rsidR="00000000" w:rsidRDefault="0064428E">
            <w:pPr>
              <w:rPr>
                <w:rFonts w:ascii="Arial" w:hAnsi="Arial" w:cs="Arial"/>
                <w:sz w:val="20"/>
                <w:szCs w:val="20"/>
              </w:rPr>
            </w:pPr>
            <w:r>
              <w:rPr>
                <w:rFonts w:ascii="Arial" w:hAnsi="Arial" w:cs="Arial"/>
                <w:sz w:val="20"/>
                <w:szCs w:val="20"/>
              </w:rPr>
              <w:t>der udpeges fire medlemmer til bevillingsnævnet, hvoraf et medlem besidder relevant kendskab til virksomhedsøkonomi</w:t>
            </w:r>
          </w:p>
          <w:p w14:paraId="20ED195A" w14:textId="77777777" w:rsidR="00000000" w:rsidRDefault="0064428E">
            <w:pPr>
              <w:rPr>
                <w:rFonts w:ascii="Arial" w:hAnsi="Arial" w:cs="Arial"/>
                <w:sz w:val="20"/>
                <w:szCs w:val="20"/>
              </w:rPr>
            </w:pPr>
            <w:r>
              <w:rPr>
                <w:rFonts w:ascii="Arial" w:hAnsi="Arial" w:cs="Arial"/>
                <w:sz w:val="20"/>
                <w:szCs w:val="20"/>
              </w:rPr>
              <w:t> </w:t>
            </w:r>
          </w:p>
        </w:tc>
      </w:tr>
      <w:tr w:rsidR="00000000" w14:paraId="463E13A8" w14:textId="77777777">
        <w:trPr>
          <w:divId w:val="241911222"/>
          <w:tblCellSpacing w:w="0" w:type="dxa"/>
        </w:trPr>
        <w:tc>
          <w:tcPr>
            <w:tcW w:w="851" w:type="dxa"/>
            <w:tcMar>
              <w:top w:w="0" w:type="dxa"/>
              <w:left w:w="108" w:type="dxa"/>
              <w:bottom w:w="0" w:type="dxa"/>
              <w:right w:w="108" w:type="dxa"/>
            </w:tcMar>
            <w:hideMark/>
          </w:tcPr>
          <w:p w14:paraId="682B62EA" w14:textId="77777777" w:rsidR="00000000" w:rsidRDefault="0064428E">
            <w:pPr>
              <w:rPr>
                <w:rFonts w:ascii="Arial" w:hAnsi="Arial" w:cs="Arial"/>
                <w:sz w:val="20"/>
                <w:szCs w:val="20"/>
              </w:rPr>
            </w:pPr>
            <w:r>
              <w:rPr>
                <w:rFonts w:ascii="Arial" w:hAnsi="Arial" w:cs="Arial"/>
                <w:sz w:val="20"/>
                <w:szCs w:val="20"/>
              </w:rPr>
              <w:t>at</w:t>
            </w:r>
          </w:p>
        </w:tc>
        <w:tc>
          <w:tcPr>
            <w:tcW w:w="11057" w:type="dxa"/>
            <w:tcMar>
              <w:top w:w="0" w:type="dxa"/>
              <w:left w:w="108" w:type="dxa"/>
              <w:bottom w:w="0" w:type="dxa"/>
              <w:right w:w="108" w:type="dxa"/>
            </w:tcMar>
            <w:hideMark/>
          </w:tcPr>
          <w:p w14:paraId="637E9F4B" w14:textId="77777777" w:rsidR="00000000" w:rsidRDefault="0064428E">
            <w:pPr>
              <w:rPr>
                <w:rFonts w:ascii="Arial" w:hAnsi="Arial" w:cs="Arial"/>
                <w:sz w:val="20"/>
                <w:szCs w:val="20"/>
              </w:rPr>
            </w:pPr>
            <w:r>
              <w:rPr>
                <w:rFonts w:ascii="Arial" w:hAnsi="Arial" w:cs="Arial"/>
                <w:sz w:val="20"/>
                <w:szCs w:val="20"/>
              </w:rPr>
              <w:t>restauratø</w:t>
            </w:r>
            <w:r>
              <w:rPr>
                <w:rFonts w:ascii="Arial" w:hAnsi="Arial" w:cs="Arial"/>
                <w:sz w:val="20"/>
                <w:szCs w:val="20"/>
              </w:rPr>
              <w:t>r Leif Rasmussen indstillet af HORESTA udpeges som medlem</w:t>
            </w:r>
          </w:p>
          <w:p w14:paraId="0BB1FCDB" w14:textId="77777777" w:rsidR="00000000" w:rsidRDefault="0064428E">
            <w:pPr>
              <w:rPr>
                <w:rFonts w:ascii="Arial" w:hAnsi="Arial" w:cs="Arial"/>
                <w:sz w:val="20"/>
                <w:szCs w:val="20"/>
              </w:rPr>
            </w:pPr>
            <w:r>
              <w:rPr>
                <w:rFonts w:ascii="Arial" w:hAnsi="Arial" w:cs="Arial"/>
                <w:sz w:val="20"/>
                <w:szCs w:val="20"/>
              </w:rPr>
              <w:t> </w:t>
            </w:r>
          </w:p>
        </w:tc>
      </w:tr>
      <w:tr w:rsidR="00000000" w14:paraId="1C8C8FE0" w14:textId="77777777">
        <w:trPr>
          <w:divId w:val="241911222"/>
          <w:tblCellSpacing w:w="0" w:type="dxa"/>
        </w:trPr>
        <w:tc>
          <w:tcPr>
            <w:tcW w:w="851" w:type="dxa"/>
            <w:tcMar>
              <w:top w:w="0" w:type="dxa"/>
              <w:left w:w="108" w:type="dxa"/>
              <w:bottom w:w="0" w:type="dxa"/>
              <w:right w:w="108" w:type="dxa"/>
            </w:tcMar>
            <w:hideMark/>
          </w:tcPr>
          <w:p w14:paraId="5684F36A" w14:textId="77777777" w:rsidR="00000000" w:rsidRDefault="0064428E">
            <w:pPr>
              <w:rPr>
                <w:rFonts w:ascii="Arial" w:hAnsi="Arial" w:cs="Arial"/>
                <w:sz w:val="20"/>
                <w:szCs w:val="20"/>
              </w:rPr>
            </w:pPr>
            <w:r>
              <w:rPr>
                <w:rFonts w:ascii="Arial" w:hAnsi="Arial" w:cs="Arial"/>
                <w:sz w:val="20"/>
                <w:szCs w:val="20"/>
              </w:rPr>
              <w:t>at</w:t>
            </w:r>
          </w:p>
        </w:tc>
        <w:tc>
          <w:tcPr>
            <w:tcW w:w="11057" w:type="dxa"/>
            <w:tcMar>
              <w:top w:w="0" w:type="dxa"/>
              <w:left w:w="108" w:type="dxa"/>
              <w:bottom w:w="0" w:type="dxa"/>
              <w:right w:w="108" w:type="dxa"/>
            </w:tcMar>
            <w:hideMark/>
          </w:tcPr>
          <w:p w14:paraId="457B0C1D" w14:textId="77777777" w:rsidR="00000000" w:rsidRDefault="0064428E">
            <w:pPr>
              <w:rPr>
                <w:rFonts w:ascii="Arial" w:hAnsi="Arial" w:cs="Arial"/>
                <w:sz w:val="20"/>
                <w:szCs w:val="20"/>
              </w:rPr>
            </w:pPr>
            <w:r>
              <w:rPr>
                <w:rFonts w:ascii="Arial" w:hAnsi="Arial" w:cs="Arial"/>
                <w:sz w:val="20"/>
                <w:szCs w:val="20"/>
              </w:rPr>
              <w:t>faglig sekretær Annette Nyboe-Jensen indstillet af 3F Sydsjælland udpeges som medlem.</w:t>
            </w:r>
          </w:p>
        </w:tc>
      </w:tr>
    </w:tbl>
    <w:p w14:paraId="577847F6" w14:textId="77777777" w:rsidR="00000000" w:rsidRDefault="0064428E">
      <w:pPr>
        <w:pageBreakBefore/>
        <w:divId w:val="1779134489"/>
        <w:rPr>
          <w:rFonts w:eastAsia="Times New Roman"/>
        </w:rPr>
      </w:pPr>
      <w:r>
        <w:rPr>
          <w:rFonts w:eastAsia="Times New Roman"/>
          <w:noProof/>
          <w:sz w:val="20"/>
          <w:szCs w:val="20"/>
        </w:rPr>
        <w:lastRenderedPageBreak/>
        <w:drawing>
          <wp:inline distT="0" distB="0" distL="0" distR="0" wp14:anchorId="204E3C71" wp14:editId="74717890">
            <wp:extent cx="9525" cy="952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6D7C10" w14:textId="77777777" w:rsidR="00000000" w:rsidRDefault="0064428E">
      <w:pPr>
        <w:divId w:val="875578953"/>
        <w:rPr>
          <w:rFonts w:eastAsia="Times New Roman"/>
        </w:rPr>
      </w:pPr>
      <w:r>
        <w:rPr>
          <w:rFonts w:eastAsia="Times New Roman"/>
        </w:rPr>
        <w:pict w14:anchorId="402B3163">
          <v:rect id="_x0000_i104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1477E02" w14:textId="77777777">
        <w:trPr>
          <w:divId w:val="875578953"/>
          <w:tblCellSpacing w:w="0" w:type="dxa"/>
        </w:trPr>
        <w:tc>
          <w:tcPr>
            <w:tcW w:w="600" w:type="dxa"/>
            <w:hideMark/>
          </w:tcPr>
          <w:p w14:paraId="4F3D4788" w14:textId="77777777" w:rsidR="00000000" w:rsidRDefault="0064428E">
            <w:pPr>
              <w:divId w:val="511842986"/>
              <w:rPr>
                <w:rFonts w:eastAsia="Times New Roman"/>
                <w:b/>
                <w:bCs/>
                <w:sz w:val="28"/>
                <w:szCs w:val="28"/>
              </w:rPr>
            </w:pPr>
            <w:r>
              <w:rPr>
                <w:rFonts w:eastAsia="Times New Roman"/>
                <w:b/>
                <w:bCs/>
                <w:sz w:val="28"/>
                <w:szCs w:val="28"/>
              </w:rPr>
              <w:t xml:space="preserve">7. </w:t>
            </w:r>
          </w:p>
        </w:tc>
        <w:tc>
          <w:tcPr>
            <w:tcW w:w="0" w:type="auto"/>
            <w:hideMark/>
          </w:tcPr>
          <w:p w14:paraId="7CEDFE73" w14:textId="77777777" w:rsidR="00000000" w:rsidRDefault="0064428E">
            <w:pPr>
              <w:divId w:val="165557826"/>
              <w:rPr>
                <w:rFonts w:eastAsia="Times New Roman"/>
                <w:b/>
                <w:bCs/>
                <w:sz w:val="28"/>
                <w:szCs w:val="28"/>
              </w:rPr>
            </w:pPr>
            <w:bookmarkStart w:id="6" w:name="cfda8461-0caf-4ccb-ac56-7b6a1e79e110"/>
            <w:bookmarkEnd w:id="6"/>
            <w:r>
              <w:rPr>
                <w:rFonts w:eastAsia="Times New Roman"/>
                <w:b/>
                <w:bCs/>
                <w:sz w:val="28"/>
                <w:szCs w:val="28"/>
              </w:rPr>
              <w:t xml:space="preserve">Valg af medlemmer og suppleanter til Integrationsrådet </w:t>
            </w:r>
          </w:p>
        </w:tc>
      </w:tr>
      <w:tr w:rsidR="00000000" w14:paraId="7EA6BD7B" w14:textId="77777777">
        <w:trPr>
          <w:divId w:val="875578953"/>
          <w:tblCellSpacing w:w="0" w:type="dxa"/>
        </w:trPr>
        <w:tc>
          <w:tcPr>
            <w:tcW w:w="0" w:type="auto"/>
            <w:gridSpan w:val="2"/>
            <w:hideMark/>
          </w:tcPr>
          <w:p w14:paraId="3EB9F2DC" w14:textId="77777777" w:rsidR="00000000" w:rsidRDefault="0064428E">
            <w:pPr>
              <w:spacing w:after="240"/>
              <w:divId w:val="161088225"/>
              <w:rPr>
                <w:rFonts w:eastAsia="Times New Roman"/>
              </w:rPr>
            </w:pPr>
            <w:r>
              <w:rPr>
                <w:rFonts w:eastAsia="Times New Roman"/>
              </w:rPr>
              <w:t>Kommunalbestyrelsen 2022-2025 den 26. januar 2022</w:t>
            </w:r>
          </w:p>
        </w:tc>
      </w:tr>
    </w:tbl>
    <w:p w14:paraId="5DC01689"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842"/>
        <w:gridCol w:w="4488"/>
        <w:gridCol w:w="3308"/>
      </w:tblGrid>
      <w:tr w:rsidR="00000000" w14:paraId="35A14F95" w14:textId="77777777">
        <w:trPr>
          <w:divId w:val="875578953"/>
          <w:tblCellSpacing w:w="0" w:type="dxa"/>
        </w:trPr>
        <w:tc>
          <w:tcPr>
            <w:tcW w:w="0" w:type="auto"/>
            <w:hideMark/>
          </w:tcPr>
          <w:p w14:paraId="2D2D738A" w14:textId="77777777" w:rsidR="00000000" w:rsidRDefault="0064428E">
            <w:pPr>
              <w:divId w:val="950629649"/>
              <w:rPr>
                <w:rFonts w:eastAsia="Times New Roman"/>
              </w:rPr>
            </w:pPr>
            <w:r>
              <w:rPr>
                <w:rFonts w:eastAsia="Times New Roman"/>
              </w:rPr>
              <w:t>Sagsnr.: 21-102365</w:t>
            </w:r>
          </w:p>
        </w:tc>
        <w:tc>
          <w:tcPr>
            <w:tcW w:w="0" w:type="auto"/>
            <w:hideMark/>
          </w:tcPr>
          <w:p w14:paraId="43B652F1" w14:textId="77777777" w:rsidR="00000000" w:rsidRDefault="0064428E">
            <w:pPr>
              <w:jc w:val="center"/>
              <w:divId w:val="995763059"/>
              <w:rPr>
                <w:rFonts w:eastAsia="Times New Roman"/>
              </w:rPr>
            </w:pPr>
            <w:r>
              <w:rPr>
                <w:rFonts w:eastAsia="Times New Roman"/>
              </w:rPr>
              <w:t>Område: Afdeling for Borger og Arbejdsmarked</w:t>
            </w:r>
          </w:p>
        </w:tc>
        <w:tc>
          <w:tcPr>
            <w:tcW w:w="0" w:type="auto"/>
            <w:hideMark/>
          </w:tcPr>
          <w:p w14:paraId="4498D146" w14:textId="77777777" w:rsidR="00000000" w:rsidRDefault="0064428E">
            <w:pPr>
              <w:jc w:val="right"/>
              <w:divId w:val="375744119"/>
              <w:rPr>
                <w:rFonts w:eastAsia="Times New Roman"/>
              </w:rPr>
            </w:pPr>
            <w:r>
              <w:rPr>
                <w:rFonts w:eastAsia="Times New Roman"/>
              </w:rPr>
              <w:t>Sagsbeh: Ali Youssef Abou-Chakra</w:t>
            </w:r>
          </w:p>
        </w:tc>
      </w:tr>
    </w:tbl>
    <w:p w14:paraId="0876E937" w14:textId="77777777" w:rsidR="00000000" w:rsidRDefault="0064428E">
      <w:pPr>
        <w:divId w:val="875578953"/>
        <w:rPr>
          <w:rFonts w:eastAsia="Times New Roman"/>
        </w:rPr>
      </w:pPr>
      <w:r>
        <w:rPr>
          <w:rFonts w:eastAsia="Times New Roman"/>
        </w:rPr>
        <w:pict w14:anchorId="54126D38">
          <v:rect id="_x0000_i1047" style="width:0;height:1.5pt" o:hralign="center" o:hrstd="t" o:hr="t" fillcolor="#a0a0a0" stroked="f"/>
        </w:pict>
      </w:r>
    </w:p>
    <w:p w14:paraId="54DD8D8A" w14:textId="77777777" w:rsidR="00000000" w:rsidRDefault="0064428E">
      <w:pPr>
        <w:spacing w:before="100" w:beforeAutospacing="1"/>
        <w:outlineLvl w:val="2"/>
        <w:divId w:val="1168062501"/>
        <w:rPr>
          <w:rFonts w:eastAsia="Times New Roman"/>
          <w:b/>
          <w:bCs/>
          <w:sz w:val="20"/>
          <w:szCs w:val="20"/>
        </w:rPr>
      </w:pPr>
      <w:r>
        <w:rPr>
          <w:rFonts w:eastAsia="Times New Roman"/>
          <w:b/>
          <w:bCs/>
          <w:sz w:val="20"/>
          <w:szCs w:val="20"/>
        </w:rPr>
        <w:t>Kompetenceudvalg</w:t>
      </w:r>
    </w:p>
    <w:p w14:paraId="528BC791" w14:textId="77777777" w:rsidR="00000000" w:rsidRDefault="0064428E">
      <w:pPr>
        <w:pStyle w:val="NormalWeb"/>
        <w:divId w:val="1168062501"/>
      </w:pPr>
      <w:r>
        <w:t>Kommunalbestyrelsen.</w:t>
      </w:r>
    </w:p>
    <w:p w14:paraId="5773D6BF" w14:textId="77777777" w:rsidR="00000000" w:rsidRDefault="0064428E">
      <w:pPr>
        <w:spacing w:before="100" w:beforeAutospacing="1"/>
        <w:outlineLvl w:val="2"/>
        <w:divId w:val="1168062501"/>
        <w:rPr>
          <w:rFonts w:eastAsia="Times New Roman"/>
          <w:b/>
          <w:bCs/>
          <w:sz w:val="20"/>
          <w:szCs w:val="20"/>
        </w:rPr>
      </w:pPr>
      <w:r>
        <w:rPr>
          <w:rFonts w:eastAsia="Times New Roman"/>
          <w:b/>
          <w:bCs/>
          <w:sz w:val="20"/>
          <w:szCs w:val="20"/>
        </w:rPr>
        <w:t>Lovgrundlag</w:t>
      </w:r>
    </w:p>
    <w:p w14:paraId="12024BC2" w14:textId="77777777" w:rsidR="00000000" w:rsidRDefault="0064428E">
      <w:pPr>
        <w:pStyle w:val="NormalWeb"/>
        <w:divId w:val="1168062501"/>
      </w:pPr>
      <w:r>
        <w:t>Integrationsloven. kap. 8, §42, lovbekendtgørelse 1146 af 22. juni 2020. </w:t>
      </w:r>
    </w:p>
    <w:p w14:paraId="7D211A4E" w14:textId="77777777" w:rsidR="00000000" w:rsidRDefault="0064428E">
      <w:pPr>
        <w:spacing w:before="100" w:beforeAutospacing="1"/>
        <w:outlineLvl w:val="2"/>
        <w:divId w:val="1168062501"/>
        <w:rPr>
          <w:rFonts w:eastAsia="Times New Roman"/>
          <w:b/>
          <w:bCs/>
          <w:sz w:val="20"/>
          <w:szCs w:val="20"/>
        </w:rPr>
      </w:pPr>
      <w:r>
        <w:rPr>
          <w:rFonts w:eastAsia="Times New Roman"/>
          <w:b/>
          <w:bCs/>
          <w:sz w:val="20"/>
          <w:szCs w:val="20"/>
        </w:rPr>
        <w:t>Sagsfremstilling</w:t>
      </w:r>
    </w:p>
    <w:p w14:paraId="79FB1174" w14:textId="77777777" w:rsidR="00000000" w:rsidRDefault="0064428E">
      <w:pPr>
        <w:pStyle w:val="NormalWeb"/>
        <w:divId w:val="1168062501"/>
      </w:pPr>
      <w:r>
        <w:t>Integrationsrå</w:t>
      </w:r>
      <w:r>
        <w:t>det er nedsat af kommunalbestyrelsen pr. den 1. januar 2008 med det formål at styrke og støtte integrationen for borgere med udenlandsk baggrund i Vordingborg Kommune. Integrationsrådet består af 9 medlemmer, og sammensættes på følgende måde:</w:t>
      </w:r>
    </w:p>
    <w:p w14:paraId="2FD9775E" w14:textId="77777777" w:rsidR="00000000" w:rsidRDefault="0064428E">
      <w:pPr>
        <w:numPr>
          <w:ilvl w:val="0"/>
          <w:numId w:val="18"/>
        </w:numPr>
        <w:spacing w:before="100" w:beforeAutospacing="1" w:after="100" w:afterAutospacing="1"/>
        <w:divId w:val="1168062501"/>
        <w:rPr>
          <w:rFonts w:eastAsia="Times New Roman"/>
        </w:rPr>
      </w:pPr>
      <w:r>
        <w:rPr>
          <w:rFonts w:eastAsia="Times New Roman"/>
        </w:rPr>
        <w:t>5 medlemmer v</w:t>
      </w:r>
      <w:r>
        <w:rPr>
          <w:rFonts w:eastAsia="Times New Roman"/>
        </w:rPr>
        <w:t>ælges mellem borgere med etnisk minoritetsbaggrund</w:t>
      </w:r>
    </w:p>
    <w:p w14:paraId="44C51E1A" w14:textId="77777777" w:rsidR="00000000" w:rsidRDefault="0064428E">
      <w:pPr>
        <w:numPr>
          <w:ilvl w:val="0"/>
          <w:numId w:val="18"/>
        </w:numPr>
        <w:spacing w:before="100" w:beforeAutospacing="1" w:after="100" w:afterAutospacing="1"/>
        <w:divId w:val="1168062501"/>
        <w:rPr>
          <w:rFonts w:eastAsia="Times New Roman"/>
        </w:rPr>
      </w:pPr>
      <w:r>
        <w:rPr>
          <w:rFonts w:eastAsia="Times New Roman"/>
        </w:rPr>
        <w:t>2 medlemmer udpeges fra fastsatte fag- og interesseområder</w:t>
      </w:r>
    </w:p>
    <w:p w14:paraId="592093D3" w14:textId="77777777" w:rsidR="00000000" w:rsidRDefault="0064428E">
      <w:pPr>
        <w:numPr>
          <w:ilvl w:val="0"/>
          <w:numId w:val="18"/>
        </w:numPr>
        <w:spacing w:before="100" w:beforeAutospacing="1" w:after="100" w:afterAutospacing="1"/>
        <w:divId w:val="1168062501"/>
        <w:rPr>
          <w:rFonts w:eastAsia="Times New Roman"/>
        </w:rPr>
      </w:pPr>
      <w:r>
        <w:rPr>
          <w:rFonts w:eastAsia="Times New Roman"/>
        </w:rPr>
        <w:t>2 medlemmer udpeges af og blandt kommunalbestyrelsens medlemmer</w:t>
      </w:r>
    </w:p>
    <w:p w14:paraId="51D3F153" w14:textId="77777777" w:rsidR="00000000" w:rsidRDefault="0064428E">
      <w:pPr>
        <w:pStyle w:val="NormalWeb"/>
        <w:divId w:val="1168062501"/>
      </w:pPr>
      <w:r>
        <w:t>I henhold til Integrationsrådets forretningsorden § 2 stk. 2, afholdes der skriftl</w:t>
      </w:r>
      <w:r>
        <w:t>igt afstemning blandt borgere med etnisk minoritetsbaggrund, der skal vælge 5 repræsentanter.</w:t>
      </w:r>
    </w:p>
    <w:p w14:paraId="4ADDD7AA" w14:textId="77777777" w:rsidR="00000000" w:rsidRDefault="0064428E">
      <w:pPr>
        <w:pStyle w:val="NormalWeb"/>
        <w:divId w:val="1168062501"/>
      </w:pPr>
      <w:r>
        <w:t>Af Integrationsloven kap. 8, § 42 stk. 3. fremgår det, at medlemmerne til Integrationsrå</w:t>
      </w:r>
      <w:r>
        <w:t>det udpeges af Kommunalbestyrelsen samt at rådets funktionsperiode følger den kommunale valgperiode. Integrationsrådet holder et konstituerende møde snarest efter, at kommunalbestyrelsen har udpeget rådets medlemmer.</w:t>
      </w:r>
    </w:p>
    <w:p w14:paraId="3BA77EC8" w14:textId="77777777" w:rsidR="00000000" w:rsidRDefault="0064428E">
      <w:pPr>
        <w:pStyle w:val="NormalWeb"/>
        <w:divId w:val="1168062501"/>
      </w:pPr>
      <w:r>
        <w:t>Valget til Integrationsrådet (fem repræ</w:t>
      </w:r>
      <w:r>
        <w:t>sentanter med minoritetsbaggrund) blev afviklet fra den 17. november til den 30. november 2021. Der blev afsendt 1391 breve med stemmesedler. Af disse kom 38 breve retur med besked om, at borgeren var ukendt på adressen. Der var i alt 118 borgere, der afga</w:t>
      </w:r>
      <w:r>
        <w:t>v deres stemme, . Stemmeprocenten var således på 8,7 procent.</w:t>
      </w:r>
    </w:p>
    <w:p w14:paraId="23B79952" w14:textId="77777777" w:rsidR="00000000" w:rsidRDefault="0064428E">
      <w:pPr>
        <w:pStyle w:val="NormalWeb"/>
        <w:divId w:val="1168062501"/>
      </w:pPr>
      <w:r>
        <w:t>Integrationsrådet har anmodet to områder ( Skole, uddannelse samt dagtilbud og Frivillighedsområdet) om at udpege medlemmer og suppleanter, der fortsat kan repræsentere områderne i rådet.</w:t>
      </w:r>
    </w:p>
    <w:p w14:paraId="5581B063" w14:textId="77777777" w:rsidR="00000000" w:rsidRDefault="0064428E">
      <w:pPr>
        <w:pStyle w:val="NormalWeb"/>
        <w:divId w:val="1168062501"/>
      </w:pPr>
      <w:r>
        <w:lastRenderedPageBreak/>
        <w:t>Kommun</w:t>
      </w:r>
      <w:r>
        <w:t>albestyrelsen udpeger to medlemmer og to suppleanter til Integrationsrådet.</w:t>
      </w:r>
    </w:p>
    <w:p w14:paraId="6B589862" w14:textId="77777777" w:rsidR="00000000" w:rsidRDefault="0064428E">
      <w:pPr>
        <w:pStyle w:val="NormalWeb"/>
        <w:divId w:val="1168062501"/>
      </w:pPr>
      <w:r>
        <w:rPr>
          <w:u w:val="single"/>
        </w:rPr>
        <w:t>Valgbestyrelsens indstilling til medlemmer og suppleanter</w:t>
      </w:r>
    </w:p>
    <w:p w14:paraId="40DAE050" w14:textId="77777777" w:rsidR="00000000" w:rsidRDefault="0064428E">
      <w:pPr>
        <w:pStyle w:val="NormalWeb"/>
        <w:divId w:val="1168062501"/>
      </w:pPr>
      <w:r>
        <w:t>På baggrund af valget og udpegninger fra fagområderne indstiller Integrationsrådets valgbestyrelse at nedenstående persone</w:t>
      </w:r>
      <w:r>
        <w:t>r udpeges som medlemmer og suppleanter til Integrationsrådet. Udpegningen har virkning for kommunalbestyrelsens funktionsperiode fra den 1. januar 2022 til den 31. december 2025.</w:t>
      </w:r>
    </w:p>
    <w:p w14:paraId="27DC2884" w14:textId="77777777" w:rsidR="00000000" w:rsidRDefault="0064428E">
      <w:pPr>
        <w:pStyle w:val="NormalWeb"/>
        <w:divId w:val="1168062501"/>
      </w:pPr>
      <w:r>
        <w:t>Ved valget er det de kandidater, som opnår højeste stemmetal, der fordeles på</w:t>
      </w:r>
      <w:r>
        <w:t xml:space="preserve"> de fem pladser, der repræsenterer borgere med etnisk minoritetsbaggrund. Valgreglerne giver dog mulighed for, at valgbestyrelse kan indstille kandidater, med mindre antal stemmer for at sikre en ligelig fordeling mellem forskellige minoritetsgrupper og de</w:t>
      </w:r>
      <w:r>
        <w:t>rmed sikre en bredere repræsentation i rådet. Valgbestyrelsen har i sin indstilling gjort brug af denne mulighed i valgreglerne en enkelt gang, hvor stemmeforskellen mellem de to kandidater var én enkelt stemme.</w:t>
      </w:r>
    </w:p>
    <w:p w14:paraId="440B266C" w14:textId="77777777" w:rsidR="00000000" w:rsidRDefault="0064428E">
      <w:pPr>
        <w:pStyle w:val="NormalWeb"/>
        <w:divId w:val="1168062501"/>
      </w:pPr>
      <w:r>
        <w:rPr>
          <w:rStyle w:val="Strk"/>
        </w:rPr>
        <w:t>Medlemmer og suppleanter med minoritetsbaggr</w:t>
      </w:r>
      <w:r>
        <w:rPr>
          <w:rStyle w:val="Strk"/>
        </w:rPr>
        <w:t>und</w:t>
      </w:r>
    </w:p>
    <w:tbl>
      <w:tblPr>
        <w:tblW w:w="0" w:type="auto"/>
        <w:tblCellSpacing w:w="0" w:type="dxa"/>
        <w:tblCellMar>
          <w:left w:w="0" w:type="dxa"/>
          <w:right w:w="0" w:type="dxa"/>
        </w:tblCellMar>
        <w:tblLook w:val="04A0" w:firstRow="1" w:lastRow="0" w:firstColumn="1" w:lastColumn="0" w:noHBand="0" w:noVBand="1"/>
      </w:tblPr>
      <w:tblGrid>
        <w:gridCol w:w="3209"/>
        <w:gridCol w:w="3209"/>
      </w:tblGrid>
      <w:tr w:rsidR="00000000" w14:paraId="44F28B71" w14:textId="77777777">
        <w:trPr>
          <w:divId w:val="1168062501"/>
          <w:trHeight w:val="269"/>
          <w:tblCellSpacing w:w="0" w:type="dxa"/>
        </w:trPr>
        <w:tc>
          <w:tcPr>
            <w:tcW w:w="3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DC83C" w14:textId="77777777" w:rsidR="00000000" w:rsidRDefault="0064428E">
            <w:pPr>
              <w:rPr>
                <w:rFonts w:ascii="Arial" w:hAnsi="Arial" w:cs="Arial"/>
                <w:sz w:val="20"/>
                <w:szCs w:val="20"/>
              </w:rPr>
            </w:pPr>
            <w:r>
              <w:rPr>
                <w:rStyle w:val="Strk"/>
                <w:rFonts w:ascii="Arial" w:hAnsi="Arial" w:cs="Arial"/>
                <w:sz w:val="20"/>
                <w:szCs w:val="20"/>
              </w:rPr>
              <w:t>Medlemmer</w:t>
            </w:r>
          </w:p>
        </w:tc>
        <w:tc>
          <w:tcPr>
            <w:tcW w:w="3209"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43879F2E" w14:textId="77777777" w:rsidR="00000000" w:rsidRDefault="0064428E">
            <w:pPr>
              <w:jc w:val="center"/>
              <w:rPr>
                <w:rFonts w:ascii="Arial" w:hAnsi="Arial" w:cs="Arial"/>
                <w:sz w:val="20"/>
                <w:szCs w:val="20"/>
              </w:rPr>
            </w:pPr>
            <w:r>
              <w:rPr>
                <w:rStyle w:val="Strk"/>
                <w:rFonts w:ascii="Arial" w:hAnsi="Arial" w:cs="Arial"/>
                <w:sz w:val="20"/>
                <w:szCs w:val="20"/>
              </w:rPr>
              <w:t>Nationalitet</w:t>
            </w:r>
          </w:p>
        </w:tc>
      </w:tr>
      <w:tr w:rsidR="00000000" w14:paraId="3AB0461F" w14:textId="77777777">
        <w:trPr>
          <w:divId w:val="1168062501"/>
          <w:trHeight w:val="269"/>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7DC3ED3" w14:textId="77777777" w:rsidR="00000000" w:rsidRDefault="0064428E">
            <w:pPr>
              <w:rPr>
                <w:rFonts w:ascii="Arial" w:hAnsi="Arial" w:cs="Arial"/>
                <w:sz w:val="20"/>
                <w:szCs w:val="20"/>
              </w:rPr>
            </w:pPr>
            <w:r>
              <w:rPr>
                <w:rFonts w:ascii="Arial" w:hAnsi="Arial" w:cs="Arial"/>
                <w:sz w:val="20"/>
                <w:szCs w:val="20"/>
              </w:rPr>
              <w:t xml:space="preserve">Ahmed Yusuf Abdallah </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4762F726" w14:textId="77777777" w:rsidR="00000000" w:rsidRDefault="0064428E">
            <w:pPr>
              <w:jc w:val="center"/>
              <w:rPr>
                <w:rFonts w:ascii="Arial" w:hAnsi="Arial" w:cs="Arial"/>
                <w:sz w:val="20"/>
                <w:szCs w:val="20"/>
              </w:rPr>
            </w:pPr>
            <w:r>
              <w:rPr>
                <w:rFonts w:ascii="Arial" w:hAnsi="Arial" w:cs="Arial"/>
                <w:sz w:val="20"/>
                <w:szCs w:val="20"/>
              </w:rPr>
              <w:t>Somalisk</w:t>
            </w:r>
          </w:p>
        </w:tc>
      </w:tr>
      <w:tr w:rsidR="00000000" w14:paraId="11B85368" w14:textId="77777777">
        <w:trPr>
          <w:divId w:val="1168062501"/>
          <w:trHeight w:val="269"/>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77EDA85" w14:textId="77777777" w:rsidR="00000000" w:rsidRDefault="0064428E">
            <w:pPr>
              <w:rPr>
                <w:rFonts w:ascii="Arial" w:hAnsi="Arial" w:cs="Arial"/>
                <w:sz w:val="20"/>
                <w:szCs w:val="20"/>
              </w:rPr>
            </w:pPr>
            <w:r>
              <w:rPr>
                <w:rFonts w:ascii="Arial" w:hAnsi="Arial" w:cs="Arial"/>
                <w:sz w:val="20"/>
                <w:szCs w:val="20"/>
              </w:rPr>
              <w:t>Muna Ahmed</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7891F030" w14:textId="77777777" w:rsidR="00000000" w:rsidRDefault="0064428E">
            <w:pPr>
              <w:jc w:val="center"/>
              <w:rPr>
                <w:rFonts w:ascii="Arial" w:hAnsi="Arial" w:cs="Arial"/>
                <w:sz w:val="20"/>
                <w:szCs w:val="20"/>
              </w:rPr>
            </w:pPr>
            <w:r>
              <w:rPr>
                <w:rFonts w:ascii="Arial" w:hAnsi="Arial" w:cs="Arial"/>
                <w:sz w:val="20"/>
                <w:szCs w:val="20"/>
              </w:rPr>
              <w:t>Somalisk</w:t>
            </w:r>
          </w:p>
        </w:tc>
      </w:tr>
      <w:tr w:rsidR="00000000" w14:paraId="60DE272B" w14:textId="77777777">
        <w:trPr>
          <w:divId w:val="1168062501"/>
          <w:trHeight w:val="269"/>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7647AE5" w14:textId="77777777" w:rsidR="00000000" w:rsidRDefault="0064428E">
            <w:pPr>
              <w:rPr>
                <w:rFonts w:ascii="Arial" w:hAnsi="Arial" w:cs="Arial"/>
                <w:sz w:val="20"/>
                <w:szCs w:val="20"/>
              </w:rPr>
            </w:pPr>
            <w:r>
              <w:rPr>
                <w:rFonts w:ascii="Arial" w:hAnsi="Arial" w:cs="Arial"/>
                <w:sz w:val="20"/>
                <w:szCs w:val="20"/>
              </w:rPr>
              <w:t>Bigman Nkunkununu</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14CB9349" w14:textId="77777777" w:rsidR="00000000" w:rsidRDefault="0064428E">
            <w:pPr>
              <w:jc w:val="center"/>
              <w:rPr>
                <w:rFonts w:ascii="Arial" w:hAnsi="Arial" w:cs="Arial"/>
                <w:sz w:val="20"/>
                <w:szCs w:val="20"/>
              </w:rPr>
            </w:pPr>
            <w:r>
              <w:rPr>
                <w:rFonts w:ascii="Arial" w:hAnsi="Arial" w:cs="Arial"/>
                <w:sz w:val="20"/>
                <w:szCs w:val="20"/>
              </w:rPr>
              <w:t xml:space="preserve">Dansk </w:t>
            </w:r>
          </w:p>
        </w:tc>
      </w:tr>
      <w:tr w:rsidR="00000000" w14:paraId="0F5D76D3" w14:textId="77777777">
        <w:trPr>
          <w:divId w:val="1168062501"/>
          <w:trHeight w:val="269"/>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59179AF" w14:textId="77777777" w:rsidR="00000000" w:rsidRDefault="0064428E">
            <w:pPr>
              <w:rPr>
                <w:rFonts w:ascii="Arial" w:hAnsi="Arial" w:cs="Arial"/>
                <w:sz w:val="20"/>
                <w:szCs w:val="20"/>
              </w:rPr>
            </w:pPr>
            <w:r>
              <w:rPr>
                <w:rFonts w:ascii="Arial" w:hAnsi="Arial" w:cs="Arial"/>
                <w:sz w:val="20"/>
                <w:szCs w:val="20"/>
              </w:rPr>
              <w:t>Khedi Bekhoeva</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78F5F8FA" w14:textId="77777777" w:rsidR="00000000" w:rsidRDefault="0064428E">
            <w:pPr>
              <w:jc w:val="center"/>
              <w:rPr>
                <w:rFonts w:ascii="Arial" w:hAnsi="Arial" w:cs="Arial"/>
                <w:sz w:val="20"/>
                <w:szCs w:val="20"/>
              </w:rPr>
            </w:pPr>
            <w:r>
              <w:rPr>
                <w:rFonts w:ascii="Arial" w:hAnsi="Arial" w:cs="Arial"/>
                <w:sz w:val="20"/>
                <w:szCs w:val="20"/>
              </w:rPr>
              <w:t>Russisk/Tjetjensk</w:t>
            </w:r>
          </w:p>
        </w:tc>
      </w:tr>
      <w:tr w:rsidR="00000000" w14:paraId="3B668539" w14:textId="77777777">
        <w:trPr>
          <w:divId w:val="1168062501"/>
          <w:trHeight w:val="269"/>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FA434A1" w14:textId="77777777" w:rsidR="00000000" w:rsidRDefault="0064428E">
            <w:pPr>
              <w:rPr>
                <w:rFonts w:ascii="Arial" w:hAnsi="Arial" w:cs="Arial"/>
                <w:sz w:val="20"/>
                <w:szCs w:val="20"/>
              </w:rPr>
            </w:pPr>
            <w:r>
              <w:rPr>
                <w:rFonts w:ascii="Arial" w:hAnsi="Arial" w:cs="Arial"/>
                <w:sz w:val="20"/>
                <w:szCs w:val="20"/>
              </w:rPr>
              <w:t>Shirin Samir</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2983ABE7" w14:textId="77777777" w:rsidR="00000000" w:rsidRDefault="0064428E">
            <w:pPr>
              <w:jc w:val="center"/>
              <w:rPr>
                <w:rFonts w:ascii="Arial" w:hAnsi="Arial" w:cs="Arial"/>
                <w:sz w:val="20"/>
                <w:szCs w:val="20"/>
              </w:rPr>
            </w:pPr>
            <w:r>
              <w:rPr>
                <w:rFonts w:ascii="Arial" w:hAnsi="Arial" w:cs="Arial"/>
                <w:sz w:val="20"/>
                <w:szCs w:val="20"/>
              </w:rPr>
              <w:t>Syrisk</w:t>
            </w:r>
          </w:p>
        </w:tc>
      </w:tr>
    </w:tbl>
    <w:p w14:paraId="6711C069" w14:textId="77777777" w:rsidR="00000000" w:rsidRDefault="0064428E">
      <w:pPr>
        <w:pStyle w:val="NormalWeb"/>
        <w:divId w:val="1168062501"/>
      </w:pPr>
      <w:r>
        <w:t> </w:t>
      </w:r>
    </w:p>
    <w:tbl>
      <w:tblPr>
        <w:tblW w:w="0" w:type="auto"/>
        <w:tblCellSpacing w:w="0" w:type="dxa"/>
        <w:tblCellMar>
          <w:left w:w="0" w:type="dxa"/>
          <w:right w:w="0" w:type="dxa"/>
        </w:tblCellMar>
        <w:tblLook w:val="04A0" w:firstRow="1" w:lastRow="0" w:firstColumn="1" w:lastColumn="0" w:noHBand="0" w:noVBand="1"/>
      </w:tblPr>
      <w:tblGrid>
        <w:gridCol w:w="3209"/>
        <w:gridCol w:w="3209"/>
      </w:tblGrid>
      <w:tr w:rsidR="00000000" w14:paraId="3FF894BC" w14:textId="77777777">
        <w:trPr>
          <w:divId w:val="1168062501"/>
          <w:tblCellSpacing w:w="0" w:type="dxa"/>
        </w:trPr>
        <w:tc>
          <w:tcPr>
            <w:tcW w:w="3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0F5AC8" w14:textId="77777777" w:rsidR="00000000" w:rsidRDefault="0064428E">
            <w:pPr>
              <w:rPr>
                <w:rFonts w:ascii="Arial" w:hAnsi="Arial" w:cs="Arial"/>
                <w:sz w:val="20"/>
                <w:szCs w:val="20"/>
              </w:rPr>
            </w:pPr>
            <w:r>
              <w:rPr>
                <w:rStyle w:val="Strk"/>
                <w:rFonts w:ascii="Arial" w:hAnsi="Arial" w:cs="Arial"/>
                <w:sz w:val="20"/>
                <w:szCs w:val="20"/>
              </w:rPr>
              <w:t>Suppleanter</w:t>
            </w:r>
          </w:p>
        </w:tc>
        <w:tc>
          <w:tcPr>
            <w:tcW w:w="3209"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7B1A6DF0" w14:textId="77777777" w:rsidR="00000000" w:rsidRDefault="0064428E">
            <w:pPr>
              <w:jc w:val="center"/>
              <w:rPr>
                <w:rFonts w:ascii="Arial" w:hAnsi="Arial" w:cs="Arial"/>
                <w:sz w:val="20"/>
                <w:szCs w:val="20"/>
              </w:rPr>
            </w:pPr>
            <w:r>
              <w:rPr>
                <w:rStyle w:val="Strk"/>
                <w:rFonts w:ascii="Arial" w:hAnsi="Arial" w:cs="Arial"/>
                <w:sz w:val="20"/>
                <w:szCs w:val="20"/>
              </w:rPr>
              <w:t>Nationalitet</w:t>
            </w:r>
          </w:p>
        </w:tc>
      </w:tr>
      <w:tr w:rsidR="00000000" w14:paraId="26D2C335" w14:textId="77777777">
        <w:trPr>
          <w:divId w:val="1168062501"/>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E6ED693" w14:textId="77777777" w:rsidR="00000000" w:rsidRDefault="0064428E">
            <w:pPr>
              <w:rPr>
                <w:rFonts w:ascii="Arial" w:hAnsi="Arial" w:cs="Arial"/>
                <w:sz w:val="20"/>
                <w:szCs w:val="20"/>
              </w:rPr>
            </w:pPr>
            <w:r>
              <w:rPr>
                <w:rFonts w:ascii="Arial" w:hAnsi="Arial" w:cs="Arial"/>
                <w:sz w:val="20"/>
                <w:szCs w:val="20"/>
              </w:rPr>
              <w:t>Ali Bakashev</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3D2A9CEB" w14:textId="77777777" w:rsidR="00000000" w:rsidRDefault="0064428E">
            <w:pPr>
              <w:jc w:val="center"/>
              <w:rPr>
                <w:rFonts w:ascii="Arial" w:hAnsi="Arial" w:cs="Arial"/>
                <w:sz w:val="20"/>
                <w:szCs w:val="20"/>
              </w:rPr>
            </w:pPr>
            <w:r>
              <w:rPr>
                <w:rFonts w:ascii="Arial" w:hAnsi="Arial" w:cs="Arial"/>
                <w:sz w:val="20"/>
                <w:szCs w:val="20"/>
              </w:rPr>
              <w:t>Russisk/Tjetjensk</w:t>
            </w:r>
          </w:p>
        </w:tc>
      </w:tr>
      <w:tr w:rsidR="00000000" w14:paraId="3F782DF4" w14:textId="77777777">
        <w:trPr>
          <w:divId w:val="1168062501"/>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E9787F1" w14:textId="77777777" w:rsidR="00000000" w:rsidRDefault="0064428E">
            <w:pPr>
              <w:rPr>
                <w:rFonts w:ascii="Arial" w:hAnsi="Arial" w:cs="Arial"/>
                <w:sz w:val="20"/>
                <w:szCs w:val="20"/>
              </w:rPr>
            </w:pPr>
            <w:r>
              <w:rPr>
                <w:rFonts w:ascii="Arial" w:hAnsi="Arial" w:cs="Arial"/>
                <w:sz w:val="20"/>
                <w:szCs w:val="20"/>
              </w:rPr>
              <w:t>Mehran Ebrahimi</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16471187" w14:textId="77777777" w:rsidR="00000000" w:rsidRDefault="0064428E">
            <w:pPr>
              <w:jc w:val="center"/>
              <w:rPr>
                <w:rFonts w:ascii="Arial" w:hAnsi="Arial" w:cs="Arial"/>
                <w:sz w:val="20"/>
                <w:szCs w:val="20"/>
              </w:rPr>
            </w:pPr>
            <w:r>
              <w:rPr>
                <w:rFonts w:ascii="Arial" w:hAnsi="Arial" w:cs="Arial"/>
                <w:sz w:val="20"/>
                <w:szCs w:val="20"/>
              </w:rPr>
              <w:t>Dansk/Kurdisk</w:t>
            </w:r>
          </w:p>
        </w:tc>
      </w:tr>
      <w:tr w:rsidR="00000000" w14:paraId="7EF9BF13" w14:textId="77777777">
        <w:trPr>
          <w:divId w:val="1168062501"/>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087AF2E" w14:textId="77777777" w:rsidR="00000000" w:rsidRDefault="0064428E">
            <w:pPr>
              <w:rPr>
                <w:rFonts w:ascii="Arial" w:hAnsi="Arial" w:cs="Arial"/>
                <w:sz w:val="20"/>
                <w:szCs w:val="20"/>
              </w:rPr>
            </w:pPr>
            <w:r>
              <w:rPr>
                <w:rFonts w:ascii="Arial" w:hAnsi="Arial" w:cs="Arial"/>
                <w:sz w:val="20"/>
                <w:szCs w:val="20"/>
              </w:rPr>
              <w:t>Shadi Baker</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70581A66" w14:textId="77777777" w:rsidR="00000000" w:rsidRDefault="0064428E">
            <w:pPr>
              <w:jc w:val="center"/>
              <w:rPr>
                <w:rFonts w:ascii="Arial" w:hAnsi="Arial" w:cs="Arial"/>
                <w:sz w:val="20"/>
                <w:szCs w:val="20"/>
              </w:rPr>
            </w:pPr>
            <w:r>
              <w:rPr>
                <w:rFonts w:ascii="Arial" w:hAnsi="Arial" w:cs="Arial"/>
                <w:sz w:val="20"/>
                <w:szCs w:val="20"/>
              </w:rPr>
              <w:t>Syrisk</w:t>
            </w:r>
          </w:p>
        </w:tc>
      </w:tr>
      <w:tr w:rsidR="00000000" w14:paraId="59520143" w14:textId="77777777">
        <w:trPr>
          <w:divId w:val="1168062501"/>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E244997" w14:textId="77777777" w:rsidR="00000000" w:rsidRDefault="0064428E">
            <w:pPr>
              <w:rPr>
                <w:rFonts w:ascii="Arial" w:hAnsi="Arial" w:cs="Arial"/>
                <w:sz w:val="20"/>
                <w:szCs w:val="20"/>
              </w:rPr>
            </w:pPr>
            <w:r>
              <w:rPr>
                <w:rFonts w:ascii="Arial" w:hAnsi="Arial" w:cs="Arial"/>
                <w:sz w:val="20"/>
                <w:szCs w:val="20"/>
              </w:rPr>
              <w:t>Fadi Sarkojak</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61281246" w14:textId="77777777" w:rsidR="00000000" w:rsidRDefault="0064428E">
            <w:pPr>
              <w:jc w:val="center"/>
              <w:rPr>
                <w:rFonts w:ascii="Arial" w:hAnsi="Arial" w:cs="Arial"/>
                <w:sz w:val="20"/>
                <w:szCs w:val="20"/>
              </w:rPr>
            </w:pPr>
            <w:r>
              <w:rPr>
                <w:rFonts w:ascii="Arial" w:hAnsi="Arial" w:cs="Arial"/>
                <w:sz w:val="20"/>
                <w:szCs w:val="20"/>
              </w:rPr>
              <w:t>Syrisk</w:t>
            </w:r>
          </w:p>
        </w:tc>
      </w:tr>
      <w:tr w:rsidR="00000000" w14:paraId="74ED5087" w14:textId="77777777">
        <w:trPr>
          <w:divId w:val="1168062501"/>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A074E84" w14:textId="77777777" w:rsidR="00000000" w:rsidRDefault="0064428E">
            <w:pPr>
              <w:rPr>
                <w:rFonts w:ascii="Arial" w:hAnsi="Arial" w:cs="Arial"/>
                <w:sz w:val="20"/>
                <w:szCs w:val="20"/>
              </w:rPr>
            </w:pPr>
            <w:r>
              <w:rPr>
                <w:rFonts w:ascii="Arial" w:hAnsi="Arial" w:cs="Arial"/>
                <w:sz w:val="20"/>
                <w:szCs w:val="20"/>
              </w:rPr>
              <w:t>Suleiman Diko</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455BFC5D" w14:textId="77777777" w:rsidR="00000000" w:rsidRDefault="0064428E">
            <w:pPr>
              <w:jc w:val="center"/>
              <w:rPr>
                <w:rFonts w:ascii="Arial" w:hAnsi="Arial" w:cs="Arial"/>
                <w:sz w:val="20"/>
                <w:szCs w:val="20"/>
              </w:rPr>
            </w:pPr>
            <w:r>
              <w:rPr>
                <w:rFonts w:ascii="Arial" w:hAnsi="Arial" w:cs="Arial"/>
                <w:sz w:val="20"/>
                <w:szCs w:val="20"/>
              </w:rPr>
              <w:t xml:space="preserve">Syrisk </w:t>
            </w:r>
          </w:p>
        </w:tc>
      </w:tr>
    </w:tbl>
    <w:p w14:paraId="4F373597" w14:textId="77777777" w:rsidR="00000000" w:rsidRDefault="0064428E">
      <w:pPr>
        <w:spacing w:before="100" w:beforeAutospacing="1"/>
        <w:outlineLvl w:val="2"/>
        <w:divId w:val="1168062501"/>
        <w:rPr>
          <w:rFonts w:eastAsia="Times New Roman"/>
          <w:b/>
          <w:bCs/>
          <w:sz w:val="20"/>
          <w:szCs w:val="20"/>
        </w:rPr>
      </w:pPr>
      <w:r>
        <w:rPr>
          <w:rFonts w:eastAsia="Times New Roman"/>
          <w:b/>
          <w:bCs/>
          <w:sz w:val="20"/>
          <w:szCs w:val="20"/>
        </w:rPr>
        <w:t> </w:t>
      </w:r>
    </w:p>
    <w:p w14:paraId="140FC716" w14:textId="77777777" w:rsidR="00000000" w:rsidRDefault="0064428E">
      <w:pPr>
        <w:spacing w:before="100" w:beforeAutospacing="1"/>
        <w:outlineLvl w:val="2"/>
        <w:divId w:val="1168062501"/>
        <w:rPr>
          <w:rFonts w:eastAsia="Times New Roman"/>
          <w:b/>
          <w:bCs/>
          <w:sz w:val="20"/>
          <w:szCs w:val="20"/>
        </w:rPr>
      </w:pPr>
      <w:r>
        <w:rPr>
          <w:rFonts w:eastAsia="Times New Roman"/>
          <w:b/>
          <w:bCs/>
          <w:sz w:val="20"/>
          <w:szCs w:val="20"/>
        </w:rPr>
        <w:t>Medlemmer og suppleanter fra fag- og interesseområder:</w:t>
      </w:r>
    </w:p>
    <w:p w14:paraId="3C5559AE" w14:textId="77777777" w:rsidR="00000000" w:rsidRDefault="0064428E">
      <w:pPr>
        <w:pStyle w:val="NormalWeb"/>
        <w:divId w:val="1168062501"/>
      </w:pPr>
      <w:r>
        <w:t> </w:t>
      </w:r>
    </w:p>
    <w:tbl>
      <w:tblPr>
        <w:tblW w:w="0" w:type="auto"/>
        <w:tblCellSpacing w:w="0" w:type="dxa"/>
        <w:tblCellMar>
          <w:left w:w="0" w:type="dxa"/>
          <w:right w:w="0" w:type="dxa"/>
        </w:tblCellMar>
        <w:tblLook w:val="04A0" w:firstRow="1" w:lastRow="0" w:firstColumn="1" w:lastColumn="0" w:noHBand="0" w:noVBand="1"/>
      </w:tblPr>
      <w:tblGrid>
        <w:gridCol w:w="3207"/>
        <w:gridCol w:w="3206"/>
        <w:gridCol w:w="3207"/>
      </w:tblGrid>
      <w:tr w:rsidR="00000000" w14:paraId="3F772A93" w14:textId="77777777">
        <w:trPr>
          <w:divId w:val="1168062501"/>
          <w:tblCellSpacing w:w="0" w:type="dxa"/>
        </w:trPr>
        <w:tc>
          <w:tcPr>
            <w:tcW w:w="3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E3503" w14:textId="77777777" w:rsidR="00000000" w:rsidRDefault="0064428E">
            <w:pPr>
              <w:rPr>
                <w:rFonts w:ascii="Arial" w:hAnsi="Arial" w:cs="Arial"/>
                <w:sz w:val="20"/>
                <w:szCs w:val="20"/>
              </w:rPr>
            </w:pPr>
            <w:r>
              <w:rPr>
                <w:rFonts w:ascii="Arial" w:hAnsi="Arial" w:cs="Arial"/>
                <w:sz w:val="20"/>
                <w:szCs w:val="20"/>
              </w:rPr>
              <w:t> </w:t>
            </w:r>
          </w:p>
        </w:tc>
        <w:tc>
          <w:tcPr>
            <w:tcW w:w="3209"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062494E7" w14:textId="77777777" w:rsidR="00000000" w:rsidRDefault="0064428E">
            <w:pPr>
              <w:rPr>
                <w:rFonts w:ascii="Arial" w:hAnsi="Arial" w:cs="Arial"/>
                <w:sz w:val="20"/>
                <w:szCs w:val="20"/>
              </w:rPr>
            </w:pPr>
            <w:r>
              <w:rPr>
                <w:rStyle w:val="Strk"/>
                <w:rFonts w:ascii="Arial" w:hAnsi="Arial" w:cs="Arial"/>
                <w:sz w:val="20"/>
                <w:szCs w:val="20"/>
              </w:rPr>
              <w:t>Ordinært medlem</w:t>
            </w:r>
          </w:p>
        </w:tc>
        <w:tc>
          <w:tcPr>
            <w:tcW w:w="321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4471091B" w14:textId="77777777" w:rsidR="00000000" w:rsidRDefault="0064428E">
            <w:pPr>
              <w:rPr>
                <w:rFonts w:ascii="Arial" w:hAnsi="Arial" w:cs="Arial"/>
                <w:sz w:val="20"/>
                <w:szCs w:val="20"/>
              </w:rPr>
            </w:pPr>
            <w:r>
              <w:rPr>
                <w:rStyle w:val="Strk"/>
                <w:rFonts w:ascii="Arial" w:hAnsi="Arial" w:cs="Arial"/>
                <w:sz w:val="20"/>
                <w:szCs w:val="20"/>
              </w:rPr>
              <w:t>Suppleant</w:t>
            </w:r>
          </w:p>
        </w:tc>
      </w:tr>
      <w:tr w:rsidR="00000000" w14:paraId="7C6E15C6" w14:textId="77777777">
        <w:trPr>
          <w:divId w:val="1168062501"/>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9A9141B" w14:textId="77777777" w:rsidR="00000000" w:rsidRDefault="0064428E">
            <w:pPr>
              <w:rPr>
                <w:rFonts w:ascii="Arial" w:hAnsi="Arial" w:cs="Arial"/>
                <w:sz w:val="20"/>
                <w:szCs w:val="20"/>
              </w:rPr>
            </w:pPr>
            <w:r>
              <w:rPr>
                <w:rFonts w:ascii="Arial" w:hAnsi="Arial" w:cs="Arial"/>
                <w:sz w:val="20"/>
                <w:szCs w:val="20"/>
              </w:rPr>
              <w:t>Skole- og uddannelsesområdet</w:t>
            </w:r>
          </w:p>
          <w:p w14:paraId="46752D52" w14:textId="77777777" w:rsidR="00000000" w:rsidRDefault="0064428E">
            <w:pPr>
              <w:rPr>
                <w:rFonts w:ascii="Arial" w:hAnsi="Arial" w:cs="Arial"/>
                <w:sz w:val="20"/>
                <w:szCs w:val="20"/>
              </w:rPr>
            </w:pPr>
            <w:r>
              <w:rPr>
                <w:rFonts w:ascii="Arial" w:hAnsi="Arial" w:cs="Arial"/>
                <w:sz w:val="20"/>
                <w:szCs w:val="20"/>
              </w:rPr>
              <w:t>samt dagtilbud</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185870A4" w14:textId="77777777" w:rsidR="00000000" w:rsidRDefault="0064428E">
            <w:pPr>
              <w:rPr>
                <w:rFonts w:ascii="Arial" w:hAnsi="Arial" w:cs="Arial"/>
                <w:sz w:val="20"/>
                <w:szCs w:val="20"/>
              </w:rPr>
            </w:pPr>
            <w:r>
              <w:rPr>
                <w:rFonts w:ascii="Arial" w:hAnsi="Arial" w:cs="Arial"/>
                <w:sz w:val="20"/>
                <w:szCs w:val="20"/>
              </w:rPr>
              <w:t>Lisbeth Merete Dithmarsen, leder af børnehuset Nordlys.</w:t>
            </w:r>
          </w:p>
        </w:tc>
        <w:tc>
          <w:tcPr>
            <w:tcW w:w="3210" w:type="dxa"/>
            <w:tcBorders>
              <w:top w:val="nil"/>
              <w:left w:val="nil"/>
              <w:bottom w:val="single" w:sz="6" w:space="0" w:color="auto"/>
              <w:right w:val="single" w:sz="6" w:space="0" w:color="auto"/>
            </w:tcBorders>
            <w:tcMar>
              <w:top w:w="0" w:type="dxa"/>
              <w:left w:w="108" w:type="dxa"/>
              <w:bottom w:w="0" w:type="dxa"/>
              <w:right w:w="108" w:type="dxa"/>
            </w:tcMar>
            <w:hideMark/>
          </w:tcPr>
          <w:p w14:paraId="13E612DB" w14:textId="77777777" w:rsidR="00000000" w:rsidRDefault="0064428E">
            <w:pPr>
              <w:rPr>
                <w:rFonts w:ascii="Arial" w:hAnsi="Arial" w:cs="Arial"/>
                <w:sz w:val="20"/>
                <w:szCs w:val="20"/>
              </w:rPr>
            </w:pPr>
            <w:r>
              <w:rPr>
                <w:rFonts w:ascii="Arial" w:hAnsi="Arial" w:cs="Arial"/>
                <w:sz w:val="20"/>
                <w:szCs w:val="20"/>
              </w:rPr>
              <w:t>Vakant</w:t>
            </w:r>
          </w:p>
        </w:tc>
      </w:tr>
      <w:tr w:rsidR="00000000" w14:paraId="5761C1A8" w14:textId="77777777">
        <w:trPr>
          <w:divId w:val="1168062501"/>
          <w:tblCellSpacing w:w="0" w:type="dxa"/>
        </w:trPr>
        <w:tc>
          <w:tcPr>
            <w:tcW w:w="32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646524E" w14:textId="77777777" w:rsidR="00000000" w:rsidRDefault="0064428E">
            <w:pPr>
              <w:rPr>
                <w:rFonts w:ascii="Arial" w:hAnsi="Arial" w:cs="Arial"/>
                <w:sz w:val="20"/>
                <w:szCs w:val="20"/>
              </w:rPr>
            </w:pPr>
            <w:r>
              <w:rPr>
                <w:rFonts w:ascii="Arial" w:hAnsi="Arial" w:cs="Arial"/>
                <w:sz w:val="20"/>
                <w:szCs w:val="20"/>
              </w:rPr>
              <w:t>Frivillighedsområdet</w:t>
            </w:r>
          </w:p>
        </w:tc>
        <w:tc>
          <w:tcPr>
            <w:tcW w:w="3209" w:type="dxa"/>
            <w:tcBorders>
              <w:top w:val="nil"/>
              <w:left w:val="nil"/>
              <w:bottom w:val="single" w:sz="6" w:space="0" w:color="auto"/>
              <w:right w:val="single" w:sz="6" w:space="0" w:color="auto"/>
            </w:tcBorders>
            <w:tcMar>
              <w:top w:w="0" w:type="dxa"/>
              <w:left w:w="108" w:type="dxa"/>
              <w:bottom w:w="0" w:type="dxa"/>
              <w:right w:w="108" w:type="dxa"/>
            </w:tcMar>
            <w:hideMark/>
          </w:tcPr>
          <w:p w14:paraId="72D03A19" w14:textId="77777777" w:rsidR="00000000" w:rsidRDefault="0064428E">
            <w:pPr>
              <w:rPr>
                <w:rFonts w:ascii="Arial" w:hAnsi="Arial" w:cs="Arial"/>
                <w:sz w:val="20"/>
                <w:szCs w:val="20"/>
              </w:rPr>
            </w:pPr>
            <w:r>
              <w:rPr>
                <w:rFonts w:ascii="Arial" w:hAnsi="Arial" w:cs="Arial"/>
                <w:sz w:val="20"/>
                <w:szCs w:val="20"/>
              </w:rPr>
              <w:t>Kirsten Rasmussen, Aktivitetsleder</w:t>
            </w:r>
          </w:p>
          <w:p w14:paraId="3951C107" w14:textId="77777777" w:rsidR="00000000" w:rsidRDefault="0064428E">
            <w:pPr>
              <w:rPr>
                <w:rFonts w:ascii="Arial" w:hAnsi="Arial" w:cs="Arial"/>
                <w:sz w:val="20"/>
                <w:szCs w:val="20"/>
              </w:rPr>
            </w:pPr>
            <w:r>
              <w:rPr>
                <w:rFonts w:ascii="Arial" w:hAnsi="Arial" w:cs="Arial"/>
                <w:sz w:val="20"/>
                <w:szCs w:val="20"/>
              </w:rPr>
              <w:t>hos Røde Kors Vordingborg</w:t>
            </w:r>
          </w:p>
        </w:tc>
        <w:tc>
          <w:tcPr>
            <w:tcW w:w="3210" w:type="dxa"/>
            <w:tcBorders>
              <w:top w:val="nil"/>
              <w:left w:val="nil"/>
              <w:bottom w:val="single" w:sz="6" w:space="0" w:color="auto"/>
              <w:right w:val="single" w:sz="6" w:space="0" w:color="auto"/>
            </w:tcBorders>
            <w:tcMar>
              <w:top w:w="0" w:type="dxa"/>
              <w:left w:w="108" w:type="dxa"/>
              <w:bottom w:w="0" w:type="dxa"/>
              <w:right w:w="108" w:type="dxa"/>
            </w:tcMar>
            <w:hideMark/>
          </w:tcPr>
          <w:p w14:paraId="1066EB68" w14:textId="77777777" w:rsidR="00000000" w:rsidRDefault="0064428E">
            <w:pPr>
              <w:rPr>
                <w:rFonts w:ascii="Arial" w:hAnsi="Arial" w:cs="Arial"/>
                <w:sz w:val="20"/>
                <w:szCs w:val="20"/>
              </w:rPr>
            </w:pPr>
            <w:r>
              <w:rPr>
                <w:rFonts w:ascii="Arial" w:hAnsi="Arial" w:cs="Arial"/>
                <w:sz w:val="20"/>
                <w:szCs w:val="20"/>
              </w:rPr>
              <w:t>Margit Rasmussen Røde Kors</w:t>
            </w:r>
          </w:p>
        </w:tc>
      </w:tr>
    </w:tbl>
    <w:p w14:paraId="5C4F31CE" w14:textId="77777777" w:rsidR="00000000" w:rsidRDefault="0064428E">
      <w:pPr>
        <w:pStyle w:val="NormalWeb"/>
        <w:divId w:val="1168062501"/>
      </w:pPr>
      <w:r>
        <w:t> </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61FE6CAB" w14:textId="77777777">
        <w:trPr>
          <w:divId w:val="1168062501"/>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69BA1" w14:textId="77777777" w:rsidR="00000000" w:rsidRDefault="0064428E">
            <w:pPr>
              <w:rPr>
                <w:rFonts w:ascii="Arial" w:hAnsi="Arial" w:cs="Arial"/>
                <w:sz w:val="20"/>
                <w:szCs w:val="20"/>
              </w:rPr>
            </w:pPr>
            <w:r>
              <w:rPr>
                <w:rStyle w:val="Strk"/>
                <w:rFonts w:ascii="Arial" w:hAnsi="Arial" w:cs="Arial"/>
                <w:sz w:val="20"/>
                <w:szCs w:val="20"/>
              </w:rPr>
              <w:lastRenderedPageBreak/>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7AFD49A0" w14:textId="77777777" w:rsidR="00000000" w:rsidRDefault="0064428E">
            <w:pPr>
              <w:rPr>
                <w:rFonts w:ascii="Arial" w:hAnsi="Arial" w:cs="Arial"/>
                <w:sz w:val="20"/>
                <w:szCs w:val="20"/>
              </w:rPr>
            </w:pPr>
            <w:r>
              <w:rPr>
                <w:rStyle w:val="Strk"/>
                <w:rFonts w:ascii="Arial" w:hAnsi="Arial" w:cs="Arial"/>
                <w:sz w:val="20"/>
                <w:szCs w:val="20"/>
              </w:rPr>
              <w:t>Mandater</w:t>
            </w:r>
          </w:p>
        </w:tc>
      </w:tr>
      <w:tr w:rsidR="00000000" w14:paraId="1D2E29B0" w14:textId="77777777">
        <w:trPr>
          <w:divId w:val="1168062501"/>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89BCB89"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0BDC4ACC" w14:textId="77777777" w:rsidR="00000000" w:rsidRDefault="0064428E">
            <w:pPr>
              <w:rPr>
                <w:rFonts w:ascii="Arial" w:hAnsi="Arial" w:cs="Arial"/>
                <w:sz w:val="20"/>
                <w:szCs w:val="20"/>
              </w:rPr>
            </w:pPr>
            <w:r>
              <w:rPr>
                <w:rFonts w:ascii="Arial" w:hAnsi="Arial" w:cs="Arial"/>
                <w:sz w:val="20"/>
                <w:szCs w:val="20"/>
              </w:rPr>
              <w:t>1</w:t>
            </w:r>
          </w:p>
        </w:tc>
      </w:tr>
      <w:tr w:rsidR="00000000" w14:paraId="7BFBF734" w14:textId="77777777">
        <w:trPr>
          <w:divId w:val="1168062501"/>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F01F38C"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8E8F496" w14:textId="77777777" w:rsidR="00000000" w:rsidRDefault="0064428E">
            <w:pPr>
              <w:rPr>
                <w:rFonts w:ascii="Arial" w:hAnsi="Arial" w:cs="Arial"/>
                <w:sz w:val="20"/>
                <w:szCs w:val="20"/>
              </w:rPr>
            </w:pPr>
            <w:r>
              <w:rPr>
                <w:rFonts w:ascii="Arial" w:hAnsi="Arial" w:cs="Arial"/>
                <w:sz w:val="20"/>
                <w:szCs w:val="20"/>
              </w:rPr>
              <w:t>1</w:t>
            </w:r>
          </w:p>
        </w:tc>
      </w:tr>
    </w:tbl>
    <w:p w14:paraId="0C47887E" w14:textId="77777777" w:rsidR="00000000" w:rsidRDefault="0064428E">
      <w:pPr>
        <w:divId w:val="221067446"/>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00"/>
        <w:gridCol w:w="1538"/>
      </w:tblGrid>
      <w:tr w:rsidR="00000000" w14:paraId="71EE0A72" w14:textId="77777777">
        <w:trPr>
          <w:divId w:val="875578953"/>
          <w:tblCellSpacing w:w="0" w:type="dxa"/>
        </w:trPr>
        <w:tc>
          <w:tcPr>
            <w:tcW w:w="0" w:type="auto"/>
            <w:hideMark/>
          </w:tcPr>
          <w:p w14:paraId="2F4C1454" w14:textId="77777777" w:rsidR="00000000" w:rsidRDefault="0064428E">
            <w:pPr>
              <w:rPr>
                <w:rFonts w:eastAsia="Times New Roman"/>
              </w:rPr>
            </w:pPr>
            <w:hyperlink r:id="rId20" w:history="1">
              <w:r>
                <w:rPr>
                  <w:rFonts w:eastAsia="Times New Roman"/>
                  <w:color w:val="000000"/>
                </w:rPr>
                <w:t>Udpegninger af medlemmer og suppleanter til Integrationsrådet 2022</w:t>
              </w:r>
            </w:hyperlink>
          </w:p>
        </w:tc>
        <w:tc>
          <w:tcPr>
            <w:tcW w:w="0" w:type="auto"/>
            <w:hideMark/>
          </w:tcPr>
          <w:p w14:paraId="14B4AA18" w14:textId="77777777" w:rsidR="00000000" w:rsidRDefault="0064428E">
            <w:pPr>
              <w:jc w:val="right"/>
              <w:rPr>
                <w:rFonts w:eastAsia="Times New Roman"/>
              </w:rPr>
            </w:pPr>
            <w:r>
              <w:rPr>
                <w:rFonts w:eastAsia="Times New Roman"/>
              </w:rPr>
              <w:t>21-102365-2</w:t>
            </w:r>
          </w:p>
        </w:tc>
      </w:tr>
      <w:tr w:rsidR="00000000" w14:paraId="7138E870" w14:textId="77777777">
        <w:trPr>
          <w:divId w:val="875578953"/>
          <w:tblCellSpacing w:w="0" w:type="dxa"/>
        </w:trPr>
        <w:tc>
          <w:tcPr>
            <w:tcW w:w="0" w:type="auto"/>
            <w:hideMark/>
          </w:tcPr>
          <w:p w14:paraId="5413AC4D" w14:textId="77777777" w:rsidR="00000000" w:rsidRDefault="0064428E">
            <w:pPr>
              <w:rPr>
                <w:rFonts w:eastAsia="Times New Roman"/>
              </w:rPr>
            </w:pPr>
            <w:hyperlink r:id="rId21" w:history="1">
              <w:r>
                <w:rPr>
                  <w:rFonts w:eastAsia="Times New Roman"/>
                  <w:color w:val="000000"/>
                </w:rPr>
                <w:t>Resultat for valg til Integrationsrådet 2021</w:t>
              </w:r>
            </w:hyperlink>
          </w:p>
        </w:tc>
        <w:tc>
          <w:tcPr>
            <w:tcW w:w="0" w:type="auto"/>
            <w:hideMark/>
          </w:tcPr>
          <w:p w14:paraId="11C5ED9A" w14:textId="77777777" w:rsidR="00000000" w:rsidRDefault="0064428E">
            <w:pPr>
              <w:jc w:val="right"/>
              <w:rPr>
                <w:rFonts w:eastAsia="Times New Roman"/>
              </w:rPr>
            </w:pPr>
            <w:r>
              <w:rPr>
                <w:rFonts w:eastAsia="Times New Roman"/>
              </w:rPr>
              <w:t>21-102365-1</w:t>
            </w:r>
          </w:p>
        </w:tc>
      </w:tr>
      <w:tr w:rsidR="00000000" w14:paraId="658A6346" w14:textId="77777777">
        <w:trPr>
          <w:divId w:val="875578953"/>
          <w:tblCellSpacing w:w="0" w:type="dxa"/>
        </w:trPr>
        <w:tc>
          <w:tcPr>
            <w:tcW w:w="0" w:type="auto"/>
            <w:hideMark/>
          </w:tcPr>
          <w:p w14:paraId="2F39F312" w14:textId="77777777" w:rsidR="00000000" w:rsidRDefault="0064428E">
            <w:pPr>
              <w:rPr>
                <w:rFonts w:eastAsia="Times New Roman"/>
              </w:rPr>
            </w:pPr>
            <w:hyperlink r:id="rId22" w:history="1">
              <w:r>
                <w:rPr>
                  <w:rFonts w:eastAsia="Times New Roman"/>
                  <w:color w:val="000000"/>
                </w:rPr>
                <w:t>forretningsorden Integrationsråd.docx</w:t>
              </w:r>
            </w:hyperlink>
          </w:p>
        </w:tc>
        <w:tc>
          <w:tcPr>
            <w:tcW w:w="0" w:type="auto"/>
            <w:hideMark/>
          </w:tcPr>
          <w:p w14:paraId="5D2EC00C" w14:textId="77777777" w:rsidR="00000000" w:rsidRDefault="0064428E">
            <w:pPr>
              <w:jc w:val="right"/>
              <w:rPr>
                <w:rFonts w:eastAsia="Times New Roman"/>
              </w:rPr>
            </w:pPr>
            <w:r>
              <w:rPr>
                <w:rFonts w:eastAsia="Times New Roman"/>
              </w:rPr>
              <w:t>21-102365-3</w:t>
            </w:r>
          </w:p>
        </w:tc>
      </w:tr>
    </w:tbl>
    <w:p w14:paraId="090F693F" w14:textId="77777777" w:rsidR="00000000" w:rsidRDefault="0064428E">
      <w:pPr>
        <w:divId w:val="2114325334"/>
        <w:rPr>
          <w:rFonts w:eastAsia="Times New Roman"/>
          <w:b/>
          <w:bCs/>
        </w:rPr>
      </w:pPr>
      <w:r>
        <w:rPr>
          <w:rFonts w:eastAsia="Times New Roman"/>
          <w:b/>
          <w:bCs/>
        </w:rPr>
        <w:t>Indstilling</w:t>
      </w:r>
    </w:p>
    <w:p w14:paraId="2F45502F" w14:textId="77777777" w:rsidR="00000000" w:rsidRDefault="0064428E">
      <w:pPr>
        <w:pStyle w:val="xsltfirstparagraph"/>
        <w:divId w:val="561868571"/>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1271"/>
        <w:gridCol w:w="8357"/>
      </w:tblGrid>
      <w:tr w:rsidR="00000000" w14:paraId="639FD4DE" w14:textId="77777777">
        <w:trPr>
          <w:divId w:val="561868571"/>
          <w:tblCellSpacing w:w="0" w:type="dxa"/>
        </w:trPr>
        <w:tc>
          <w:tcPr>
            <w:tcW w:w="1271" w:type="dxa"/>
            <w:tcMar>
              <w:top w:w="0" w:type="dxa"/>
              <w:left w:w="108" w:type="dxa"/>
              <w:bottom w:w="0" w:type="dxa"/>
              <w:right w:w="108" w:type="dxa"/>
            </w:tcMar>
            <w:hideMark/>
          </w:tcPr>
          <w:p w14:paraId="1121DAB1" w14:textId="77777777" w:rsidR="00000000" w:rsidRDefault="0064428E">
            <w:pPr>
              <w:rPr>
                <w:rFonts w:ascii="Arial" w:hAnsi="Arial" w:cs="Arial"/>
                <w:sz w:val="20"/>
                <w:szCs w:val="20"/>
              </w:rPr>
            </w:pPr>
            <w:r>
              <w:rPr>
                <w:rFonts w:ascii="Arial" w:hAnsi="Arial" w:cs="Arial"/>
                <w:sz w:val="20"/>
                <w:szCs w:val="20"/>
              </w:rPr>
              <w:t>at</w:t>
            </w:r>
          </w:p>
        </w:tc>
        <w:tc>
          <w:tcPr>
            <w:tcW w:w="8357" w:type="dxa"/>
            <w:tcMar>
              <w:top w:w="0" w:type="dxa"/>
              <w:left w:w="108" w:type="dxa"/>
              <w:bottom w:w="0" w:type="dxa"/>
              <w:right w:w="108" w:type="dxa"/>
            </w:tcMar>
            <w:hideMark/>
          </w:tcPr>
          <w:p w14:paraId="5ACF73F1" w14:textId="77777777" w:rsidR="00000000" w:rsidRDefault="0064428E">
            <w:pPr>
              <w:spacing w:after="240"/>
              <w:rPr>
                <w:rFonts w:ascii="Arial" w:hAnsi="Arial" w:cs="Arial"/>
                <w:sz w:val="20"/>
                <w:szCs w:val="20"/>
              </w:rPr>
            </w:pPr>
            <w:r>
              <w:rPr>
                <w:rFonts w:ascii="Arial" w:hAnsi="Arial" w:cs="Arial"/>
                <w:sz w:val="20"/>
                <w:szCs w:val="20"/>
              </w:rPr>
              <w:t>der udpeges 2 medlemmer og 2 suppleanter af og bl</w:t>
            </w:r>
            <w:r>
              <w:rPr>
                <w:rFonts w:ascii="Arial" w:hAnsi="Arial" w:cs="Arial"/>
                <w:sz w:val="20"/>
                <w:szCs w:val="20"/>
              </w:rPr>
              <w:t>andt kommunalbestyrelsens medlemmer</w:t>
            </w:r>
          </w:p>
        </w:tc>
      </w:tr>
      <w:tr w:rsidR="00000000" w14:paraId="0EE41063" w14:textId="77777777">
        <w:trPr>
          <w:divId w:val="561868571"/>
          <w:tblCellSpacing w:w="0" w:type="dxa"/>
        </w:trPr>
        <w:tc>
          <w:tcPr>
            <w:tcW w:w="1271" w:type="dxa"/>
            <w:tcMar>
              <w:top w:w="0" w:type="dxa"/>
              <w:left w:w="108" w:type="dxa"/>
              <w:bottom w:w="0" w:type="dxa"/>
              <w:right w:w="108" w:type="dxa"/>
            </w:tcMar>
            <w:hideMark/>
          </w:tcPr>
          <w:p w14:paraId="05B62D35" w14:textId="77777777" w:rsidR="00000000" w:rsidRDefault="0064428E">
            <w:pPr>
              <w:rPr>
                <w:rFonts w:ascii="Arial" w:hAnsi="Arial" w:cs="Arial"/>
                <w:sz w:val="20"/>
                <w:szCs w:val="20"/>
              </w:rPr>
            </w:pPr>
            <w:r>
              <w:rPr>
                <w:rFonts w:ascii="Arial" w:hAnsi="Arial" w:cs="Arial"/>
                <w:sz w:val="20"/>
                <w:szCs w:val="20"/>
              </w:rPr>
              <w:t>at</w:t>
            </w:r>
          </w:p>
        </w:tc>
        <w:tc>
          <w:tcPr>
            <w:tcW w:w="8357" w:type="dxa"/>
            <w:tcMar>
              <w:top w:w="0" w:type="dxa"/>
              <w:left w:w="108" w:type="dxa"/>
              <w:bottom w:w="0" w:type="dxa"/>
              <w:right w:w="108" w:type="dxa"/>
            </w:tcMar>
            <w:hideMark/>
          </w:tcPr>
          <w:p w14:paraId="38F0F497" w14:textId="77777777" w:rsidR="00000000" w:rsidRDefault="0064428E">
            <w:pPr>
              <w:spacing w:after="240"/>
              <w:rPr>
                <w:rFonts w:ascii="Arial" w:hAnsi="Arial" w:cs="Arial"/>
                <w:sz w:val="20"/>
                <w:szCs w:val="20"/>
              </w:rPr>
            </w:pPr>
            <w:r>
              <w:rPr>
                <w:rFonts w:ascii="Arial" w:hAnsi="Arial" w:cs="Arial"/>
                <w:sz w:val="20"/>
                <w:szCs w:val="20"/>
              </w:rPr>
              <w:t>kommunalbestyrelsen godkender de 5 medlemmer og 5 suppleanter, som valgbestyrelsen har indstillet til at repræsentere borgere med minoritetsbaggrund</w:t>
            </w:r>
          </w:p>
        </w:tc>
      </w:tr>
      <w:tr w:rsidR="00000000" w14:paraId="07630E5A" w14:textId="77777777">
        <w:trPr>
          <w:divId w:val="561868571"/>
          <w:tblCellSpacing w:w="0" w:type="dxa"/>
        </w:trPr>
        <w:tc>
          <w:tcPr>
            <w:tcW w:w="1271" w:type="dxa"/>
            <w:tcMar>
              <w:top w:w="0" w:type="dxa"/>
              <w:left w:w="108" w:type="dxa"/>
              <w:bottom w:w="0" w:type="dxa"/>
              <w:right w:w="108" w:type="dxa"/>
            </w:tcMar>
            <w:hideMark/>
          </w:tcPr>
          <w:p w14:paraId="5E555D09" w14:textId="77777777" w:rsidR="00000000" w:rsidRDefault="0064428E">
            <w:pPr>
              <w:rPr>
                <w:rFonts w:ascii="Arial" w:hAnsi="Arial" w:cs="Arial"/>
                <w:sz w:val="20"/>
                <w:szCs w:val="20"/>
              </w:rPr>
            </w:pPr>
            <w:r>
              <w:rPr>
                <w:rFonts w:ascii="Arial" w:hAnsi="Arial" w:cs="Arial"/>
                <w:sz w:val="20"/>
                <w:szCs w:val="20"/>
              </w:rPr>
              <w:t>at</w:t>
            </w:r>
          </w:p>
        </w:tc>
        <w:tc>
          <w:tcPr>
            <w:tcW w:w="8357" w:type="dxa"/>
            <w:tcMar>
              <w:top w:w="0" w:type="dxa"/>
              <w:left w:w="108" w:type="dxa"/>
              <w:bottom w:w="0" w:type="dxa"/>
              <w:right w:w="108" w:type="dxa"/>
            </w:tcMar>
            <w:hideMark/>
          </w:tcPr>
          <w:p w14:paraId="0BDF0F85" w14:textId="77777777" w:rsidR="00000000" w:rsidRDefault="0064428E">
            <w:pPr>
              <w:rPr>
                <w:rFonts w:ascii="Arial" w:hAnsi="Arial" w:cs="Arial"/>
                <w:sz w:val="20"/>
                <w:szCs w:val="20"/>
              </w:rPr>
            </w:pPr>
            <w:r>
              <w:rPr>
                <w:rFonts w:ascii="Arial" w:hAnsi="Arial" w:cs="Arial"/>
                <w:sz w:val="20"/>
                <w:szCs w:val="20"/>
              </w:rPr>
              <w:t xml:space="preserve">kommunalbestyrelsen godkender de udpegede 2 medlemmer og 2 </w:t>
            </w:r>
            <w:r>
              <w:rPr>
                <w:rFonts w:ascii="Arial" w:hAnsi="Arial" w:cs="Arial"/>
                <w:sz w:val="20"/>
                <w:szCs w:val="20"/>
              </w:rPr>
              <w:t>suppleanter, der repæsenterer fag- og interesseområderne.</w:t>
            </w:r>
          </w:p>
        </w:tc>
      </w:tr>
    </w:tbl>
    <w:p w14:paraId="7E2A4C89" w14:textId="77777777" w:rsidR="00000000" w:rsidRDefault="0064428E">
      <w:pPr>
        <w:pageBreakBefore/>
        <w:divId w:val="448740192"/>
        <w:rPr>
          <w:rFonts w:eastAsia="Times New Roman"/>
        </w:rPr>
      </w:pPr>
      <w:r>
        <w:rPr>
          <w:rFonts w:eastAsia="Times New Roman"/>
          <w:noProof/>
          <w:sz w:val="20"/>
          <w:szCs w:val="20"/>
        </w:rPr>
        <w:lastRenderedPageBreak/>
        <w:drawing>
          <wp:inline distT="0" distB="0" distL="0" distR="0" wp14:anchorId="61F4D768" wp14:editId="08F8975D">
            <wp:extent cx="9525" cy="952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C72CAA" w14:textId="77777777" w:rsidR="00000000" w:rsidRDefault="0064428E">
      <w:pPr>
        <w:divId w:val="875578953"/>
        <w:rPr>
          <w:rFonts w:eastAsia="Times New Roman"/>
        </w:rPr>
      </w:pPr>
      <w:r>
        <w:rPr>
          <w:rFonts w:eastAsia="Times New Roman"/>
        </w:rPr>
        <w:pict w14:anchorId="43D37173">
          <v:rect id="_x0000_i104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0413906" w14:textId="77777777">
        <w:trPr>
          <w:divId w:val="875578953"/>
          <w:tblCellSpacing w:w="0" w:type="dxa"/>
        </w:trPr>
        <w:tc>
          <w:tcPr>
            <w:tcW w:w="600" w:type="dxa"/>
            <w:hideMark/>
          </w:tcPr>
          <w:p w14:paraId="6F094A33" w14:textId="77777777" w:rsidR="00000000" w:rsidRDefault="0064428E">
            <w:pPr>
              <w:divId w:val="1850944297"/>
              <w:rPr>
                <w:rFonts w:eastAsia="Times New Roman"/>
                <w:b/>
                <w:bCs/>
                <w:sz w:val="28"/>
                <w:szCs w:val="28"/>
              </w:rPr>
            </w:pPr>
            <w:r>
              <w:rPr>
                <w:rFonts w:eastAsia="Times New Roman"/>
                <w:b/>
                <w:bCs/>
                <w:sz w:val="28"/>
                <w:szCs w:val="28"/>
              </w:rPr>
              <w:t xml:space="preserve">8. </w:t>
            </w:r>
          </w:p>
        </w:tc>
        <w:tc>
          <w:tcPr>
            <w:tcW w:w="0" w:type="auto"/>
            <w:hideMark/>
          </w:tcPr>
          <w:p w14:paraId="52707B91" w14:textId="77777777" w:rsidR="00000000" w:rsidRDefault="0064428E">
            <w:pPr>
              <w:divId w:val="1717654372"/>
              <w:rPr>
                <w:rFonts w:eastAsia="Times New Roman"/>
                <w:b/>
                <w:bCs/>
                <w:sz w:val="28"/>
                <w:szCs w:val="28"/>
              </w:rPr>
            </w:pPr>
            <w:bookmarkStart w:id="7" w:name="9f92d681-d3a3-4592-9844-864ce4864f81"/>
            <w:bookmarkEnd w:id="7"/>
            <w:r>
              <w:rPr>
                <w:rFonts w:eastAsia="Times New Roman"/>
                <w:b/>
                <w:bCs/>
                <w:sz w:val="28"/>
                <w:szCs w:val="28"/>
              </w:rPr>
              <w:t>Valg af medlemmer til valgbestyrelse ved valg til Kommunalbestyrelse og Regionsråd</w:t>
            </w:r>
          </w:p>
        </w:tc>
      </w:tr>
      <w:tr w:rsidR="00000000" w14:paraId="1CE51AD3" w14:textId="77777777">
        <w:trPr>
          <w:divId w:val="875578953"/>
          <w:tblCellSpacing w:w="0" w:type="dxa"/>
        </w:trPr>
        <w:tc>
          <w:tcPr>
            <w:tcW w:w="0" w:type="auto"/>
            <w:gridSpan w:val="2"/>
            <w:hideMark/>
          </w:tcPr>
          <w:p w14:paraId="213582BC" w14:textId="77777777" w:rsidR="00000000" w:rsidRDefault="0064428E">
            <w:pPr>
              <w:spacing w:after="240"/>
              <w:divId w:val="1403333094"/>
              <w:rPr>
                <w:rFonts w:eastAsia="Times New Roman"/>
              </w:rPr>
            </w:pPr>
            <w:r>
              <w:rPr>
                <w:rFonts w:eastAsia="Times New Roman"/>
              </w:rPr>
              <w:t>Kommunalbestyrelsen 2022-2025 den 26. januar 2022</w:t>
            </w:r>
          </w:p>
        </w:tc>
      </w:tr>
    </w:tbl>
    <w:p w14:paraId="1C42D0CB"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1C8DE201" w14:textId="77777777">
        <w:trPr>
          <w:divId w:val="875578953"/>
          <w:tblCellSpacing w:w="0" w:type="dxa"/>
        </w:trPr>
        <w:tc>
          <w:tcPr>
            <w:tcW w:w="0" w:type="auto"/>
            <w:hideMark/>
          </w:tcPr>
          <w:p w14:paraId="4A50C1CE" w14:textId="77777777" w:rsidR="00000000" w:rsidRDefault="0064428E">
            <w:pPr>
              <w:divId w:val="2082410236"/>
              <w:rPr>
                <w:rFonts w:eastAsia="Times New Roman"/>
              </w:rPr>
            </w:pPr>
            <w:r>
              <w:rPr>
                <w:rFonts w:eastAsia="Times New Roman"/>
              </w:rPr>
              <w:t>Sagsnr.: 21-18688A</w:t>
            </w:r>
          </w:p>
        </w:tc>
        <w:tc>
          <w:tcPr>
            <w:tcW w:w="0" w:type="auto"/>
            <w:hideMark/>
          </w:tcPr>
          <w:p w14:paraId="1727CF4F" w14:textId="77777777" w:rsidR="00000000" w:rsidRDefault="0064428E">
            <w:pPr>
              <w:jc w:val="center"/>
              <w:divId w:val="1538275292"/>
              <w:rPr>
                <w:rFonts w:eastAsia="Times New Roman"/>
              </w:rPr>
            </w:pPr>
            <w:r>
              <w:rPr>
                <w:rFonts w:eastAsia="Times New Roman"/>
              </w:rPr>
              <w:t>Område: Ledelsessekretariatet</w:t>
            </w:r>
          </w:p>
        </w:tc>
        <w:tc>
          <w:tcPr>
            <w:tcW w:w="0" w:type="auto"/>
            <w:hideMark/>
          </w:tcPr>
          <w:p w14:paraId="6D48CA82" w14:textId="77777777" w:rsidR="00000000" w:rsidRDefault="0064428E">
            <w:pPr>
              <w:jc w:val="right"/>
              <w:divId w:val="2041583561"/>
              <w:rPr>
                <w:rFonts w:eastAsia="Times New Roman"/>
              </w:rPr>
            </w:pPr>
            <w:r>
              <w:rPr>
                <w:rFonts w:eastAsia="Times New Roman"/>
              </w:rPr>
              <w:t>Sagsbeh: Bettina May Lauridsen</w:t>
            </w:r>
          </w:p>
        </w:tc>
      </w:tr>
    </w:tbl>
    <w:p w14:paraId="0A23EEBF" w14:textId="77777777" w:rsidR="00000000" w:rsidRDefault="0064428E">
      <w:pPr>
        <w:divId w:val="875578953"/>
        <w:rPr>
          <w:rFonts w:eastAsia="Times New Roman"/>
        </w:rPr>
      </w:pPr>
      <w:r>
        <w:rPr>
          <w:rFonts w:eastAsia="Times New Roman"/>
        </w:rPr>
        <w:pict w14:anchorId="21B41821">
          <v:rect id="_x0000_i1050" style="width:0;height:1.5pt" o:hralign="center" o:hrstd="t" o:hr="t" fillcolor="#a0a0a0" stroked="f"/>
        </w:pict>
      </w:r>
    </w:p>
    <w:p w14:paraId="1F8AD993" w14:textId="77777777" w:rsidR="00000000" w:rsidRDefault="0064428E">
      <w:pPr>
        <w:spacing w:before="100" w:beforeAutospacing="1"/>
        <w:outlineLvl w:val="2"/>
        <w:divId w:val="933828618"/>
        <w:rPr>
          <w:rFonts w:eastAsia="Times New Roman"/>
          <w:b/>
          <w:bCs/>
          <w:sz w:val="20"/>
          <w:szCs w:val="20"/>
        </w:rPr>
      </w:pPr>
      <w:r>
        <w:rPr>
          <w:rFonts w:ascii="Arial" w:eastAsia="Times New Roman" w:hAnsi="Arial" w:cs="Arial"/>
          <w:b/>
          <w:bCs/>
          <w:sz w:val="22"/>
          <w:szCs w:val="22"/>
        </w:rPr>
        <w:t>Kompetenceudvalg</w:t>
      </w:r>
    </w:p>
    <w:p w14:paraId="2CC99B1E" w14:textId="77777777" w:rsidR="00000000" w:rsidRDefault="0064428E">
      <w:pPr>
        <w:pStyle w:val="NormalWeb"/>
        <w:divId w:val="933828618"/>
      </w:pPr>
      <w:r>
        <w:t>Kommunalbestyrelsen.</w:t>
      </w:r>
    </w:p>
    <w:p w14:paraId="4D50A903" w14:textId="77777777" w:rsidR="00000000" w:rsidRDefault="0064428E">
      <w:pPr>
        <w:spacing w:before="100" w:beforeAutospacing="1"/>
        <w:outlineLvl w:val="2"/>
        <w:divId w:val="933828618"/>
        <w:rPr>
          <w:rFonts w:eastAsia="Times New Roman"/>
          <w:b/>
          <w:bCs/>
          <w:sz w:val="20"/>
          <w:szCs w:val="20"/>
        </w:rPr>
      </w:pPr>
      <w:r>
        <w:rPr>
          <w:rFonts w:ascii="Arial" w:eastAsia="Times New Roman" w:hAnsi="Arial" w:cs="Arial"/>
          <w:b/>
          <w:bCs/>
          <w:sz w:val="22"/>
          <w:szCs w:val="22"/>
        </w:rPr>
        <w:t>Lovgrundlag</w:t>
      </w:r>
    </w:p>
    <w:p w14:paraId="2A70AD23" w14:textId="77777777" w:rsidR="00000000" w:rsidRDefault="0064428E">
      <w:pPr>
        <w:pStyle w:val="NormalWeb"/>
        <w:divId w:val="933828618"/>
      </w:pPr>
      <w:r>
        <w:t>Lovbekendtgø</w:t>
      </w:r>
      <w:r>
        <w:t>relse nr. 13 om Kommunal- og regionsrådsvalg af 9. januar 2020.</w:t>
      </w:r>
    </w:p>
    <w:p w14:paraId="3FAED169" w14:textId="77777777" w:rsidR="00000000" w:rsidRDefault="0064428E">
      <w:pPr>
        <w:spacing w:before="100" w:beforeAutospacing="1"/>
        <w:outlineLvl w:val="2"/>
        <w:divId w:val="933828618"/>
        <w:rPr>
          <w:rFonts w:eastAsia="Times New Roman"/>
          <w:b/>
          <w:bCs/>
          <w:sz w:val="20"/>
          <w:szCs w:val="20"/>
        </w:rPr>
      </w:pPr>
      <w:r>
        <w:rPr>
          <w:rFonts w:ascii="Arial" w:eastAsia="Times New Roman" w:hAnsi="Arial" w:cs="Arial"/>
          <w:b/>
          <w:bCs/>
          <w:sz w:val="22"/>
          <w:szCs w:val="22"/>
        </w:rPr>
        <w:t>Sagsfremstilling</w:t>
      </w:r>
    </w:p>
    <w:p w14:paraId="30A47DBD" w14:textId="77777777" w:rsidR="00000000" w:rsidRDefault="0064428E">
      <w:pPr>
        <w:pStyle w:val="NormalWeb"/>
        <w:divId w:val="933828618"/>
      </w:pPr>
      <w:r>
        <w:t>Valgbestyrelsen består af mindst 5 og højst 7 medlemmer. Medlemmerne vælges ved forholdstalsvalg. Den gruppe, der har valgt et medlem udpeger tillige en stedfortræder. Borgmes</w:t>
      </w:r>
      <w:r>
        <w:t>teren er formand for valgbestyrelsen. Øvrige medlemmer samt stedfortrædere vælges af og blandt Kommunalbestyrelsens medlemmer. Kommunalbestyrelsen vælger blandt valgbestyrelsens medlemmer en næstformand.</w:t>
      </w:r>
    </w:p>
    <w:p w14:paraId="31789846" w14:textId="77777777" w:rsidR="00000000" w:rsidRDefault="0064428E">
      <w:pPr>
        <w:pStyle w:val="NormalWeb"/>
        <w:divId w:val="933828618"/>
      </w:pPr>
      <w:r>
        <w:t xml:space="preserve">Det bemærkes, at valgbestyrelsen hidtil har bestået </w:t>
      </w:r>
      <w:r>
        <w:t>af 5 medlemmer.</w:t>
      </w:r>
    </w:p>
    <w:p w14:paraId="7A767C62" w14:textId="77777777" w:rsidR="00000000" w:rsidRDefault="0064428E">
      <w:pPr>
        <w:pStyle w:val="NormalWeb"/>
        <w:divId w:val="933828618"/>
      </w:pPr>
      <w:r>
        <w:t>Valgbestyrelsen varetager følgende opgaver:</w:t>
      </w:r>
    </w:p>
    <w:p w14:paraId="2E8EBC54" w14:textId="77777777" w:rsidR="00000000" w:rsidRDefault="0064428E">
      <w:pPr>
        <w:numPr>
          <w:ilvl w:val="0"/>
          <w:numId w:val="19"/>
        </w:numPr>
        <w:spacing w:before="100" w:beforeAutospacing="1" w:after="100" w:afterAutospacing="1"/>
        <w:divId w:val="933828618"/>
        <w:rPr>
          <w:rFonts w:eastAsia="Times New Roman"/>
        </w:rPr>
      </w:pPr>
      <w:r>
        <w:rPr>
          <w:rFonts w:eastAsia="Times New Roman"/>
        </w:rPr>
        <w:t>modtager og godkender kandidatlister samt anmeldelser om listeforbund og valgforbund</w:t>
      </w:r>
    </w:p>
    <w:p w14:paraId="34DBBEC1" w14:textId="77777777" w:rsidR="00000000" w:rsidRDefault="0064428E">
      <w:pPr>
        <w:numPr>
          <w:ilvl w:val="0"/>
          <w:numId w:val="19"/>
        </w:numPr>
        <w:spacing w:before="100" w:beforeAutospacing="1" w:after="100" w:afterAutospacing="1"/>
        <w:divId w:val="933828618"/>
        <w:rPr>
          <w:rFonts w:eastAsia="Times New Roman"/>
        </w:rPr>
      </w:pPr>
      <w:r>
        <w:rPr>
          <w:rFonts w:eastAsia="Times New Roman"/>
        </w:rPr>
        <w:t>tilvejebringer stemmesedler og opslag</w:t>
      </w:r>
    </w:p>
    <w:p w14:paraId="6D31BC97" w14:textId="77777777" w:rsidR="00000000" w:rsidRDefault="0064428E">
      <w:pPr>
        <w:numPr>
          <w:ilvl w:val="0"/>
          <w:numId w:val="19"/>
        </w:numPr>
        <w:spacing w:before="100" w:beforeAutospacing="1" w:after="100" w:afterAutospacing="1"/>
        <w:divId w:val="933828618"/>
        <w:rPr>
          <w:rFonts w:eastAsia="Times New Roman"/>
        </w:rPr>
      </w:pPr>
      <w:r>
        <w:rPr>
          <w:rFonts w:eastAsia="Times New Roman"/>
        </w:rPr>
        <w:t>forestår den endelige opgørelse af afstemningen (fintællingen) både af så</w:t>
      </w:r>
      <w:r>
        <w:rPr>
          <w:rFonts w:eastAsia="Times New Roman"/>
        </w:rPr>
        <w:t>vel kommunalbestyrelsesvalget og regionsrådsvalget. Regionsvalgbestyrelsen kan foretage en fornyet fintælling af regionsrådsvalget, enten af hele stemmematerialet eller del deraf</w:t>
      </w:r>
    </w:p>
    <w:p w14:paraId="281CDBD3" w14:textId="77777777" w:rsidR="00000000" w:rsidRDefault="0064428E">
      <w:pPr>
        <w:numPr>
          <w:ilvl w:val="0"/>
          <w:numId w:val="19"/>
        </w:numPr>
        <w:spacing w:before="100" w:beforeAutospacing="1" w:after="100" w:afterAutospacing="1"/>
        <w:divId w:val="933828618"/>
        <w:rPr>
          <w:rFonts w:eastAsia="Times New Roman"/>
        </w:rPr>
      </w:pPr>
      <w:r>
        <w:rPr>
          <w:rFonts w:eastAsia="Times New Roman"/>
        </w:rPr>
        <w:t>forestår opgørelsen af valget.</w:t>
      </w:r>
    </w:p>
    <w:p w14:paraId="762A07F0" w14:textId="77777777" w:rsidR="00000000" w:rsidRDefault="0064428E">
      <w:pPr>
        <w:pStyle w:val="NormalWeb"/>
        <w:divId w:val="933828618"/>
      </w:pPr>
      <w:r>
        <w:t>Valgbestyrelsens formand forbereder, indkalder</w:t>
      </w:r>
      <w:r>
        <w:t xml:space="preserve"> og leder valgbestyrelsens møder. Valgbestyrelsens afgørelser træffes ved stemmeflertal. I tilfælde af stemmelighed gør formandens stemme udslaget.</w:t>
      </w:r>
    </w:p>
    <w:p w14:paraId="457F7DAB" w14:textId="77777777" w:rsidR="00000000" w:rsidRDefault="0064428E">
      <w:pPr>
        <w:pStyle w:val="NormalWeb"/>
        <w:divId w:val="933828618"/>
      </w:pPr>
      <w:r>
        <w:t>Valgbestyrelsen fører en afstemningsbog. I denne indføres alle væsentlige oplysninger om afstemningen i afst</w:t>
      </w:r>
      <w:r>
        <w:t>emningsområdet samt resultatet heraf. Der føres særskilte afstemningsbøger for kommunalbestyrelses-valget og regionsrådsvalget.</w:t>
      </w:r>
    </w:p>
    <w:p w14:paraId="4704F026" w14:textId="77777777" w:rsidR="00000000" w:rsidRDefault="0064428E">
      <w:pPr>
        <w:pStyle w:val="NormalWeb"/>
        <w:divId w:val="933828618"/>
      </w:pPr>
      <w:r>
        <w:t>Funktionsperioden er på fire år og begynder den 1. januar 2022 og slutter den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67CEFE17" w14:textId="77777777">
        <w:trPr>
          <w:divId w:val="93382861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7DB248" w14:textId="77777777" w:rsidR="00000000" w:rsidRDefault="0064428E">
            <w:pPr>
              <w:rPr>
                <w:rFonts w:ascii="Arial" w:hAnsi="Arial" w:cs="Arial"/>
                <w:sz w:val="20"/>
                <w:szCs w:val="20"/>
              </w:rPr>
            </w:pPr>
            <w:r>
              <w:rPr>
                <w:rFonts w:ascii="Arial" w:hAnsi="Arial" w:cs="Arial"/>
                <w:b/>
                <w:bCs/>
                <w:sz w:val="20"/>
                <w:szCs w:val="20"/>
              </w:rPr>
              <w:lastRenderedPageBreak/>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282D2AC8"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3C72D75" w14:textId="77777777">
        <w:trPr>
          <w:divId w:val="93382861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AF6A47B"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310BA48" w14:textId="77777777" w:rsidR="00000000" w:rsidRDefault="0064428E">
            <w:pPr>
              <w:rPr>
                <w:rFonts w:ascii="Arial" w:hAnsi="Arial" w:cs="Arial"/>
                <w:sz w:val="20"/>
                <w:szCs w:val="20"/>
              </w:rPr>
            </w:pPr>
            <w:r>
              <w:rPr>
                <w:rFonts w:ascii="Arial" w:hAnsi="Arial" w:cs="Arial"/>
                <w:sz w:val="20"/>
                <w:szCs w:val="20"/>
              </w:rPr>
              <w:t>3</w:t>
            </w:r>
          </w:p>
        </w:tc>
      </w:tr>
      <w:tr w:rsidR="00000000" w14:paraId="2871CA78" w14:textId="77777777">
        <w:trPr>
          <w:divId w:val="93382861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B27980E"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29010D8E" w14:textId="77777777" w:rsidR="00000000" w:rsidRDefault="0064428E">
            <w:pPr>
              <w:rPr>
                <w:rFonts w:ascii="Arial" w:hAnsi="Arial" w:cs="Arial"/>
                <w:sz w:val="20"/>
                <w:szCs w:val="20"/>
              </w:rPr>
            </w:pPr>
            <w:r>
              <w:rPr>
                <w:rFonts w:ascii="Arial" w:hAnsi="Arial" w:cs="Arial"/>
                <w:sz w:val="20"/>
                <w:szCs w:val="20"/>
              </w:rPr>
              <w:t>2</w:t>
            </w:r>
          </w:p>
        </w:tc>
      </w:tr>
    </w:tbl>
    <w:p w14:paraId="307114D1" w14:textId="77777777" w:rsidR="00000000" w:rsidRDefault="0064428E">
      <w:pPr>
        <w:divId w:val="1263144602"/>
        <w:rPr>
          <w:rFonts w:eastAsia="Times New Roman"/>
          <w:b/>
          <w:bCs/>
        </w:rPr>
      </w:pPr>
      <w:r>
        <w:rPr>
          <w:rFonts w:eastAsia="Times New Roman"/>
          <w:b/>
          <w:bCs/>
        </w:rPr>
        <w:t>Indstilling</w:t>
      </w:r>
    </w:p>
    <w:p w14:paraId="7D386ABE" w14:textId="77777777" w:rsidR="00000000" w:rsidRDefault="0064428E">
      <w:pPr>
        <w:pStyle w:val="xsltfirstparagraph"/>
        <w:divId w:val="972298077"/>
      </w:pPr>
      <w:r>
        <w:t>Administrationen indstiller,</w:t>
      </w:r>
    </w:p>
    <w:p w14:paraId="7863EC89" w14:textId="77777777" w:rsidR="00000000" w:rsidRDefault="0064428E">
      <w:pPr>
        <w:pStyle w:val="NormalWeb"/>
        <w:divId w:val="972298077"/>
      </w:pPr>
      <w:r>
        <w:t>at  valgbestyrelsen for perioden fra 2022 indtil udgangen af 2025 består af 5 medlemmer </w:t>
      </w:r>
    </w:p>
    <w:p w14:paraId="2C764B2B" w14:textId="77777777" w:rsidR="00000000" w:rsidRDefault="0064428E">
      <w:pPr>
        <w:pStyle w:val="NormalWeb"/>
        <w:divId w:val="972298077"/>
      </w:pPr>
      <w:r>
        <w:t>at </w:t>
      </w:r>
      <w:r>
        <w:t>der udpeges 4 medlemmer, hvoraf den ene vælges som næstformand og 4 stedfortrædere af og  blandt kommunalbestyrelsens medlemmer</w:t>
      </w:r>
    </w:p>
    <w:p w14:paraId="512E6CCA" w14:textId="77777777" w:rsidR="00000000" w:rsidRDefault="0064428E">
      <w:pPr>
        <w:pStyle w:val="NormalWeb"/>
        <w:divId w:val="972298077"/>
      </w:pPr>
      <w:r>
        <w:t>at der udpeges 1 stedfortræder af og blandt kommunalbestyrelsens medlemmer for borgmesteren</w:t>
      </w:r>
    </w:p>
    <w:p w14:paraId="7D1055C0" w14:textId="77777777" w:rsidR="00000000" w:rsidRDefault="0064428E">
      <w:pPr>
        <w:pageBreakBefore/>
        <w:divId w:val="1333223482"/>
        <w:rPr>
          <w:rFonts w:eastAsia="Times New Roman"/>
        </w:rPr>
      </w:pPr>
      <w:r>
        <w:rPr>
          <w:rFonts w:eastAsia="Times New Roman"/>
          <w:noProof/>
          <w:sz w:val="20"/>
          <w:szCs w:val="20"/>
        </w:rPr>
        <w:lastRenderedPageBreak/>
        <w:drawing>
          <wp:inline distT="0" distB="0" distL="0" distR="0" wp14:anchorId="150E6B2E" wp14:editId="6532783C">
            <wp:extent cx="9525" cy="9525"/>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6B694D1" w14:textId="77777777" w:rsidR="00000000" w:rsidRDefault="0064428E">
      <w:pPr>
        <w:divId w:val="875578953"/>
        <w:rPr>
          <w:rFonts w:eastAsia="Times New Roman"/>
        </w:rPr>
      </w:pPr>
      <w:r>
        <w:rPr>
          <w:rFonts w:eastAsia="Times New Roman"/>
        </w:rPr>
        <w:pict w14:anchorId="5C3B7C4C">
          <v:rect id="_x0000_i105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356E970F" w14:textId="77777777">
        <w:trPr>
          <w:divId w:val="875578953"/>
          <w:tblCellSpacing w:w="0" w:type="dxa"/>
        </w:trPr>
        <w:tc>
          <w:tcPr>
            <w:tcW w:w="600" w:type="dxa"/>
            <w:hideMark/>
          </w:tcPr>
          <w:p w14:paraId="55780FAF" w14:textId="77777777" w:rsidR="00000000" w:rsidRDefault="0064428E">
            <w:pPr>
              <w:divId w:val="914629671"/>
              <w:rPr>
                <w:rFonts w:eastAsia="Times New Roman"/>
                <w:b/>
                <w:bCs/>
                <w:sz w:val="28"/>
                <w:szCs w:val="28"/>
              </w:rPr>
            </w:pPr>
            <w:r>
              <w:rPr>
                <w:rFonts w:eastAsia="Times New Roman"/>
                <w:b/>
                <w:bCs/>
                <w:sz w:val="28"/>
                <w:szCs w:val="28"/>
              </w:rPr>
              <w:t xml:space="preserve">9. </w:t>
            </w:r>
          </w:p>
        </w:tc>
        <w:tc>
          <w:tcPr>
            <w:tcW w:w="0" w:type="auto"/>
            <w:hideMark/>
          </w:tcPr>
          <w:p w14:paraId="79FE8CDB" w14:textId="77777777" w:rsidR="00000000" w:rsidRDefault="0064428E">
            <w:pPr>
              <w:divId w:val="1968004154"/>
              <w:rPr>
                <w:rFonts w:eastAsia="Times New Roman"/>
                <w:b/>
                <w:bCs/>
                <w:sz w:val="28"/>
                <w:szCs w:val="28"/>
              </w:rPr>
            </w:pPr>
            <w:bookmarkStart w:id="8" w:name="45a0c125-85a6-4a20-967f-105670f291c2"/>
            <w:bookmarkEnd w:id="8"/>
            <w:r>
              <w:rPr>
                <w:rFonts w:eastAsia="Times New Roman"/>
                <w:b/>
                <w:bCs/>
                <w:sz w:val="28"/>
                <w:szCs w:val="28"/>
              </w:rPr>
              <w:t>Valg af medlemmer til valgbestyrelse ved Folketingsvalg</w:t>
            </w:r>
          </w:p>
        </w:tc>
      </w:tr>
      <w:tr w:rsidR="00000000" w14:paraId="6E299D1B" w14:textId="77777777">
        <w:trPr>
          <w:divId w:val="875578953"/>
          <w:tblCellSpacing w:w="0" w:type="dxa"/>
        </w:trPr>
        <w:tc>
          <w:tcPr>
            <w:tcW w:w="0" w:type="auto"/>
            <w:gridSpan w:val="2"/>
            <w:hideMark/>
          </w:tcPr>
          <w:p w14:paraId="6EA5EAB2" w14:textId="77777777" w:rsidR="00000000" w:rsidRDefault="0064428E">
            <w:pPr>
              <w:spacing w:after="240"/>
              <w:divId w:val="1224488032"/>
              <w:rPr>
                <w:rFonts w:eastAsia="Times New Roman"/>
              </w:rPr>
            </w:pPr>
            <w:r>
              <w:rPr>
                <w:rFonts w:eastAsia="Times New Roman"/>
              </w:rPr>
              <w:t>Kommunalbestyrelsen 2022-2025 den 26. januar 2022</w:t>
            </w:r>
          </w:p>
        </w:tc>
      </w:tr>
    </w:tbl>
    <w:p w14:paraId="4D7D0B1F"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3923EEA5" w14:textId="77777777">
        <w:trPr>
          <w:divId w:val="875578953"/>
          <w:tblCellSpacing w:w="0" w:type="dxa"/>
        </w:trPr>
        <w:tc>
          <w:tcPr>
            <w:tcW w:w="0" w:type="auto"/>
            <w:hideMark/>
          </w:tcPr>
          <w:p w14:paraId="512076E8" w14:textId="77777777" w:rsidR="00000000" w:rsidRDefault="0064428E">
            <w:pPr>
              <w:divId w:val="778452535"/>
              <w:rPr>
                <w:rFonts w:eastAsia="Times New Roman"/>
              </w:rPr>
            </w:pPr>
            <w:r>
              <w:rPr>
                <w:rFonts w:eastAsia="Times New Roman"/>
              </w:rPr>
              <w:t>Sagsnr.: 21-18687A</w:t>
            </w:r>
          </w:p>
        </w:tc>
        <w:tc>
          <w:tcPr>
            <w:tcW w:w="0" w:type="auto"/>
            <w:hideMark/>
          </w:tcPr>
          <w:p w14:paraId="657E8988" w14:textId="77777777" w:rsidR="00000000" w:rsidRDefault="0064428E">
            <w:pPr>
              <w:jc w:val="center"/>
              <w:divId w:val="1800218842"/>
              <w:rPr>
                <w:rFonts w:eastAsia="Times New Roman"/>
              </w:rPr>
            </w:pPr>
            <w:r>
              <w:rPr>
                <w:rFonts w:eastAsia="Times New Roman"/>
              </w:rPr>
              <w:t>Område: Ledelsessekretariatet</w:t>
            </w:r>
          </w:p>
        </w:tc>
        <w:tc>
          <w:tcPr>
            <w:tcW w:w="0" w:type="auto"/>
            <w:hideMark/>
          </w:tcPr>
          <w:p w14:paraId="426F0BC9" w14:textId="77777777" w:rsidR="00000000" w:rsidRDefault="0064428E">
            <w:pPr>
              <w:jc w:val="right"/>
              <w:divId w:val="1460492798"/>
              <w:rPr>
                <w:rFonts w:eastAsia="Times New Roman"/>
              </w:rPr>
            </w:pPr>
            <w:r>
              <w:rPr>
                <w:rFonts w:eastAsia="Times New Roman"/>
              </w:rPr>
              <w:t>Sagsbeh: Bettina May Lauridsen</w:t>
            </w:r>
          </w:p>
        </w:tc>
      </w:tr>
    </w:tbl>
    <w:p w14:paraId="3286F480" w14:textId="77777777" w:rsidR="00000000" w:rsidRDefault="0064428E">
      <w:pPr>
        <w:divId w:val="875578953"/>
        <w:rPr>
          <w:rFonts w:eastAsia="Times New Roman"/>
        </w:rPr>
      </w:pPr>
      <w:r>
        <w:rPr>
          <w:rFonts w:eastAsia="Times New Roman"/>
        </w:rPr>
        <w:pict w14:anchorId="711C5C07">
          <v:rect id="_x0000_i1053" style="width:0;height:1.5pt" o:hralign="center" o:hrstd="t" o:hr="t" fillcolor="#a0a0a0" stroked="f"/>
        </w:pict>
      </w:r>
    </w:p>
    <w:p w14:paraId="7E5EB40E" w14:textId="77777777" w:rsidR="00000000" w:rsidRDefault="0064428E">
      <w:pPr>
        <w:spacing w:before="100" w:beforeAutospacing="1"/>
        <w:outlineLvl w:val="2"/>
        <w:divId w:val="1039204807"/>
        <w:rPr>
          <w:rFonts w:eastAsia="Times New Roman"/>
          <w:b/>
          <w:bCs/>
          <w:sz w:val="20"/>
          <w:szCs w:val="20"/>
        </w:rPr>
      </w:pPr>
      <w:r>
        <w:rPr>
          <w:rFonts w:ascii="Arial" w:eastAsia="Times New Roman" w:hAnsi="Arial" w:cs="Arial"/>
          <w:b/>
          <w:bCs/>
          <w:sz w:val="22"/>
          <w:szCs w:val="22"/>
        </w:rPr>
        <w:t>Kompetenceudvalg</w:t>
      </w:r>
    </w:p>
    <w:p w14:paraId="122E69F6" w14:textId="77777777" w:rsidR="00000000" w:rsidRDefault="0064428E">
      <w:pPr>
        <w:pStyle w:val="NormalWeb"/>
        <w:divId w:val="1039204807"/>
      </w:pPr>
      <w:r>
        <w:t>Kommunalbestyrelsen.</w:t>
      </w:r>
    </w:p>
    <w:p w14:paraId="19A3B300" w14:textId="77777777" w:rsidR="00000000" w:rsidRDefault="0064428E">
      <w:pPr>
        <w:spacing w:before="100" w:beforeAutospacing="1"/>
        <w:outlineLvl w:val="2"/>
        <w:divId w:val="1039204807"/>
        <w:rPr>
          <w:rFonts w:eastAsia="Times New Roman"/>
          <w:b/>
          <w:bCs/>
          <w:sz w:val="20"/>
          <w:szCs w:val="20"/>
        </w:rPr>
      </w:pPr>
      <w:r>
        <w:rPr>
          <w:rFonts w:ascii="Arial" w:eastAsia="Times New Roman" w:hAnsi="Arial" w:cs="Arial"/>
          <w:b/>
          <w:bCs/>
          <w:sz w:val="22"/>
          <w:szCs w:val="22"/>
        </w:rPr>
        <w:t>Lovgrundlag</w:t>
      </w:r>
    </w:p>
    <w:p w14:paraId="3816B60E" w14:textId="77777777" w:rsidR="00000000" w:rsidRDefault="0064428E">
      <w:pPr>
        <w:pStyle w:val="NormalWeb"/>
        <w:divId w:val="1039204807"/>
      </w:pPr>
      <w:r>
        <w:t>Folketingsvalglovens §§ 23-28 og 31, jf. lovbekendtgørelse nr.1260 vedr. Folketingsvalg af 27. august 2020.</w:t>
      </w:r>
    </w:p>
    <w:p w14:paraId="5A53139F" w14:textId="77777777" w:rsidR="00000000" w:rsidRDefault="0064428E">
      <w:pPr>
        <w:spacing w:before="100" w:beforeAutospacing="1"/>
        <w:outlineLvl w:val="2"/>
        <w:divId w:val="1039204807"/>
        <w:rPr>
          <w:rFonts w:eastAsia="Times New Roman"/>
          <w:b/>
          <w:bCs/>
          <w:sz w:val="20"/>
          <w:szCs w:val="20"/>
        </w:rPr>
      </w:pPr>
      <w:r>
        <w:rPr>
          <w:rFonts w:ascii="Arial" w:eastAsia="Times New Roman" w:hAnsi="Arial" w:cs="Arial"/>
          <w:b/>
          <w:bCs/>
          <w:sz w:val="22"/>
          <w:szCs w:val="22"/>
        </w:rPr>
        <w:t>Sagsfremstilling</w:t>
      </w:r>
    </w:p>
    <w:p w14:paraId="4024A11D" w14:textId="77777777" w:rsidR="00000000" w:rsidRDefault="0064428E">
      <w:pPr>
        <w:pStyle w:val="NormalWeb"/>
        <w:divId w:val="1039204807"/>
      </w:pPr>
      <w:r>
        <w:t xml:space="preserve">Kommunalbestyrelsen vælger en valgbestyrelse på 5 medlemmer af og blandt kommunalbestyrelsens medlemmer, senest når valg er udskrevet. </w:t>
      </w:r>
    </w:p>
    <w:p w14:paraId="5845B405" w14:textId="77777777" w:rsidR="00000000" w:rsidRDefault="0064428E">
      <w:pPr>
        <w:pStyle w:val="NormalWeb"/>
        <w:divId w:val="1039204807"/>
      </w:pPr>
      <w:r>
        <w:t>Borgmesteren er formand for valgbestyrelsen.</w:t>
      </w:r>
    </w:p>
    <w:p w14:paraId="0517FF88" w14:textId="77777777" w:rsidR="00000000" w:rsidRDefault="0064428E">
      <w:pPr>
        <w:pStyle w:val="NormalWeb"/>
        <w:divId w:val="1039204807"/>
      </w:pPr>
      <w:r>
        <w:t>Valgbestyrelsens medlemmer vælges af kommunalbestyrelsen b</w:t>
      </w:r>
      <w:r>
        <w:t>landt disse medlemmer ved forholdstalsvalg. Af de medlemmer, som kommunen skal udpege til valgbestyrelsen, udgør borgmesteren som formand den ene.</w:t>
      </w:r>
    </w:p>
    <w:p w14:paraId="04B2C479" w14:textId="77777777" w:rsidR="00000000" w:rsidRDefault="0064428E">
      <w:pPr>
        <w:pStyle w:val="NormalWeb"/>
        <w:divId w:val="1039204807"/>
      </w:pPr>
      <w:r>
        <w:t xml:space="preserve">Den gruppe i kommunalbestyrelsen, der har valgt et medlem, udpeger tillige stedfortræder, der også skal være </w:t>
      </w:r>
      <w:r>
        <w:t>kommunalbestyrelsesmedlem.</w:t>
      </w:r>
    </w:p>
    <w:p w14:paraId="5928150C" w14:textId="77777777" w:rsidR="00000000" w:rsidRDefault="0064428E">
      <w:pPr>
        <w:pStyle w:val="NormalWeb"/>
        <w:divId w:val="1039204807"/>
      </w:pPr>
      <w:r>
        <w:t>Kommunalbestyrelsen vælger blandt valgbestyrelsens medlemmer en næstformand for valgbestyrelsen Næstformanden varetager formandshvervet, hvis formanden har forfald.</w:t>
      </w:r>
    </w:p>
    <w:p w14:paraId="71BC44F3" w14:textId="77777777" w:rsidR="00000000" w:rsidRDefault="0064428E">
      <w:pPr>
        <w:pStyle w:val="NormalWeb"/>
        <w:divId w:val="1039204807"/>
      </w:pPr>
      <w:r>
        <w:t>Funktionsperioden er fra 1. januar 2022 til den 31. december 202</w:t>
      </w:r>
      <w:r>
        <w:t>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56921183" w14:textId="77777777">
        <w:trPr>
          <w:divId w:val="1039204807"/>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AE0514"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505B232"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761FE797" w14:textId="77777777">
        <w:trPr>
          <w:divId w:val="103920480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CB6B744"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8A17C07" w14:textId="77777777" w:rsidR="00000000" w:rsidRDefault="0064428E">
            <w:pPr>
              <w:rPr>
                <w:rFonts w:ascii="Arial" w:hAnsi="Arial" w:cs="Arial"/>
                <w:sz w:val="20"/>
                <w:szCs w:val="20"/>
              </w:rPr>
            </w:pPr>
            <w:r>
              <w:rPr>
                <w:rFonts w:ascii="Arial" w:hAnsi="Arial" w:cs="Arial"/>
                <w:sz w:val="20"/>
                <w:szCs w:val="20"/>
              </w:rPr>
              <w:t>3</w:t>
            </w:r>
          </w:p>
        </w:tc>
      </w:tr>
      <w:tr w:rsidR="00000000" w14:paraId="1E082A0F" w14:textId="77777777">
        <w:trPr>
          <w:divId w:val="103920480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1047DE6"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45EA5B6" w14:textId="77777777" w:rsidR="00000000" w:rsidRDefault="0064428E">
            <w:pPr>
              <w:rPr>
                <w:rFonts w:ascii="Arial" w:eastAsia="Times New Roman" w:hAnsi="Arial" w:cs="Arial"/>
                <w:sz w:val="20"/>
                <w:szCs w:val="20"/>
              </w:rPr>
            </w:pPr>
            <w:r>
              <w:rPr>
                <w:rFonts w:ascii="Arial" w:eastAsia="Times New Roman" w:hAnsi="Arial" w:cs="Arial"/>
                <w:sz w:val="20"/>
                <w:szCs w:val="20"/>
              </w:rPr>
              <w:t>2</w:t>
            </w:r>
          </w:p>
        </w:tc>
      </w:tr>
    </w:tbl>
    <w:p w14:paraId="3A424D5A" w14:textId="77777777" w:rsidR="00000000" w:rsidRDefault="0064428E">
      <w:pPr>
        <w:divId w:val="735129833"/>
        <w:rPr>
          <w:rFonts w:eastAsia="Times New Roman"/>
          <w:b/>
          <w:bCs/>
        </w:rPr>
      </w:pPr>
      <w:r>
        <w:rPr>
          <w:rFonts w:eastAsia="Times New Roman"/>
          <w:b/>
          <w:bCs/>
        </w:rPr>
        <w:t>Indstilling</w:t>
      </w:r>
    </w:p>
    <w:p w14:paraId="1C9E4F9D" w14:textId="77777777" w:rsidR="00000000" w:rsidRDefault="0064428E">
      <w:pPr>
        <w:pStyle w:val="xsltfirstparagraph"/>
        <w:divId w:val="2122263839"/>
      </w:pPr>
      <w:r>
        <w:t>Administrationen indstiller, </w:t>
      </w:r>
    </w:p>
    <w:p w14:paraId="0060EC51" w14:textId="77777777" w:rsidR="00000000" w:rsidRDefault="0064428E">
      <w:pPr>
        <w:pStyle w:val="NormalWeb"/>
        <w:divId w:val="2122263839"/>
      </w:pPr>
      <w:r>
        <w:lastRenderedPageBreak/>
        <w:t>at</w:t>
      </w:r>
      <w:r>
        <w:t xml:space="preserve">der udpeges 4 medlemmer, hvoraf det ene medlem udpeges som næstformand og 4 stedfortrædere af og blandt kommunalbestyrelsens medlemmer </w:t>
      </w:r>
    </w:p>
    <w:p w14:paraId="21568E55" w14:textId="77777777" w:rsidR="00000000" w:rsidRDefault="0064428E">
      <w:pPr>
        <w:pStyle w:val="NormalWeb"/>
        <w:divId w:val="2122263839"/>
      </w:pPr>
      <w:r>
        <w:t>atder udpeges stedfortræder for borgmesteren til valgbestyrelsen for Folketingsvalg.</w:t>
      </w:r>
    </w:p>
    <w:p w14:paraId="109F217C" w14:textId="77777777" w:rsidR="00000000" w:rsidRDefault="0064428E">
      <w:pPr>
        <w:pageBreakBefore/>
        <w:divId w:val="353267173"/>
        <w:rPr>
          <w:rFonts w:eastAsia="Times New Roman"/>
        </w:rPr>
      </w:pPr>
      <w:r>
        <w:rPr>
          <w:rFonts w:eastAsia="Times New Roman"/>
          <w:noProof/>
          <w:sz w:val="20"/>
          <w:szCs w:val="20"/>
        </w:rPr>
        <w:lastRenderedPageBreak/>
        <w:drawing>
          <wp:inline distT="0" distB="0" distL="0" distR="0" wp14:anchorId="68037260" wp14:editId="6747B433">
            <wp:extent cx="9525" cy="9525"/>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D4424D" w14:textId="77777777" w:rsidR="00000000" w:rsidRDefault="0064428E">
      <w:pPr>
        <w:divId w:val="875578953"/>
        <w:rPr>
          <w:rFonts w:eastAsia="Times New Roman"/>
        </w:rPr>
      </w:pPr>
      <w:r>
        <w:rPr>
          <w:rFonts w:eastAsia="Times New Roman"/>
        </w:rPr>
        <w:pict w14:anchorId="44D8F4E0">
          <v:rect id="_x0000_i105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0743CE81" w14:textId="77777777">
        <w:trPr>
          <w:divId w:val="875578953"/>
          <w:tblCellSpacing w:w="0" w:type="dxa"/>
        </w:trPr>
        <w:tc>
          <w:tcPr>
            <w:tcW w:w="600" w:type="dxa"/>
            <w:hideMark/>
          </w:tcPr>
          <w:p w14:paraId="41005CEA" w14:textId="77777777" w:rsidR="00000000" w:rsidRDefault="0064428E">
            <w:pPr>
              <w:divId w:val="302780475"/>
              <w:rPr>
                <w:rFonts w:eastAsia="Times New Roman"/>
                <w:b/>
                <w:bCs/>
                <w:sz w:val="28"/>
                <w:szCs w:val="28"/>
              </w:rPr>
            </w:pPr>
            <w:r>
              <w:rPr>
                <w:rFonts w:eastAsia="Times New Roman"/>
                <w:b/>
                <w:bCs/>
                <w:sz w:val="28"/>
                <w:szCs w:val="28"/>
              </w:rPr>
              <w:t xml:space="preserve">10. </w:t>
            </w:r>
          </w:p>
        </w:tc>
        <w:tc>
          <w:tcPr>
            <w:tcW w:w="0" w:type="auto"/>
            <w:hideMark/>
          </w:tcPr>
          <w:p w14:paraId="45F947C9" w14:textId="77777777" w:rsidR="00000000" w:rsidRDefault="0064428E">
            <w:pPr>
              <w:divId w:val="899095840"/>
              <w:rPr>
                <w:rFonts w:eastAsia="Times New Roman"/>
                <w:b/>
                <w:bCs/>
                <w:sz w:val="28"/>
                <w:szCs w:val="28"/>
              </w:rPr>
            </w:pPr>
            <w:bookmarkStart w:id="9" w:name="f8ef99e0-892f-4dc8-8f41-4c1475f86e98"/>
            <w:bookmarkEnd w:id="9"/>
            <w:r>
              <w:rPr>
                <w:rFonts w:eastAsia="Times New Roman"/>
                <w:b/>
                <w:bCs/>
                <w:sz w:val="28"/>
                <w:szCs w:val="28"/>
              </w:rPr>
              <w:t>Valg af medlemmer til valgbestyrelse ved Folkeafstemninger</w:t>
            </w:r>
          </w:p>
        </w:tc>
      </w:tr>
      <w:tr w:rsidR="00000000" w14:paraId="29D57D16" w14:textId="77777777">
        <w:trPr>
          <w:divId w:val="875578953"/>
          <w:tblCellSpacing w:w="0" w:type="dxa"/>
        </w:trPr>
        <w:tc>
          <w:tcPr>
            <w:tcW w:w="0" w:type="auto"/>
            <w:gridSpan w:val="2"/>
            <w:hideMark/>
          </w:tcPr>
          <w:p w14:paraId="4F55CE3B" w14:textId="77777777" w:rsidR="00000000" w:rsidRDefault="0064428E">
            <w:pPr>
              <w:spacing w:after="240"/>
              <w:divId w:val="1905019394"/>
              <w:rPr>
                <w:rFonts w:eastAsia="Times New Roman"/>
              </w:rPr>
            </w:pPr>
            <w:r>
              <w:rPr>
                <w:rFonts w:eastAsia="Times New Roman"/>
              </w:rPr>
              <w:t>Kommunalbestyrelsen 2022-2025 den 26. januar 2022</w:t>
            </w:r>
          </w:p>
        </w:tc>
      </w:tr>
    </w:tbl>
    <w:p w14:paraId="7E2C6BB0"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16E8776D" w14:textId="77777777">
        <w:trPr>
          <w:divId w:val="875578953"/>
          <w:tblCellSpacing w:w="0" w:type="dxa"/>
        </w:trPr>
        <w:tc>
          <w:tcPr>
            <w:tcW w:w="0" w:type="auto"/>
            <w:hideMark/>
          </w:tcPr>
          <w:p w14:paraId="092C2FB5" w14:textId="77777777" w:rsidR="00000000" w:rsidRDefault="0064428E">
            <w:pPr>
              <w:divId w:val="1937515160"/>
              <w:rPr>
                <w:rFonts w:eastAsia="Times New Roman"/>
              </w:rPr>
            </w:pPr>
            <w:r>
              <w:rPr>
                <w:rFonts w:eastAsia="Times New Roman"/>
              </w:rPr>
              <w:t>Sagsnr.: 21-18685A</w:t>
            </w:r>
          </w:p>
        </w:tc>
        <w:tc>
          <w:tcPr>
            <w:tcW w:w="0" w:type="auto"/>
            <w:hideMark/>
          </w:tcPr>
          <w:p w14:paraId="7F2EF476" w14:textId="77777777" w:rsidR="00000000" w:rsidRDefault="0064428E">
            <w:pPr>
              <w:jc w:val="center"/>
              <w:divId w:val="948511742"/>
              <w:rPr>
                <w:rFonts w:eastAsia="Times New Roman"/>
              </w:rPr>
            </w:pPr>
            <w:r>
              <w:rPr>
                <w:rFonts w:eastAsia="Times New Roman"/>
              </w:rPr>
              <w:t>Område: Ledelsessekretariatet</w:t>
            </w:r>
          </w:p>
        </w:tc>
        <w:tc>
          <w:tcPr>
            <w:tcW w:w="0" w:type="auto"/>
            <w:hideMark/>
          </w:tcPr>
          <w:p w14:paraId="47655E89" w14:textId="77777777" w:rsidR="00000000" w:rsidRDefault="0064428E">
            <w:pPr>
              <w:jc w:val="right"/>
              <w:divId w:val="1367751070"/>
              <w:rPr>
                <w:rFonts w:eastAsia="Times New Roman"/>
              </w:rPr>
            </w:pPr>
            <w:r>
              <w:rPr>
                <w:rFonts w:eastAsia="Times New Roman"/>
              </w:rPr>
              <w:t>Sagsbeh: Bettina May Lauridsen</w:t>
            </w:r>
          </w:p>
        </w:tc>
      </w:tr>
    </w:tbl>
    <w:p w14:paraId="6F3A5947" w14:textId="77777777" w:rsidR="00000000" w:rsidRDefault="0064428E">
      <w:pPr>
        <w:divId w:val="875578953"/>
        <w:rPr>
          <w:rFonts w:eastAsia="Times New Roman"/>
        </w:rPr>
      </w:pPr>
      <w:r>
        <w:rPr>
          <w:rFonts w:eastAsia="Times New Roman"/>
        </w:rPr>
        <w:pict w14:anchorId="523701E0">
          <v:rect id="_x0000_i1056" style="width:0;height:1.5pt" o:hralign="center" o:hrstd="t" o:hr="t" fillcolor="#a0a0a0" stroked="f"/>
        </w:pict>
      </w:r>
    </w:p>
    <w:p w14:paraId="2C7FD9FA" w14:textId="77777777" w:rsidR="00000000" w:rsidRDefault="0064428E">
      <w:pPr>
        <w:spacing w:before="100" w:beforeAutospacing="1"/>
        <w:outlineLvl w:val="2"/>
        <w:divId w:val="875578953"/>
        <w:rPr>
          <w:rFonts w:eastAsia="Times New Roman"/>
          <w:b/>
          <w:bCs/>
          <w:sz w:val="20"/>
          <w:szCs w:val="20"/>
        </w:rPr>
      </w:pPr>
      <w:r>
        <w:rPr>
          <w:rFonts w:ascii="Arial" w:eastAsia="Times New Roman" w:hAnsi="Arial" w:cs="Arial"/>
          <w:b/>
          <w:bCs/>
          <w:sz w:val="22"/>
          <w:szCs w:val="22"/>
        </w:rPr>
        <w:t>Kompetenceudvalg</w:t>
      </w:r>
    </w:p>
    <w:p w14:paraId="3FDA15ED" w14:textId="77777777" w:rsidR="00000000" w:rsidRDefault="0064428E">
      <w:pPr>
        <w:pStyle w:val="NormalWeb"/>
        <w:divId w:val="875578953"/>
      </w:pPr>
      <w:r>
        <w:t>Kommunalbestyrelsen. </w:t>
      </w:r>
    </w:p>
    <w:p w14:paraId="2C87F13A" w14:textId="77777777" w:rsidR="00000000" w:rsidRDefault="0064428E">
      <w:pPr>
        <w:spacing w:before="100" w:beforeAutospacing="1"/>
        <w:outlineLvl w:val="2"/>
        <w:divId w:val="875578953"/>
        <w:rPr>
          <w:rFonts w:eastAsia="Times New Roman"/>
          <w:b/>
          <w:bCs/>
          <w:sz w:val="20"/>
          <w:szCs w:val="20"/>
        </w:rPr>
      </w:pPr>
      <w:r>
        <w:rPr>
          <w:rFonts w:ascii="Arial" w:eastAsia="Times New Roman" w:hAnsi="Arial" w:cs="Arial"/>
          <w:b/>
          <w:bCs/>
          <w:sz w:val="22"/>
          <w:szCs w:val="22"/>
        </w:rPr>
        <w:t>Lovgrundlag</w:t>
      </w:r>
    </w:p>
    <w:p w14:paraId="763E0686" w14:textId="77777777" w:rsidR="00000000" w:rsidRDefault="0064428E">
      <w:pPr>
        <w:pStyle w:val="NormalWeb"/>
        <w:divId w:val="875578953"/>
      </w:pPr>
      <w:r>
        <w:t>Grundlovens § 88 samt lovbekendtgørelse om folketingsvalg og folkeafstemninger nr. 1260 af 27.8.2020.</w:t>
      </w:r>
    </w:p>
    <w:p w14:paraId="448D3552" w14:textId="77777777" w:rsidR="00000000" w:rsidRDefault="0064428E">
      <w:pPr>
        <w:spacing w:before="100" w:beforeAutospacing="1"/>
        <w:outlineLvl w:val="2"/>
        <w:divId w:val="875578953"/>
        <w:rPr>
          <w:rFonts w:eastAsia="Times New Roman"/>
          <w:b/>
          <w:bCs/>
          <w:sz w:val="20"/>
          <w:szCs w:val="20"/>
        </w:rPr>
      </w:pPr>
      <w:r>
        <w:rPr>
          <w:rFonts w:ascii="Arial" w:eastAsia="Times New Roman" w:hAnsi="Arial" w:cs="Arial"/>
          <w:b/>
          <w:bCs/>
          <w:sz w:val="22"/>
          <w:szCs w:val="22"/>
        </w:rPr>
        <w:t>Sagsfremstilling</w:t>
      </w:r>
    </w:p>
    <w:p w14:paraId="78436154" w14:textId="77777777" w:rsidR="00000000" w:rsidRDefault="0064428E">
      <w:pPr>
        <w:pStyle w:val="NormalWeb"/>
        <w:divId w:val="875578953"/>
      </w:pPr>
      <w:r>
        <w:t>Valgbestyrelsen består af borgmesteren som formand samt fire medlemmer af kommunalbestyrelsen. Der vælges stedfortrædere for de valgte.</w:t>
      </w:r>
    </w:p>
    <w:p w14:paraId="4BF9CBDA" w14:textId="77777777" w:rsidR="00000000" w:rsidRDefault="0064428E">
      <w:pPr>
        <w:pStyle w:val="NormalWeb"/>
        <w:divId w:val="875578953"/>
      </w:pPr>
      <w:r>
        <w:t>Kommunalbestyrelsen udpeger fire medlemmer af og blandt Kommunalbestyrelsen og fire stedfortrædere, samt stedfortræder f</w:t>
      </w:r>
      <w:r>
        <w:t>or borgmesteren.</w:t>
      </w:r>
    </w:p>
    <w:p w14:paraId="490E393F" w14:textId="77777777" w:rsidR="00000000" w:rsidRDefault="0064428E">
      <w:pPr>
        <w:pStyle w:val="NormalWeb"/>
        <w:divId w:val="875578953"/>
      </w:pPr>
      <w:r>
        <w:t>Udpegningen er gældende for Kommunalbestyrelsens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0D197A95" w14:textId="77777777">
        <w:trPr>
          <w:divId w:val="875578953"/>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B6F191"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225E0CB0"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E7FE6E2" w14:textId="77777777">
        <w:trPr>
          <w:divId w:val="87557895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58053E9"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71FEACF" w14:textId="77777777" w:rsidR="00000000" w:rsidRDefault="0064428E">
            <w:pPr>
              <w:rPr>
                <w:rFonts w:ascii="Arial" w:hAnsi="Arial" w:cs="Arial"/>
                <w:sz w:val="20"/>
                <w:szCs w:val="20"/>
              </w:rPr>
            </w:pPr>
            <w:r>
              <w:rPr>
                <w:rFonts w:ascii="Arial" w:hAnsi="Arial" w:cs="Arial"/>
                <w:sz w:val="20"/>
                <w:szCs w:val="20"/>
              </w:rPr>
              <w:t>3</w:t>
            </w:r>
          </w:p>
        </w:tc>
      </w:tr>
      <w:tr w:rsidR="00000000" w14:paraId="1AFAE0B0" w14:textId="77777777">
        <w:trPr>
          <w:divId w:val="87557895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BC94437"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34AE332" w14:textId="77777777" w:rsidR="00000000" w:rsidRDefault="0064428E">
            <w:pPr>
              <w:rPr>
                <w:rFonts w:ascii="Arial" w:hAnsi="Arial" w:cs="Arial"/>
                <w:sz w:val="20"/>
                <w:szCs w:val="20"/>
              </w:rPr>
            </w:pPr>
            <w:r>
              <w:rPr>
                <w:rFonts w:ascii="Arial" w:hAnsi="Arial" w:cs="Arial"/>
                <w:sz w:val="20"/>
                <w:szCs w:val="20"/>
              </w:rPr>
              <w:t>2</w:t>
            </w:r>
          </w:p>
        </w:tc>
      </w:tr>
    </w:tbl>
    <w:p w14:paraId="258A8C97" w14:textId="77777777" w:rsidR="00000000" w:rsidRDefault="0064428E">
      <w:pPr>
        <w:divId w:val="1485312565"/>
        <w:rPr>
          <w:rFonts w:eastAsia="Times New Roman"/>
          <w:b/>
          <w:bCs/>
        </w:rPr>
      </w:pPr>
      <w:r>
        <w:rPr>
          <w:rFonts w:eastAsia="Times New Roman"/>
          <w:b/>
          <w:bCs/>
        </w:rPr>
        <w:t>Indstilling</w:t>
      </w:r>
    </w:p>
    <w:p w14:paraId="4F404FBA" w14:textId="77777777" w:rsidR="00000000" w:rsidRDefault="0064428E">
      <w:pPr>
        <w:pStyle w:val="xsltfirstparagraph"/>
        <w:divId w:val="2041541538"/>
      </w:pPr>
      <w:r>
        <w:t>Administrationen indstiller, </w:t>
      </w:r>
    </w:p>
    <w:p w14:paraId="713F685C" w14:textId="77777777" w:rsidR="00000000" w:rsidRDefault="0064428E">
      <w:pPr>
        <w:pStyle w:val="NormalWeb"/>
        <w:divId w:val="2041541538"/>
      </w:pPr>
      <w:r>
        <w:t>at</w:t>
      </w:r>
      <w:r>
        <w:t xml:space="preserve">der udpeges 4 medlemmer, hvoraf det ene medlem udpeges som næstformand og 4 stedfortrædere blandt kommunalbestyrelsens medlemmer </w:t>
      </w:r>
    </w:p>
    <w:p w14:paraId="289390CD" w14:textId="77777777" w:rsidR="00000000" w:rsidRDefault="0064428E">
      <w:pPr>
        <w:pStyle w:val="NormalWeb"/>
        <w:divId w:val="2041541538"/>
      </w:pPr>
      <w:r>
        <w:t>atder udpeges stedfortræder for borgmesteren.</w:t>
      </w:r>
    </w:p>
    <w:p w14:paraId="4026DA38" w14:textId="77777777" w:rsidR="00000000" w:rsidRDefault="0064428E">
      <w:pPr>
        <w:pageBreakBefore/>
        <w:divId w:val="1066226602"/>
        <w:rPr>
          <w:rFonts w:eastAsia="Times New Roman"/>
        </w:rPr>
      </w:pPr>
      <w:r>
        <w:rPr>
          <w:rFonts w:eastAsia="Times New Roman"/>
          <w:noProof/>
          <w:sz w:val="20"/>
          <w:szCs w:val="20"/>
        </w:rPr>
        <w:lastRenderedPageBreak/>
        <w:drawing>
          <wp:inline distT="0" distB="0" distL="0" distR="0" wp14:anchorId="234FD9AD" wp14:editId="495E7985">
            <wp:extent cx="9525" cy="9525"/>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8E76B4" w14:textId="77777777" w:rsidR="00000000" w:rsidRDefault="0064428E">
      <w:pPr>
        <w:divId w:val="875578953"/>
        <w:rPr>
          <w:rFonts w:eastAsia="Times New Roman"/>
        </w:rPr>
      </w:pPr>
      <w:r>
        <w:rPr>
          <w:rFonts w:eastAsia="Times New Roman"/>
        </w:rPr>
        <w:pict w14:anchorId="4868BB95">
          <v:rect id="_x0000_i105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B466629" w14:textId="77777777">
        <w:trPr>
          <w:divId w:val="875578953"/>
          <w:tblCellSpacing w:w="0" w:type="dxa"/>
        </w:trPr>
        <w:tc>
          <w:tcPr>
            <w:tcW w:w="600" w:type="dxa"/>
            <w:hideMark/>
          </w:tcPr>
          <w:p w14:paraId="4D6CA17F" w14:textId="77777777" w:rsidR="00000000" w:rsidRDefault="0064428E">
            <w:pPr>
              <w:divId w:val="961693423"/>
              <w:rPr>
                <w:rFonts w:eastAsia="Times New Roman"/>
                <w:b/>
                <w:bCs/>
                <w:sz w:val="28"/>
                <w:szCs w:val="28"/>
              </w:rPr>
            </w:pPr>
            <w:r>
              <w:rPr>
                <w:rFonts w:eastAsia="Times New Roman"/>
                <w:b/>
                <w:bCs/>
                <w:sz w:val="28"/>
                <w:szCs w:val="28"/>
              </w:rPr>
              <w:t xml:space="preserve">11. </w:t>
            </w:r>
          </w:p>
        </w:tc>
        <w:tc>
          <w:tcPr>
            <w:tcW w:w="0" w:type="auto"/>
            <w:hideMark/>
          </w:tcPr>
          <w:p w14:paraId="5B7C5143" w14:textId="77777777" w:rsidR="00000000" w:rsidRDefault="0064428E">
            <w:pPr>
              <w:divId w:val="1615945481"/>
              <w:rPr>
                <w:rFonts w:eastAsia="Times New Roman"/>
                <w:b/>
                <w:bCs/>
                <w:sz w:val="28"/>
                <w:szCs w:val="28"/>
              </w:rPr>
            </w:pPr>
            <w:bookmarkStart w:id="10" w:name="218240a3-48f1-4406-bf27-488a0ed7b0e6"/>
            <w:bookmarkEnd w:id="10"/>
            <w:r>
              <w:rPr>
                <w:rFonts w:eastAsia="Times New Roman"/>
                <w:b/>
                <w:bCs/>
                <w:sz w:val="28"/>
                <w:szCs w:val="28"/>
              </w:rPr>
              <w:t>Valg af medlemmer til valgbestyrelse ved Europa Parlamentsvalg</w:t>
            </w:r>
          </w:p>
        </w:tc>
      </w:tr>
      <w:tr w:rsidR="00000000" w14:paraId="6E4F1160" w14:textId="77777777">
        <w:trPr>
          <w:divId w:val="875578953"/>
          <w:tblCellSpacing w:w="0" w:type="dxa"/>
        </w:trPr>
        <w:tc>
          <w:tcPr>
            <w:tcW w:w="0" w:type="auto"/>
            <w:gridSpan w:val="2"/>
            <w:hideMark/>
          </w:tcPr>
          <w:p w14:paraId="66C9FF2B" w14:textId="77777777" w:rsidR="00000000" w:rsidRDefault="0064428E">
            <w:pPr>
              <w:spacing w:after="240"/>
              <w:divId w:val="122771357"/>
              <w:rPr>
                <w:rFonts w:eastAsia="Times New Roman"/>
              </w:rPr>
            </w:pPr>
            <w:r>
              <w:rPr>
                <w:rFonts w:eastAsia="Times New Roman"/>
              </w:rPr>
              <w:t>Kommunalbestyrelsen 2022-2025 den 26. januar 2022</w:t>
            </w:r>
          </w:p>
        </w:tc>
      </w:tr>
    </w:tbl>
    <w:p w14:paraId="6A5A7A45"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47E72AA6" w14:textId="77777777">
        <w:trPr>
          <w:divId w:val="875578953"/>
          <w:tblCellSpacing w:w="0" w:type="dxa"/>
        </w:trPr>
        <w:tc>
          <w:tcPr>
            <w:tcW w:w="0" w:type="auto"/>
            <w:hideMark/>
          </w:tcPr>
          <w:p w14:paraId="2C11A693" w14:textId="77777777" w:rsidR="00000000" w:rsidRDefault="0064428E">
            <w:pPr>
              <w:divId w:val="1069154362"/>
              <w:rPr>
                <w:rFonts w:eastAsia="Times New Roman"/>
              </w:rPr>
            </w:pPr>
            <w:r>
              <w:rPr>
                <w:rFonts w:eastAsia="Times New Roman"/>
              </w:rPr>
              <w:t>Sagsnr.: 21-18684A</w:t>
            </w:r>
          </w:p>
        </w:tc>
        <w:tc>
          <w:tcPr>
            <w:tcW w:w="0" w:type="auto"/>
            <w:hideMark/>
          </w:tcPr>
          <w:p w14:paraId="3C301265" w14:textId="77777777" w:rsidR="00000000" w:rsidRDefault="0064428E">
            <w:pPr>
              <w:jc w:val="center"/>
              <w:divId w:val="1109205300"/>
              <w:rPr>
                <w:rFonts w:eastAsia="Times New Roman"/>
              </w:rPr>
            </w:pPr>
            <w:r>
              <w:rPr>
                <w:rFonts w:eastAsia="Times New Roman"/>
              </w:rPr>
              <w:t>Område: Ledelsessekretariatet</w:t>
            </w:r>
          </w:p>
        </w:tc>
        <w:tc>
          <w:tcPr>
            <w:tcW w:w="0" w:type="auto"/>
            <w:hideMark/>
          </w:tcPr>
          <w:p w14:paraId="1B3E80FD" w14:textId="77777777" w:rsidR="00000000" w:rsidRDefault="0064428E">
            <w:pPr>
              <w:jc w:val="right"/>
              <w:divId w:val="1203401799"/>
              <w:rPr>
                <w:rFonts w:eastAsia="Times New Roman"/>
              </w:rPr>
            </w:pPr>
            <w:r>
              <w:rPr>
                <w:rFonts w:eastAsia="Times New Roman"/>
              </w:rPr>
              <w:t>Sagsbeh: Bettina May Lauridsen</w:t>
            </w:r>
          </w:p>
        </w:tc>
      </w:tr>
    </w:tbl>
    <w:p w14:paraId="0A5BF9C0" w14:textId="77777777" w:rsidR="00000000" w:rsidRDefault="0064428E">
      <w:pPr>
        <w:divId w:val="875578953"/>
        <w:rPr>
          <w:rFonts w:eastAsia="Times New Roman"/>
        </w:rPr>
      </w:pPr>
      <w:r>
        <w:rPr>
          <w:rFonts w:eastAsia="Times New Roman"/>
        </w:rPr>
        <w:pict w14:anchorId="74F11BEB">
          <v:rect id="_x0000_i1059" style="width:0;height:1.5pt" o:hralign="center" o:hrstd="t" o:hr="t" fillcolor="#a0a0a0" stroked="f"/>
        </w:pict>
      </w:r>
    </w:p>
    <w:p w14:paraId="0588ED41" w14:textId="77777777" w:rsidR="00000000" w:rsidRDefault="0064428E">
      <w:pPr>
        <w:spacing w:before="100" w:beforeAutospacing="1"/>
        <w:outlineLvl w:val="2"/>
        <w:divId w:val="856163737"/>
        <w:rPr>
          <w:rFonts w:eastAsia="Times New Roman"/>
          <w:b/>
          <w:bCs/>
          <w:sz w:val="20"/>
          <w:szCs w:val="20"/>
        </w:rPr>
      </w:pPr>
      <w:r>
        <w:rPr>
          <w:rFonts w:ascii="Arial" w:eastAsia="Times New Roman" w:hAnsi="Arial" w:cs="Arial"/>
          <w:b/>
          <w:bCs/>
          <w:sz w:val="22"/>
          <w:szCs w:val="22"/>
        </w:rPr>
        <w:t>Kompetenceudvalg</w:t>
      </w:r>
    </w:p>
    <w:p w14:paraId="71029A6C" w14:textId="77777777" w:rsidR="00000000" w:rsidRDefault="0064428E">
      <w:pPr>
        <w:pStyle w:val="NormalWeb"/>
        <w:divId w:val="856163737"/>
      </w:pPr>
      <w:r>
        <w:t>Kommunalbestyrelsen.</w:t>
      </w:r>
    </w:p>
    <w:p w14:paraId="0BEB09D6" w14:textId="77777777" w:rsidR="00000000" w:rsidRDefault="0064428E">
      <w:pPr>
        <w:spacing w:before="100" w:beforeAutospacing="1"/>
        <w:outlineLvl w:val="2"/>
        <w:divId w:val="856163737"/>
        <w:rPr>
          <w:rFonts w:eastAsia="Times New Roman"/>
          <w:b/>
          <w:bCs/>
          <w:sz w:val="20"/>
          <w:szCs w:val="20"/>
        </w:rPr>
      </w:pPr>
      <w:r>
        <w:rPr>
          <w:rFonts w:ascii="Arial" w:eastAsia="Times New Roman" w:hAnsi="Arial" w:cs="Arial"/>
          <w:b/>
          <w:bCs/>
          <w:sz w:val="22"/>
          <w:szCs w:val="22"/>
        </w:rPr>
        <w:t>Lovgrundlag</w:t>
      </w:r>
    </w:p>
    <w:p w14:paraId="52E52019" w14:textId="77777777" w:rsidR="00000000" w:rsidRDefault="0064428E">
      <w:pPr>
        <w:pStyle w:val="NormalWeb"/>
        <w:divId w:val="856163737"/>
      </w:pPr>
      <w:r>
        <w:t>Lovbekendtgø</w:t>
      </w:r>
      <w:r>
        <w:t>relse nr. 1259 om afholdelse af valg til Europa Parlamentet af 27. august 2020.</w:t>
      </w:r>
    </w:p>
    <w:p w14:paraId="3B0D3241" w14:textId="77777777" w:rsidR="00000000" w:rsidRDefault="0064428E">
      <w:pPr>
        <w:spacing w:before="100" w:beforeAutospacing="1"/>
        <w:outlineLvl w:val="2"/>
        <w:divId w:val="856163737"/>
        <w:rPr>
          <w:rFonts w:eastAsia="Times New Roman"/>
          <w:b/>
          <w:bCs/>
          <w:sz w:val="20"/>
          <w:szCs w:val="20"/>
        </w:rPr>
      </w:pPr>
      <w:r>
        <w:rPr>
          <w:rFonts w:ascii="Arial" w:eastAsia="Times New Roman" w:hAnsi="Arial" w:cs="Arial"/>
          <w:b/>
          <w:bCs/>
          <w:sz w:val="22"/>
          <w:szCs w:val="22"/>
        </w:rPr>
        <w:t>Sagsfremstilling</w:t>
      </w:r>
    </w:p>
    <w:p w14:paraId="044DB2EC" w14:textId="77777777" w:rsidR="00000000" w:rsidRDefault="0064428E">
      <w:pPr>
        <w:pStyle w:val="NormalWeb"/>
        <w:divId w:val="856163737"/>
      </w:pPr>
      <w:r>
        <w:t>Valgbestyrelser, valgstyrere og tilforordnede vælges efter samme regler som ved valg til Folketinget.</w:t>
      </w:r>
    </w:p>
    <w:p w14:paraId="33D5A9E7" w14:textId="77777777" w:rsidR="00000000" w:rsidRDefault="0064428E">
      <w:pPr>
        <w:pStyle w:val="NormalWeb"/>
        <w:divId w:val="856163737"/>
      </w:pPr>
      <w:r>
        <w:t xml:space="preserve">Kommunalbestyrelsen vælger en valgbestyrelse, senest når </w:t>
      </w:r>
      <w:r>
        <w:t>valget er udskrevet.</w:t>
      </w:r>
    </w:p>
    <w:p w14:paraId="26E3D62A" w14:textId="77777777" w:rsidR="00000000" w:rsidRDefault="0064428E">
      <w:pPr>
        <w:pStyle w:val="NormalWeb"/>
        <w:divId w:val="856163737"/>
      </w:pPr>
      <w:r>
        <w:t>Til valgbestyrelsen for opstillingskredse, der består af èn kommune vælges fem medlemmer. Borgmesteren er formand for valgbestyrelsen.</w:t>
      </w:r>
    </w:p>
    <w:p w14:paraId="0D9BDB88" w14:textId="77777777" w:rsidR="00000000" w:rsidRDefault="0064428E">
      <w:pPr>
        <w:pStyle w:val="NormalWeb"/>
        <w:divId w:val="856163737"/>
      </w:pPr>
      <w:r>
        <w:t>Valgbestyrelsens medlemmer vælges af kommunalbestyrelserne blandt disse medlemmer ved forholdstalsva</w:t>
      </w:r>
      <w:r>
        <w:t>lg. Af de medlemmer, som kommunen skal udpege til valgbestyrelsen, udgør borgmesteren som formand den ene.</w:t>
      </w:r>
    </w:p>
    <w:p w14:paraId="2F41B4D1" w14:textId="77777777" w:rsidR="00000000" w:rsidRDefault="0064428E">
      <w:pPr>
        <w:pStyle w:val="NormalWeb"/>
        <w:divId w:val="856163737"/>
      </w:pPr>
      <w:r>
        <w:t>Denne gruppe i kommunalbestyrelsen, der har valgt et medlem, udpeger tillige en stedfortræder, der også skal være kommunalbestyrelsesmedlem.</w:t>
      </w:r>
    </w:p>
    <w:p w14:paraId="06C2898D" w14:textId="77777777" w:rsidR="00000000" w:rsidRDefault="0064428E">
      <w:pPr>
        <w:pStyle w:val="NormalWeb"/>
        <w:divId w:val="856163737"/>
      </w:pPr>
      <w:r>
        <w:t>Kommunal</w:t>
      </w:r>
      <w:r>
        <w:t>bestyrelsen vælger blandt valgbestyrelsens medlemmer en næstformand for valgbestyrelsen.</w:t>
      </w:r>
    </w:p>
    <w:p w14:paraId="70238E9B" w14:textId="77777777" w:rsidR="00000000" w:rsidRDefault="0064428E">
      <w:pPr>
        <w:pStyle w:val="NormalWeb"/>
        <w:divId w:val="856163737"/>
      </w:pPr>
      <w:r>
        <w:t>Funktionsperioden er på fire år og begynder den 1. januar 2022 og slutter den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016375D5" w14:textId="77777777">
        <w:trPr>
          <w:divId w:val="856163737"/>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22CCD7"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151929C0"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6F701E11" w14:textId="77777777">
        <w:trPr>
          <w:divId w:val="85616373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FAC2001"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954A5F9" w14:textId="77777777" w:rsidR="00000000" w:rsidRDefault="0064428E">
            <w:pPr>
              <w:rPr>
                <w:rFonts w:ascii="Arial" w:hAnsi="Arial" w:cs="Arial"/>
                <w:sz w:val="20"/>
                <w:szCs w:val="20"/>
              </w:rPr>
            </w:pPr>
            <w:r>
              <w:rPr>
                <w:rFonts w:ascii="Arial" w:hAnsi="Arial" w:cs="Arial"/>
                <w:sz w:val="20"/>
                <w:szCs w:val="20"/>
              </w:rPr>
              <w:t>3</w:t>
            </w:r>
          </w:p>
        </w:tc>
      </w:tr>
      <w:tr w:rsidR="00000000" w14:paraId="225F9B76" w14:textId="77777777">
        <w:trPr>
          <w:divId w:val="85616373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B3E5F7F" w14:textId="77777777" w:rsidR="00000000" w:rsidRDefault="0064428E">
            <w:pPr>
              <w:rPr>
                <w:rFonts w:ascii="Arial" w:hAnsi="Arial" w:cs="Arial"/>
                <w:sz w:val="20"/>
                <w:szCs w:val="20"/>
              </w:rPr>
            </w:pPr>
            <w:r>
              <w:rPr>
                <w:rFonts w:ascii="Arial" w:hAnsi="Arial" w:cs="Arial"/>
                <w:sz w:val="20"/>
                <w:szCs w:val="20"/>
              </w:rPr>
              <w:t>Valggruppe 2 (1</w:t>
            </w:r>
            <w:r>
              <w:rPr>
                <w:rFonts w:ascii="Arial" w:hAnsi="Arial" w:cs="Arial"/>
                <w:sz w:val="20"/>
                <w:szCs w:val="20"/>
              </w:rPr>
              <w:t>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2E26593" w14:textId="77777777" w:rsidR="00000000" w:rsidRDefault="0064428E">
            <w:pPr>
              <w:rPr>
                <w:rFonts w:ascii="Arial" w:hAnsi="Arial" w:cs="Arial"/>
                <w:sz w:val="20"/>
                <w:szCs w:val="20"/>
              </w:rPr>
            </w:pPr>
            <w:r>
              <w:rPr>
                <w:rFonts w:ascii="Arial" w:hAnsi="Arial" w:cs="Arial"/>
                <w:sz w:val="20"/>
                <w:szCs w:val="20"/>
              </w:rPr>
              <w:t>2</w:t>
            </w:r>
          </w:p>
        </w:tc>
      </w:tr>
    </w:tbl>
    <w:p w14:paraId="48DBB64A" w14:textId="77777777" w:rsidR="00000000" w:rsidRDefault="0064428E">
      <w:pPr>
        <w:pStyle w:val="NormalWeb"/>
        <w:divId w:val="856163737"/>
      </w:pPr>
      <w:r>
        <w:t> </w:t>
      </w:r>
    </w:p>
    <w:p w14:paraId="2FED061B" w14:textId="77777777" w:rsidR="00000000" w:rsidRDefault="0064428E">
      <w:pPr>
        <w:divId w:val="1418404717"/>
        <w:rPr>
          <w:rFonts w:eastAsia="Times New Roman"/>
          <w:b/>
          <w:bCs/>
        </w:rPr>
      </w:pPr>
      <w:r>
        <w:rPr>
          <w:rFonts w:eastAsia="Times New Roman"/>
          <w:b/>
          <w:bCs/>
        </w:rPr>
        <w:lastRenderedPageBreak/>
        <w:t>Indstilling</w:t>
      </w:r>
    </w:p>
    <w:p w14:paraId="33100FC1" w14:textId="77777777" w:rsidR="00000000" w:rsidRDefault="0064428E">
      <w:pPr>
        <w:pStyle w:val="xsltfirstparagraph"/>
        <w:divId w:val="379213668"/>
      </w:pPr>
      <w:r>
        <w:t>Administrationen indstiller, </w:t>
      </w:r>
    </w:p>
    <w:p w14:paraId="0A391FB5" w14:textId="77777777" w:rsidR="00000000" w:rsidRDefault="0064428E">
      <w:pPr>
        <w:pStyle w:val="NormalWeb"/>
        <w:divId w:val="379213668"/>
      </w:pPr>
      <w:r>
        <w:t xml:space="preserve">atder udpeges 4 medlemmer, hvoraf det ene medlem udpeges som næstformand og 4 stedfortrædere blandt kommunalbestyrelsens medlemmer </w:t>
      </w:r>
    </w:p>
    <w:p w14:paraId="4C8205E5" w14:textId="77777777" w:rsidR="00000000" w:rsidRDefault="0064428E">
      <w:pPr>
        <w:pStyle w:val="NormalWeb"/>
        <w:divId w:val="379213668"/>
      </w:pPr>
      <w:r>
        <w:t>atder udpeges stedfortræ</w:t>
      </w:r>
      <w:r>
        <w:t>der for borgmesteren. </w:t>
      </w:r>
    </w:p>
    <w:p w14:paraId="3329034D" w14:textId="77777777" w:rsidR="00000000" w:rsidRDefault="0064428E">
      <w:pPr>
        <w:pageBreakBefore/>
        <w:divId w:val="732001531"/>
        <w:rPr>
          <w:rFonts w:eastAsia="Times New Roman"/>
        </w:rPr>
      </w:pPr>
      <w:r>
        <w:rPr>
          <w:rFonts w:eastAsia="Times New Roman"/>
          <w:noProof/>
          <w:sz w:val="20"/>
          <w:szCs w:val="20"/>
        </w:rPr>
        <w:lastRenderedPageBreak/>
        <w:drawing>
          <wp:inline distT="0" distB="0" distL="0" distR="0" wp14:anchorId="60C8E993" wp14:editId="16B59920">
            <wp:extent cx="9525" cy="9525"/>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706409" w14:textId="77777777" w:rsidR="00000000" w:rsidRDefault="0064428E">
      <w:pPr>
        <w:divId w:val="875578953"/>
        <w:rPr>
          <w:rFonts w:eastAsia="Times New Roman"/>
        </w:rPr>
      </w:pPr>
      <w:r>
        <w:rPr>
          <w:rFonts w:eastAsia="Times New Roman"/>
        </w:rPr>
        <w:pict w14:anchorId="4FC0299B">
          <v:rect id="_x0000_i106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A22E406" w14:textId="77777777">
        <w:trPr>
          <w:divId w:val="875578953"/>
          <w:tblCellSpacing w:w="0" w:type="dxa"/>
        </w:trPr>
        <w:tc>
          <w:tcPr>
            <w:tcW w:w="600" w:type="dxa"/>
            <w:hideMark/>
          </w:tcPr>
          <w:p w14:paraId="3DBA768D" w14:textId="77777777" w:rsidR="00000000" w:rsidRDefault="0064428E">
            <w:pPr>
              <w:divId w:val="1913001524"/>
              <w:rPr>
                <w:rFonts w:eastAsia="Times New Roman"/>
                <w:b/>
                <w:bCs/>
                <w:sz w:val="28"/>
                <w:szCs w:val="28"/>
              </w:rPr>
            </w:pPr>
            <w:r>
              <w:rPr>
                <w:rFonts w:eastAsia="Times New Roman"/>
                <w:b/>
                <w:bCs/>
                <w:sz w:val="28"/>
                <w:szCs w:val="28"/>
              </w:rPr>
              <w:t xml:space="preserve">12. </w:t>
            </w:r>
          </w:p>
        </w:tc>
        <w:tc>
          <w:tcPr>
            <w:tcW w:w="0" w:type="auto"/>
            <w:hideMark/>
          </w:tcPr>
          <w:p w14:paraId="3562CB6D" w14:textId="77777777" w:rsidR="00000000" w:rsidRDefault="0064428E">
            <w:pPr>
              <w:divId w:val="1324434347"/>
              <w:rPr>
                <w:rFonts w:eastAsia="Times New Roman"/>
                <w:b/>
                <w:bCs/>
                <w:sz w:val="28"/>
                <w:szCs w:val="28"/>
              </w:rPr>
            </w:pPr>
            <w:bookmarkStart w:id="11" w:name="3895c27a-78f7-4fe0-8bb2-0cfe06bfc3bc"/>
            <w:bookmarkEnd w:id="11"/>
            <w:r>
              <w:rPr>
                <w:rFonts w:eastAsia="Times New Roman"/>
                <w:b/>
                <w:bCs/>
                <w:sz w:val="28"/>
                <w:szCs w:val="28"/>
              </w:rPr>
              <w:t>Godkendelse af, at giftefogeder fra andre kommuner kan foretage vielser i Vordingborg Kommune</w:t>
            </w:r>
          </w:p>
        </w:tc>
      </w:tr>
      <w:tr w:rsidR="00000000" w14:paraId="6A9EF402" w14:textId="77777777">
        <w:trPr>
          <w:divId w:val="875578953"/>
          <w:tblCellSpacing w:w="0" w:type="dxa"/>
        </w:trPr>
        <w:tc>
          <w:tcPr>
            <w:tcW w:w="0" w:type="auto"/>
            <w:gridSpan w:val="2"/>
            <w:hideMark/>
          </w:tcPr>
          <w:p w14:paraId="17928257" w14:textId="77777777" w:rsidR="00000000" w:rsidRDefault="0064428E">
            <w:pPr>
              <w:spacing w:after="240"/>
              <w:divId w:val="418252938"/>
              <w:rPr>
                <w:rFonts w:eastAsia="Times New Roman"/>
              </w:rPr>
            </w:pPr>
            <w:r>
              <w:rPr>
                <w:rFonts w:eastAsia="Times New Roman"/>
              </w:rPr>
              <w:t>Kommunalbestyrelsen 2022</w:t>
            </w:r>
            <w:r>
              <w:rPr>
                <w:rFonts w:eastAsia="Times New Roman"/>
              </w:rPr>
              <w:t>-2025 den 26. januar 2022</w:t>
            </w:r>
          </w:p>
        </w:tc>
      </w:tr>
    </w:tbl>
    <w:p w14:paraId="6F03D79A"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26"/>
        <w:gridCol w:w="3503"/>
        <w:gridCol w:w="3809"/>
      </w:tblGrid>
      <w:tr w:rsidR="00000000" w14:paraId="7CDF73BE" w14:textId="77777777">
        <w:trPr>
          <w:divId w:val="875578953"/>
          <w:tblCellSpacing w:w="0" w:type="dxa"/>
        </w:trPr>
        <w:tc>
          <w:tcPr>
            <w:tcW w:w="0" w:type="auto"/>
            <w:hideMark/>
          </w:tcPr>
          <w:p w14:paraId="017317D9" w14:textId="77777777" w:rsidR="00000000" w:rsidRDefault="0064428E">
            <w:pPr>
              <w:divId w:val="1829975058"/>
              <w:rPr>
                <w:rFonts w:eastAsia="Times New Roman"/>
              </w:rPr>
            </w:pPr>
            <w:r>
              <w:rPr>
                <w:rFonts w:eastAsia="Times New Roman"/>
              </w:rPr>
              <w:t>Sagsnr.: 21-18701A</w:t>
            </w:r>
          </w:p>
        </w:tc>
        <w:tc>
          <w:tcPr>
            <w:tcW w:w="0" w:type="auto"/>
            <w:hideMark/>
          </w:tcPr>
          <w:p w14:paraId="37669EB3" w14:textId="77777777" w:rsidR="00000000" w:rsidRDefault="0064428E">
            <w:pPr>
              <w:jc w:val="center"/>
              <w:divId w:val="583034736"/>
              <w:rPr>
                <w:rFonts w:eastAsia="Times New Roman"/>
              </w:rPr>
            </w:pPr>
            <w:r>
              <w:rPr>
                <w:rFonts w:eastAsia="Times New Roman"/>
              </w:rPr>
              <w:t>Område: Ledelsessekretariatet</w:t>
            </w:r>
          </w:p>
        </w:tc>
        <w:tc>
          <w:tcPr>
            <w:tcW w:w="0" w:type="auto"/>
            <w:hideMark/>
          </w:tcPr>
          <w:p w14:paraId="76E2FBB6" w14:textId="77777777" w:rsidR="00000000" w:rsidRDefault="0064428E">
            <w:pPr>
              <w:jc w:val="right"/>
              <w:divId w:val="1424455415"/>
              <w:rPr>
                <w:rFonts w:eastAsia="Times New Roman"/>
              </w:rPr>
            </w:pPr>
            <w:r>
              <w:rPr>
                <w:rFonts w:eastAsia="Times New Roman"/>
              </w:rPr>
              <w:t>Sagsbeh: Gitte Overgård Nielsen</w:t>
            </w:r>
          </w:p>
        </w:tc>
      </w:tr>
    </w:tbl>
    <w:p w14:paraId="23683F54" w14:textId="77777777" w:rsidR="00000000" w:rsidRDefault="0064428E">
      <w:pPr>
        <w:divId w:val="875578953"/>
        <w:rPr>
          <w:rFonts w:eastAsia="Times New Roman"/>
        </w:rPr>
      </w:pPr>
      <w:r>
        <w:rPr>
          <w:rFonts w:eastAsia="Times New Roman"/>
        </w:rPr>
        <w:pict w14:anchorId="1A08F601">
          <v:rect id="_x0000_i1062" style="width:0;height:1.5pt" o:hralign="center" o:hrstd="t" o:hr="t" fillcolor="#a0a0a0" stroked="f"/>
        </w:pict>
      </w:r>
    </w:p>
    <w:p w14:paraId="7152445E" w14:textId="77777777" w:rsidR="00000000" w:rsidRDefault="0064428E">
      <w:pPr>
        <w:spacing w:before="100" w:beforeAutospacing="1"/>
        <w:outlineLvl w:val="2"/>
        <w:divId w:val="274022277"/>
        <w:rPr>
          <w:rFonts w:eastAsia="Times New Roman"/>
          <w:b/>
          <w:bCs/>
          <w:sz w:val="20"/>
          <w:szCs w:val="20"/>
        </w:rPr>
      </w:pPr>
      <w:r>
        <w:rPr>
          <w:rFonts w:eastAsia="Times New Roman"/>
          <w:b/>
          <w:bCs/>
          <w:sz w:val="20"/>
          <w:szCs w:val="20"/>
        </w:rPr>
        <w:t>Kompetenceudvalg</w:t>
      </w:r>
    </w:p>
    <w:p w14:paraId="7C15B598" w14:textId="77777777" w:rsidR="00000000" w:rsidRDefault="0064428E">
      <w:pPr>
        <w:spacing w:before="100" w:beforeAutospacing="1" w:after="240"/>
        <w:outlineLvl w:val="2"/>
        <w:divId w:val="274022277"/>
        <w:rPr>
          <w:rFonts w:eastAsia="Times New Roman"/>
          <w:b/>
          <w:bCs/>
          <w:sz w:val="20"/>
          <w:szCs w:val="20"/>
        </w:rPr>
      </w:pPr>
      <w:r>
        <w:rPr>
          <w:rFonts w:eastAsia="Times New Roman"/>
          <w:sz w:val="20"/>
          <w:szCs w:val="20"/>
        </w:rPr>
        <w:t>Kommunalbestyrelsen.</w:t>
      </w:r>
    </w:p>
    <w:p w14:paraId="67E47457" w14:textId="77777777" w:rsidR="00000000" w:rsidRDefault="0064428E">
      <w:pPr>
        <w:spacing w:before="100" w:beforeAutospacing="1"/>
        <w:outlineLvl w:val="2"/>
        <w:divId w:val="274022277"/>
        <w:rPr>
          <w:rFonts w:eastAsia="Times New Roman"/>
          <w:b/>
          <w:bCs/>
          <w:sz w:val="20"/>
          <w:szCs w:val="20"/>
        </w:rPr>
      </w:pPr>
      <w:r>
        <w:rPr>
          <w:rFonts w:eastAsia="Times New Roman"/>
          <w:b/>
          <w:bCs/>
          <w:sz w:val="20"/>
          <w:szCs w:val="20"/>
        </w:rPr>
        <w:t>Sagsfremstilling</w:t>
      </w:r>
    </w:p>
    <w:p w14:paraId="42500BA4" w14:textId="77777777" w:rsidR="00000000" w:rsidRDefault="0064428E">
      <w:pPr>
        <w:pStyle w:val="NormalWeb"/>
        <w:divId w:val="1024133191"/>
      </w:pPr>
      <w:r>
        <w:t>Kommunalbestyrelsen har den 27. maj 2020 godkendt, at giftefogeder fra alle landets kommuner kan foretage vielser i Vordingborg Kommune. Dette valgte man på baggr</w:t>
      </w:r>
      <w:r>
        <w:t>und af, at Folketinget havde vedtaget en ændring af ægteskabsloven, som gjorde det muligt for kommunerne at foretage vielser uden for egen kommune. Disse regler trådte i kraft 1. juli 2014. Tilladelsen blev givet for perioden 1. januar 2020 til 31. decembe</w:t>
      </w:r>
      <w:r>
        <w:t>r 2021.</w:t>
      </w:r>
    </w:p>
    <w:p w14:paraId="13DB6AD9" w14:textId="77777777" w:rsidR="00000000" w:rsidRDefault="0064428E">
      <w:pPr>
        <w:pStyle w:val="NormalWeb"/>
        <w:divId w:val="1024133191"/>
      </w:pPr>
      <w:r>
        <w:t>Tilladelsen blev givet for at lette sagsgangen yderligere i administrationen og for at undgå, at der skal udstedes enkeltvise bemyndigelser ved hver henvendelse.</w:t>
      </w:r>
    </w:p>
    <w:p w14:paraId="639EB942" w14:textId="77777777" w:rsidR="00000000" w:rsidRDefault="0064428E">
      <w:pPr>
        <w:spacing w:before="100" w:beforeAutospacing="1"/>
        <w:outlineLvl w:val="2"/>
        <w:divId w:val="2022975949"/>
        <w:rPr>
          <w:rFonts w:eastAsia="Times New Roman"/>
          <w:b/>
          <w:bCs/>
          <w:sz w:val="20"/>
          <w:szCs w:val="20"/>
        </w:rPr>
      </w:pPr>
      <w:r>
        <w:rPr>
          <w:rFonts w:eastAsia="Times New Roman"/>
          <w:sz w:val="20"/>
          <w:szCs w:val="20"/>
        </w:rPr>
        <w:t>Der anmodes således om tilladelse til, at ordningen kan fortsætte i perioden 1. januar</w:t>
      </w:r>
      <w:r>
        <w:rPr>
          <w:rFonts w:eastAsia="Times New Roman"/>
          <w:sz w:val="20"/>
          <w:szCs w:val="20"/>
        </w:rPr>
        <w:t xml:space="preserve"> 2022 til 31. december 2025.</w:t>
      </w:r>
    </w:p>
    <w:p w14:paraId="5B35FC2E" w14:textId="77777777" w:rsidR="00000000" w:rsidRDefault="0064428E">
      <w:pPr>
        <w:divId w:val="185876488"/>
        <w:rPr>
          <w:rFonts w:eastAsia="Times New Roman"/>
          <w:b/>
          <w:bCs/>
        </w:rPr>
      </w:pPr>
      <w:r>
        <w:rPr>
          <w:rFonts w:eastAsia="Times New Roman"/>
          <w:b/>
          <w:bCs/>
        </w:rPr>
        <w:t>Indstilling</w:t>
      </w:r>
    </w:p>
    <w:p w14:paraId="41185D6F" w14:textId="77777777" w:rsidR="00000000" w:rsidRDefault="0064428E">
      <w:pPr>
        <w:pStyle w:val="xsltfirstparagraph"/>
        <w:divId w:val="1492216094"/>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1271"/>
        <w:gridCol w:w="8357"/>
      </w:tblGrid>
      <w:tr w:rsidR="00000000" w14:paraId="633ACB73" w14:textId="77777777">
        <w:trPr>
          <w:divId w:val="1492216094"/>
          <w:tblCellSpacing w:w="0" w:type="dxa"/>
        </w:trPr>
        <w:tc>
          <w:tcPr>
            <w:tcW w:w="1271" w:type="dxa"/>
            <w:tcMar>
              <w:top w:w="0" w:type="dxa"/>
              <w:left w:w="108" w:type="dxa"/>
              <w:bottom w:w="0" w:type="dxa"/>
              <w:right w:w="108" w:type="dxa"/>
            </w:tcMar>
            <w:hideMark/>
          </w:tcPr>
          <w:p w14:paraId="5EC5344E" w14:textId="77777777" w:rsidR="00000000" w:rsidRDefault="0064428E">
            <w:pPr>
              <w:rPr>
                <w:rFonts w:ascii="Arial" w:hAnsi="Arial" w:cs="Arial"/>
                <w:sz w:val="20"/>
                <w:szCs w:val="20"/>
              </w:rPr>
            </w:pPr>
            <w:r>
              <w:rPr>
                <w:rFonts w:ascii="Arial" w:hAnsi="Arial" w:cs="Arial"/>
                <w:sz w:val="20"/>
                <w:szCs w:val="20"/>
              </w:rPr>
              <w:t>at</w:t>
            </w:r>
          </w:p>
        </w:tc>
        <w:tc>
          <w:tcPr>
            <w:tcW w:w="8357" w:type="dxa"/>
            <w:tcMar>
              <w:top w:w="0" w:type="dxa"/>
              <w:left w:w="108" w:type="dxa"/>
              <w:bottom w:w="0" w:type="dxa"/>
              <w:right w:w="108" w:type="dxa"/>
            </w:tcMar>
            <w:hideMark/>
          </w:tcPr>
          <w:p w14:paraId="4E746B07" w14:textId="77777777" w:rsidR="00000000" w:rsidRDefault="0064428E">
            <w:pPr>
              <w:rPr>
                <w:rFonts w:ascii="Arial" w:hAnsi="Arial" w:cs="Arial"/>
                <w:sz w:val="20"/>
                <w:szCs w:val="20"/>
              </w:rPr>
            </w:pPr>
            <w:r>
              <w:rPr>
                <w:rFonts w:ascii="Arial" w:hAnsi="Arial" w:cs="Arial"/>
                <w:sz w:val="20"/>
                <w:szCs w:val="20"/>
              </w:rPr>
              <w:t>kommunen giver tilladelse til at foretage vielser i Vordingborg Kommune i perioden 1. januar 2022 til 31. december 2025.</w:t>
            </w:r>
          </w:p>
        </w:tc>
      </w:tr>
    </w:tbl>
    <w:p w14:paraId="619BE7CC" w14:textId="77777777" w:rsidR="00000000" w:rsidRDefault="0064428E">
      <w:pPr>
        <w:pageBreakBefore/>
        <w:divId w:val="1032462647"/>
        <w:rPr>
          <w:rFonts w:eastAsia="Times New Roman"/>
        </w:rPr>
      </w:pPr>
      <w:r>
        <w:rPr>
          <w:rFonts w:eastAsia="Times New Roman"/>
          <w:noProof/>
          <w:sz w:val="20"/>
          <w:szCs w:val="20"/>
        </w:rPr>
        <w:lastRenderedPageBreak/>
        <w:drawing>
          <wp:inline distT="0" distB="0" distL="0" distR="0" wp14:anchorId="64D23DE8" wp14:editId="709DDA4D">
            <wp:extent cx="9525" cy="9525"/>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1861F7" w14:textId="77777777" w:rsidR="00000000" w:rsidRDefault="0064428E">
      <w:pPr>
        <w:divId w:val="875578953"/>
        <w:rPr>
          <w:rFonts w:eastAsia="Times New Roman"/>
        </w:rPr>
      </w:pPr>
      <w:r>
        <w:rPr>
          <w:rFonts w:eastAsia="Times New Roman"/>
        </w:rPr>
        <w:pict w14:anchorId="72CCA0D3">
          <v:rect id="_x0000_i106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6AFD427" w14:textId="77777777">
        <w:trPr>
          <w:divId w:val="875578953"/>
          <w:tblCellSpacing w:w="0" w:type="dxa"/>
        </w:trPr>
        <w:tc>
          <w:tcPr>
            <w:tcW w:w="600" w:type="dxa"/>
            <w:hideMark/>
          </w:tcPr>
          <w:p w14:paraId="037306F1" w14:textId="77777777" w:rsidR="00000000" w:rsidRDefault="0064428E">
            <w:pPr>
              <w:divId w:val="1093428688"/>
              <w:rPr>
                <w:rFonts w:eastAsia="Times New Roman"/>
                <w:b/>
                <w:bCs/>
                <w:sz w:val="28"/>
                <w:szCs w:val="28"/>
              </w:rPr>
            </w:pPr>
            <w:r>
              <w:rPr>
                <w:rFonts w:eastAsia="Times New Roman"/>
                <w:b/>
                <w:bCs/>
                <w:sz w:val="28"/>
                <w:szCs w:val="28"/>
              </w:rPr>
              <w:t xml:space="preserve">13. </w:t>
            </w:r>
          </w:p>
        </w:tc>
        <w:tc>
          <w:tcPr>
            <w:tcW w:w="0" w:type="auto"/>
            <w:hideMark/>
          </w:tcPr>
          <w:p w14:paraId="6EDE0697" w14:textId="77777777" w:rsidR="00000000" w:rsidRDefault="0064428E">
            <w:pPr>
              <w:divId w:val="2053729982"/>
              <w:rPr>
                <w:rFonts w:eastAsia="Times New Roman"/>
                <w:b/>
                <w:bCs/>
                <w:sz w:val="28"/>
                <w:szCs w:val="28"/>
              </w:rPr>
            </w:pPr>
            <w:bookmarkStart w:id="12" w:name="98d3cfee-66b6-408b-953b-4bedef8d7257"/>
            <w:bookmarkEnd w:id="12"/>
            <w:r>
              <w:rPr>
                <w:rFonts w:eastAsia="Times New Roman"/>
                <w:b/>
                <w:bCs/>
                <w:sz w:val="28"/>
                <w:szCs w:val="28"/>
              </w:rPr>
              <w:t>Bemyndigelse af personer til at forestå vielsen</w:t>
            </w:r>
          </w:p>
        </w:tc>
      </w:tr>
      <w:tr w:rsidR="00000000" w14:paraId="43A43316" w14:textId="77777777">
        <w:trPr>
          <w:divId w:val="875578953"/>
          <w:tblCellSpacing w:w="0" w:type="dxa"/>
        </w:trPr>
        <w:tc>
          <w:tcPr>
            <w:tcW w:w="0" w:type="auto"/>
            <w:gridSpan w:val="2"/>
            <w:hideMark/>
          </w:tcPr>
          <w:p w14:paraId="326ABB67" w14:textId="77777777" w:rsidR="00000000" w:rsidRDefault="0064428E">
            <w:pPr>
              <w:spacing w:after="240"/>
              <w:divId w:val="198782647"/>
              <w:rPr>
                <w:rFonts w:eastAsia="Times New Roman"/>
              </w:rPr>
            </w:pPr>
            <w:r>
              <w:rPr>
                <w:rFonts w:eastAsia="Times New Roman"/>
              </w:rPr>
              <w:t>Kommunalbestyrelsen 2022-2025 den 26. januar 2022</w:t>
            </w:r>
          </w:p>
        </w:tc>
      </w:tr>
    </w:tbl>
    <w:p w14:paraId="0D48B693"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26"/>
        <w:gridCol w:w="3503"/>
        <w:gridCol w:w="3809"/>
      </w:tblGrid>
      <w:tr w:rsidR="00000000" w14:paraId="11007991" w14:textId="77777777">
        <w:trPr>
          <w:divId w:val="875578953"/>
          <w:tblCellSpacing w:w="0" w:type="dxa"/>
        </w:trPr>
        <w:tc>
          <w:tcPr>
            <w:tcW w:w="0" w:type="auto"/>
            <w:hideMark/>
          </w:tcPr>
          <w:p w14:paraId="3990E83D" w14:textId="77777777" w:rsidR="00000000" w:rsidRDefault="0064428E">
            <w:pPr>
              <w:divId w:val="332685283"/>
              <w:rPr>
                <w:rFonts w:eastAsia="Times New Roman"/>
              </w:rPr>
            </w:pPr>
            <w:r>
              <w:rPr>
                <w:rFonts w:eastAsia="Times New Roman"/>
              </w:rPr>
              <w:t>Sagsnr.: 21-18701A</w:t>
            </w:r>
          </w:p>
        </w:tc>
        <w:tc>
          <w:tcPr>
            <w:tcW w:w="0" w:type="auto"/>
            <w:hideMark/>
          </w:tcPr>
          <w:p w14:paraId="072A46E7" w14:textId="77777777" w:rsidR="00000000" w:rsidRDefault="0064428E">
            <w:pPr>
              <w:jc w:val="center"/>
              <w:divId w:val="764228275"/>
              <w:rPr>
                <w:rFonts w:eastAsia="Times New Roman"/>
              </w:rPr>
            </w:pPr>
            <w:r>
              <w:rPr>
                <w:rFonts w:eastAsia="Times New Roman"/>
              </w:rPr>
              <w:t>Område: Ledelsessekretariatet</w:t>
            </w:r>
          </w:p>
        </w:tc>
        <w:tc>
          <w:tcPr>
            <w:tcW w:w="0" w:type="auto"/>
            <w:hideMark/>
          </w:tcPr>
          <w:p w14:paraId="7BEEBE1E" w14:textId="77777777" w:rsidR="00000000" w:rsidRDefault="0064428E">
            <w:pPr>
              <w:jc w:val="right"/>
              <w:divId w:val="469713608"/>
              <w:rPr>
                <w:rFonts w:eastAsia="Times New Roman"/>
              </w:rPr>
            </w:pPr>
            <w:r>
              <w:rPr>
                <w:rFonts w:eastAsia="Times New Roman"/>
              </w:rPr>
              <w:t>Sagsbeh: Gitte Overgård Nielsen</w:t>
            </w:r>
          </w:p>
        </w:tc>
      </w:tr>
    </w:tbl>
    <w:p w14:paraId="5A445C1B" w14:textId="77777777" w:rsidR="00000000" w:rsidRDefault="0064428E">
      <w:pPr>
        <w:divId w:val="875578953"/>
        <w:rPr>
          <w:rFonts w:eastAsia="Times New Roman"/>
        </w:rPr>
      </w:pPr>
      <w:r>
        <w:rPr>
          <w:rFonts w:eastAsia="Times New Roman"/>
        </w:rPr>
        <w:pict w14:anchorId="2F42AB60">
          <v:rect id="_x0000_i1065" style="width:0;height:1.5pt" o:hralign="center" o:hrstd="t" o:hr="t" fillcolor="#a0a0a0" stroked="f"/>
        </w:pict>
      </w:r>
    </w:p>
    <w:p w14:paraId="0B8E6D00" w14:textId="77777777" w:rsidR="00000000" w:rsidRDefault="0064428E">
      <w:pPr>
        <w:spacing w:before="100" w:beforeAutospacing="1"/>
        <w:outlineLvl w:val="2"/>
        <w:divId w:val="1776288324"/>
        <w:rPr>
          <w:rFonts w:eastAsia="Times New Roman"/>
          <w:b/>
          <w:bCs/>
          <w:sz w:val="20"/>
          <w:szCs w:val="20"/>
        </w:rPr>
      </w:pPr>
      <w:r>
        <w:rPr>
          <w:rFonts w:eastAsia="Times New Roman"/>
          <w:b/>
          <w:bCs/>
          <w:sz w:val="20"/>
          <w:szCs w:val="20"/>
        </w:rPr>
        <w:t>Kompetenceudvalg</w:t>
      </w:r>
    </w:p>
    <w:p w14:paraId="71F84FC5" w14:textId="77777777" w:rsidR="00000000" w:rsidRDefault="0064428E">
      <w:pPr>
        <w:pStyle w:val="NormalWeb"/>
        <w:divId w:val="1776288324"/>
      </w:pPr>
      <w:r>
        <w:t>Kommunalbestyrelsen.</w:t>
      </w:r>
    </w:p>
    <w:p w14:paraId="5E19304D" w14:textId="77777777" w:rsidR="00000000" w:rsidRDefault="0064428E">
      <w:pPr>
        <w:pStyle w:val="Overskrift4"/>
        <w:divId w:val="347485817"/>
        <w:rPr>
          <w:rFonts w:eastAsia="Times New Roman"/>
        </w:rPr>
      </w:pPr>
      <w:r>
        <w:rPr>
          <w:rFonts w:eastAsia="Times New Roman"/>
        </w:rPr>
        <w:t>Lovgrundlag</w:t>
      </w:r>
    </w:p>
    <w:p w14:paraId="075EDE01" w14:textId="77777777" w:rsidR="00000000" w:rsidRDefault="0064428E">
      <w:pPr>
        <w:spacing w:before="100" w:beforeAutospacing="1"/>
        <w:outlineLvl w:val="2"/>
        <w:divId w:val="2137023799"/>
        <w:rPr>
          <w:rFonts w:eastAsia="Times New Roman"/>
          <w:b/>
          <w:bCs/>
          <w:sz w:val="20"/>
          <w:szCs w:val="20"/>
        </w:rPr>
      </w:pPr>
      <w:r>
        <w:rPr>
          <w:rFonts w:eastAsia="Times New Roman"/>
          <w:sz w:val="20"/>
          <w:szCs w:val="20"/>
        </w:rPr>
        <w:t>Bekendtgørelse nr. 771 af 7.8.2019 om ægteskabs indgåelse og opløsning</w:t>
      </w:r>
      <w:r>
        <w:rPr>
          <w:rFonts w:eastAsia="Times New Roman"/>
          <w:sz w:val="20"/>
          <w:szCs w:val="20"/>
        </w:rPr>
        <w:br/>
        <w:t>Bekendtgørelse nr. 289 af 20.03.2019 om indgåelse af ægteskab</w:t>
      </w:r>
      <w:r>
        <w:rPr>
          <w:rFonts w:eastAsia="Times New Roman"/>
          <w:sz w:val="20"/>
          <w:szCs w:val="20"/>
        </w:rPr>
        <w:br/>
        <w:t>Vejledning nr. 9263 af 20.03.2019 om</w:t>
      </w:r>
      <w:r>
        <w:rPr>
          <w:rFonts w:eastAsia="Times New Roman"/>
          <w:sz w:val="20"/>
          <w:szCs w:val="20"/>
        </w:rPr>
        <w:t xml:space="preserve"> behandling af ægteskabssager</w:t>
      </w:r>
    </w:p>
    <w:p w14:paraId="5D7792A5" w14:textId="77777777" w:rsidR="00000000" w:rsidRDefault="0064428E">
      <w:pPr>
        <w:pStyle w:val="Overskrift4"/>
        <w:divId w:val="347485817"/>
        <w:rPr>
          <w:rFonts w:eastAsia="Times New Roman"/>
        </w:rPr>
      </w:pPr>
      <w:r>
        <w:rPr>
          <w:rFonts w:eastAsia="Times New Roman"/>
        </w:rPr>
        <w:t>Sagsfremstilling</w:t>
      </w:r>
    </w:p>
    <w:p w14:paraId="4F41AC51" w14:textId="77777777" w:rsidR="00000000" w:rsidRDefault="0064428E">
      <w:pPr>
        <w:spacing w:before="100" w:beforeAutospacing="1"/>
        <w:outlineLvl w:val="2"/>
        <w:divId w:val="628970893"/>
        <w:rPr>
          <w:rFonts w:eastAsia="Times New Roman"/>
          <w:b/>
          <w:bCs/>
          <w:sz w:val="20"/>
          <w:szCs w:val="20"/>
        </w:rPr>
      </w:pPr>
      <w:r>
        <w:rPr>
          <w:rFonts w:eastAsia="Times New Roman"/>
          <w:sz w:val="20"/>
          <w:szCs w:val="20"/>
        </w:rPr>
        <w:t>I henhold til § 14 i bekendtgørelse nr. 289 af 20.03.2019 om indgåelse af ægteskab, kan vielsesmyndigheden bemyndige en eller flere personer til på myndighedens ansvar at foretage borgerlig vielse. Bemyndigels</w:t>
      </w:r>
      <w:r>
        <w:rPr>
          <w:rFonts w:eastAsia="Times New Roman"/>
          <w:sz w:val="20"/>
          <w:szCs w:val="20"/>
        </w:rPr>
        <w:t>e kan kun meddeles til ansatte i kommunens administration eller til medlemmer af Kommunalbestyrelsen i kommunen.</w:t>
      </w:r>
    </w:p>
    <w:p w14:paraId="257C7A3E" w14:textId="77777777" w:rsidR="00000000" w:rsidRDefault="0064428E">
      <w:pPr>
        <w:pStyle w:val="NormalWeb"/>
        <w:divId w:val="347485817"/>
      </w:pPr>
      <w:r>
        <w:t>Leder af Borgerservice og Ydelse fremsender forslag til bemyndigelse af administrative medarbejdere til at foretage borgerlige vielser med virk</w:t>
      </w:r>
      <w:r>
        <w:t>ning fra 1. januar 2022. </w:t>
      </w:r>
    </w:p>
    <w:p w14:paraId="336A55B2" w14:textId="77777777" w:rsidR="00000000" w:rsidRDefault="0064428E">
      <w:pPr>
        <w:pStyle w:val="NormalWeb"/>
        <w:divId w:val="347485817"/>
      </w:pPr>
      <w:r>
        <w:t>Til at forestå vielser bemyndiges følgende medarbejdere fra administrationen:</w:t>
      </w:r>
    </w:p>
    <w:p w14:paraId="116657D9" w14:textId="77777777" w:rsidR="00000000" w:rsidRDefault="0064428E">
      <w:pPr>
        <w:numPr>
          <w:ilvl w:val="0"/>
          <w:numId w:val="20"/>
        </w:numPr>
        <w:spacing w:before="100" w:beforeAutospacing="1" w:after="100" w:afterAutospacing="1"/>
        <w:divId w:val="255137671"/>
        <w:rPr>
          <w:rFonts w:eastAsia="Times New Roman"/>
        </w:rPr>
      </w:pPr>
      <w:r>
        <w:rPr>
          <w:rFonts w:eastAsia="Times New Roman"/>
        </w:rPr>
        <w:t>Mariane Lauritzen</w:t>
      </w:r>
    </w:p>
    <w:p w14:paraId="1E44CC91" w14:textId="77777777" w:rsidR="00000000" w:rsidRDefault="0064428E">
      <w:pPr>
        <w:numPr>
          <w:ilvl w:val="0"/>
          <w:numId w:val="20"/>
        </w:numPr>
        <w:spacing w:before="100" w:beforeAutospacing="1" w:after="100" w:afterAutospacing="1"/>
        <w:divId w:val="255137671"/>
        <w:rPr>
          <w:rFonts w:eastAsia="Times New Roman"/>
        </w:rPr>
      </w:pPr>
      <w:r>
        <w:rPr>
          <w:rFonts w:eastAsia="Times New Roman"/>
        </w:rPr>
        <w:t>Tina Jørgensen</w:t>
      </w:r>
    </w:p>
    <w:p w14:paraId="50689B02" w14:textId="77777777" w:rsidR="00000000" w:rsidRDefault="0064428E">
      <w:pPr>
        <w:numPr>
          <w:ilvl w:val="0"/>
          <w:numId w:val="20"/>
        </w:numPr>
        <w:spacing w:before="100" w:beforeAutospacing="1" w:after="100" w:afterAutospacing="1"/>
        <w:divId w:val="255137671"/>
        <w:rPr>
          <w:rFonts w:eastAsia="Times New Roman"/>
        </w:rPr>
      </w:pPr>
      <w:r>
        <w:rPr>
          <w:rFonts w:eastAsia="Times New Roman"/>
        </w:rPr>
        <w:t>Søren Busk Madsen</w:t>
      </w:r>
    </w:p>
    <w:p w14:paraId="580F8EBE" w14:textId="77777777" w:rsidR="00000000" w:rsidRDefault="0064428E">
      <w:pPr>
        <w:numPr>
          <w:ilvl w:val="0"/>
          <w:numId w:val="20"/>
        </w:numPr>
        <w:spacing w:before="100" w:beforeAutospacing="1" w:after="100" w:afterAutospacing="1"/>
        <w:divId w:val="255137671"/>
        <w:rPr>
          <w:rFonts w:eastAsia="Times New Roman"/>
        </w:rPr>
      </w:pPr>
      <w:r>
        <w:rPr>
          <w:rFonts w:eastAsia="Times New Roman"/>
        </w:rPr>
        <w:t>Karina Tjørneskov Andersen (pr. 1. februar 2022)</w:t>
      </w:r>
    </w:p>
    <w:p w14:paraId="67E3E1E4" w14:textId="77777777" w:rsidR="00000000" w:rsidRDefault="0064428E">
      <w:pPr>
        <w:pStyle w:val="NormalWeb"/>
        <w:divId w:val="347485817"/>
      </w:pPr>
      <w:r>
        <w:t>Vielser foretages som udgangspunkt på rådhusene i Vo</w:t>
      </w:r>
      <w:r>
        <w:t>rdingborg og Stege  men kan efter aftale også foretages andre steder.</w:t>
      </w:r>
    </w:p>
    <w:p w14:paraId="2C5DE3FC" w14:textId="77777777" w:rsidR="00000000" w:rsidRDefault="0064428E">
      <w:pPr>
        <w:pStyle w:val="NormalWeb"/>
        <w:divId w:val="347485817"/>
      </w:pPr>
      <w:r>
        <w:t>Herudover skal der udpeges et antal Kommunalbestyrelsesmedlemmer til at foretage vielser. Det bemærkes, at der altid kan gives en bemyndigelse til et kommunalbestyrelsesmedlem til en enk</w:t>
      </w:r>
      <w:r>
        <w:t>eltstående vielse, såfremt dette måtte ønskes.</w:t>
      </w:r>
    </w:p>
    <w:p w14:paraId="29001390" w14:textId="77777777" w:rsidR="00000000" w:rsidRDefault="0064428E">
      <w:pPr>
        <w:pStyle w:val="NormalWeb"/>
        <w:divId w:val="347485817"/>
      </w:pPr>
      <w:r>
        <w:t>Det kan oplyses, at følgende kommunalbestyrelsesmedlemmer i valgperioden 2017 til 2021 har været bemyndiget til at foretage borgerlige vielser på lørdage:</w:t>
      </w:r>
    </w:p>
    <w:p w14:paraId="02FB4D10"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Ann Busch</w:t>
      </w:r>
    </w:p>
    <w:p w14:paraId="7DC818CE"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lastRenderedPageBreak/>
        <w:t>Kurt Johansen</w:t>
      </w:r>
    </w:p>
    <w:p w14:paraId="006C874F"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Nikolaj W. Reichel</w:t>
      </w:r>
    </w:p>
    <w:p w14:paraId="5E8F9E77"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Susan Thydal</w:t>
      </w:r>
    </w:p>
    <w:p w14:paraId="46BF20FC"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Mette Høgh Christiansen</w:t>
      </w:r>
    </w:p>
    <w:p w14:paraId="2D613C1D"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Kenneth Andersen</w:t>
      </w:r>
    </w:p>
    <w:p w14:paraId="064BF2D7"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Mette Gerdøe-Frederiksen</w:t>
      </w:r>
    </w:p>
    <w:p w14:paraId="2AAFCE77"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Ronni Lykkehus</w:t>
      </w:r>
    </w:p>
    <w:p w14:paraId="35907316"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Karina Foss</w:t>
      </w:r>
    </w:p>
    <w:p w14:paraId="019BF441"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Karina Fromberg</w:t>
      </w:r>
    </w:p>
    <w:p w14:paraId="56F60C3F"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Michael Seiding-Larsen</w:t>
      </w:r>
    </w:p>
    <w:p w14:paraId="3840B44A"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Heino Hahn</w:t>
      </w:r>
    </w:p>
    <w:p w14:paraId="2551534D"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Marie Marie</w:t>
      </w:r>
    </w:p>
    <w:p w14:paraId="3BF57156"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Else-Marie Langballe Sørensen</w:t>
      </w:r>
    </w:p>
    <w:p w14:paraId="5209CB34" w14:textId="77777777" w:rsidR="00000000" w:rsidRDefault="0064428E">
      <w:pPr>
        <w:numPr>
          <w:ilvl w:val="0"/>
          <w:numId w:val="21"/>
        </w:numPr>
        <w:spacing w:before="100" w:beforeAutospacing="1" w:after="100" w:afterAutospacing="1"/>
        <w:divId w:val="347485817"/>
        <w:rPr>
          <w:rFonts w:eastAsia="Times New Roman"/>
        </w:rPr>
      </w:pPr>
      <w:r>
        <w:rPr>
          <w:rFonts w:eastAsia="Times New Roman"/>
        </w:rPr>
        <w:t>Tom Michael Larsen</w:t>
      </w:r>
    </w:p>
    <w:p w14:paraId="5CC5775C" w14:textId="77777777" w:rsidR="00000000" w:rsidRDefault="0064428E">
      <w:pPr>
        <w:divId w:val="1598979770"/>
        <w:rPr>
          <w:rFonts w:eastAsia="Times New Roman"/>
          <w:b/>
          <w:bCs/>
        </w:rPr>
      </w:pPr>
      <w:r>
        <w:rPr>
          <w:rFonts w:eastAsia="Times New Roman"/>
          <w:b/>
          <w:bCs/>
        </w:rPr>
        <w:t>Indstilling</w:t>
      </w:r>
    </w:p>
    <w:p w14:paraId="1E80ECB9" w14:textId="77777777" w:rsidR="00000000" w:rsidRDefault="0064428E">
      <w:pPr>
        <w:pStyle w:val="xsltfirstparagraph"/>
        <w:divId w:val="1385373885"/>
      </w:pPr>
      <w:r>
        <w:t>Administ</w:t>
      </w:r>
      <w:r>
        <w:t>rationen indstiller,</w:t>
      </w:r>
    </w:p>
    <w:p w14:paraId="5306490D" w14:textId="77777777" w:rsidR="00000000" w:rsidRDefault="0064428E">
      <w:pPr>
        <w:pStyle w:val="NormalWeb"/>
        <w:divId w:val="1385373885"/>
      </w:pPr>
      <w:r>
        <w:t>at              forslag til udpegning af 4 administrative medarbejdere godkendes</w:t>
      </w:r>
    </w:p>
    <w:p w14:paraId="332D5B61" w14:textId="77777777" w:rsidR="00000000" w:rsidRDefault="0064428E">
      <w:pPr>
        <w:pStyle w:val="NormalWeb"/>
        <w:divId w:val="1385373885"/>
      </w:pPr>
      <w:r>
        <w:t>at              der udpeges et antal kommunalbestyrelsesmedlemmer til at foretage vielser.</w:t>
      </w:r>
    </w:p>
    <w:p w14:paraId="6E17620A" w14:textId="77777777" w:rsidR="00000000" w:rsidRDefault="0064428E">
      <w:pPr>
        <w:pageBreakBefore/>
        <w:divId w:val="204951844"/>
        <w:rPr>
          <w:rFonts w:eastAsia="Times New Roman"/>
        </w:rPr>
      </w:pPr>
      <w:r>
        <w:rPr>
          <w:rFonts w:eastAsia="Times New Roman"/>
          <w:noProof/>
          <w:sz w:val="20"/>
          <w:szCs w:val="20"/>
        </w:rPr>
        <w:lastRenderedPageBreak/>
        <w:drawing>
          <wp:inline distT="0" distB="0" distL="0" distR="0" wp14:anchorId="2BB54AEF" wp14:editId="65086A1F">
            <wp:extent cx="9525" cy="9525"/>
            <wp:effectExtent l="0" t="0" r="0"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219169E" w14:textId="77777777" w:rsidR="00000000" w:rsidRDefault="0064428E">
      <w:pPr>
        <w:divId w:val="875578953"/>
        <w:rPr>
          <w:rFonts w:eastAsia="Times New Roman"/>
        </w:rPr>
      </w:pPr>
      <w:r>
        <w:rPr>
          <w:rFonts w:eastAsia="Times New Roman"/>
        </w:rPr>
        <w:pict w14:anchorId="0EDC030D">
          <v:rect id="_x0000_i106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126A7410" w14:textId="77777777">
        <w:trPr>
          <w:divId w:val="875578953"/>
          <w:tblCellSpacing w:w="0" w:type="dxa"/>
        </w:trPr>
        <w:tc>
          <w:tcPr>
            <w:tcW w:w="600" w:type="dxa"/>
            <w:hideMark/>
          </w:tcPr>
          <w:p w14:paraId="67855DF9" w14:textId="77777777" w:rsidR="00000000" w:rsidRDefault="0064428E">
            <w:pPr>
              <w:divId w:val="24065211"/>
              <w:rPr>
                <w:rFonts w:eastAsia="Times New Roman"/>
                <w:b/>
                <w:bCs/>
                <w:sz w:val="28"/>
                <w:szCs w:val="28"/>
              </w:rPr>
            </w:pPr>
            <w:r>
              <w:rPr>
                <w:rFonts w:eastAsia="Times New Roman"/>
                <w:b/>
                <w:bCs/>
                <w:sz w:val="28"/>
                <w:szCs w:val="28"/>
              </w:rPr>
              <w:t xml:space="preserve">14. </w:t>
            </w:r>
          </w:p>
        </w:tc>
        <w:tc>
          <w:tcPr>
            <w:tcW w:w="0" w:type="auto"/>
            <w:hideMark/>
          </w:tcPr>
          <w:p w14:paraId="02730A9A" w14:textId="77777777" w:rsidR="00000000" w:rsidRDefault="0064428E">
            <w:pPr>
              <w:divId w:val="1959793380"/>
              <w:rPr>
                <w:rFonts w:eastAsia="Times New Roman"/>
                <w:b/>
                <w:bCs/>
                <w:sz w:val="28"/>
                <w:szCs w:val="28"/>
              </w:rPr>
            </w:pPr>
            <w:bookmarkStart w:id="13" w:name="bfec2871-df2a-4387-94b2-ed1793e4e9a2"/>
            <w:bookmarkEnd w:id="13"/>
            <w:r>
              <w:rPr>
                <w:rFonts w:eastAsia="Times New Roman"/>
                <w:b/>
                <w:bCs/>
                <w:sz w:val="28"/>
                <w:szCs w:val="28"/>
              </w:rPr>
              <w:t>Valg af medlemmer til brugergruppe omkring Nyord-reservatet</w:t>
            </w:r>
          </w:p>
        </w:tc>
      </w:tr>
      <w:tr w:rsidR="00000000" w14:paraId="49D8E226" w14:textId="77777777">
        <w:trPr>
          <w:divId w:val="875578953"/>
          <w:tblCellSpacing w:w="0" w:type="dxa"/>
        </w:trPr>
        <w:tc>
          <w:tcPr>
            <w:tcW w:w="0" w:type="auto"/>
            <w:gridSpan w:val="2"/>
            <w:hideMark/>
          </w:tcPr>
          <w:p w14:paraId="18F3538C" w14:textId="77777777" w:rsidR="00000000" w:rsidRDefault="0064428E">
            <w:pPr>
              <w:spacing w:after="240"/>
              <w:divId w:val="1398892859"/>
              <w:rPr>
                <w:rFonts w:eastAsia="Times New Roman"/>
              </w:rPr>
            </w:pPr>
            <w:r>
              <w:rPr>
                <w:rFonts w:eastAsia="Times New Roman"/>
              </w:rPr>
              <w:t>Kommunalbestyrelsen 2022-2025 den 26. januar 2022</w:t>
            </w:r>
          </w:p>
        </w:tc>
      </w:tr>
    </w:tbl>
    <w:p w14:paraId="20689FCD"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41"/>
        <w:gridCol w:w="4284"/>
        <w:gridCol w:w="3313"/>
      </w:tblGrid>
      <w:tr w:rsidR="00000000" w14:paraId="2A874EA0" w14:textId="77777777">
        <w:trPr>
          <w:divId w:val="875578953"/>
          <w:tblCellSpacing w:w="0" w:type="dxa"/>
        </w:trPr>
        <w:tc>
          <w:tcPr>
            <w:tcW w:w="0" w:type="auto"/>
            <w:hideMark/>
          </w:tcPr>
          <w:p w14:paraId="68C746B3" w14:textId="77777777" w:rsidR="00000000" w:rsidRDefault="0064428E">
            <w:pPr>
              <w:divId w:val="1609853884"/>
              <w:rPr>
                <w:rFonts w:eastAsia="Times New Roman"/>
              </w:rPr>
            </w:pPr>
            <w:r>
              <w:rPr>
                <w:rFonts w:eastAsia="Times New Roman"/>
              </w:rPr>
              <w:t>Sagsnr.: 21-19383A</w:t>
            </w:r>
          </w:p>
        </w:tc>
        <w:tc>
          <w:tcPr>
            <w:tcW w:w="0" w:type="auto"/>
            <w:hideMark/>
          </w:tcPr>
          <w:p w14:paraId="3FF028F4" w14:textId="77777777" w:rsidR="00000000" w:rsidRDefault="0064428E">
            <w:pPr>
              <w:jc w:val="center"/>
              <w:divId w:val="915552005"/>
              <w:rPr>
                <w:rFonts w:eastAsia="Times New Roman"/>
              </w:rPr>
            </w:pPr>
            <w:r>
              <w:rPr>
                <w:rFonts w:eastAsia="Times New Roman"/>
              </w:rPr>
              <w:t>Område: Afdeling for Byg, Land og Miljø</w:t>
            </w:r>
          </w:p>
        </w:tc>
        <w:tc>
          <w:tcPr>
            <w:tcW w:w="0" w:type="auto"/>
            <w:hideMark/>
          </w:tcPr>
          <w:p w14:paraId="7B5FF001" w14:textId="77777777" w:rsidR="00000000" w:rsidRDefault="0064428E">
            <w:pPr>
              <w:jc w:val="right"/>
              <w:divId w:val="1362248615"/>
              <w:rPr>
                <w:rFonts w:eastAsia="Times New Roman"/>
              </w:rPr>
            </w:pPr>
            <w:r>
              <w:rPr>
                <w:rFonts w:eastAsia="Times New Roman"/>
              </w:rPr>
              <w:t>Sagsbeh: Maria Schmidt Hansen</w:t>
            </w:r>
          </w:p>
        </w:tc>
      </w:tr>
    </w:tbl>
    <w:p w14:paraId="23E01822" w14:textId="77777777" w:rsidR="00000000" w:rsidRDefault="0064428E">
      <w:pPr>
        <w:divId w:val="875578953"/>
        <w:rPr>
          <w:rFonts w:eastAsia="Times New Roman"/>
        </w:rPr>
      </w:pPr>
      <w:r>
        <w:rPr>
          <w:rFonts w:eastAsia="Times New Roman"/>
        </w:rPr>
        <w:pict w14:anchorId="296DD0C2">
          <v:rect id="_x0000_i1068" style="width:0;height:1.5pt" o:hralign="center" o:hrstd="t" o:hr="t" fillcolor="#a0a0a0" stroked="f"/>
        </w:pict>
      </w:r>
    </w:p>
    <w:p w14:paraId="670A992E" w14:textId="77777777" w:rsidR="00000000" w:rsidRDefault="0064428E">
      <w:pPr>
        <w:spacing w:before="100" w:beforeAutospacing="1"/>
        <w:outlineLvl w:val="2"/>
        <w:divId w:val="969241314"/>
        <w:rPr>
          <w:rFonts w:eastAsia="Times New Roman"/>
          <w:b/>
          <w:bCs/>
          <w:sz w:val="20"/>
          <w:szCs w:val="20"/>
        </w:rPr>
      </w:pPr>
      <w:r>
        <w:rPr>
          <w:rFonts w:eastAsia="Times New Roman"/>
          <w:b/>
          <w:bCs/>
          <w:sz w:val="20"/>
          <w:szCs w:val="20"/>
        </w:rPr>
        <w:t>Kompetenceudvalg</w:t>
      </w:r>
    </w:p>
    <w:p w14:paraId="1CA368D5" w14:textId="77777777" w:rsidR="00000000" w:rsidRDefault="0064428E">
      <w:pPr>
        <w:pStyle w:val="NormalWeb"/>
        <w:divId w:val="969241314"/>
      </w:pPr>
      <w:r>
        <w:rPr>
          <w:rStyle w:val="Strk"/>
        </w:rPr>
        <w:t>Kommunalbestyrelsen.</w:t>
      </w:r>
    </w:p>
    <w:p w14:paraId="43F9752B" w14:textId="77777777" w:rsidR="00000000" w:rsidRDefault="0064428E">
      <w:pPr>
        <w:spacing w:before="100" w:beforeAutospacing="1"/>
        <w:outlineLvl w:val="2"/>
        <w:divId w:val="969241314"/>
        <w:rPr>
          <w:rFonts w:eastAsia="Times New Roman"/>
          <w:b/>
          <w:bCs/>
          <w:sz w:val="20"/>
          <w:szCs w:val="20"/>
        </w:rPr>
      </w:pPr>
      <w:r>
        <w:rPr>
          <w:rFonts w:ascii="Arial" w:eastAsia="Times New Roman" w:hAnsi="Arial" w:cs="Arial"/>
          <w:b/>
          <w:bCs/>
          <w:sz w:val="22"/>
          <w:szCs w:val="22"/>
        </w:rPr>
        <w:t>Lovgrundlag</w:t>
      </w:r>
    </w:p>
    <w:p w14:paraId="5410B887" w14:textId="77777777" w:rsidR="00000000" w:rsidRDefault="0064428E">
      <w:pPr>
        <w:pStyle w:val="NormalWeb"/>
        <w:divId w:val="969241314"/>
      </w:pPr>
      <w:r>
        <w:t>Miljø</w:t>
      </w:r>
      <w:r>
        <w:t>ministeriets retningslinjer for oprettelse af brugerråd (2007).</w:t>
      </w:r>
    </w:p>
    <w:p w14:paraId="2083FEF1" w14:textId="77777777" w:rsidR="00000000" w:rsidRDefault="0064428E">
      <w:pPr>
        <w:spacing w:before="100" w:beforeAutospacing="1"/>
        <w:outlineLvl w:val="2"/>
        <w:divId w:val="969241314"/>
        <w:rPr>
          <w:rFonts w:eastAsia="Times New Roman"/>
          <w:b/>
          <w:bCs/>
          <w:sz w:val="20"/>
          <w:szCs w:val="20"/>
        </w:rPr>
      </w:pPr>
      <w:r>
        <w:rPr>
          <w:rFonts w:ascii="Arial" w:eastAsia="Times New Roman" w:hAnsi="Arial" w:cs="Arial"/>
          <w:b/>
          <w:bCs/>
          <w:sz w:val="22"/>
          <w:szCs w:val="22"/>
        </w:rPr>
        <w:t>Sagsfremstilling</w:t>
      </w:r>
    </w:p>
    <w:p w14:paraId="02D82C9C" w14:textId="77777777" w:rsidR="00000000" w:rsidRDefault="0064428E">
      <w:pPr>
        <w:pStyle w:val="NormalWeb"/>
        <w:divId w:val="969241314"/>
      </w:pPr>
      <w:r>
        <w:t>For hvert af Naturstyrelsens lokale enheder (tidligere kaldet statsskovdistrikter) nedsættes et brugerråd. Enhederne kan vælge at nedsætte flere. Brugerrådet bør højst have 14</w:t>
      </w:r>
      <w:r>
        <w:t xml:space="preserve"> medlemmer foruden enhedens repræsentation og ad-hoc deltagere. Formand er enhedens skovrider, og følgende myndigheder skal tilbydes repræsentation med hver 1 medlem: Friluftsrådet, Danmarks Naturfredningsforening, Danmarks Idrætsforbund samt Kommuner. Enh</w:t>
      </w:r>
      <w:r>
        <w:t>eden kan tilbyde yderligere organisationer, foreninger og myndigheder repræsentation i rådet med hver 1 medlem.</w:t>
      </w:r>
    </w:p>
    <w:p w14:paraId="3A3413F8" w14:textId="77777777" w:rsidR="00000000" w:rsidRDefault="0064428E">
      <w:pPr>
        <w:pStyle w:val="NormalWeb"/>
        <w:divId w:val="969241314"/>
      </w:pPr>
      <w:r>
        <w:t>De enkelte medlemmer kan samtidig sidde i flere brugerråd. Medlemmer af brugerråd skal have lokal tilknytning.</w:t>
      </w:r>
    </w:p>
    <w:p w14:paraId="7AEEECE1" w14:textId="77777777" w:rsidR="00000000" w:rsidRDefault="0064428E">
      <w:pPr>
        <w:pStyle w:val="NormalWeb"/>
        <w:divId w:val="969241314"/>
      </w:pPr>
      <w:r>
        <w:t>Personer, der ikke er medlem af K</w:t>
      </w:r>
      <w:r>
        <w:t>ommunalbestyrelsen, kan udpeges.</w:t>
      </w:r>
    </w:p>
    <w:p w14:paraId="3B027823" w14:textId="77777777" w:rsidR="00000000" w:rsidRDefault="0064428E">
      <w:pPr>
        <w:pStyle w:val="NormalWeb"/>
        <w:divId w:val="969241314"/>
      </w:pPr>
      <w:r>
        <w:t>Der afholdes mindst 2 årlige møder i hvert brugerråd.</w:t>
      </w:r>
    </w:p>
    <w:p w14:paraId="68C7AF0E" w14:textId="77777777" w:rsidR="00000000" w:rsidRDefault="0064428E">
      <w:pPr>
        <w:pStyle w:val="NormalWeb"/>
        <w:divId w:val="969241314"/>
      </w:pPr>
      <w:r>
        <w:t>På møderne drøftes spørgsmål og emner rejst af brugerrådets medlemmer og enheden orienterer om dets arbejde, aktuelle emner og planlagte tiltag. Drøftelserne kan omfatte</w:t>
      </w:r>
      <w:r>
        <w:t xml:space="preserve"> alt vedrørende drift, pleje og brug af enhedens arealer, dog kan personale- og kontraktforhold og myndighedsafgørelser ikke behandles af brugerrådet.</w:t>
      </w:r>
    </w:p>
    <w:p w14:paraId="4F938BD8" w14:textId="77777777" w:rsidR="00000000" w:rsidRDefault="0064428E">
      <w:pPr>
        <w:pStyle w:val="NormalWeb"/>
        <w:divId w:val="969241314"/>
      </w:pPr>
      <w:r>
        <w:t>Formålet med brugerrådene er at give lokale myndigheder, organisationer og brugere af statens skove indfl</w:t>
      </w:r>
      <w:r>
        <w:t>ydelse på skovenes drift og benyttelse.</w:t>
      </w:r>
    </w:p>
    <w:p w14:paraId="6A68BC8D" w14:textId="77777777" w:rsidR="00000000" w:rsidRDefault="0064428E">
      <w:pPr>
        <w:pStyle w:val="NormalWeb"/>
        <w:divId w:val="969241314"/>
      </w:pPr>
      <w:r>
        <w:t>Brugerrådene skal styrke de lokale brugeres engagement i driften og benyttelse af befolkningens skove, og de skal øge brugernes indflydelse herpå.</w:t>
      </w:r>
    </w:p>
    <w:p w14:paraId="4F165A51" w14:textId="77777777" w:rsidR="00000000" w:rsidRDefault="0064428E">
      <w:pPr>
        <w:pStyle w:val="NormalWeb"/>
        <w:divId w:val="969241314"/>
      </w:pPr>
      <w:r>
        <w:lastRenderedPageBreak/>
        <w:t>Udpegningen har virkning for Kommunalbestyrelsens funktionsperiode 1.</w:t>
      </w:r>
      <w:r>
        <w:t xml:space="preserve">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6AEDA305" w14:textId="77777777">
        <w:trPr>
          <w:divId w:val="969241314"/>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93C140"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6A697656"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39E1E081" w14:textId="77777777">
        <w:trPr>
          <w:divId w:val="969241314"/>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993F898"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CB4A9C5" w14:textId="77777777" w:rsidR="00000000" w:rsidRDefault="0064428E">
            <w:pPr>
              <w:rPr>
                <w:rFonts w:ascii="Arial" w:hAnsi="Arial" w:cs="Arial"/>
                <w:sz w:val="20"/>
                <w:szCs w:val="20"/>
              </w:rPr>
            </w:pPr>
            <w:r>
              <w:rPr>
                <w:rFonts w:ascii="Arial" w:hAnsi="Arial" w:cs="Arial"/>
                <w:sz w:val="20"/>
                <w:szCs w:val="20"/>
              </w:rPr>
              <w:t>1</w:t>
            </w:r>
          </w:p>
        </w:tc>
      </w:tr>
      <w:tr w:rsidR="00000000" w14:paraId="4C15A173" w14:textId="77777777">
        <w:trPr>
          <w:divId w:val="969241314"/>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96E8B1C"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10DB6746" w14:textId="77777777" w:rsidR="00000000" w:rsidRDefault="0064428E">
            <w:pPr>
              <w:rPr>
                <w:rFonts w:ascii="Arial" w:hAnsi="Arial" w:cs="Arial"/>
                <w:sz w:val="20"/>
                <w:szCs w:val="20"/>
              </w:rPr>
            </w:pPr>
            <w:r>
              <w:rPr>
                <w:rFonts w:ascii="Arial" w:hAnsi="Arial" w:cs="Arial"/>
                <w:sz w:val="20"/>
                <w:szCs w:val="20"/>
              </w:rPr>
              <w:t>0</w:t>
            </w:r>
          </w:p>
        </w:tc>
      </w:tr>
    </w:tbl>
    <w:p w14:paraId="74DF9B61" w14:textId="77777777" w:rsidR="00000000" w:rsidRDefault="0064428E">
      <w:pPr>
        <w:pStyle w:val="NormalWeb"/>
        <w:divId w:val="969241314"/>
      </w:pPr>
      <w:r>
        <w:t> </w:t>
      </w:r>
    </w:p>
    <w:p w14:paraId="4158D9F0" w14:textId="77777777" w:rsidR="00000000" w:rsidRDefault="0064428E">
      <w:pPr>
        <w:divId w:val="1320495740"/>
        <w:rPr>
          <w:rFonts w:eastAsia="Times New Roman"/>
          <w:b/>
          <w:bCs/>
        </w:rPr>
      </w:pPr>
      <w:r>
        <w:rPr>
          <w:rFonts w:eastAsia="Times New Roman"/>
          <w:b/>
          <w:bCs/>
        </w:rPr>
        <w:t>Indstilling</w:t>
      </w:r>
    </w:p>
    <w:p w14:paraId="08ADB637" w14:textId="77777777" w:rsidR="00000000" w:rsidRDefault="0064428E">
      <w:pPr>
        <w:pStyle w:val="xsltfirstparagraph"/>
        <w:divId w:val="1776250806"/>
      </w:pPr>
      <w:r>
        <w:t>Administrationen indstiller,</w:t>
      </w:r>
    </w:p>
    <w:p w14:paraId="0B341049" w14:textId="77777777" w:rsidR="00000000" w:rsidRDefault="0064428E">
      <w:pPr>
        <w:divId w:val="1776250806"/>
        <w:rPr>
          <w:rFonts w:eastAsia="Times New Roman"/>
        </w:rPr>
      </w:pPr>
      <w:r>
        <w:rPr>
          <w:rFonts w:eastAsia="Times New Roman"/>
        </w:rPr>
        <w:t>at der udpeges 1 medlem til brugergruppen omkring Nyord-reservatet.</w:t>
      </w:r>
    </w:p>
    <w:p w14:paraId="67616BC0" w14:textId="77777777" w:rsidR="00000000" w:rsidRDefault="0064428E">
      <w:pPr>
        <w:pageBreakBefore/>
        <w:divId w:val="1258368564"/>
        <w:rPr>
          <w:rFonts w:eastAsia="Times New Roman"/>
        </w:rPr>
      </w:pPr>
      <w:r>
        <w:rPr>
          <w:rFonts w:eastAsia="Times New Roman"/>
          <w:noProof/>
          <w:sz w:val="20"/>
          <w:szCs w:val="20"/>
        </w:rPr>
        <w:lastRenderedPageBreak/>
        <w:drawing>
          <wp:inline distT="0" distB="0" distL="0" distR="0" wp14:anchorId="74EE5D71" wp14:editId="7783B660">
            <wp:extent cx="9525" cy="9525"/>
            <wp:effectExtent l="0" t="0" r="0" b="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6F9D89" w14:textId="77777777" w:rsidR="00000000" w:rsidRDefault="0064428E">
      <w:pPr>
        <w:divId w:val="875578953"/>
        <w:rPr>
          <w:rFonts w:eastAsia="Times New Roman"/>
        </w:rPr>
      </w:pPr>
      <w:r>
        <w:rPr>
          <w:rFonts w:eastAsia="Times New Roman"/>
        </w:rPr>
        <w:pict w14:anchorId="12F88AAC">
          <v:rect id="_x0000_i107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AD3104B" w14:textId="77777777">
        <w:trPr>
          <w:divId w:val="875578953"/>
          <w:tblCellSpacing w:w="0" w:type="dxa"/>
        </w:trPr>
        <w:tc>
          <w:tcPr>
            <w:tcW w:w="600" w:type="dxa"/>
            <w:hideMark/>
          </w:tcPr>
          <w:p w14:paraId="17FB631E" w14:textId="77777777" w:rsidR="00000000" w:rsidRDefault="0064428E">
            <w:pPr>
              <w:divId w:val="635530243"/>
              <w:rPr>
                <w:rFonts w:eastAsia="Times New Roman"/>
                <w:b/>
                <w:bCs/>
                <w:sz w:val="28"/>
                <w:szCs w:val="28"/>
              </w:rPr>
            </w:pPr>
            <w:r>
              <w:rPr>
                <w:rFonts w:eastAsia="Times New Roman"/>
                <w:b/>
                <w:bCs/>
                <w:sz w:val="28"/>
                <w:szCs w:val="28"/>
              </w:rPr>
              <w:t xml:space="preserve">15. </w:t>
            </w:r>
          </w:p>
        </w:tc>
        <w:tc>
          <w:tcPr>
            <w:tcW w:w="0" w:type="auto"/>
            <w:hideMark/>
          </w:tcPr>
          <w:p w14:paraId="22164147" w14:textId="77777777" w:rsidR="00000000" w:rsidRDefault="0064428E">
            <w:pPr>
              <w:divId w:val="1563130230"/>
              <w:rPr>
                <w:rFonts w:eastAsia="Times New Roman"/>
                <w:b/>
                <w:bCs/>
                <w:sz w:val="28"/>
                <w:szCs w:val="28"/>
              </w:rPr>
            </w:pPr>
            <w:bookmarkStart w:id="14" w:name="c10dfa29-f196-40f0-8fca-c824cda81dc4"/>
            <w:bookmarkEnd w:id="14"/>
            <w:r>
              <w:rPr>
                <w:rFonts w:eastAsia="Times New Roman"/>
                <w:b/>
                <w:bCs/>
                <w:sz w:val="28"/>
                <w:szCs w:val="28"/>
              </w:rPr>
              <w:t>Valg af medlemmer af Bygningspræmieringsudvalget</w:t>
            </w:r>
          </w:p>
        </w:tc>
      </w:tr>
      <w:tr w:rsidR="00000000" w14:paraId="0726FB29" w14:textId="77777777">
        <w:trPr>
          <w:divId w:val="875578953"/>
          <w:tblCellSpacing w:w="0" w:type="dxa"/>
        </w:trPr>
        <w:tc>
          <w:tcPr>
            <w:tcW w:w="0" w:type="auto"/>
            <w:gridSpan w:val="2"/>
            <w:hideMark/>
          </w:tcPr>
          <w:p w14:paraId="1E24DC5F" w14:textId="77777777" w:rsidR="00000000" w:rsidRDefault="0064428E">
            <w:pPr>
              <w:spacing w:after="240"/>
              <w:divId w:val="1090590216"/>
              <w:rPr>
                <w:rFonts w:eastAsia="Times New Roman"/>
              </w:rPr>
            </w:pPr>
            <w:r>
              <w:rPr>
                <w:rFonts w:eastAsia="Times New Roman"/>
              </w:rPr>
              <w:t>Kommunalbestyrelsen 2022-</w:t>
            </w:r>
            <w:r>
              <w:rPr>
                <w:rFonts w:eastAsia="Times New Roman"/>
              </w:rPr>
              <w:t>2025 den 26. januar 2022</w:t>
            </w:r>
          </w:p>
        </w:tc>
      </w:tr>
    </w:tbl>
    <w:p w14:paraId="7D7E14C7"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47"/>
        <w:gridCol w:w="3742"/>
        <w:gridCol w:w="3649"/>
      </w:tblGrid>
      <w:tr w:rsidR="00000000" w14:paraId="5D4C8D32" w14:textId="77777777">
        <w:trPr>
          <w:divId w:val="875578953"/>
          <w:tblCellSpacing w:w="0" w:type="dxa"/>
        </w:trPr>
        <w:tc>
          <w:tcPr>
            <w:tcW w:w="0" w:type="auto"/>
            <w:hideMark/>
          </w:tcPr>
          <w:p w14:paraId="68F02208" w14:textId="77777777" w:rsidR="00000000" w:rsidRDefault="0064428E">
            <w:pPr>
              <w:divId w:val="618682554"/>
              <w:rPr>
                <w:rFonts w:eastAsia="Times New Roman"/>
              </w:rPr>
            </w:pPr>
            <w:r>
              <w:rPr>
                <w:rFonts w:eastAsia="Times New Roman"/>
              </w:rPr>
              <w:t>Sagsnr.: 21-19376A</w:t>
            </w:r>
          </w:p>
        </w:tc>
        <w:tc>
          <w:tcPr>
            <w:tcW w:w="0" w:type="auto"/>
            <w:hideMark/>
          </w:tcPr>
          <w:p w14:paraId="5F5683F7" w14:textId="77777777" w:rsidR="00000000" w:rsidRDefault="0064428E">
            <w:pPr>
              <w:jc w:val="center"/>
              <w:divId w:val="1825511668"/>
              <w:rPr>
                <w:rFonts w:eastAsia="Times New Roman"/>
              </w:rPr>
            </w:pPr>
            <w:r>
              <w:rPr>
                <w:rFonts w:eastAsia="Times New Roman"/>
              </w:rPr>
              <w:t>Område: Afdeling for Plan og By</w:t>
            </w:r>
          </w:p>
        </w:tc>
        <w:tc>
          <w:tcPr>
            <w:tcW w:w="0" w:type="auto"/>
            <w:hideMark/>
          </w:tcPr>
          <w:p w14:paraId="15118CA0" w14:textId="77777777" w:rsidR="00000000" w:rsidRDefault="0064428E">
            <w:pPr>
              <w:jc w:val="right"/>
              <w:divId w:val="1294604840"/>
              <w:rPr>
                <w:rFonts w:eastAsia="Times New Roman"/>
              </w:rPr>
            </w:pPr>
            <w:r>
              <w:rPr>
                <w:rFonts w:eastAsia="Times New Roman"/>
              </w:rPr>
              <w:t>Sagsbeh: Maria Schmidt Hansen</w:t>
            </w:r>
          </w:p>
        </w:tc>
      </w:tr>
    </w:tbl>
    <w:p w14:paraId="5CD1A468" w14:textId="77777777" w:rsidR="00000000" w:rsidRDefault="0064428E">
      <w:pPr>
        <w:divId w:val="875578953"/>
        <w:rPr>
          <w:rFonts w:eastAsia="Times New Roman"/>
        </w:rPr>
      </w:pPr>
      <w:r>
        <w:rPr>
          <w:rFonts w:eastAsia="Times New Roman"/>
        </w:rPr>
        <w:pict w14:anchorId="63EC9D75">
          <v:rect id="_x0000_i1071" style="width:0;height:1.5pt" o:hralign="center" o:hrstd="t" o:hr="t" fillcolor="#a0a0a0" stroked="f"/>
        </w:pict>
      </w:r>
    </w:p>
    <w:p w14:paraId="719D2389" w14:textId="77777777" w:rsidR="00000000" w:rsidRDefault="0064428E">
      <w:pPr>
        <w:spacing w:before="100" w:beforeAutospacing="1"/>
        <w:outlineLvl w:val="2"/>
        <w:divId w:val="491651711"/>
        <w:rPr>
          <w:rFonts w:eastAsia="Times New Roman"/>
          <w:b/>
          <w:bCs/>
          <w:sz w:val="20"/>
          <w:szCs w:val="20"/>
        </w:rPr>
      </w:pPr>
      <w:r>
        <w:rPr>
          <w:rFonts w:eastAsia="Times New Roman"/>
          <w:b/>
          <w:bCs/>
          <w:sz w:val="20"/>
          <w:szCs w:val="20"/>
        </w:rPr>
        <w:t>Kompetenceudvalg</w:t>
      </w:r>
    </w:p>
    <w:p w14:paraId="34694557" w14:textId="77777777" w:rsidR="00000000" w:rsidRDefault="0064428E">
      <w:pPr>
        <w:pStyle w:val="NormalWeb"/>
        <w:divId w:val="491651711"/>
      </w:pPr>
      <w:r>
        <w:t>Kommunalbestyrelsen.</w:t>
      </w:r>
    </w:p>
    <w:p w14:paraId="4595FD23" w14:textId="77777777" w:rsidR="00000000" w:rsidRDefault="0064428E">
      <w:pPr>
        <w:pStyle w:val="NormalWeb"/>
        <w:divId w:val="491651711"/>
      </w:pPr>
      <w:r>
        <w:rPr>
          <w:b/>
          <w:bCs/>
        </w:rPr>
        <w:t>Lovgrundlag</w:t>
      </w:r>
    </w:p>
    <w:p w14:paraId="261CFC16" w14:textId="77777777" w:rsidR="00000000" w:rsidRDefault="0064428E">
      <w:pPr>
        <w:pStyle w:val="NormalWeb"/>
        <w:divId w:val="491651711"/>
      </w:pPr>
      <w:r>
        <w:t>Kommunalbestyrelsesbeslutning af 20.september 2012, samt regulativ for præmiering af bygninger m.m. i Vordingborg Kommune.</w:t>
      </w:r>
    </w:p>
    <w:p w14:paraId="40FF9FB3" w14:textId="77777777" w:rsidR="00000000" w:rsidRDefault="0064428E">
      <w:pPr>
        <w:spacing w:before="100" w:beforeAutospacing="1"/>
        <w:outlineLvl w:val="2"/>
        <w:divId w:val="1169518595"/>
        <w:rPr>
          <w:rFonts w:eastAsia="Times New Roman"/>
          <w:b/>
          <w:bCs/>
          <w:sz w:val="20"/>
          <w:szCs w:val="20"/>
        </w:rPr>
      </w:pPr>
      <w:r>
        <w:rPr>
          <w:rFonts w:eastAsia="Times New Roman"/>
          <w:b/>
          <w:bCs/>
          <w:sz w:val="20"/>
          <w:szCs w:val="20"/>
        </w:rPr>
        <w:t>Sagsfremstilling</w:t>
      </w:r>
      <w:r>
        <w:rPr>
          <w:rFonts w:eastAsia="Times New Roman"/>
          <w:b/>
          <w:bCs/>
          <w:sz w:val="20"/>
          <w:szCs w:val="20"/>
        </w:rPr>
        <w:br/>
      </w:r>
      <w:r>
        <w:rPr>
          <w:rFonts w:eastAsia="Times New Roman"/>
          <w:sz w:val="20"/>
          <w:szCs w:val="20"/>
        </w:rPr>
        <w:t xml:space="preserve">Vordingborg Kommune ønsker at </w:t>
      </w:r>
      <w:r>
        <w:rPr>
          <w:rFonts w:eastAsia="Times New Roman"/>
          <w:sz w:val="20"/>
          <w:szCs w:val="20"/>
        </w:rPr>
        <w:t>prioritere kvalitet i de fysiske omgivelser for at skabe et godt miljø i kommunens byer og landskaber. En præmieringsordning er med til at tegne Vordingborg Kommunes profil, som en kommune, der ser kvalitet i de fysiske omgivelser og velbevarede kulturmilj</w:t>
      </w:r>
      <w:r>
        <w:rPr>
          <w:rFonts w:eastAsia="Times New Roman"/>
          <w:sz w:val="20"/>
          <w:szCs w:val="20"/>
        </w:rPr>
        <w:t>øer som et naturligt led i styrkelsen af borgernes livskvalitet – og som et potentiale for at skabe udvikling i kommunen.</w:t>
      </w:r>
    </w:p>
    <w:p w14:paraId="299E6959" w14:textId="77777777" w:rsidR="00000000" w:rsidRDefault="0064428E">
      <w:pPr>
        <w:pStyle w:val="NormalWeb"/>
        <w:divId w:val="1169518595"/>
      </w:pPr>
      <w:r>
        <w:t>Formålet med at uddele en arkitekturpris og en bevaringspris i Vordingborg Kommune er at sætte fokus på arkitektonisk kvalitet i det b</w:t>
      </w:r>
      <w:r>
        <w:t>yggede miljø, herunder</w:t>
      </w:r>
    </w:p>
    <w:p w14:paraId="3D3C5492" w14:textId="77777777" w:rsidR="00000000" w:rsidRDefault="0064428E">
      <w:pPr>
        <w:numPr>
          <w:ilvl w:val="0"/>
          <w:numId w:val="22"/>
        </w:numPr>
        <w:spacing w:before="100" w:beforeAutospacing="1" w:after="240"/>
        <w:divId w:val="1169518595"/>
        <w:rPr>
          <w:rFonts w:eastAsia="Times New Roman"/>
        </w:rPr>
      </w:pPr>
      <w:r>
        <w:rPr>
          <w:rFonts w:eastAsia="Times New Roman"/>
        </w:rPr>
        <w:t>at hædre bygherrer og andre der har gennemført byggeri og anlæg og virket aktivt for højnelsen af arkitektonisk kvalitet</w:t>
      </w:r>
    </w:p>
    <w:p w14:paraId="4E854BB1" w14:textId="77777777" w:rsidR="00000000" w:rsidRDefault="0064428E">
      <w:pPr>
        <w:numPr>
          <w:ilvl w:val="0"/>
          <w:numId w:val="22"/>
        </w:numPr>
        <w:spacing w:before="100" w:beforeAutospacing="1" w:after="240"/>
        <w:divId w:val="1169518595"/>
        <w:rPr>
          <w:rFonts w:eastAsia="Times New Roman"/>
        </w:rPr>
      </w:pPr>
      <w:r>
        <w:rPr>
          <w:rFonts w:eastAsia="Times New Roman"/>
        </w:rPr>
        <w:t xml:space="preserve">at opmuntre og inspirere bygherrer og andre, der arbejder med byggeri og anlæg i kommunen til at prioritere høj </w:t>
      </w:r>
      <w:r>
        <w:rPr>
          <w:rFonts w:eastAsia="Times New Roman"/>
        </w:rPr>
        <w:t>arkitektonisk kvalitet</w:t>
      </w:r>
    </w:p>
    <w:p w14:paraId="6AB5994B" w14:textId="77777777" w:rsidR="00000000" w:rsidRDefault="0064428E">
      <w:pPr>
        <w:numPr>
          <w:ilvl w:val="0"/>
          <w:numId w:val="22"/>
        </w:numPr>
        <w:spacing w:before="100" w:beforeAutospacing="1" w:after="240"/>
        <w:divId w:val="1169518595"/>
        <w:rPr>
          <w:rFonts w:eastAsia="Times New Roman"/>
        </w:rPr>
      </w:pPr>
      <w:r>
        <w:rPr>
          <w:rFonts w:eastAsia="Times New Roman"/>
        </w:rPr>
        <w:t>at øge bevidstheden og sætte arkitektonisk kvalitet på dagsordenen</w:t>
      </w:r>
    </w:p>
    <w:p w14:paraId="53C6C3D6" w14:textId="77777777" w:rsidR="00000000" w:rsidRDefault="0064428E">
      <w:pPr>
        <w:numPr>
          <w:ilvl w:val="0"/>
          <w:numId w:val="22"/>
        </w:numPr>
        <w:spacing w:before="100" w:beforeAutospacing="1" w:after="100" w:afterAutospacing="1"/>
        <w:divId w:val="1169518595"/>
        <w:rPr>
          <w:rFonts w:eastAsia="Times New Roman"/>
        </w:rPr>
      </w:pPr>
      <w:r>
        <w:rPr>
          <w:rFonts w:eastAsia="Times New Roman"/>
        </w:rPr>
        <w:t>at øge kvaliteten af de fysiske omgivelser, så bykvarterer, landsbyer og landdistrikter fremstår som smukke og attraktive, til glæde for såvel herboende borgere, ti</w:t>
      </w:r>
      <w:r>
        <w:rPr>
          <w:rFonts w:eastAsia="Times New Roman"/>
        </w:rPr>
        <w:t>lflyttere og gæster.</w:t>
      </w:r>
    </w:p>
    <w:p w14:paraId="0B53D0AC" w14:textId="77777777" w:rsidR="00000000" w:rsidRDefault="0064428E">
      <w:pPr>
        <w:pStyle w:val="NormalWeb"/>
        <w:divId w:val="1169518595"/>
      </w:pPr>
      <w:r>
        <w:t>Præmieringen sker hvert andet år i forbindelse med Arkitekturens Dag den 1. oktober eller lægges sammen med bevaringsforeningernes markering af Bygningskulturens Dag omkring 1. oktober.</w:t>
      </w:r>
    </w:p>
    <w:p w14:paraId="2979077D" w14:textId="77777777" w:rsidR="00000000" w:rsidRDefault="0064428E">
      <w:pPr>
        <w:pStyle w:val="NormalWeb"/>
        <w:divId w:val="1169518595"/>
      </w:pPr>
      <w:r>
        <w:t>Udvalget består af 3 repræsentanter udpeget af og</w:t>
      </w:r>
      <w:r>
        <w:t xml:space="preserve"> blandt kommunalbestyrelsens medlemmer, 1-2 repræsentanter udpeget af Danske Arkitekters Landsforbund, 1 medlem fra hver af facaderådene i Stege, Præstø og Vordingborg og 1 medlem fra hver af kommunens bevaringsforeninger (Bygning og Landskabskultur Møn, B</w:t>
      </w:r>
      <w:r>
        <w:t xml:space="preserve">evaringsforening for Præstø og Omegn og Bevaringsforening </w:t>
      </w:r>
      <w:r>
        <w:lastRenderedPageBreak/>
        <w:t>Vordingborg) Repræsentanterne udpeget af facaderåd og bevaringsforeninger udpeges for 1 år ad gangen.</w:t>
      </w:r>
    </w:p>
    <w:p w14:paraId="2321184F" w14:textId="77777777" w:rsidR="00000000" w:rsidRDefault="0064428E">
      <w:pPr>
        <w:pStyle w:val="NormalWeb"/>
        <w:divId w:val="1169518595"/>
      </w:pPr>
      <w:r>
        <w:t>Udpegningen har virkning for Kommunalbestyrelsens funktionsperiode 1. januar 2022 til 31. decemb</w:t>
      </w:r>
      <w:r>
        <w:t>er 2025.</w:t>
      </w:r>
    </w:p>
    <w:p w14:paraId="47AE56A1" w14:textId="77777777" w:rsidR="00000000" w:rsidRDefault="0064428E">
      <w:pPr>
        <w:pStyle w:val="NormalWeb"/>
        <w:divId w:val="1169518595"/>
      </w:pPr>
      <w:r>
        <w:t>Det bemærkes, at 3 kommunalbestyrelsesmedlemmer var udpeget i perioden 2017 til 2021.</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0BC035D6" w14:textId="77777777">
        <w:trPr>
          <w:divId w:val="1169518595"/>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E46B8"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1E2BA75C"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401DF8CF" w14:textId="77777777">
        <w:trPr>
          <w:divId w:val="116951859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7DE1C2B"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EEB9E1F" w14:textId="77777777" w:rsidR="00000000" w:rsidRDefault="0064428E">
            <w:pPr>
              <w:rPr>
                <w:rFonts w:ascii="Arial" w:hAnsi="Arial" w:cs="Arial"/>
                <w:sz w:val="20"/>
                <w:szCs w:val="20"/>
              </w:rPr>
            </w:pPr>
            <w:r>
              <w:rPr>
                <w:rFonts w:ascii="Arial" w:hAnsi="Arial" w:cs="Arial"/>
                <w:sz w:val="20"/>
                <w:szCs w:val="20"/>
              </w:rPr>
              <w:t>2</w:t>
            </w:r>
          </w:p>
        </w:tc>
      </w:tr>
      <w:tr w:rsidR="00000000" w14:paraId="61936A6F" w14:textId="77777777">
        <w:trPr>
          <w:divId w:val="116951859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8DEE61A"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A2E6987" w14:textId="77777777" w:rsidR="00000000" w:rsidRDefault="0064428E">
            <w:pPr>
              <w:rPr>
                <w:rFonts w:ascii="Arial" w:hAnsi="Arial" w:cs="Arial"/>
                <w:sz w:val="20"/>
                <w:szCs w:val="20"/>
              </w:rPr>
            </w:pPr>
            <w:r>
              <w:rPr>
                <w:rFonts w:ascii="Arial" w:hAnsi="Arial" w:cs="Arial"/>
                <w:sz w:val="20"/>
                <w:szCs w:val="20"/>
              </w:rPr>
              <w:t>1</w:t>
            </w:r>
          </w:p>
        </w:tc>
      </w:tr>
    </w:tbl>
    <w:p w14:paraId="6F67110B" w14:textId="77777777" w:rsidR="00000000" w:rsidRDefault="0064428E">
      <w:pPr>
        <w:divId w:val="1594628766"/>
        <w:rPr>
          <w:rFonts w:eastAsia="Times New Roman"/>
          <w:b/>
          <w:bCs/>
        </w:rPr>
      </w:pPr>
      <w:r>
        <w:rPr>
          <w:rFonts w:eastAsia="Times New Roman"/>
          <w:b/>
          <w:bCs/>
        </w:rPr>
        <w:t>Indstilling</w:t>
      </w:r>
    </w:p>
    <w:p w14:paraId="6005C257" w14:textId="77777777" w:rsidR="00000000" w:rsidRDefault="0064428E">
      <w:pPr>
        <w:pStyle w:val="xsltfirstparagraph"/>
        <w:divId w:val="1083376194"/>
      </w:pPr>
      <w:r>
        <w:t>Administrationen indstiller,</w:t>
      </w:r>
    </w:p>
    <w:p w14:paraId="57FD5A72" w14:textId="77777777" w:rsidR="00000000" w:rsidRDefault="0064428E">
      <w:pPr>
        <w:pStyle w:val="NormalWeb"/>
        <w:divId w:val="1083376194"/>
      </w:pPr>
      <w:r>
        <w:t>at </w:t>
      </w:r>
      <w:r>
        <w:t>der udpeges 3 repræsentanter af og blandt kommunalbestyrelsens medlemmer til Bygningspræmieringsudvalget.</w:t>
      </w:r>
    </w:p>
    <w:p w14:paraId="2D83B543" w14:textId="77777777" w:rsidR="00000000" w:rsidRDefault="0064428E">
      <w:pPr>
        <w:pageBreakBefore/>
        <w:divId w:val="600383893"/>
        <w:rPr>
          <w:rFonts w:eastAsia="Times New Roman"/>
        </w:rPr>
      </w:pPr>
      <w:r>
        <w:rPr>
          <w:rFonts w:eastAsia="Times New Roman"/>
          <w:noProof/>
          <w:sz w:val="20"/>
          <w:szCs w:val="20"/>
        </w:rPr>
        <w:lastRenderedPageBreak/>
        <w:drawing>
          <wp:inline distT="0" distB="0" distL="0" distR="0" wp14:anchorId="07617B75" wp14:editId="41C9E4D6">
            <wp:extent cx="9525" cy="9525"/>
            <wp:effectExtent l="0" t="0" r="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0CD89C2" w14:textId="77777777" w:rsidR="00000000" w:rsidRDefault="0064428E">
      <w:pPr>
        <w:divId w:val="875578953"/>
        <w:rPr>
          <w:rFonts w:eastAsia="Times New Roman"/>
        </w:rPr>
      </w:pPr>
      <w:r>
        <w:rPr>
          <w:rFonts w:eastAsia="Times New Roman"/>
        </w:rPr>
        <w:pict w14:anchorId="795CBB75">
          <v:rect id="_x0000_i107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090CBB4A" w14:textId="77777777">
        <w:trPr>
          <w:divId w:val="875578953"/>
          <w:tblCellSpacing w:w="0" w:type="dxa"/>
        </w:trPr>
        <w:tc>
          <w:tcPr>
            <w:tcW w:w="600" w:type="dxa"/>
            <w:hideMark/>
          </w:tcPr>
          <w:p w14:paraId="582A96B7" w14:textId="77777777" w:rsidR="00000000" w:rsidRDefault="0064428E">
            <w:pPr>
              <w:divId w:val="1665474923"/>
              <w:rPr>
                <w:rFonts w:eastAsia="Times New Roman"/>
                <w:b/>
                <w:bCs/>
                <w:sz w:val="28"/>
                <w:szCs w:val="28"/>
              </w:rPr>
            </w:pPr>
            <w:r>
              <w:rPr>
                <w:rFonts w:eastAsia="Times New Roman"/>
                <w:b/>
                <w:bCs/>
                <w:sz w:val="28"/>
                <w:szCs w:val="28"/>
              </w:rPr>
              <w:t xml:space="preserve">16. </w:t>
            </w:r>
          </w:p>
        </w:tc>
        <w:tc>
          <w:tcPr>
            <w:tcW w:w="0" w:type="auto"/>
            <w:hideMark/>
          </w:tcPr>
          <w:p w14:paraId="74E4D001" w14:textId="77777777" w:rsidR="00000000" w:rsidRDefault="0064428E">
            <w:pPr>
              <w:divId w:val="439836402"/>
              <w:rPr>
                <w:rFonts w:eastAsia="Times New Roman"/>
                <w:b/>
                <w:bCs/>
                <w:sz w:val="28"/>
                <w:szCs w:val="28"/>
              </w:rPr>
            </w:pPr>
            <w:bookmarkStart w:id="15" w:name="60195d51-5519-4cba-8e0c-f41b8db4f8da"/>
            <w:bookmarkEnd w:id="15"/>
            <w:r>
              <w:rPr>
                <w:rFonts w:eastAsia="Times New Roman"/>
                <w:b/>
                <w:bCs/>
                <w:sz w:val="28"/>
                <w:szCs w:val="28"/>
              </w:rPr>
              <w:t>Valg af medlemmer til åstedsforretninger i forbindelse med kommunale ekspropriationer</w:t>
            </w:r>
          </w:p>
        </w:tc>
      </w:tr>
      <w:tr w:rsidR="00000000" w14:paraId="0221C094" w14:textId="77777777">
        <w:trPr>
          <w:divId w:val="875578953"/>
          <w:tblCellSpacing w:w="0" w:type="dxa"/>
        </w:trPr>
        <w:tc>
          <w:tcPr>
            <w:tcW w:w="0" w:type="auto"/>
            <w:gridSpan w:val="2"/>
            <w:hideMark/>
          </w:tcPr>
          <w:p w14:paraId="4879C25A" w14:textId="77777777" w:rsidR="00000000" w:rsidRDefault="0064428E">
            <w:pPr>
              <w:spacing w:after="240"/>
              <w:divId w:val="2070415327"/>
              <w:rPr>
                <w:rFonts w:eastAsia="Times New Roman"/>
              </w:rPr>
            </w:pPr>
            <w:r>
              <w:rPr>
                <w:rFonts w:eastAsia="Times New Roman"/>
              </w:rPr>
              <w:t>Kommunalbestyrelsen 2022-2025 den 26. januar 2022</w:t>
            </w:r>
          </w:p>
        </w:tc>
      </w:tr>
    </w:tbl>
    <w:p w14:paraId="63E5A4FC"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95"/>
        <w:gridCol w:w="4405"/>
        <w:gridCol w:w="3238"/>
      </w:tblGrid>
      <w:tr w:rsidR="00000000" w14:paraId="334DB0F1" w14:textId="77777777">
        <w:trPr>
          <w:divId w:val="875578953"/>
          <w:tblCellSpacing w:w="0" w:type="dxa"/>
        </w:trPr>
        <w:tc>
          <w:tcPr>
            <w:tcW w:w="0" w:type="auto"/>
            <w:hideMark/>
          </w:tcPr>
          <w:p w14:paraId="7BF752BA" w14:textId="77777777" w:rsidR="00000000" w:rsidRDefault="0064428E">
            <w:pPr>
              <w:divId w:val="2018263208"/>
              <w:rPr>
                <w:rFonts w:eastAsia="Times New Roman"/>
              </w:rPr>
            </w:pPr>
            <w:r>
              <w:rPr>
                <w:rFonts w:eastAsia="Times New Roman"/>
              </w:rPr>
              <w:t>Sagsnr.: 21-19389A</w:t>
            </w:r>
          </w:p>
        </w:tc>
        <w:tc>
          <w:tcPr>
            <w:tcW w:w="0" w:type="auto"/>
            <w:hideMark/>
          </w:tcPr>
          <w:p w14:paraId="5A2DB217" w14:textId="77777777" w:rsidR="00000000" w:rsidRDefault="0064428E">
            <w:pPr>
              <w:jc w:val="center"/>
              <w:divId w:val="299920508"/>
              <w:rPr>
                <w:rFonts w:eastAsia="Times New Roman"/>
              </w:rPr>
            </w:pPr>
            <w:r>
              <w:rPr>
                <w:rFonts w:eastAsia="Times New Roman"/>
              </w:rPr>
              <w:t>Område: Afdeling for Trafik og Ejendomme</w:t>
            </w:r>
          </w:p>
        </w:tc>
        <w:tc>
          <w:tcPr>
            <w:tcW w:w="0" w:type="auto"/>
            <w:hideMark/>
          </w:tcPr>
          <w:p w14:paraId="2615F466" w14:textId="77777777" w:rsidR="00000000" w:rsidRDefault="0064428E">
            <w:pPr>
              <w:jc w:val="right"/>
              <w:divId w:val="106975075"/>
              <w:rPr>
                <w:rFonts w:eastAsia="Times New Roman"/>
              </w:rPr>
            </w:pPr>
            <w:r>
              <w:rPr>
                <w:rFonts w:eastAsia="Times New Roman"/>
              </w:rPr>
              <w:t>Sagsbeh: Maria Schmidt Hansen</w:t>
            </w:r>
          </w:p>
        </w:tc>
      </w:tr>
    </w:tbl>
    <w:p w14:paraId="4689D6C1" w14:textId="77777777" w:rsidR="00000000" w:rsidRDefault="0064428E">
      <w:pPr>
        <w:divId w:val="875578953"/>
        <w:rPr>
          <w:rFonts w:eastAsia="Times New Roman"/>
        </w:rPr>
      </w:pPr>
      <w:r>
        <w:rPr>
          <w:rFonts w:eastAsia="Times New Roman"/>
        </w:rPr>
        <w:pict w14:anchorId="75906FE9">
          <v:rect id="_x0000_i1074" style="width:0;height:1.5pt" o:hralign="center" o:hrstd="t" o:hr="t" fillcolor="#a0a0a0" stroked="f"/>
        </w:pict>
      </w:r>
    </w:p>
    <w:p w14:paraId="310095B6" w14:textId="77777777" w:rsidR="00000000" w:rsidRDefault="0064428E">
      <w:pPr>
        <w:spacing w:before="100" w:beforeAutospacing="1"/>
        <w:outlineLvl w:val="2"/>
        <w:divId w:val="1199850786"/>
        <w:rPr>
          <w:rFonts w:eastAsia="Times New Roman"/>
          <w:b/>
          <w:bCs/>
          <w:sz w:val="20"/>
          <w:szCs w:val="20"/>
        </w:rPr>
      </w:pPr>
      <w:r>
        <w:rPr>
          <w:rFonts w:eastAsia="Times New Roman"/>
          <w:b/>
          <w:bCs/>
          <w:sz w:val="20"/>
          <w:szCs w:val="20"/>
        </w:rPr>
        <w:t>Kompetenceudvalg</w:t>
      </w:r>
    </w:p>
    <w:p w14:paraId="7E7C3AA9" w14:textId="77777777" w:rsidR="00000000" w:rsidRDefault="0064428E">
      <w:pPr>
        <w:pStyle w:val="NormalWeb"/>
        <w:divId w:val="1199850786"/>
      </w:pPr>
      <w:r>
        <w:t>Kommunalbestyrelsen.</w:t>
      </w:r>
    </w:p>
    <w:p w14:paraId="7EE35389" w14:textId="77777777" w:rsidR="00000000" w:rsidRDefault="0064428E">
      <w:pPr>
        <w:pStyle w:val="NormalWeb"/>
        <w:divId w:val="1199850786"/>
      </w:pPr>
      <w:r>
        <w:rPr>
          <w:b/>
          <w:bCs/>
        </w:rPr>
        <w:t>Lovgrundlag</w:t>
      </w:r>
    </w:p>
    <w:p w14:paraId="7208AF92" w14:textId="77777777" w:rsidR="00000000" w:rsidRDefault="0064428E">
      <w:pPr>
        <w:pStyle w:val="NormalWeb"/>
        <w:divId w:val="1199850786"/>
      </w:pPr>
      <w:r>
        <w:t>Lov om offentlige veje§ 94-123</w:t>
      </w:r>
      <w:r>
        <w:br/>
        <w:t>Vandløbslovens §71-73</w:t>
      </w:r>
      <w:r>
        <w:br/>
        <w:t>Vandforsyningslovens §§ 37</w:t>
      </w:r>
      <w:r>
        <w:br/>
        <w:t>Miljøbeskyttelsesl</w:t>
      </w:r>
      <w:r>
        <w:t>ovens § 58</w:t>
      </w:r>
      <w:r>
        <w:br/>
        <w:t>Naturbeskyttelseslovens § 60</w:t>
      </w:r>
      <w:r>
        <w:br/>
        <w:t>Jordforureningslovens § 22</w:t>
      </w:r>
      <w:r>
        <w:br/>
        <w:t>Kystbeskyttelseslovens § 6</w:t>
      </w:r>
      <w:r>
        <w:br/>
        <w:t>Lov om planlægning §47</w:t>
      </w:r>
      <w:r>
        <w:br/>
        <w:t>Naturgasforsyningsloven §55</w:t>
      </w:r>
      <w:r>
        <w:br/>
        <w:t>Varmeforsyningsloven §16.</w:t>
      </w:r>
    </w:p>
    <w:p w14:paraId="5244572B" w14:textId="77777777" w:rsidR="00000000" w:rsidRDefault="0064428E">
      <w:pPr>
        <w:pStyle w:val="NormalWeb"/>
        <w:divId w:val="1199850786"/>
      </w:pPr>
      <w:r>
        <w:rPr>
          <w:b/>
          <w:bCs/>
        </w:rPr>
        <w:t>Sagsfremstilling</w:t>
      </w:r>
    </w:p>
    <w:p w14:paraId="22D0F273" w14:textId="77777777" w:rsidR="00000000" w:rsidRDefault="0064428E">
      <w:pPr>
        <w:spacing w:before="100" w:beforeAutospacing="1"/>
        <w:outlineLvl w:val="2"/>
        <w:divId w:val="1199850786"/>
        <w:rPr>
          <w:rFonts w:eastAsia="Times New Roman"/>
          <w:b/>
          <w:bCs/>
          <w:sz w:val="20"/>
          <w:szCs w:val="20"/>
        </w:rPr>
      </w:pPr>
      <w:r>
        <w:rPr>
          <w:rFonts w:eastAsia="Times New Roman"/>
          <w:sz w:val="20"/>
          <w:szCs w:val="20"/>
        </w:rPr>
        <w:t>Kommunalbestyrelsen udpeger medlemmer af og blandt kommunalbestyrels</w:t>
      </w:r>
      <w:r>
        <w:rPr>
          <w:rFonts w:eastAsia="Times New Roman"/>
          <w:sz w:val="20"/>
          <w:szCs w:val="20"/>
        </w:rPr>
        <w:t>ens medlemmer, som skal repræsentere kommunalbestyrelsen ved åstedsforretninger i forbindelse med kommunale ekspropriationer.</w:t>
      </w:r>
    </w:p>
    <w:p w14:paraId="44F1F9D9" w14:textId="77777777" w:rsidR="00000000" w:rsidRDefault="0064428E">
      <w:pPr>
        <w:pStyle w:val="NormalWeb"/>
        <w:divId w:val="116417948"/>
      </w:pPr>
      <w:r>
        <w:t>Udpegningen har virkning for Kommunalbestyrelsens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57E08A12" w14:textId="77777777">
        <w:trPr>
          <w:divId w:val="11641794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0ACC08" w14:textId="77777777" w:rsidR="00000000" w:rsidRDefault="0064428E">
            <w:pPr>
              <w:rPr>
                <w:rFonts w:ascii="Arial" w:hAnsi="Arial" w:cs="Arial"/>
                <w:sz w:val="20"/>
                <w:szCs w:val="20"/>
              </w:rPr>
            </w:pPr>
            <w:r>
              <w:rPr>
                <w:rStyle w:val="Strk"/>
                <w:rFonts w:ascii="Arial" w:hAnsi="Arial" w:cs="Arial"/>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43420C59" w14:textId="77777777" w:rsidR="00000000" w:rsidRDefault="0064428E">
            <w:pPr>
              <w:rPr>
                <w:rFonts w:ascii="Arial" w:hAnsi="Arial" w:cs="Arial"/>
                <w:sz w:val="20"/>
                <w:szCs w:val="20"/>
              </w:rPr>
            </w:pPr>
            <w:r>
              <w:rPr>
                <w:rStyle w:val="Strk"/>
                <w:rFonts w:ascii="Arial" w:hAnsi="Arial" w:cs="Arial"/>
                <w:sz w:val="20"/>
                <w:szCs w:val="20"/>
              </w:rPr>
              <w:t>Mandater</w:t>
            </w:r>
          </w:p>
        </w:tc>
      </w:tr>
      <w:tr w:rsidR="00000000" w14:paraId="36FD92C8" w14:textId="77777777">
        <w:trPr>
          <w:divId w:val="11641794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C1DC947"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DBF827B" w14:textId="77777777" w:rsidR="00000000" w:rsidRDefault="0064428E">
            <w:pPr>
              <w:rPr>
                <w:rFonts w:ascii="Arial" w:hAnsi="Arial" w:cs="Arial"/>
                <w:sz w:val="20"/>
                <w:szCs w:val="20"/>
              </w:rPr>
            </w:pPr>
            <w:r>
              <w:rPr>
                <w:rFonts w:ascii="Arial" w:hAnsi="Arial" w:cs="Arial"/>
                <w:sz w:val="20"/>
                <w:szCs w:val="20"/>
              </w:rPr>
              <w:t>2</w:t>
            </w:r>
          </w:p>
        </w:tc>
      </w:tr>
      <w:tr w:rsidR="00000000" w14:paraId="1F3B7438" w14:textId="77777777">
        <w:trPr>
          <w:divId w:val="11641794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8F4E44A"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25E6B85C" w14:textId="77777777" w:rsidR="00000000" w:rsidRDefault="0064428E">
            <w:pPr>
              <w:rPr>
                <w:rFonts w:ascii="Arial" w:hAnsi="Arial" w:cs="Arial"/>
                <w:sz w:val="20"/>
                <w:szCs w:val="20"/>
              </w:rPr>
            </w:pPr>
            <w:r>
              <w:rPr>
                <w:rFonts w:ascii="Arial" w:hAnsi="Arial" w:cs="Arial"/>
                <w:sz w:val="20"/>
                <w:szCs w:val="20"/>
              </w:rPr>
              <w:t>1</w:t>
            </w:r>
          </w:p>
        </w:tc>
      </w:tr>
    </w:tbl>
    <w:p w14:paraId="46E6572B" w14:textId="77777777" w:rsidR="00000000" w:rsidRDefault="0064428E">
      <w:pPr>
        <w:divId w:val="1148326511"/>
        <w:rPr>
          <w:rFonts w:eastAsia="Times New Roman"/>
          <w:b/>
          <w:bCs/>
        </w:rPr>
      </w:pPr>
      <w:r>
        <w:rPr>
          <w:rFonts w:eastAsia="Times New Roman"/>
          <w:b/>
          <w:bCs/>
        </w:rPr>
        <w:t>Indstilling</w:t>
      </w:r>
    </w:p>
    <w:p w14:paraId="0DAAE9C3" w14:textId="77777777" w:rsidR="00000000" w:rsidRDefault="0064428E">
      <w:pPr>
        <w:pStyle w:val="xsltfirstparagraph"/>
        <w:divId w:val="309942636"/>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19"/>
        <w:gridCol w:w="8336"/>
      </w:tblGrid>
      <w:tr w:rsidR="00000000" w14:paraId="47B25F59" w14:textId="77777777">
        <w:trPr>
          <w:divId w:val="309942636"/>
          <w:tblCellSpacing w:w="0" w:type="dxa"/>
        </w:trPr>
        <w:tc>
          <w:tcPr>
            <w:tcW w:w="719" w:type="dxa"/>
            <w:tcMar>
              <w:top w:w="0" w:type="dxa"/>
              <w:left w:w="108" w:type="dxa"/>
              <w:bottom w:w="0" w:type="dxa"/>
              <w:right w:w="108" w:type="dxa"/>
            </w:tcMar>
            <w:hideMark/>
          </w:tcPr>
          <w:p w14:paraId="70D688D9" w14:textId="77777777" w:rsidR="00000000" w:rsidRDefault="0064428E">
            <w:pPr>
              <w:rPr>
                <w:rFonts w:ascii="Arial" w:hAnsi="Arial" w:cs="Arial"/>
                <w:sz w:val="20"/>
                <w:szCs w:val="20"/>
              </w:rPr>
            </w:pPr>
            <w:r>
              <w:rPr>
                <w:rFonts w:ascii="Arial" w:hAnsi="Arial" w:cs="Arial"/>
                <w:sz w:val="20"/>
                <w:szCs w:val="20"/>
              </w:rPr>
              <w:t>at</w:t>
            </w:r>
          </w:p>
        </w:tc>
        <w:tc>
          <w:tcPr>
            <w:tcW w:w="8336"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8104"/>
            </w:tblGrid>
            <w:tr w:rsidR="00000000" w14:paraId="2AEFB4E7" w14:textId="77777777">
              <w:trPr>
                <w:tblCellSpacing w:w="0" w:type="dxa"/>
              </w:trPr>
              <w:tc>
                <w:tcPr>
                  <w:tcW w:w="8104" w:type="dxa"/>
                  <w:tcMar>
                    <w:top w:w="0" w:type="dxa"/>
                    <w:left w:w="108" w:type="dxa"/>
                    <w:bottom w:w="0" w:type="dxa"/>
                    <w:right w:w="108" w:type="dxa"/>
                  </w:tcMar>
                  <w:hideMark/>
                </w:tcPr>
                <w:p w14:paraId="714CD0B5" w14:textId="77777777" w:rsidR="00000000" w:rsidRDefault="0064428E">
                  <w:pPr>
                    <w:rPr>
                      <w:rFonts w:ascii="Arial" w:hAnsi="Arial" w:cs="Arial"/>
                      <w:sz w:val="20"/>
                      <w:szCs w:val="20"/>
                    </w:rPr>
                  </w:pPr>
                  <w:r>
                    <w:rPr>
                      <w:rFonts w:ascii="Arial" w:hAnsi="Arial" w:cs="Arial"/>
                      <w:sz w:val="20"/>
                      <w:szCs w:val="20"/>
                    </w:rPr>
                    <w:t>der udpeges 3 medlemmer af og blandt kommunalbestyrelsens medlemmer til åstedsforretninger i forbindelse med kommunale ekspropriationer.</w:t>
                  </w:r>
                </w:p>
              </w:tc>
            </w:tr>
            <w:tr w:rsidR="00000000" w14:paraId="7FE2C1E3" w14:textId="77777777">
              <w:trPr>
                <w:tblCellSpacing w:w="0" w:type="dxa"/>
              </w:trPr>
              <w:tc>
                <w:tcPr>
                  <w:tcW w:w="8104" w:type="dxa"/>
                  <w:tcMar>
                    <w:top w:w="0" w:type="dxa"/>
                    <w:left w:w="108" w:type="dxa"/>
                    <w:bottom w:w="0" w:type="dxa"/>
                    <w:right w:w="108" w:type="dxa"/>
                  </w:tcMar>
                  <w:hideMark/>
                </w:tcPr>
                <w:p w14:paraId="48FBD337" w14:textId="77777777" w:rsidR="00000000" w:rsidRDefault="0064428E">
                  <w:pPr>
                    <w:rPr>
                      <w:rFonts w:ascii="Arial" w:hAnsi="Arial" w:cs="Arial"/>
                      <w:sz w:val="20"/>
                      <w:szCs w:val="20"/>
                    </w:rPr>
                  </w:pPr>
                  <w:r>
                    <w:rPr>
                      <w:rFonts w:ascii="Arial" w:hAnsi="Arial" w:cs="Arial"/>
                      <w:sz w:val="20"/>
                      <w:szCs w:val="20"/>
                    </w:rPr>
                    <w:t> </w:t>
                  </w:r>
                </w:p>
              </w:tc>
            </w:tr>
          </w:tbl>
          <w:p w14:paraId="39352AA9" w14:textId="77777777" w:rsidR="00000000" w:rsidRDefault="0064428E">
            <w:pPr>
              <w:rPr>
                <w:rFonts w:ascii="Arial" w:eastAsia="Times New Roman" w:hAnsi="Arial" w:cs="Arial"/>
                <w:sz w:val="20"/>
                <w:szCs w:val="20"/>
              </w:rPr>
            </w:pPr>
          </w:p>
        </w:tc>
      </w:tr>
    </w:tbl>
    <w:p w14:paraId="2100BDE3" w14:textId="77777777" w:rsidR="00000000" w:rsidRDefault="0064428E">
      <w:pPr>
        <w:pageBreakBefore/>
        <w:divId w:val="780222770"/>
        <w:rPr>
          <w:rFonts w:eastAsia="Times New Roman"/>
        </w:rPr>
      </w:pPr>
      <w:r>
        <w:rPr>
          <w:rFonts w:eastAsia="Times New Roman"/>
          <w:noProof/>
          <w:sz w:val="20"/>
          <w:szCs w:val="20"/>
        </w:rPr>
        <w:lastRenderedPageBreak/>
        <w:drawing>
          <wp:inline distT="0" distB="0" distL="0" distR="0" wp14:anchorId="412239F3" wp14:editId="5916064D">
            <wp:extent cx="9525" cy="9525"/>
            <wp:effectExtent l="0" t="0" r="0"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817E2A" w14:textId="77777777" w:rsidR="00000000" w:rsidRDefault="0064428E">
      <w:pPr>
        <w:divId w:val="875578953"/>
        <w:rPr>
          <w:rFonts w:eastAsia="Times New Roman"/>
        </w:rPr>
      </w:pPr>
      <w:r>
        <w:rPr>
          <w:rFonts w:eastAsia="Times New Roman"/>
        </w:rPr>
        <w:pict w14:anchorId="3CFCAECF">
          <v:rect id="_x0000_i107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9559763" w14:textId="77777777">
        <w:trPr>
          <w:divId w:val="875578953"/>
          <w:tblCellSpacing w:w="0" w:type="dxa"/>
        </w:trPr>
        <w:tc>
          <w:tcPr>
            <w:tcW w:w="600" w:type="dxa"/>
            <w:hideMark/>
          </w:tcPr>
          <w:p w14:paraId="66D1DCC9" w14:textId="77777777" w:rsidR="00000000" w:rsidRDefault="0064428E">
            <w:pPr>
              <w:divId w:val="1011028622"/>
              <w:rPr>
                <w:rFonts w:eastAsia="Times New Roman"/>
                <w:b/>
                <w:bCs/>
                <w:sz w:val="28"/>
                <w:szCs w:val="28"/>
              </w:rPr>
            </w:pPr>
            <w:r>
              <w:rPr>
                <w:rFonts w:eastAsia="Times New Roman"/>
                <w:b/>
                <w:bCs/>
                <w:sz w:val="28"/>
                <w:szCs w:val="28"/>
              </w:rPr>
              <w:t xml:space="preserve">17. </w:t>
            </w:r>
          </w:p>
        </w:tc>
        <w:tc>
          <w:tcPr>
            <w:tcW w:w="0" w:type="auto"/>
            <w:hideMark/>
          </w:tcPr>
          <w:p w14:paraId="1C0FE875" w14:textId="77777777" w:rsidR="00000000" w:rsidRDefault="0064428E">
            <w:pPr>
              <w:divId w:val="1359308235"/>
              <w:rPr>
                <w:rFonts w:eastAsia="Times New Roman"/>
                <w:b/>
                <w:bCs/>
                <w:sz w:val="28"/>
                <w:szCs w:val="28"/>
              </w:rPr>
            </w:pPr>
            <w:bookmarkStart w:id="16" w:name="66fe7b31-492e-4c73-b1f8-bede359d8dd6"/>
            <w:bookmarkEnd w:id="16"/>
            <w:r>
              <w:rPr>
                <w:rFonts w:eastAsia="Times New Roman"/>
                <w:b/>
                <w:bCs/>
                <w:sz w:val="28"/>
                <w:szCs w:val="28"/>
              </w:rPr>
              <w:t>Valg af medlemmer til bestyrelsen for Pavillon K</w:t>
            </w:r>
          </w:p>
        </w:tc>
      </w:tr>
      <w:tr w:rsidR="00000000" w14:paraId="5CEB9DA1" w14:textId="77777777">
        <w:trPr>
          <w:divId w:val="875578953"/>
          <w:tblCellSpacing w:w="0" w:type="dxa"/>
        </w:trPr>
        <w:tc>
          <w:tcPr>
            <w:tcW w:w="0" w:type="auto"/>
            <w:gridSpan w:val="2"/>
            <w:hideMark/>
          </w:tcPr>
          <w:p w14:paraId="539D845C" w14:textId="77777777" w:rsidR="00000000" w:rsidRDefault="0064428E">
            <w:pPr>
              <w:spacing w:after="240"/>
              <w:divId w:val="809589495"/>
              <w:rPr>
                <w:rFonts w:eastAsia="Times New Roman"/>
              </w:rPr>
            </w:pPr>
            <w:r>
              <w:rPr>
                <w:rFonts w:eastAsia="Times New Roman"/>
              </w:rPr>
              <w:t>Kommunalbestyrelsen 2022-2025 den 26. januar 2022</w:t>
            </w:r>
          </w:p>
        </w:tc>
      </w:tr>
    </w:tbl>
    <w:p w14:paraId="560B0C05"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29"/>
        <w:gridCol w:w="3769"/>
        <w:gridCol w:w="3940"/>
      </w:tblGrid>
      <w:tr w:rsidR="00000000" w14:paraId="430A7495" w14:textId="77777777">
        <w:trPr>
          <w:divId w:val="875578953"/>
          <w:tblCellSpacing w:w="0" w:type="dxa"/>
        </w:trPr>
        <w:tc>
          <w:tcPr>
            <w:tcW w:w="0" w:type="auto"/>
            <w:hideMark/>
          </w:tcPr>
          <w:p w14:paraId="00D8F031" w14:textId="77777777" w:rsidR="00000000" w:rsidRDefault="0064428E">
            <w:pPr>
              <w:divId w:val="96223131"/>
              <w:rPr>
                <w:rFonts w:eastAsia="Times New Roman"/>
              </w:rPr>
            </w:pPr>
            <w:r>
              <w:rPr>
                <w:rFonts w:eastAsia="Times New Roman"/>
              </w:rPr>
              <w:t>Sagsnr.: 21-101383</w:t>
            </w:r>
          </w:p>
        </w:tc>
        <w:tc>
          <w:tcPr>
            <w:tcW w:w="0" w:type="auto"/>
            <w:hideMark/>
          </w:tcPr>
          <w:p w14:paraId="1D832925" w14:textId="77777777" w:rsidR="00000000" w:rsidRDefault="0064428E">
            <w:pPr>
              <w:jc w:val="center"/>
              <w:divId w:val="766772237"/>
              <w:rPr>
                <w:rFonts w:eastAsia="Times New Roman"/>
              </w:rPr>
            </w:pPr>
            <w:r>
              <w:rPr>
                <w:rFonts w:eastAsia="Times New Roman"/>
              </w:rPr>
              <w:t>Område: Afdeling for Kultur og Fritid</w:t>
            </w:r>
          </w:p>
        </w:tc>
        <w:tc>
          <w:tcPr>
            <w:tcW w:w="0" w:type="auto"/>
            <w:hideMark/>
          </w:tcPr>
          <w:p w14:paraId="4BCE43C3" w14:textId="77777777" w:rsidR="00000000" w:rsidRDefault="0064428E">
            <w:pPr>
              <w:jc w:val="right"/>
              <w:divId w:val="1846355918"/>
              <w:rPr>
                <w:rFonts w:eastAsia="Times New Roman"/>
              </w:rPr>
            </w:pPr>
            <w:r>
              <w:rPr>
                <w:rFonts w:eastAsia="Times New Roman"/>
              </w:rPr>
              <w:t>Sagsbeh: Anne Marie Violetta Kamilles</w:t>
            </w:r>
          </w:p>
        </w:tc>
      </w:tr>
    </w:tbl>
    <w:p w14:paraId="0327471B" w14:textId="77777777" w:rsidR="00000000" w:rsidRDefault="0064428E">
      <w:pPr>
        <w:divId w:val="875578953"/>
        <w:rPr>
          <w:rFonts w:eastAsia="Times New Roman"/>
        </w:rPr>
      </w:pPr>
      <w:r>
        <w:rPr>
          <w:rFonts w:eastAsia="Times New Roman"/>
        </w:rPr>
        <w:pict w14:anchorId="44CB182F">
          <v:rect id="_x0000_i1077" style="width:0;height:1.5pt" o:hralign="center" o:hrstd="t" o:hr="t" fillcolor="#a0a0a0" stroked="f"/>
        </w:pict>
      </w:r>
    </w:p>
    <w:p w14:paraId="14DF9B85" w14:textId="77777777" w:rsidR="00000000" w:rsidRDefault="0064428E">
      <w:pPr>
        <w:spacing w:before="100" w:beforeAutospacing="1"/>
        <w:outlineLvl w:val="2"/>
        <w:divId w:val="1624387828"/>
        <w:rPr>
          <w:rFonts w:eastAsia="Times New Roman"/>
          <w:b/>
          <w:bCs/>
          <w:sz w:val="20"/>
          <w:szCs w:val="20"/>
        </w:rPr>
      </w:pPr>
      <w:r>
        <w:rPr>
          <w:rFonts w:ascii="Arial" w:eastAsia="Times New Roman" w:hAnsi="Arial" w:cs="Arial"/>
          <w:b/>
          <w:bCs/>
          <w:sz w:val="22"/>
          <w:szCs w:val="22"/>
        </w:rPr>
        <w:t>Kompetenceudvalg</w:t>
      </w:r>
    </w:p>
    <w:p w14:paraId="615E0672" w14:textId="77777777" w:rsidR="00000000" w:rsidRDefault="0064428E">
      <w:pPr>
        <w:pStyle w:val="NormalWeb"/>
        <w:divId w:val="1624387828"/>
      </w:pPr>
      <w:r>
        <w:t>Kommunalbestyrelsen</w:t>
      </w:r>
    </w:p>
    <w:p w14:paraId="6F2A3F0B" w14:textId="77777777" w:rsidR="00000000" w:rsidRDefault="0064428E">
      <w:pPr>
        <w:spacing w:before="100" w:beforeAutospacing="1"/>
        <w:outlineLvl w:val="2"/>
        <w:divId w:val="1624387828"/>
        <w:rPr>
          <w:rFonts w:eastAsia="Times New Roman"/>
          <w:b/>
          <w:bCs/>
          <w:sz w:val="20"/>
          <w:szCs w:val="20"/>
        </w:rPr>
      </w:pPr>
      <w:r>
        <w:rPr>
          <w:rFonts w:ascii="Arial" w:eastAsia="Times New Roman" w:hAnsi="Arial" w:cs="Arial"/>
          <w:b/>
          <w:bCs/>
          <w:sz w:val="22"/>
          <w:szCs w:val="22"/>
        </w:rPr>
        <w:t>Lovgrundlag</w:t>
      </w:r>
    </w:p>
    <w:p w14:paraId="42C17DF6" w14:textId="77777777" w:rsidR="00000000" w:rsidRDefault="0064428E">
      <w:pPr>
        <w:pStyle w:val="NormalWeb"/>
        <w:divId w:val="1624387828"/>
      </w:pPr>
      <w:r>
        <w:t>Pavillon Ks vedtægter § 6</w:t>
      </w:r>
    </w:p>
    <w:p w14:paraId="140A0EAD" w14:textId="77777777" w:rsidR="00000000" w:rsidRDefault="0064428E">
      <w:pPr>
        <w:spacing w:before="100" w:beforeAutospacing="1"/>
        <w:outlineLvl w:val="2"/>
        <w:divId w:val="1624387828"/>
        <w:rPr>
          <w:rFonts w:eastAsia="Times New Roman"/>
          <w:b/>
          <w:bCs/>
          <w:sz w:val="20"/>
          <w:szCs w:val="20"/>
        </w:rPr>
      </w:pPr>
      <w:r>
        <w:rPr>
          <w:rFonts w:ascii="Arial" w:eastAsia="Times New Roman" w:hAnsi="Arial" w:cs="Arial"/>
          <w:b/>
          <w:bCs/>
          <w:sz w:val="22"/>
          <w:szCs w:val="22"/>
        </w:rPr>
        <w:t>Sagsfremstilling</w:t>
      </w:r>
    </w:p>
    <w:p w14:paraId="60E1C130" w14:textId="77777777" w:rsidR="00000000" w:rsidRDefault="0064428E">
      <w:pPr>
        <w:pStyle w:val="NormalWeb"/>
        <w:divId w:val="1624387828"/>
      </w:pPr>
      <w:r>
        <w:t>Foreningen Pavillon K blev stiftet 22. februar 2021. Foreningens formål er at:</w:t>
      </w:r>
    </w:p>
    <w:p w14:paraId="4FBD2D12" w14:textId="77777777" w:rsidR="00000000" w:rsidRDefault="0064428E">
      <w:pPr>
        <w:numPr>
          <w:ilvl w:val="0"/>
          <w:numId w:val="23"/>
        </w:numPr>
        <w:spacing w:before="100" w:beforeAutospacing="1" w:after="100" w:afterAutospacing="1"/>
        <w:divId w:val="1624387828"/>
        <w:rPr>
          <w:rFonts w:eastAsia="Times New Roman"/>
        </w:rPr>
      </w:pPr>
      <w:r>
        <w:rPr>
          <w:rFonts w:eastAsia="Times New Roman"/>
        </w:rPr>
        <w:t>være samlingspunkt for de professionelle scenekunstnere som bor i Vordingborg Kommune og kommunes nærområde, samt tiltrække kunstnere nationalt og internationalt.</w:t>
      </w:r>
    </w:p>
    <w:p w14:paraId="2776F531" w14:textId="77777777" w:rsidR="00000000" w:rsidRDefault="0064428E">
      <w:pPr>
        <w:numPr>
          <w:ilvl w:val="0"/>
          <w:numId w:val="23"/>
        </w:numPr>
        <w:spacing w:before="100" w:beforeAutospacing="1" w:after="100" w:afterAutospacing="1"/>
        <w:divId w:val="1624387828"/>
        <w:rPr>
          <w:rFonts w:eastAsia="Times New Roman"/>
        </w:rPr>
      </w:pPr>
      <w:r>
        <w:rPr>
          <w:rFonts w:eastAsia="Times New Roman"/>
        </w:rPr>
        <w:t>fungere som ar</w:t>
      </w:r>
      <w:r>
        <w:rPr>
          <w:rFonts w:eastAsia="Times New Roman"/>
        </w:rPr>
        <w:t>rangør af tournerende forestillinger, og således styrke det lokale teatertilbud med formidling af teater til børne, unge og voksne.</w:t>
      </w:r>
    </w:p>
    <w:p w14:paraId="19A910A0" w14:textId="77777777" w:rsidR="00000000" w:rsidRDefault="0064428E">
      <w:pPr>
        <w:numPr>
          <w:ilvl w:val="0"/>
          <w:numId w:val="23"/>
        </w:numPr>
        <w:spacing w:before="100" w:beforeAutospacing="1" w:after="100" w:afterAutospacing="1"/>
        <w:divId w:val="1624387828"/>
        <w:rPr>
          <w:rFonts w:eastAsia="Times New Roman"/>
        </w:rPr>
      </w:pPr>
      <w:r>
        <w:rPr>
          <w:rFonts w:eastAsia="Times New Roman"/>
        </w:rPr>
        <w:t>rumme og samarbejde med kunstneriske aktører fra andre kunstarter.</w:t>
      </w:r>
    </w:p>
    <w:p w14:paraId="05EF89F8" w14:textId="77777777" w:rsidR="00000000" w:rsidRDefault="0064428E">
      <w:pPr>
        <w:numPr>
          <w:ilvl w:val="0"/>
          <w:numId w:val="23"/>
        </w:numPr>
        <w:spacing w:before="100" w:beforeAutospacing="1" w:after="100" w:afterAutospacing="1"/>
        <w:divId w:val="1624387828"/>
        <w:rPr>
          <w:rFonts w:eastAsia="Times New Roman"/>
        </w:rPr>
      </w:pPr>
      <w:r>
        <w:rPr>
          <w:rFonts w:eastAsia="Times New Roman"/>
        </w:rPr>
        <w:t>skabe en stærkere forbindelse mellem kommunens profession</w:t>
      </w:r>
      <w:r>
        <w:rPr>
          <w:rFonts w:eastAsia="Times New Roman"/>
        </w:rPr>
        <w:t>elle teateraktører, og kommunens borgere i alle aldre via aktiviteter og arrangementer.</w:t>
      </w:r>
    </w:p>
    <w:p w14:paraId="518C9947" w14:textId="77777777" w:rsidR="00000000" w:rsidRDefault="0064428E">
      <w:pPr>
        <w:numPr>
          <w:ilvl w:val="0"/>
          <w:numId w:val="23"/>
        </w:numPr>
        <w:spacing w:before="100" w:beforeAutospacing="1" w:after="100" w:afterAutospacing="1"/>
        <w:divId w:val="1624387828"/>
        <w:rPr>
          <w:rFonts w:eastAsia="Times New Roman"/>
        </w:rPr>
      </w:pPr>
      <w:r>
        <w:rPr>
          <w:rFonts w:eastAsia="Times New Roman"/>
        </w:rPr>
        <w:t>styrke det kunstneriske vækstlag i kommunen og nationalt.</w:t>
      </w:r>
    </w:p>
    <w:p w14:paraId="19E11CC0" w14:textId="77777777" w:rsidR="00000000" w:rsidRDefault="0064428E">
      <w:pPr>
        <w:numPr>
          <w:ilvl w:val="0"/>
          <w:numId w:val="23"/>
        </w:numPr>
        <w:spacing w:before="100" w:beforeAutospacing="1" w:after="100" w:afterAutospacing="1"/>
        <w:divId w:val="1624387828"/>
        <w:rPr>
          <w:rFonts w:eastAsia="Times New Roman"/>
        </w:rPr>
      </w:pPr>
      <w:r>
        <w:rPr>
          <w:rFonts w:eastAsia="Times New Roman"/>
        </w:rPr>
        <w:t>skabe en erfarings- og vidensplatform for scenekunst i Danmark.</w:t>
      </w:r>
    </w:p>
    <w:p w14:paraId="6C18B110" w14:textId="77777777" w:rsidR="00000000" w:rsidRDefault="0064428E">
      <w:pPr>
        <w:pStyle w:val="NormalWeb"/>
        <w:divId w:val="1624387828"/>
      </w:pPr>
      <w:r>
        <w:t>Foreningens bestyrelse består af 6-8 medlemmer</w:t>
      </w:r>
      <w:r>
        <w:t>:</w:t>
      </w:r>
    </w:p>
    <w:p w14:paraId="0A4D9F50" w14:textId="77777777" w:rsidR="00000000" w:rsidRDefault="0064428E">
      <w:pPr>
        <w:numPr>
          <w:ilvl w:val="0"/>
          <w:numId w:val="24"/>
        </w:numPr>
        <w:spacing w:before="100" w:beforeAutospacing="1" w:after="100" w:afterAutospacing="1"/>
        <w:divId w:val="1624387828"/>
        <w:rPr>
          <w:rFonts w:eastAsia="Times New Roman"/>
        </w:rPr>
      </w:pPr>
      <w:r>
        <w:rPr>
          <w:rFonts w:eastAsia="Times New Roman"/>
        </w:rPr>
        <w:t>4 medlemmer med baggrund i scenekunst- eller kulturlivet udpeges af bestyrelsen selv og udvælges for at sammensætte en bestyrelse, der på bedste vis tilsammen har de fornødne kompetencer indenfor scenekunst, økonomi, jura og ledelse eller andet, og udpeg</w:t>
      </w:r>
      <w:r>
        <w:rPr>
          <w:rFonts w:eastAsia="Times New Roman"/>
        </w:rPr>
        <w:t>es for en periode på to år.</w:t>
      </w:r>
    </w:p>
    <w:p w14:paraId="5EE57423" w14:textId="77777777" w:rsidR="00000000" w:rsidRDefault="0064428E">
      <w:pPr>
        <w:numPr>
          <w:ilvl w:val="0"/>
          <w:numId w:val="25"/>
        </w:numPr>
        <w:spacing w:before="100" w:beforeAutospacing="1" w:after="100" w:afterAutospacing="1"/>
        <w:divId w:val="1624387828"/>
        <w:rPr>
          <w:rFonts w:eastAsia="Times New Roman"/>
        </w:rPr>
      </w:pPr>
      <w:r>
        <w:rPr>
          <w:rFonts w:eastAsia="Times New Roman"/>
        </w:rPr>
        <w:t>2 medlemmer vælges af generalforsamlingen ved stemmeafgivelse. Disse skal være professionelle medlemmer af foreningen og vælges for en periode på to år. Ved generalforsamlingen vælges derudover 2 suppleanter.</w:t>
      </w:r>
    </w:p>
    <w:p w14:paraId="23A545C6" w14:textId="77777777" w:rsidR="00000000" w:rsidRDefault="0064428E">
      <w:pPr>
        <w:numPr>
          <w:ilvl w:val="0"/>
          <w:numId w:val="26"/>
        </w:numPr>
        <w:spacing w:before="100" w:beforeAutospacing="1" w:after="100" w:afterAutospacing="1"/>
        <w:divId w:val="1624387828"/>
        <w:rPr>
          <w:rFonts w:eastAsia="Times New Roman"/>
        </w:rPr>
      </w:pPr>
      <w:r>
        <w:rPr>
          <w:rFonts w:eastAsia="Times New Roman"/>
        </w:rPr>
        <w:t>1 bestyrelsesmedlem</w:t>
      </w:r>
      <w:r>
        <w:rPr>
          <w:rFonts w:eastAsia="Times New Roman"/>
        </w:rPr>
        <w:t xml:space="preserve"> kan vælges ved simpelt stemmeflertal af og blandt de ansatte og frivillige tilknyttet Pavillon K for en periode på to år.</w:t>
      </w:r>
    </w:p>
    <w:p w14:paraId="1672755B" w14:textId="77777777" w:rsidR="00000000" w:rsidRDefault="0064428E">
      <w:pPr>
        <w:numPr>
          <w:ilvl w:val="0"/>
          <w:numId w:val="27"/>
        </w:numPr>
        <w:spacing w:before="100" w:beforeAutospacing="1" w:after="100" w:afterAutospacing="1"/>
        <w:divId w:val="1624387828"/>
        <w:rPr>
          <w:rFonts w:eastAsia="Times New Roman"/>
        </w:rPr>
      </w:pPr>
      <w:r>
        <w:rPr>
          <w:rFonts w:eastAsia="Times New Roman"/>
        </w:rPr>
        <w:lastRenderedPageBreak/>
        <w:t>1 bestyrelsesmedlem kan udpeges af Kommunalbestyrelsen i Vordingborg, for den kommende valgperiode, og medlemmet skal have sæde i Kom</w:t>
      </w:r>
      <w:r>
        <w:rPr>
          <w:rFonts w:eastAsia="Times New Roman"/>
        </w:rPr>
        <w:t>munalbestyrelsen</w:t>
      </w:r>
    </w:p>
    <w:p w14:paraId="400CCEEB" w14:textId="77777777" w:rsidR="00000000" w:rsidRDefault="0064428E">
      <w:pPr>
        <w:pStyle w:val="NormalWeb"/>
        <w:divId w:val="1624387828"/>
      </w:pPr>
      <w:r>
        <w:t>Bestyrelsen konstituerer sig selv med en formand og en kasser senest 14 dage efter nyvalg.</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357371F5" w14:textId="77777777">
        <w:trPr>
          <w:divId w:val="162438782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AE350"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0D9F5B04"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380E12DD" w14:textId="77777777">
        <w:trPr>
          <w:divId w:val="162438782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8E7A51D"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9B60C98" w14:textId="77777777" w:rsidR="00000000" w:rsidRDefault="0064428E">
            <w:pPr>
              <w:rPr>
                <w:rFonts w:ascii="Arial" w:hAnsi="Arial" w:cs="Arial"/>
                <w:sz w:val="20"/>
                <w:szCs w:val="20"/>
              </w:rPr>
            </w:pPr>
            <w:r>
              <w:rPr>
                <w:rFonts w:ascii="Arial" w:hAnsi="Arial" w:cs="Arial"/>
                <w:sz w:val="20"/>
                <w:szCs w:val="20"/>
              </w:rPr>
              <w:t>1</w:t>
            </w:r>
          </w:p>
        </w:tc>
      </w:tr>
      <w:tr w:rsidR="00000000" w14:paraId="63430FE5" w14:textId="77777777">
        <w:trPr>
          <w:divId w:val="162438782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EF6747E"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1FDFAED6" w14:textId="77777777" w:rsidR="00000000" w:rsidRDefault="0064428E">
            <w:pPr>
              <w:rPr>
                <w:rFonts w:ascii="Arial" w:hAnsi="Arial" w:cs="Arial"/>
                <w:sz w:val="20"/>
                <w:szCs w:val="20"/>
              </w:rPr>
            </w:pPr>
            <w:r>
              <w:rPr>
                <w:rFonts w:ascii="Arial" w:hAnsi="Arial" w:cs="Arial"/>
                <w:sz w:val="20"/>
                <w:szCs w:val="20"/>
              </w:rPr>
              <w:t>0</w:t>
            </w:r>
          </w:p>
        </w:tc>
      </w:tr>
    </w:tbl>
    <w:p w14:paraId="1EC5C153" w14:textId="77777777" w:rsidR="00000000" w:rsidRDefault="0064428E">
      <w:pPr>
        <w:pStyle w:val="NormalWeb"/>
        <w:divId w:val="1624387828"/>
      </w:pPr>
      <w:r>
        <w:t> </w:t>
      </w:r>
    </w:p>
    <w:p w14:paraId="23964DAB" w14:textId="77777777" w:rsidR="00000000" w:rsidRDefault="0064428E">
      <w:pPr>
        <w:divId w:val="166217571"/>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77"/>
        <w:gridCol w:w="2061"/>
      </w:tblGrid>
      <w:tr w:rsidR="00000000" w14:paraId="792BCA06" w14:textId="77777777">
        <w:trPr>
          <w:divId w:val="875578953"/>
          <w:tblCellSpacing w:w="0" w:type="dxa"/>
        </w:trPr>
        <w:tc>
          <w:tcPr>
            <w:tcW w:w="0" w:type="auto"/>
            <w:hideMark/>
          </w:tcPr>
          <w:p w14:paraId="582E5BA8" w14:textId="77777777" w:rsidR="00000000" w:rsidRDefault="0064428E">
            <w:pPr>
              <w:rPr>
                <w:rFonts w:eastAsia="Times New Roman"/>
              </w:rPr>
            </w:pPr>
            <w:hyperlink r:id="rId23" w:history="1">
              <w:r>
                <w:rPr>
                  <w:rFonts w:eastAsia="Times New Roman"/>
                  <w:color w:val="000000"/>
                </w:rPr>
                <w:t>Vedtægter-Pavillon K 2021-UNDERSKREVET</w:t>
              </w:r>
            </w:hyperlink>
          </w:p>
        </w:tc>
        <w:tc>
          <w:tcPr>
            <w:tcW w:w="0" w:type="auto"/>
            <w:hideMark/>
          </w:tcPr>
          <w:p w14:paraId="057F2143" w14:textId="77777777" w:rsidR="00000000" w:rsidRDefault="0064428E">
            <w:pPr>
              <w:jc w:val="right"/>
              <w:rPr>
                <w:rFonts w:eastAsia="Times New Roman"/>
              </w:rPr>
            </w:pPr>
            <w:r>
              <w:rPr>
                <w:rFonts w:eastAsia="Times New Roman"/>
              </w:rPr>
              <w:t>21-101383-1</w:t>
            </w:r>
          </w:p>
        </w:tc>
      </w:tr>
    </w:tbl>
    <w:p w14:paraId="1FF23B59" w14:textId="77777777" w:rsidR="00000000" w:rsidRDefault="0064428E">
      <w:pPr>
        <w:divId w:val="1003514731"/>
        <w:rPr>
          <w:rFonts w:eastAsia="Times New Roman"/>
          <w:b/>
          <w:bCs/>
        </w:rPr>
      </w:pPr>
      <w:r>
        <w:rPr>
          <w:rFonts w:eastAsia="Times New Roman"/>
          <w:b/>
          <w:bCs/>
        </w:rPr>
        <w:t>Indstilling</w:t>
      </w:r>
    </w:p>
    <w:p w14:paraId="2ADB7FDA" w14:textId="77777777" w:rsidR="00000000" w:rsidRDefault="0064428E">
      <w:pPr>
        <w:pStyle w:val="xsltfirstparagraph"/>
        <w:divId w:val="34618490"/>
        <w:rPr>
          <w:sz w:val="20"/>
          <w:szCs w:val="20"/>
        </w:rPr>
      </w:pPr>
      <w:r>
        <w:rPr>
          <w:sz w:val="20"/>
          <w:szCs w:val="20"/>
        </w:rPr>
        <w:t>Administrationen indstiller,</w:t>
      </w:r>
    </w:p>
    <w:p w14:paraId="41C4A2B7" w14:textId="77777777" w:rsidR="00000000" w:rsidRDefault="0064428E">
      <w:pPr>
        <w:pStyle w:val="NormalWeb"/>
        <w:divId w:val="34618490"/>
        <w:rPr>
          <w:sz w:val="20"/>
          <w:szCs w:val="20"/>
        </w:rPr>
      </w:pPr>
      <w:r>
        <w:rPr>
          <w:sz w:val="20"/>
          <w:szCs w:val="20"/>
        </w:rPr>
        <w:t>atder udpeges et bestyrelsesmedlem til Pavillon K a</w:t>
      </w:r>
      <w:r>
        <w:rPr>
          <w:sz w:val="20"/>
          <w:szCs w:val="20"/>
        </w:rPr>
        <w:t>f og blandt kommunalbestyrelsens medlemmer, samt en suppleant for denne.</w:t>
      </w:r>
    </w:p>
    <w:p w14:paraId="2FA31C20" w14:textId="77777777" w:rsidR="00000000" w:rsidRDefault="0064428E">
      <w:pPr>
        <w:pageBreakBefore/>
        <w:divId w:val="881132104"/>
        <w:rPr>
          <w:rFonts w:eastAsia="Times New Roman"/>
        </w:rPr>
      </w:pPr>
      <w:r>
        <w:rPr>
          <w:rFonts w:eastAsia="Times New Roman"/>
          <w:noProof/>
          <w:sz w:val="20"/>
          <w:szCs w:val="20"/>
        </w:rPr>
        <w:lastRenderedPageBreak/>
        <w:drawing>
          <wp:inline distT="0" distB="0" distL="0" distR="0" wp14:anchorId="3E6BACE0" wp14:editId="43D3D322">
            <wp:extent cx="9525" cy="9525"/>
            <wp:effectExtent l="0" t="0" r="0" b="0"/>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7AC2B5" w14:textId="77777777" w:rsidR="00000000" w:rsidRDefault="0064428E">
      <w:pPr>
        <w:divId w:val="875578953"/>
        <w:rPr>
          <w:rFonts w:eastAsia="Times New Roman"/>
        </w:rPr>
      </w:pPr>
      <w:r>
        <w:rPr>
          <w:rFonts w:eastAsia="Times New Roman"/>
        </w:rPr>
        <w:pict w14:anchorId="30579D50">
          <v:rect id="_x0000_i107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169392FB" w14:textId="77777777">
        <w:trPr>
          <w:divId w:val="875578953"/>
          <w:tblCellSpacing w:w="0" w:type="dxa"/>
        </w:trPr>
        <w:tc>
          <w:tcPr>
            <w:tcW w:w="600" w:type="dxa"/>
            <w:hideMark/>
          </w:tcPr>
          <w:p w14:paraId="438C4D61" w14:textId="77777777" w:rsidR="00000000" w:rsidRDefault="0064428E">
            <w:pPr>
              <w:divId w:val="217864803"/>
              <w:rPr>
                <w:rFonts w:eastAsia="Times New Roman"/>
                <w:b/>
                <w:bCs/>
                <w:sz w:val="28"/>
                <w:szCs w:val="28"/>
              </w:rPr>
            </w:pPr>
            <w:r>
              <w:rPr>
                <w:rFonts w:eastAsia="Times New Roman"/>
                <w:b/>
                <w:bCs/>
                <w:sz w:val="28"/>
                <w:szCs w:val="28"/>
              </w:rPr>
              <w:t xml:space="preserve">18. </w:t>
            </w:r>
          </w:p>
        </w:tc>
        <w:tc>
          <w:tcPr>
            <w:tcW w:w="0" w:type="auto"/>
            <w:hideMark/>
          </w:tcPr>
          <w:p w14:paraId="788161D8" w14:textId="77777777" w:rsidR="00000000" w:rsidRDefault="0064428E">
            <w:pPr>
              <w:divId w:val="877548008"/>
              <w:rPr>
                <w:rFonts w:eastAsia="Times New Roman"/>
                <w:b/>
                <w:bCs/>
                <w:sz w:val="28"/>
                <w:szCs w:val="28"/>
              </w:rPr>
            </w:pPr>
            <w:bookmarkStart w:id="17" w:name="cc93944f-d094-4445-9c1e-7fdb37941279"/>
            <w:bookmarkEnd w:id="17"/>
            <w:r>
              <w:rPr>
                <w:rFonts w:eastAsia="Times New Roman"/>
                <w:b/>
                <w:bCs/>
                <w:sz w:val="28"/>
                <w:szCs w:val="28"/>
              </w:rPr>
              <w:t>Valg af medlemmer til bestyrelsen for Liselund Gl. slot</w:t>
            </w:r>
          </w:p>
        </w:tc>
      </w:tr>
      <w:tr w:rsidR="00000000" w14:paraId="1316A77A" w14:textId="77777777">
        <w:trPr>
          <w:divId w:val="875578953"/>
          <w:tblCellSpacing w:w="0" w:type="dxa"/>
        </w:trPr>
        <w:tc>
          <w:tcPr>
            <w:tcW w:w="0" w:type="auto"/>
            <w:gridSpan w:val="2"/>
            <w:hideMark/>
          </w:tcPr>
          <w:p w14:paraId="367A763C" w14:textId="77777777" w:rsidR="00000000" w:rsidRDefault="0064428E">
            <w:pPr>
              <w:spacing w:after="240"/>
              <w:divId w:val="1486582123"/>
              <w:rPr>
                <w:rFonts w:eastAsia="Times New Roman"/>
              </w:rPr>
            </w:pPr>
            <w:r>
              <w:rPr>
                <w:rFonts w:eastAsia="Times New Roman"/>
              </w:rPr>
              <w:t>Kommunalbestyrelsen 2022-2025 den 26. januar 2022</w:t>
            </w:r>
          </w:p>
        </w:tc>
      </w:tr>
    </w:tbl>
    <w:p w14:paraId="6723B854"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29"/>
        <w:gridCol w:w="3769"/>
        <w:gridCol w:w="3940"/>
      </w:tblGrid>
      <w:tr w:rsidR="00000000" w14:paraId="1B106B98" w14:textId="77777777">
        <w:trPr>
          <w:divId w:val="875578953"/>
          <w:tblCellSpacing w:w="0" w:type="dxa"/>
        </w:trPr>
        <w:tc>
          <w:tcPr>
            <w:tcW w:w="0" w:type="auto"/>
            <w:hideMark/>
          </w:tcPr>
          <w:p w14:paraId="60635384" w14:textId="77777777" w:rsidR="00000000" w:rsidRDefault="0064428E">
            <w:pPr>
              <w:divId w:val="1856728162"/>
              <w:rPr>
                <w:rFonts w:eastAsia="Times New Roman"/>
              </w:rPr>
            </w:pPr>
            <w:r>
              <w:rPr>
                <w:rFonts w:eastAsia="Times New Roman"/>
              </w:rPr>
              <w:t>Sagsnr.: 21-101877</w:t>
            </w:r>
          </w:p>
        </w:tc>
        <w:tc>
          <w:tcPr>
            <w:tcW w:w="0" w:type="auto"/>
            <w:hideMark/>
          </w:tcPr>
          <w:p w14:paraId="5D87E976" w14:textId="77777777" w:rsidR="00000000" w:rsidRDefault="0064428E">
            <w:pPr>
              <w:jc w:val="center"/>
              <w:divId w:val="371464877"/>
              <w:rPr>
                <w:rFonts w:eastAsia="Times New Roman"/>
              </w:rPr>
            </w:pPr>
            <w:r>
              <w:rPr>
                <w:rFonts w:eastAsia="Times New Roman"/>
              </w:rPr>
              <w:t>Område: Afdeling for Kultur og Fritid</w:t>
            </w:r>
          </w:p>
        </w:tc>
        <w:tc>
          <w:tcPr>
            <w:tcW w:w="0" w:type="auto"/>
            <w:hideMark/>
          </w:tcPr>
          <w:p w14:paraId="42142D08" w14:textId="77777777" w:rsidR="00000000" w:rsidRDefault="0064428E">
            <w:pPr>
              <w:jc w:val="right"/>
              <w:divId w:val="1888948391"/>
              <w:rPr>
                <w:rFonts w:eastAsia="Times New Roman"/>
              </w:rPr>
            </w:pPr>
            <w:r>
              <w:rPr>
                <w:rFonts w:eastAsia="Times New Roman"/>
              </w:rPr>
              <w:t>Sagsbeh: Anne Marie Violetta Kamilles</w:t>
            </w:r>
          </w:p>
        </w:tc>
      </w:tr>
    </w:tbl>
    <w:p w14:paraId="5FFC57F8" w14:textId="77777777" w:rsidR="00000000" w:rsidRDefault="0064428E">
      <w:pPr>
        <w:divId w:val="875578953"/>
        <w:rPr>
          <w:rFonts w:eastAsia="Times New Roman"/>
        </w:rPr>
      </w:pPr>
      <w:r>
        <w:rPr>
          <w:rFonts w:eastAsia="Times New Roman"/>
        </w:rPr>
        <w:pict w14:anchorId="2C3AD75C">
          <v:rect id="_x0000_i1080" style="width:0;height:1.5pt" o:hralign="center" o:hrstd="t" o:hr="t" fillcolor="#a0a0a0" stroked="f"/>
        </w:pict>
      </w:r>
    </w:p>
    <w:p w14:paraId="6EC7B64F" w14:textId="77777777" w:rsidR="00000000" w:rsidRDefault="0064428E">
      <w:pPr>
        <w:spacing w:before="100" w:beforeAutospacing="1"/>
        <w:outlineLvl w:val="2"/>
        <w:divId w:val="1954556670"/>
        <w:rPr>
          <w:rFonts w:eastAsia="Times New Roman"/>
          <w:b/>
          <w:bCs/>
          <w:sz w:val="20"/>
          <w:szCs w:val="20"/>
        </w:rPr>
      </w:pPr>
      <w:r>
        <w:rPr>
          <w:rFonts w:ascii="Arial" w:eastAsia="Times New Roman" w:hAnsi="Arial" w:cs="Arial"/>
          <w:b/>
          <w:bCs/>
          <w:sz w:val="22"/>
          <w:szCs w:val="22"/>
        </w:rPr>
        <w:t>Kompetenceudvalg</w:t>
      </w:r>
    </w:p>
    <w:p w14:paraId="7EA9E025" w14:textId="77777777" w:rsidR="00000000" w:rsidRDefault="0064428E">
      <w:pPr>
        <w:pStyle w:val="NormalWeb"/>
        <w:divId w:val="1954556670"/>
      </w:pPr>
      <w:r>
        <w:rPr>
          <w:sz w:val="20"/>
          <w:szCs w:val="20"/>
        </w:rPr>
        <w:t>Kommunalbestyrelsen.</w:t>
      </w:r>
    </w:p>
    <w:p w14:paraId="5608D790" w14:textId="77777777" w:rsidR="00000000" w:rsidRDefault="0064428E">
      <w:pPr>
        <w:spacing w:before="100" w:beforeAutospacing="1"/>
        <w:outlineLvl w:val="2"/>
        <w:divId w:val="1954556670"/>
        <w:rPr>
          <w:rFonts w:eastAsia="Times New Roman"/>
          <w:b/>
          <w:bCs/>
          <w:sz w:val="20"/>
          <w:szCs w:val="20"/>
        </w:rPr>
      </w:pPr>
      <w:r>
        <w:rPr>
          <w:rFonts w:ascii="Arial" w:eastAsia="Times New Roman" w:hAnsi="Arial" w:cs="Arial"/>
          <w:b/>
          <w:bCs/>
          <w:sz w:val="22"/>
          <w:szCs w:val="22"/>
        </w:rPr>
        <w:t>Lovgrundlag</w:t>
      </w:r>
    </w:p>
    <w:p w14:paraId="2C428D59" w14:textId="77777777" w:rsidR="00000000" w:rsidRDefault="0064428E">
      <w:pPr>
        <w:pStyle w:val="NormalWeb"/>
        <w:divId w:val="1954556670"/>
      </w:pPr>
      <w:r>
        <w:rPr>
          <w:sz w:val="20"/>
          <w:szCs w:val="20"/>
        </w:rPr>
        <w:t>Forretningsorden for komitéen for Liselund Gl. Slot.</w:t>
      </w:r>
    </w:p>
    <w:p w14:paraId="1035679A" w14:textId="77777777" w:rsidR="00000000" w:rsidRDefault="0064428E">
      <w:pPr>
        <w:spacing w:before="100" w:beforeAutospacing="1"/>
        <w:outlineLvl w:val="2"/>
        <w:divId w:val="1954556670"/>
        <w:rPr>
          <w:rFonts w:eastAsia="Times New Roman"/>
          <w:b/>
          <w:bCs/>
          <w:sz w:val="20"/>
          <w:szCs w:val="20"/>
        </w:rPr>
      </w:pPr>
      <w:r>
        <w:rPr>
          <w:rFonts w:ascii="Arial" w:eastAsia="Times New Roman" w:hAnsi="Arial" w:cs="Arial"/>
          <w:b/>
          <w:bCs/>
          <w:sz w:val="22"/>
          <w:szCs w:val="22"/>
        </w:rPr>
        <w:t>Sagsfremstilling</w:t>
      </w:r>
    </w:p>
    <w:p w14:paraId="6BD4315F" w14:textId="77777777" w:rsidR="00000000" w:rsidRDefault="0064428E">
      <w:pPr>
        <w:pStyle w:val="NormalWeb"/>
        <w:divId w:val="1954556670"/>
      </w:pPr>
      <w:r>
        <w:t xml:space="preserve">Komitéen har til formål at bistå Nationalmuseet med henblik på </w:t>
      </w:r>
      <w:r>
        <w:t>de overordnede retningslinjer for driften af Liselund Gl. Slot, således at den miljømæssige helhed bestående af slot, inventar, have, park og pavillonbygninger videreføres, og således at museet og parken holdes tilgængelig for almenheden.</w:t>
      </w:r>
    </w:p>
    <w:p w14:paraId="4676ECB7" w14:textId="77777777" w:rsidR="00000000" w:rsidRDefault="0064428E">
      <w:pPr>
        <w:pStyle w:val="Overskrift3"/>
        <w:divId w:val="1954556670"/>
        <w:rPr>
          <w:rFonts w:eastAsia="Times New Roman"/>
        </w:rPr>
      </w:pPr>
      <w:r>
        <w:rPr>
          <w:rFonts w:eastAsia="Times New Roman"/>
        </w:rPr>
        <w:t xml:space="preserve">Komitéen drøfter </w:t>
      </w:r>
      <w:r>
        <w:rPr>
          <w:rFonts w:eastAsia="Times New Roman"/>
        </w:rPr>
        <w:t>hvert år Nationalmuseets budgetforslag for Liselund Gl. Slot.</w:t>
      </w:r>
    </w:p>
    <w:p w14:paraId="5B641533" w14:textId="77777777" w:rsidR="00000000" w:rsidRDefault="0064428E">
      <w:pPr>
        <w:pStyle w:val="NormalWeb"/>
        <w:divId w:val="1954556670"/>
      </w:pPr>
      <w:r>
        <w:t>Komiteen består af:</w:t>
      </w:r>
    </w:p>
    <w:p w14:paraId="298E34DF" w14:textId="77777777" w:rsidR="00000000" w:rsidRDefault="0064428E">
      <w:pPr>
        <w:numPr>
          <w:ilvl w:val="0"/>
          <w:numId w:val="28"/>
        </w:numPr>
        <w:spacing w:before="100" w:beforeAutospacing="1" w:after="100" w:afterAutospacing="1"/>
        <w:divId w:val="1954556670"/>
        <w:rPr>
          <w:rFonts w:eastAsia="Times New Roman"/>
          <w:color w:val="000000"/>
        </w:rPr>
      </w:pPr>
      <w:r>
        <w:rPr>
          <w:rFonts w:eastAsia="Times New Roman"/>
          <w:color w:val="000000"/>
        </w:rPr>
        <w:t xml:space="preserve">1 medlem udpeget af Nationalmuseet som formand, </w:t>
      </w:r>
    </w:p>
    <w:p w14:paraId="4F8F25B4" w14:textId="77777777" w:rsidR="00000000" w:rsidRDefault="0064428E">
      <w:pPr>
        <w:numPr>
          <w:ilvl w:val="0"/>
          <w:numId w:val="28"/>
        </w:numPr>
        <w:spacing w:before="100" w:beforeAutospacing="1" w:after="100" w:afterAutospacing="1"/>
        <w:divId w:val="1954556670"/>
        <w:rPr>
          <w:rFonts w:eastAsia="Times New Roman"/>
          <w:color w:val="000000"/>
        </w:rPr>
      </w:pPr>
      <w:r>
        <w:rPr>
          <w:rFonts w:eastAsia="Times New Roman"/>
          <w:color w:val="000000"/>
        </w:rPr>
        <w:t xml:space="preserve">1 medlem udpeget af Skov- og Naturstyrelsen, </w:t>
      </w:r>
    </w:p>
    <w:p w14:paraId="41A64A4D" w14:textId="77777777" w:rsidR="00000000" w:rsidRDefault="0064428E">
      <w:pPr>
        <w:numPr>
          <w:ilvl w:val="0"/>
          <w:numId w:val="28"/>
        </w:numPr>
        <w:spacing w:before="100" w:beforeAutospacing="1" w:after="100" w:afterAutospacing="1"/>
        <w:divId w:val="1954556670"/>
        <w:rPr>
          <w:rFonts w:eastAsia="Times New Roman"/>
          <w:color w:val="000000"/>
        </w:rPr>
      </w:pPr>
      <w:r>
        <w:rPr>
          <w:rFonts w:eastAsia="Times New Roman"/>
          <w:color w:val="000000"/>
        </w:rPr>
        <w:t xml:space="preserve">1 medlem udpeget af Ny Carlsberg fonden, </w:t>
      </w:r>
    </w:p>
    <w:p w14:paraId="237D32A2" w14:textId="77777777" w:rsidR="00000000" w:rsidRDefault="0064428E">
      <w:pPr>
        <w:numPr>
          <w:ilvl w:val="0"/>
          <w:numId w:val="28"/>
        </w:numPr>
        <w:spacing w:before="100" w:beforeAutospacing="1" w:after="100" w:afterAutospacing="1"/>
        <w:divId w:val="1954556670"/>
        <w:rPr>
          <w:rFonts w:eastAsia="Times New Roman"/>
          <w:color w:val="000000"/>
        </w:rPr>
      </w:pPr>
      <w:r>
        <w:rPr>
          <w:rFonts w:eastAsia="Times New Roman"/>
          <w:color w:val="000000"/>
        </w:rPr>
        <w:t>2 medlemmer udpeget af Vordingborg Ko</w:t>
      </w:r>
      <w:r>
        <w:rPr>
          <w:rFonts w:eastAsia="Times New Roman"/>
          <w:color w:val="000000"/>
        </w:rPr>
        <w:t xml:space="preserve">mmune samt </w:t>
      </w:r>
    </w:p>
    <w:p w14:paraId="150C2F58" w14:textId="77777777" w:rsidR="00000000" w:rsidRDefault="0064428E">
      <w:pPr>
        <w:numPr>
          <w:ilvl w:val="0"/>
          <w:numId w:val="28"/>
        </w:numPr>
        <w:spacing w:before="100" w:beforeAutospacing="1" w:after="100" w:afterAutospacing="1"/>
        <w:divId w:val="1954556670"/>
        <w:rPr>
          <w:rFonts w:eastAsia="Times New Roman"/>
          <w:color w:val="000000"/>
        </w:rPr>
      </w:pPr>
      <w:r>
        <w:rPr>
          <w:rFonts w:eastAsia="Times New Roman"/>
          <w:color w:val="000000"/>
        </w:rPr>
        <w:t xml:space="preserve">Baron Niels Henrik Rosenkrantz. </w:t>
      </w:r>
    </w:p>
    <w:p w14:paraId="0F81092E" w14:textId="77777777" w:rsidR="00000000" w:rsidRDefault="0064428E">
      <w:pPr>
        <w:numPr>
          <w:ilvl w:val="0"/>
          <w:numId w:val="28"/>
        </w:numPr>
        <w:spacing w:before="100" w:beforeAutospacing="1" w:after="100" w:afterAutospacing="1"/>
        <w:divId w:val="1954556670"/>
        <w:rPr>
          <w:rFonts w:eastAsia="Times New Roman"/>
          <w:color w:val="000000"/>
        </w:rPr>
      </w:pPr>
      <w:r>
        <w:rPr>
          <w:rFonts w:eastAsia="Times New Roman"/>
          <w:color w:val="000000"/>
        </w:rPr>
        <w:t>Nationalmuseet kan udpege yderligere medlemmer.</w:t>
      </w:r>
    </w:p>
    <w:p w14:paraId="6449E4C1" w14:textId="77777777" w:rsidR="00000000" w:rsidRDefault="0064428E">
      <w:pPr>
        <w:pStyle w:val="NormalWeb"/>
        <w:divId w:val="1954556670"/>
      </w:pPr>
      <w:r>
        <w:t>Personer, der ikke er medlemmer af Kommunalbestyrelsen kan udpeges til komitéen. Der udpeges ikke stedfortrædere.</w:t>
      </w:r>
    </w:p>
    <w:p w14:paraId="01D99F0D" w14:textId="77777777" w:rsidR="00000000" w:rsidRDefault="0064428E">
      <w:pPr>
        <w:pStyle w:val="NormalWeb"/>
        <w:divId w:val="1954556670"/>
      </w:pPr>
      <w:r>
        <w:t>Udpegningen har virkning for Kommunalbestyrelsens</w:t>
      </w:r>
      <w:r>
        <w:t xml:space="preserve">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14154229" w14:textId="77777777">
        <w:trPr>
          <w:divId w:val="107697533"/>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76E85"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C17B205"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38F489D4" w14:textId="77777777">
        <w:trPr>
          <w:divId w:val="10769753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E97D84B"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2516DF7" w14:textId="77777777" w:rsidR="00000000" w:rsidRDefault="0064428E">
            <w:pPr>
              <w:rPr>
                <w:rFonts w:ascii="Arial" w:hAnsi="Arial" w:cs="Arial"/>
                <w:sz w:val="20"/>
                <w:szCs w:val="20"/>
              </w:rPr>
            </w:pPr>
            <w:r>
              <w:rPr>
                <w:rFonts w:ascii="Arial" w:hAnsi="Arial" w:cs="Arial"/>
                <w:sz w:val="20"/>
                <w:szCs w:val="20"/>
              </w:rPr>
              <w:t>1</w:t>
            </w:r>
          </w:p>
        </w:tc>
      </w:tr>
      <w:tr w:rsidR="00000000" w14:paraId="51882090" w14:textId="77777777">
        <w:trPr>
          <w:divId w:val="10769753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8584F7A"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0EEDBD69" w14:textId="77777777" w:rsidR="00000000" w:rsidRDefault="0064428E">
            <w:pPr>
              <w:rPr>
                <w:rFonts w:ascii="Arial" w:eastAsia="Times New Roman" w:hAnsi="Arial" w:cs="Arial"/>
                <w:sz w:val="20"/>
                <w:szCs w:val="20"/>
              </w:rPr>
            </w:pPr>
            <w:r>
              <w:rPr>
                <w:rFonts w:ascii="Arial" w:eastAsia="Times New Roman" w:hAnsi="Arial" w:cs="Arial"/>
                <w:sz w:val="20"/>
                <w:szCs w:val="20"/>
              </w:rPr>
              <w:t>1</w:t>
            </w:r>
          </w:p>
        </w:tc>
      </w:tr>
    </w:tbl>
    <w:p w14:paraId="6E560FB9" w14:textId="77777777" w:rsidR="00000000" w:rsidRDefault="0064428E">
      <w:pPr>
        <w:divId w:val="1592349702"/>
        <w:rPr>
          <w:rFonts w:eastAsia="Times New Roman"/>
          <w:b/>
          <w:bCs/>
        </w:rPr>
      </w:pPr>
      <w:r>
        <w:rPr>
          <w:rFonts w:eastAsia="Times New Roman"/>
          <w:b/>
          <w:bCs/>
        </w:rPr>
        <w:lastRenderedPageBreak/>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495"/>
        <w:gridCol w:w="3143"/>
      </w:tblGrid>
      <w:tr w:rsidR="00000000" w14:paraId="7C546E90" w14:textId="77777777">
        <w:trPr>
          <w:divId w:val="875578953"/>
          <w:tblCellSpacing w:w="0" w:type="dxa"/>
        </w:trPr>
        <w:tc>
          <w:tcPr>
            <w:tcW w:w="0" w:type="auto"/>
            <w:hideMark/>
          </w:tcPr>
          <w:p w14:paraId="76A61D1F" w14:textId="77777777" w:rsidR="00000000" w:rsidRDefault="0064428E">
            <w:pPr>
              <w:rPr>
                <w:rFonts w:eastAsia="Times New Roman"/>
              </w:rPr>
            </w:pPr>
            <w:hyperlink r:id="rId24" w:history="1">
              <w:r>
                <w:rPr>
                  <w:rFonts w:eastAsia="Times New Roman"/>
                  <w:color w:val="000000"/>
                </w:rPr>
                <w:t>Komiteen Liselund Gl Slot</w:t>
              </w:r>
            </w:hyperlink>
          </w:p>
        </w:tc>
        <w:tc>
          <w:tcPr>
            <w:tcW w:w="0" w:type="auto"/>
            <w:hideMark/>
          </w:tcPr>
          <w:p w14:paraId="5DB82446" w14:textId="77777777" w:rsidR="00000000" w:rsidRDefault="0064428E">
            <w:pPr>
              <w:jc w:val="right"/>
              <w:rPr>
                <w:rFonts w:eastAsia="Times New Roman"/>
              </w:rPr>
            </w:pPr>
            <w:r>
              <w:rPr>
                <w:rFonts w:eastAsia="Times New Roman"/>
              </w:rPr>
              <w:t>21-101877-1</w:t>
            </w:r>
          </w:p>
        </w:tc>
      </w:tr>
    </w:tbl>
    <w:p w14:paraId="4E22820C" w14:textId="77777777" w:rsidR="00000000" w:rsidRDefault="0064428E">
      <w:pPr>
        <w:divId w:val="764887367"/>
        <w:rPr>
          <w:rFonts w:eastAsia="Times New Roman"/>
          <w:b/>
          <w:bCs/>
        </w:rPr>
      </w:pPr>
      <w:r>
        <w:rPr>
          <w:rFonts w:eastAsia="Times New Roman"/>
          <w:b/>
          <w:bCs/>
        </w:rPr>
        <w:t>Indstilling</w:t>
      </w:r>
    </w:p>
    <w:p w14:paraId="1CE3EA64" w14:textId="77777777" w:rsidR="00000000" w:rsidRDefault="0064428E">
      <w:pPr>
        <w:pStyle w:val="xsltfirstparagraph"/>
        <w:divId w:val="1277907798"/>
        <w:rPr>
          <w:sz w:val="20"/>
          <w:szCs w:val="20"/>
        </w:rPr>
      </w:pPr>
      <w:r>
        <w:rPr>
          <w:sz w:val="20"/>
          <w:szCs w:val="20"/>
        </w:rPr>
        <w:t>Administrationen indstiller,</w:t>
      </w:r>
    </w:p>
    <w:p w14:paraId="6EA3C49C" w14:textId="77777777" w:rsidR="00000000" w:rsidRDefault="0064428E">
      <w:pPr>
        <w:pStyle w:val="NormalWeb"/>
        <w:divId w:val="1277907798"/>
        <w:rPr>
          <w:sz w:val="20"/>
          <w:szCs w:val="20"/>
        </w:rPr>
      </w:pPr>
      <w:r>
        <w:rPr>
          <w:sz w:val="20"/>
          <w:szCs w:val="20"/>
        </w:rPr>
        <w:t>atder udpeges 2 medlemmer til bestyrelsen for Liselund Gl. Slot.</w:t>
      </w:r>
    </w:p>
    <w:p w14:paraId="1BBA7D0D" w14:textId="77777777" w:rsidR="00000000" w:rsidRDefault="0064428E">
      <w:pPr>
        <w:pageBreakBefore/>
        <w:divId w:val="1019820605"/>
        <w:rPr>
          <w:rFonts w:eastAsia="Times New Roman"/>
        </w:rPr>
      </w:pPr>
      <w:r>
        <w:rPr>
          <w:rFonts w:eastAsia="Times New Roman"/>
          <w:noProof/>
          <w:sz w:val="20"/>
          <w:szCs w:val="20"/>
        </w:rPr>
        <w:lastRenderedPageBreak/>
        <w:drawing>
          <wp:inline distT="0" distB="0" distL="0" distR="0" wp14:anchorId="6864C155" wp14:editId="7C59BCB5">
            <wp:extent cx="9525" cy="9525"/>
            <wp:effectExtent l="0" t="0" r="0" b="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C5C103F" w14:textId="77777777" w:rsidR="00000000" w:rsidRDefault="0064428E">
      <w:pPr>
        <w:divId w:val="875578953"/>
        <w:rPr>
          <w:rFonts w:eastAsia="Times New Roman"/>
        </w:rPr>
      </w:pPr>
      <w:r>
        <w:rPr>
          <w:rFonts w:eastAsia="Times New Roman"/>
        </w:rPr>
        <w:pict w14:anchorId="19A95C00">
          <v:rect id="_x0000_i108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90EC270" w14:textId="77777777">
        <w:trPr>
          <w:divId w:val="875578953"/>
          <w:tblCellSpacing w:w="0" w:type="dxa"/>
        </w:trPr>
        <w:tc>
          <w:tcPr>
            <w:tcW w:w="600" w:type="dxa"/>
            <w:hideMark/>
          </w:tcPr>
          <w:p w14:paraId="52E82763" w14:textId="77777777" w:rsidR="00000000" w:rsidRDefault="0064428E">
            <w:pPr>
              <w:divId w:val="1606959972"/>
              <w:rPr>
                <w:rFonts w:eastAsia="Times New Roman"/>
                <w:b/>
                <w:bCs/>
                <w:sz w:val="28"/>
                <w:szCs w:val="28"/>
              </w:rPr>
            </w:pPr>
            <w:r>
              <w:rPr>
                <w:rFonts w:eastAsia="Times New Roman"/>
                <w:b/>
                <w:bCs/>
                <w:sz w:val="28"/>
                <w:szCs w:val="28"/>
              </w:rPr>
              <w:t xml:space="preserve">19. </w:t>
            </w:r>
          </w:p>
        </w:tc>
        <w:tc>
          <w:tcPr>
            <w:tcW w:w="0" w:type="auto"/>
            <w:hideMark/>
          </w:tcPr>
          <w:p w14:paraId="2F3BED63" w14:textId="77777777" w:rsidR="00000000" w:rsidRDefault="0064428E">
            <w:pPr>
              <w:divId w:val="1620140982"/>
              <w:rPr>
                <w:rFonts w:eastAsia="Times New Roman"/>
                <w:b/>
                <w:bCs/>
                <w:sz w:val="28"/>
                <w:szCs w:val="28"/>
              </w:rPr>
            </w:pPr>
            <w:bookmarkStart w:id="18" w:name="f147c7ba-c0c8-4e69-9377-1706cb6a01af"/>
            <w:bookmarkEnd w:id="18"/>
            <w:r>
              <w:rPr>
                <w:rFonts w:eastAsia="Times New Roman"/>
                <w:b/>
                <w:bCs/>
                <w:sz w:val="28"/>
                <w:szCs w:val="28"/>
              </w:rPr>
              <w:t>Valg af medlemmer til bestyrelsen for STARS</w:t>
            </w:r>
          </w:p>
        </w:tc>
      </w:tr>
      <w:tr w:rsidR="00000000" w14:paraId="370123E9" w14:textId="77777777">
        <w:trPr>
          <w:divId w:val="875578953"/>
          <w:tblCellSpacing w:w="0" w:type="dxa"/>
        </w:trPr>
        <w:tc>
          <w:tcPr>
            <w:tcW w:w="0" w:type="auto"/>
            <w:gridSpan w:val="2"/>
            <w:hideMark/>
          </w:tcPr>
          <w:p w14:paraId="36460380" w14:textId="77777777" w:rsidR="00000000" w:rsidRDefault="0064428E">
            <w:pPr>
              <w:spacing w:after="240"/>
              <w:divId w:val="1745250848"/>
              <w:rPr>
                <w:rFonts w:eastAsia="Times New Roman"/>
              </w:rPr>
            </w:pPr>
            <w:r>
              <w:rPr>
                <w:rFonts w:eastAsia="Times New Roman"/>
              </w:rPr>
              <w:t>Kommunalbestyrelsen 2022-2025 den 26. januar 2022</w:t>
            </w:r>
          </w:p>
        </w:tc>
      </w:tr>
    </w:tbl>
    <w:p w14:paraId="41CB7663"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29"/>
        <w:gridCol w:w="3769"/>
        <w:gridCol w:w="3940"/>
      </w:tblGrid>
      <w:tr w:rsidR="00000000" w14:paraId="40E9CDD7" w14:textId="77777777">
        <w:trPr>
          <w:divId w:val="875578953"/>
          <w:tblCellSpacing w:w="0" w:type="dxa"/>
        </w:trPr>
        <w:tc>
          <w:tcPr>
            <w:tcW w:w="0" w:type="auto"/>
            <w:hideMark/>
          </w:tcPr>
          <w:p w14:paraId="35899E84" w14:textId="77777777" w:rsidR="00000000" w:rsidRDefault="0064428E">
            <w:pPr>
              <w:divId w:val="998770182"/>
              <w:rPr>
                <w:rFonts w:eastAsia="Times New Roman"/>
              </w:rPr>
            </w:pPr>
            <w:r>
              <w:rPr>
                <w:rFonts w:eastAsia="Times New Roman"/>
              </w:rPr>
              <w:t>Sagsnr.: 21-101369</w:t>
            </w:r>
          </w:p>
        </w:tc>
        <w:tc>
          <w:tcPr>
            <w:tcW w:w="0" w:type="auto"/>
            <w:hideMark/>
          </w:tcPr>
          <w:p w14:paraId="7B92ECAA" w14:textId="77777777" w:rsidR="00000000" w:rsidRDefault="0064428E">
            <w:pPr>
              <w:jc w:val="center"/>
              <w:divId w:val="252592552"/>
              <w:rPr>
                <w:rFonts w:eastAsia="Times New Roman"/>
              </w:rPr>
            </w:pPr>
            <w:r>
              <w:rPr>
                <w:rFonts w:eastAsia="Times New Roman"/>
              </w:rPr>
              <w:t>Område: Afdeling for Kultur og Fritid</w:t>
            </w:r>
          </w:p>
        </w:tc>
        <w:tc>
          <w:tcPr>
            <w:tcW w:w="0" w:type="auto"/>
            <w:hideMark/>
          </w:tcPr>
          <w:p w14:paraId="4E8E373C" w14:textId="77777777" w:rsidR="00000000" w:rsidRDefault="0064428E">
            <w:pPr>
              <w:jc w:val="right"/>
              <w:divId w:val="1498379810"/>
              <w:rPr>
                <w:rFonts w:eastAsia="Times New Roman"/>
              </w:rPr>
            </w:pPr>
            <w:r>
              <w:rPr>
                <w:rFonts w:eastAsia="Times New Roman"/>
              </w:rPr>
              <w:t>Sagsbeh: Anne Marie Violetta Kamilles</w:t>
            </w:r>
          </w:p>
        </w:tc>
      </w:tr>
    </w:tbl>
    <w:p w14:paraId="648A9129" w14:textId="77777777" w:rsidR="00000000" w:rsidRDefault="0064428E">
      <w:pPr>
        <w:divId w:val="875578953"/>
        <w:rPr>
          <w:rFonts w:eastAsia="Times New Roman"/>
        </w:rPr>
      </w:pPr>
      <w:r>
        <w:rPr>
          <w:rFonts w:eastAsia="Times New Roman"/>
        </w:rPr>
        <w:pict w14:anchorId="113B2360">
          <v:rect id="_x0000_i1083" style="width:0;height:1.5pt" o:hralign="center" o:hrstd="t" o:hr="t" fillcolor="#a0a0a0" stroked="f"/>
        </w:pict>
      </w:r>
    </w:p>
    <w:p w14:paraId="32EFCCDA" w14:textId="77777777" w:rsidR="00000000" w:rsidRDefault="0064428E">
      <w:pPr>
        <w:spacing w:before="100" w:beforeAutospacing="1"/>
        <w:outlineLvl w:val="2"/>
        <w:divId w:val="733895215"/>
        <w:rPr>
          <w:rFonts w:eastAsia="Times New Roman"/>
          <w:b/>
          <w:bCs/>
          <w:sz w:val="20"/>
          <w:szCs w:val="20"/>
        </w:rPr>
      </w:pPr>
      <w:r>
        <w:rPr>
          <w:rFonts w:ascii="Arial" w:eastAsia="Times New Roman" w:hAnsi="Arial" w:cs="Arial"/>
          <w:b/>
          <w:bCs/>
          <w:sz w:val="22"/>
          <w:szCs w:val="22"/>
        </w:rPr>
        <w:t>Kompetenceudvalg</w:t>
      </w:r>
    </w:p>
    <w:p w14:paraId="3492A3CF" w14:textId="77777777" w:rsidR="00000000" w:rsidRDefault="0064428E">
      <w:pPr>
        <w:pStyle w:val="NormalWeb"/>
        <w:divId w:val="733895215"/>
      </w:pPr>
      <w:r>
        <w:t>Kommunalbestyrelsen.</w:t>
      </w:r>
    </w:p>
    <w:p w14:paraId="78A30327" w14:textId="77777777" w:rsidR="00000000" w:rsidRDefault="0064428E">
      <w:pPr>
        <w:spacing w:before="100" w:beforeAutospacing="1"/>
        <w:outlineLvl w:val="2"/>
        <w:divId w:val="733895215"/>
        <w:rPr>
          <w:rFonts w:eastAsia="Times New Roman"/>
          <w:b/>
          <w:bCs/>
          <w:sz w:val="20"/>
          <w:szCs w:val="20"/>
        </w:rPr>
      </w:pPr>
      <w:r>
        <w:rPr>
          <w:rFonts w:eastAsia="Times New Roman"/>
          <w:b/>
          <w:bCs/>
          <w:sz w:val="20"/>
          <w:szCs w:val="20"/>
        </w:rPr>
        <w:t>Lovgrundlag</w:t>
      </w:r>
    </w:p>
    <w:p w14:paraId="20BCEFE6" w14:textId="77777777" w:rsidR="00000000" w:rsidRDefault="0064428E">
      <w:pPr>
        <w:pStyle w:val="NormalWeb"/>
        <w:divId w:val="733895215"/>
      </w:pPr>
      <w:r>
        <w:t>Vedtægter for STARS.</w:t>
      </w:r>
    </w:p>
    <w:p w14:paraId="0B4C006F" w14:textId="77777777" w:rsidR="00000000" w:rsidRDefault="0064428E">
      <w:pPr>
        <w:spacing w:before="100" w:beforeAutospacing="1"/>
        <w:outlineLvl w:val="2"/>
        <w:divId w:val="733895215"/>
        <w:rPr>
          <w:rFonts w:eastAsia="Times New Roman"/>
          <w:b/>
          <w:bCs/>
          <w:sz w:val="20"/>
          <w:szCs w:val="20"/>
        </w:rPr>
      </w:pPr>
      <w:r>
        <w:rPr>
          <w:rFonts w:eastAsia="Times New Roman"/>
          <w:b/>
          <w:bCs/>
          <w:sz w:val="20"/>
          <w:szCs w:val="20"/>
        </w:rPr>
        <w:t>Sagsfremstilling</w:t>
      </w:r>
    </w:p>
    <w:p w14:paraId="7DB94670" w14:textId="77777777" w:rsidR="00000000" w:rsidRDefault="0064428E">
      <w:pPr>
        <w:pStyle w:val="NormalWeb"/>
        <w:divId w:val="733895215"/>
      </w:pPr>
      <w:r>
        <w:t>Bestyrelsen har ansvaret for spillestedets overordnede ledelse.</w:t>
      </w:r>
    </w:p>
    <w:p w14:paraId="47D025A8" w14:textId="77777777" w:rsidR="00000000" w:rsidRDefault="0064428E">
      <w:pPr>
        <w:pStyle w:val="NormalWeb"/>
        <w:divId w:val="733895215"/>
      </w:pPr>
      <w:r>
        <w:t>Spillestedets formål er at:</w:t>
      </w:r>
    </w:p>
    <w:p w14:paraId="17417853" w14:textId="77777777" w:rsidR="00000000" w:rsidRDefault="0064428E">
      <w:pPr>
        <w:numPr>
          <w:ilvl w:val="0"/>
          <w:numId w:val="29"/>
        </w:numPr>
        <w:spacing w:before="100" w:beforeAutospacing="1" w:after="100" w:afterAutospacing="1"/>
        <w:divId w:val="733895215"/>
        <w:rPr>
          <w:rFonts w:eastAsia="Times New Roman"/>
        </w:rPr>
      </w:pPr>
      <w:r>
        <w:rPr>
          <w:rFonts w:eastAsia="Times New Roman"/>
        </w:rPr>
        <w:t>etablere og opretholde rammerne for et r</w:t>
      </w:r>
      <w:r>
        <w:rPr>
          <w:rFonts w:eastAsia="Times New Roman"/>
        </w:rPr>
        <w:t>ytmisk spillested der skal give musiktilbud af en sådan kvalitet, at det henvender sig til en bred målgruppe af borgere i regionen,</w:t>
      </w:r>
    </w:p>
    <w:p w14:paraId="45B1B6E8" w14:textId="77777777" w:rsidR="00000000" w:rsidRDefault="0064428E">
      <w:pPr>
        <w:numPr>
          <w:ilvl w:val="0"/>
          <w:numId w:val="30"/>
        </w:numPr>
        <w:spacing w:before="100" w:beforeAutospacing="1" w:after="100" w:afterAutospacing="1"/>
        <w:divId w:val="733895215"/>
        <w:rPr>
          <w:rFonts w:eastAsia="Times New Roman"/>
        </w:rPr>
      </w:pPr>
      <w:r>
        <w:rPr>
          <w:rFonts w:eastAsia="Times New Roman"/>
        </w:rPr>
        <w:t>give plads til eksperimenterende og amatørbaserede orkestre,</w:t>
      </w:r>
    </w:p>
    <w:p w14:paraId="4DC2C94F" w14:textId="77777777" w:rsidR="00000000" w:rsidRDefault="0064428E">
      <w:pPr>
        <w:numPr>
          <w:ilvl w:val="0"/>
          <w:numId w:val="31"/>
        </w:numPr>
        <w:spacing w:before="100" w:beforeAutospacing="1" w:after="100" w:afterAutospacing="1"/>
        <w:divId w:val="733895215"/>
        <w:rPr>
          <w:rFonts w:eastAsia="Times New Roman"/>
        </w:rPr>
      </w:pPr>
      <w:r>
        <w:rPr>
          <w:rFonts w:eastAsia="Times New Roman"/>
        </w:rPr>
        <w:t>forestå og deltage i netvæ</w:t>
      </w:r>
      <w:r>
        <w:rPr>
          <w:rFonts w:eastAsia="Times New Roman"/>
        </w:rPr>
        <w:t>rk i lokale, regionale og nationale musikmiljøer,</w:t>
      </w:r>
    </w:p>
    <w:p w14:paraId="44B1AC2C" w14:textId="77777777" w:rsidR="00000000" w:rsidRDefault="0064428E">
      <w:pPr>
        <w:numPr>
          <w:ilvl w:val="0"/>
          <w:numId w:val="32"/>
        </w:numPr>
        <w:spacing w:before="100" w:beforeAutospacing="1" w:after="100" w:afterAutospacing="1"/>
        <w:divId w:val="733895215"/>
        <w:rPr>
          <w:rFonts w:eastAsia="Times New Roman"/>
        </w:rPr>
      </w:pPr>
      <w:r>
        <w:rPr>
          <w:rFonts w:eastAsia="Times New Roman"/>
        </w:rPr>
        <w:t>forestå udlejning af institutionens lokaler.</w:t>
      </w:r>
    </w:p>
    <w:p w14:paraId="6F26F0F8" w14:textId="77777777" w:rsidR="00000000" w:rsidRDefault="0064428E">
      <w:pPr>
        <w:pStyle w:val="NormalWeb"/>
        <w:divId w:val="733895215"/>
      </w:pPr>
      <w:r>
        <w:t>Institutionens overordnede ledelse forestås af en bestyrelsen på 7 medlemmer, der suppleres med 2 tilforordnede, som deltager i møderne uden stemmeret:</w:t>
      </w:r>
    </w:p>
    <w:p w14:paraId="43F743E5" w14:textId="77777777" w:rsidR="00000000" w:rsidRDefault="0064428E">
      <w:pPr>
        <w:numPr>
          <w:ilvl w:val="0"/>
          <w:numId w:val="33"/>
        </w:numPr>
        <w:divId w:val="733895215"/>
        <w:rPr>
          <w:color w:val="000000"/>
        </w:rPr>
      </w:pPr>
      <w:r>
        <w:rPr>
          <w:color w:val="000000"/>
        </w:rPr>
        <w:t>2 medlemm</w:t>
      </w:r>
      <w:r>
        <w:rPr>
          <w:color w:val="000000"/>
        </w:rPr>
        <w:t xml:space="preserve">er udpeges af Kommunalbestyrelsen, således at mindst det ene medlem skal have sæde i Kultur- og Fritidsudvalget, </w:t>
      </w:r>
    </w:p>
    <w:p w14:paraId="7FF46DF2" w14:textId="77777777" w:rsidR="00000000" w:rsidRDefault="0064428E">
      <w:pPr>
        <w:numPr>
          <w:ilvl w:val="0"/>
          <w:numId w:val="33"/>
        </w:numPr>
        <w:divId w:val="733895215"/>
        <w:rPr>
          <w:color w:val="000000"/>
        </w:rPr>
      </w:pPr>
      <w:r>
        <w:rPr>
          <w:color w:val="000000"/>
        </w:rPr>
        <w:t xml:space="preserve">1 medlem udpeges alene af den siddende bestyrelse med det formål at tilføre særlige kompetencer til bestyrelsen, </w:t>
      </w:r>
    </w:p>
    <w:p w14:paraId="5F2AE13C" w14:textId="77777777" w:rsidR="00000000" w:rsidRDefault="0064428E">
      <w:pPr>
        <w:numPr>
          <w:ilvl w:val="0"/>
          <w:numId w:val="33"/>
        </w:numPr>
        <w:divId w:val="733895215"/>
        <w:rPr>
          <w:color w:val="000000"/>
        </w:rPr>
      </w:pPr>
      <w:r>
        <w:rPr>
          <w:color w:val="000000"/>
        </w:rPr>
        <w:t>1 musikfagligt medlem udpege</w:t>
      </w:r>
      <w:r>
        <w:rPr>
          <w:color w:val="000000"/>
        </w:rPr>
        <w:t>t af Vordingborg Musikskole,</w:t>
      </w:r>
    </w:p>
    <w:p w14:paraId="0B0FB29C" w14:textId="77777777" w:rsidR="00000000" w:rsidRDefault="0064428E">
      <w:pPr>
        <w:numPr>
          <w:ilvl w:val="0"/>
          <w:numId w:val="33"/>
        </w:numPr>
        <w:divId w:val="733895215"/>
        <w:rPr>
          <w:color w:val="000000"/>
        </w:rPr>
      </w:pPr>
      <w:r>
        <w:rPr>
          <w:color w:val="000000"/>
        </w:rPr>
        <w:t>1 medlem valgt af og blandt de lønnede eller frivillige medarbejderne på STARS</w:t>
      </w:r>
    </w:p>
    <w:p w14:paraId="7443CF27" w14:textId="77777777" w:rsidR="00000000" w:rsidRDefault="0064428E">
      <w:pPr>
        <w:numPr>
          <w:ilvl w:val="0"/>
          <w:numId w:val="33"/>
        </w:numPr>
        <w:divId w:val="733895215"/>
        <w:rPr>
          <w:color w:val="000000"/>
        </w:rPr>
      </w:pPr>
      <w:r>
        <w:rPr>
          <w:color w:val="000000"/>
        </w:rPr>
        <w:t>1 bestyrelsesmedlem vælges blandt STARS publikum</w:t>
      </w:r>
    </w:p>
    <w:p w14:paraId="686F0C1E" w14:textId="77777777" w:rsidR="00000000" w:rsidRDefault="0064428E">
      <w:pPr>
        <w:numPr>
          <w:ilvl w:val="0"/>
          <w:numId w:val="33"/>
        </w:numPr>
        <w:divId w:val="733895215"/>
        <w:rPr>
          <w:color w:val="000000"/>
        </w:rPr>
      </w:pPr>
      <w:r>
        <w:rPr>
          <w:color w:val="000000"/>
        </w:rPr>
        <w:t>1 medlem udpeget af og blandt bestyrelsesmedlemmerne i Vordingborg Erhvervsforening</w:t>
      </w:r>
    </w:p>
    <w:p w14:paraId="0730CBF8" w14:textId="77777777" w:rsidR="00000000" w:rsidRDefault="0064428E">
      <w:pPr>
        <w:numPr>
          <w:ilvl w:val="0"/>
          <w:numId w:val="33"/>
        </w:numPr>
        <w:divId w:val="733895215"/>
        <w:rPr>
          <w:color w:val="000000"/>
        </w:rPr>
      </w:pPr>
      <w:r>
        <w:rPr>
          <w:color w:val="000000"/>
        </w:rPr>
        <w:lastRenderedPageBreak/>
        <w:t>2 tilforordnede</w:t>
      </w:r>
      <w:r>
        <w:rPr>
          <w:color w:val="000000"/>
        </w:rPr>
        <w:t xml:space="preserve"> udpeges af den siddende bestyrelse. Den ene skal virke som kunstfaglig repræsentant for mindst én anden genre end musik, mens den anden tilforordnede skal være arrangør/repræsentant for et andet rytmisk spillested udenfor Vordingborg Kommune</w:t>
      </w:r>
    </w:p>
    <w:p w14:paraId="760DA03D" w14:textId="77777777" w:rsidR="00000000" w:rsidRDefault="0064428E">
      <w:pPr>
        <w:pStyle w:val="NormalWeb"/>
        <w:divId w:val="733895215"/>
      </w:pPr>
      <w:r>
        <w:t>Udpegningen f</w:t>
      </w:r>
      <w:r>
        <w:t>or de 2 medlemmer som udpeges af Kommunalbestyrelsen har virkning for Kommunalbestyrelsens funktionsperiode 1. januar 2022 til 31. december 2025. Et medlem kan i følge vedtægterne udpeges udenfor kommunalbestyrelsens midte. </w:t>
      </w:r>
    </w:p>
    <w:p w14:paraId="03C93861" w14:textId="77777777" w:rsidR="00000000" w:rsidRDefault="0064428E">
      <w:pPr>
        <w:pStyle w:val="NormalWeb"/>
        <w:divId w:val="733895215"/>
      </w:pPr>
      <w:r>
        <w:t>Det bemærkes, at der udpeges su</w:t>
      </w:r>
      <w:r>
        <w:t>ppleanter for de 7 medlemmer samt for de 2 tilforordnede.</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39BF82DE" w14:textId="77777777">
        <w:trPr>
          <w:divId w:val="733895215"/>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48A39"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4CB79442"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0DC56F87" w14:textId="77777777">
        <w:trPr>
          <w:divId w:val="73389521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30C3ECB"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07D19172" w14:textId="77777777" w:rsidR="00000000" w:rsidRDefault="0064428E">
            <w:pPr>
              <w:rPr>
                <w:rFonts w:ascii="Arial" w:hAnsi="Arial" w:cs="Arial"/>
                <w:sz w:val="20"/>
                <w:szCs w:val="20"/>
              </w:rPr>
            </w:pPr>
            <w:r>
              <w:rPr>
                <w:rFonts w:ascii="Arial" w:hAnsi="Arial" w:cs="Arial"/>
                <w:sz w:val="20"/>
                <w:szCs w:val="20"/>
              </w:rPr>
              <w:t>1</w:t>
            </w:r>
          </w:p>
        </w:tc>
      </w:tr>
      <w:tr w:rsidR="00000000" w14:paraId="526092F6" w14:textId="77777777">
        <w:trPr>
          <w:divId w:val="73389521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A543F7C"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D146482" w14:textId="77777777" w:rsidR="00000000" w:rsidRDefault="0064428E">
            <w:pPr>
              <w:rPr>
                <w:rFonts w:ascii="Arial" w:hAnsi="Arial" w:cs="Arial"/>
                <w:sz w:val="20"/>
                <w:szCs w:val="20"/>
              </w:rPr>
            </w:pPr>
            <w:r>
              <w:rPr>
                <w:rFonts w:ascii="Arial" w:hAnsi="Arial" w:cs="Arial"/>
                <w:sz w:val="20"/>
                <w:szCs w:val="20"/>
              </w:rPr>
              <w:t>1</w:t>
            </w:r>
          </w:p>
        </w:tc>
      </w:tr>
    </w:tbl>
    <w:p w14:paraId="5DF2C8FF" w14:textId="77777777" w:rsidR="00000000" w:rsidRDefault="0064428E">
      <w:pPr>
        <w:pStyle w:val="NormalWeb"/>
        <w:divId w:val="733895215"/>
      </w:pPr>
      <w:r>
        <w:t> </w:t>
      </w:r>
    </w:p>
    <w:p w14:paraId="4615D27A" w14:textId="77777777" w:rsidR="00000000" w:rsidRDefault="0064428E">
      <w:pPr>
        <w:divId w:val="1744987103"/>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89"/>
        <w:gridCol w:w="3249"/>
      </w:tblGrid>
      <w:tr w:rsidR="00000000" w14:paraId="69B7DC57" w14:textId="77777777">
        <w:trPr>
          <w:divId w:val="875578953"/>
          <w:tblCellSpacing w:w="0" w:type="dxa"/>
        </w:trPr>
        <w:tc>
          <w:tcPr>
            <w:tcW w:w="0" w:type="auto"/>
            <w:hideMark/>
          </w:tcPr>
          <w:p w14:paraId="4E38651E" w14:textId="77777777" w:rsidR="00000000" w:rsidRDefault="0064428E">
            <w:pPr>
              <w:rPr>
                <w:rFonts w:eastAsia="Times New Roman"/>
              </w:rPr>
            </w:pPr>
            <w:hyperlink r:id="rId25" w:history="1">
              <w:r>
                <w:rPr>
                  <w:rFonts w:eastAsia="Times New Roman"/>
                  <w:color w:val="000000"/>
                </w:rPr>
                <w:t>STARS_Vedtægter_2017</w:t>
              </w:r>
            </w:hyperlink>
          </w:p>
        </w:tc>
        <w:tc>
          <w:tcPr>
            <w:tcW w:w="0" w:type="auto"/>
            <w:hideMark/>
          </w:tcPr>
          <w:p w14:paraId="648BFEB9" w14:textId="77777777" w:rsidR="00000000" w:rsidRDefault="0064428E">
            <w:pPr>
              <w:jc w:val="right"/>
              <w:rPr>
                <w:rFonts w:eastAsia="Times New Roman"/>
              </w:rPr>
            </w:pPr>
            <w:r>
              <w:rPr>
                <w:rFonts w:eastAsia="Times New Roman"/>
              </w:rPr>
              <w:t>21-101369-1</w:t>
            </w:r>
          </w:p>
        </w:tc>
      </w:tr>
    </w:tbl>
    <w:p w14:paraId="4D8CED57" w14:textId="77777777" w:rsidR="00000000" w:rsidRDefault="0064428E">
      <w:pPr>
        <w:divId w:val="2011328653"/>
        <w:rPr>
          <w:rFonts w:eastAsia="Times New Roman"/>
          <w:b/>
          <w:bCs/>
        </w:rPr>
      </w:pPr>
      <w:r>
        <w:rPr>
          <w:rFonts w:eastAsia="Times New Roman"/>
          <w:b/>
          <w:bCs/>
        </w:rPr>
        <w:t>Indstilling</w:t>
      </w:r>
    </w:p>
    <w:p w14:paraId="327A067C" w14:textId="77777777" w:rsidR="00000000" w:rsidRDefault="0064428E">
      <w:pPr>
        <w:pStyle w:val="xsltfirstparagraph"/>
        <w:divId w:val="1776168989"/>
        <w:rPr>
          <w:sz w:val="20"/>
          <w:szCs w:val="20"/>
        </w:rPr>
      </w:pPr>
      <w:r>
        <w:rPr>
          <w:sz w:val="20"/>
          <w:szCs w:val="20"/>
        </w:rPr>
        <w:t>Administrationen indstiller,</w:t>
      </w:r>
    </w:p>
    <w:p w14:paraId="0E57A1C2" w14:textId="77777777" w:rsidR="00000000" w:rsidRDefault="0064428E">
      <w:pPr>
        <w:pStyle w:val="NormalWeb"/>
        <w:divId w:val="1776168989"/>
        <w:rPr>
          <w:sz w:val="20"/>
          <w:szCs w:val="20"/>
        </w:rPr>
      </w:pPr>
      <w:r>
        <w:rPr>
          <w:sz w:val="20"/>
          <w:szCs w:val="20"/>
        </w:rPr>
        <w:t>atder udpeges 2 medlemmer, hvoraf mindst det ene medlem skal have sæd</w:t>
      </w:r>
      <w:r>
        <w:rPr>
          <w:sz w:val="20"/>
          <w:szCs w:val="20"/>
        </w:rPr>
        <w:t>e i Kultur- og Fritidsvalget</w:t>
      </w:r>
    </w:p>
    <w:p w14:paraId="52E559BB" w14:textId="77777777" w:rsidR="00000000" w:rsidRDefault="0064428E">
      <w:pPr>
        <w:pStyle w:val="NormalWeb"/>
        <w:divId w:val="1776168989"/>
        <w:rPr>
          <w:sz w:val="20"/>
          <w:szCs w:val="20"/>
        </w:rPr>
      </w:pPr>
      <w:r>
        <w:rPr>
          <w:sz w:val="20"/>
          <w:szCs w:val="20"/>
        </w:rPr>
        <w:t>atder udpeges 2 suppleanter, hvoraf den ene suppleant skal have sæde i Kultur- og Fritidsudvalget.</w:t>
      </w:r>
    </w:p>
    <w:p w14:paraId="43B034FF" w14:textId="77777777" w:rsidR="00000000" w:rsidRDefault="0064428E">
      <w:pPr>
        <w:pageBreakBefore/>
        <w:divId w:val="1749886006"/>
        <w:rPr>
          <w:rFonts w:eastAsia="Times New Roman"/>
        </w:rPr>
      </w:pPr>
      <w:r>
        <w:rPr>
          <w:rFonts w:eastAsia="Times New Roman"/>
          <w:noProof/>
          <w:sz w:val="20"/>
          <w:szCs w:val="20"/>
        </w:rPr>
        <w:lastRenderedPageBreak/>
        <w:drawing>
          <wp:inline distT="0" distB="0" distL="0" distR="0" wp14:anchorId="24C8D645" wp14:editId="47D0D7FA">
            <wp:extent cx="9525" cy="9525"/>
            <wp:effectExtent l="0" t="0" r="0" b="0"/>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EE0136" w14:textId="77777777" w:rsidR="00000000" w:rsidRDefault="0064428E">
      <w:pPr>
        <w:divId w:val="875578953"/>
        <w:rPr>
          <w:rFonts w:eastAsia="Times New Roman"/>
        </w:rPr>
      </w:pPr>
      <w:r>
        <w:rPr>
          <w:rFonts w:eastAsia="Times New Roman"/>
        </w:rPr>
        <w:pict w14:anchorId="31FA7387">
          <v:rect id="_x0000_i108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680D9473" w14:textId="77777777">
        <w:trPr>
          <w:divId w:val="875578953"/>
          <w:tblCellSpacing w:w="0" w:type="dxa"/>
        </w:trPr>
        <w:tc>
          <w:tcPr>
            <w:tcW w:w="600" w:type="dxa"/>
            <w:hideMark/>
          </w:tcPr>
          <w:p w14:paraId="1AB16802" w14:textId="77777777" w:rsidR="00000000" w:rsidRDefault="0064428E">
            <w:pPr>
              <w:divId w:val="1332678972"/>
              <w:rPr>
                <w:rFonts w:eastAsia="Times New Roman"/>
                <w:b/>
                <w:bCs/>
                <w:sz w:val="28"/>
                <w:szCs w:val="28"/>
              </w:rPr>
            </w:pPr>
            <w:r>
              <w:rPr>
                <w:rFonts w:eastAsia="Times New Roman"/>
                <w:b/>
                <w:bCs/>
                <w:sz w:val="28"/>
                <w:szCs w:val="28"/>
              </w:rPr>
              <w:t xml:space="preserve">20. </w:t>
            </w:r>
          </w:p>
        </w:tc>
        <w:tc>
          <w:tcPr>
            <w:tcW w:w="0" w:type="auto"/>
            <w:hideMark/>
          </w:tcPr>
          <w:p w14:paraId="22EFE414" w14:textId="77777777" w:rsidR="00000000" w:rsidRDefault="0064428E">
            <w:pPr>
              <w:divId w:val="1252861501"/>
              <w:rPr>
                <w:rFonts w:eastAsia="Times New Roman"/>
                <w:b/>
                <w:bCs/>
                <w:sz w:val="28"/>
                <w:szCs w:val="28"/>
              </w:rPr>
            </w:pPr>
            <w:bookmarkStart w:id="19" w:name="fcce5843-b0ce-43ae-ad83-02f1e67cf61a"/>
            <w:bookmarkEnd w:id="19"/>
            <w:r>
              <w:rPr>
                <w:rFonts w:eastAsia="Times New Roman"/>
                <w:b/>
                <w:bCs/>
                <w:sz w:val="28"/>
                <w:szCs w:val="28"/>
              </w:rPr>
              <w:t>Valg af medlemm</w:t>
            </w:r>
            <w:r>
              <w:rPr>
                <w:rFonts w:eastAsia="Times New Roman"/>
                <w:b/>
                <w:bCs/>
                <w:sz w:val="28"/>
                <w:szCs w:val="28"/>
              </w:rPr>
              <w:t>er til bestyrelsen for Thorvaldsen samling Nysø</w:t>
            </w:r>
          </w:p>
        </w:tc>
      </w:tr>
      <w:tr w:rsidR="00000000" w14:paraId="1705500C" w14:textId="77777777">
        <w:trPr>
          <w:divId w:val="875578953"/>
          <w:tblCellSpacing w:w="0" w:type="dxa"/>
        </w:trPr>
        <w:tc>
          <w:tcPr>
            <w:tcW w:w="0" w:type="auto"/>
            <w:gridSpan w:val="2"/>
            <w:hideMark/>
          </w:tcPr>
          <w:p w14:paraId="6C050107" w14:textId="77777777" w:rsidR="00000000" w:rsidRDefault="0064428E">
            <w:pPr>
              <w:spacing w:after="240"/>
              <w:divId w:val="2010593612"/>
              <w:rPr>
                <w:rFonts w:eastAsia="Times New Roman"/>
              </w:rPr>
            </w:pPr>
            <w:r>
              <w:rPr>
                <w:rFonts w:eastAsia="Times New Roman"/>
              </w:rPr>
              <w:t>Kommunalbestyrelsen 2022-2025 den 26. januar 2022</w:t>
            </w:r>
          </w:p>
        </w:tc>
      </w:tr>
    </w:tbl>
    <w:p w14:paraId="41DCA26B"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75"/>
        <w:gridCol w:w="4444"/>
        <w:gridCol w:w="2919"/>
      </w:tblGrid>
      <w:tr w:rsidR="00000000" w14:paraId="04D579EC" w14:textId="77777777">
        <w:trPr>
          <w:divId w:val="875578953"/>
          <w:tblCellSpacing w:w="0" w:type="dxa"/>
        </w:trPr>
        <w:tc>
          <w:tcPr>
            <w:tcW w:w="0" w:type="auto"/>
            <w:hideMark/>
          </w:tcPr>
          <w:p w14:paraId="484FB657" w14:textId="77777777" w:rsidR="00000000" w:rsidRDefault="0064428E">
            <w:pPr>
              <w:divId w:val="1680347131"/>
              <w:rPr>
                <w:rFonts w:eastAsia="Times New Roman"/>
              </w:rPr>
            </w:pPr>
            <w:r>
              <w:rPr>
                <w:rFonts w:eastAsia="Times New Roman"/>
              </w:rPr>
              <w:t>Sagsnr.: 21-100978</w:t>
            </w:r>
          </w:p>
        </w:tc>
        <w:tc>
          <w:tcPr>
            <w:tcW w:w="0" w:type="auto"/>
            <w:hideMark/>
          </w:tcPr>
          <w:p w14:paraId="35130EC8" w14:textId="77777777" w:rsidR="00000000" w:rsidRDefault="0064428E">
            <w:pPr>
              <w:jc w:val="center"/>
              <w:divId w:val="593824714"/>
              <w:rPr>
                <w:rFonts w:eastAsia="Times New Roman"/>
              </w:rPr>
            </w:pPr>
            <w:r>
              <w:rPr>
                <w:rFonts w:eastAsia="Times New Roman"/>
              </w:rPr>
              <w:t>Område: Afdeling for Kultur og Fritid</w:t>
            </w:r>
          </w:p>
        </w:tc>
        <w:tc>
          <w:tcPr>
            <w:tcW w:w="0" w:type="auto"/>
            <w:hideMark/>
          </w:tcPr>
          <w:p w14:paraId="372AED11" w14:textId="77777777" w:rsidR="00000000" w:rsidRDefault="0064428E">
            <w:pPr>
              <w:jc w:val="right"/>
              <w:divId w:val="1616214307"/>
              <w:rPr>
                <w:rFonts w:eastAsia="Times New Roman"/>
              </w:rPr>
            </w:pPr>
            <w:r>
              <w:rPr>
                <w:rFonts w:eastAsia="Times New Roman"/>
              </w:rPr>
              <w:t>Sagsbeh: Jesper Kjærulff</w:t>
            </w:r>
          </w:p>
        </w:tc>
      </w:tr>
    </w:tbl>
    <w:p w14:paraId="0CB316EC" w14:textId="77777777" w:rsidR="00000000" w:rsidRDefault="0064428E">
      <w:pPr>
        <w:divId w:val="875578953"/>
        <w:rPr>
          <w:rFonts w:eastAsia="Times New Roman"/>
        </w:rPr>
      </w:pPr>
      <w:r>
        <w:rPr>
          <w:rFonts w:eastAsia="Times New Roman"/>
        </w:rPr>
        <w:pict w14:anchorId="702ED67C">
          <v:rect id="_x0000_i1086" style="width:0;height:1.5pt" o:hralign="center" o:hrstd="t" o:hr="t" fillcolor="#a0a0a0" stroked="f"/>
        </w:pict>
      </w:r>
    </w:p>
    <w:p w14:paraId="4D831A73" w14:textId="77777777" w:rsidR="00000000" w:rsidRDefault="0064428E">
      <w:pPr>
        <w:spacing w:before="100" w:beforeAutospacing="1"/>
        <w:outlineLvl w:val="2"/>
        <w:divId w:val="848568155"/>
        <w:rPr>
          <w:rFonts w:eastAsia="Times New Roman"/>
          <w:b/>
          <w:bCs/>
          <w:sz w:val="20"/>
          <w:szCs w:val="20"/>
        </w:rPr>
      </w:pPr>
      <w:r>
        <w:rPr>
          <w:rFonts w:ascii="Arial" w:eastAsia="Times New Roman" w:hAnsi="Arial" w:cs="Arial"/>
          <w:b/>
          <w:bCs/>
          <w:sz w:val="22"/>
          <w:szCs w:val="22"/>
        </w:rPr>
        <w:t>Kompetenceudvalg</w:t>
      </w:r>
    </w:p>
    <w:p w14:paraId="399A88E4" w14:textId="77777777" w:rsidR="00000000" w:rsidRDefault="0064428E">
      <w:pPr>
        <w:pStyle w:val="NormalWeb"/>
        <w:divId w:val="848568155"/>
      </w:pPr>
      <w:r>
        <w:t>Kommunalbestyrelsen.</w:t>
      </w:r>
    </w:p>
    <w:p w14:paraId="788267DE" w14:textId="77777777" w:rsidR="00000000" w:rsidRDefault="0064428E">
      <w:pPr>
        <w:spacing w:before="100" w:beforeAutospacing="1"/>
        <w:outlineLvl w:val="2"/>
        <w:divId w:val="848568155"/>
        <w:rPr>
          <w:rFonts w:eastAsia="Times New Roman"/>
          <w:b/>
          <w:bCs/>
          <w:sz w:val="20"/>
          <w:szCs w:val="20"/>
        </w:rPr>
      </w:pPr>
      <w:r>
        <w:rPr>
          <w:rFonts w:ascii="Arial" w:eastAsia="Times New Roman" w:hAnsi="Arial" w:cs="Arial"/>
          <w:b/>
          <w:bCs/>
          <w:sz w:val="22"/>
          <w:szCs w:val="22"/>
        </w:rPr>
        <w:t>Lovgrundlag</w:t>
      </w:r>
    </w:p>
    <w:p w14:paraId="3DD7B612" w14:textId="77777777" w:rsidR="00000000" w:rsidRDefault="0064428E">
      <w:pPr>
        <w:pStyle w:val="NormalWeb"/>
        <w:divId w:val="848568155"/>
      </w:pPr>
      <w:r>
        <w:t>Vedtægter for Thorvaldsen Samlingen på Nysø.</w:t>
      </w:r>
    </w:p>
    <w:p w14:paraId="1770A549" w14:textId="77777777" w:rsidR="00000000" w:rsidRDefault="0064428E">
      <w:pPr>
        <w:spacing w:before="100" w:beforeAutospacing="1"/>
        <w:outlineLvl w:val="2"/>
        <w:divId w:val="848568155"/>
        <w:rPr>
          <w:rFonts w:eastAsia="Times New Roman"/>
          <w:b/>
          <w:bCs/>
          <w:sz w:val="20"/>
          <w:szCs w:val="20"/>
        </w:rPr>
      </w:pPr>
      <w:r>
        <w:rPr>
          <w:rFonts w:ascii="Arial" w:eastAsia="Times New Roman" w:hAnsi="Arial" w:cs="Arial"/>
          <w:b/>
          <w:bCs/>
          <w:sz w:val="22"/>
          <w:szCs w:val="22"/>
        </w:rPr>
        <w:t>Sagsfremstilling</w:t>
      </w:r>
    </w:p>
    <w:p w14:paraId="5781A5B4" w14:textId="77777777" w:rsidR="00000000" w:rsidRDefault="0064428E">
      <w:pPr>
        <w:pStyle w:val="NormalWeb"/>
        <w:divId w:val="848568155"/>
      </w:pPr>
      <w:r>
        <w:t xml:space="preserve">Det er samlingens formål at bevare mindet om Thorvaldsens tilknytning til Nysø for almenheden og at gøre de </w:t>
      </w:r>
      <w:r>
        <w:t>arbejder, han udførte på dette sted, tilgængelige for offentligheden under de bedst mulige forhold.</w:t>
      </w:r>
    </w:p>
    <w:p w14:paraId="23BECF79" w14:textId="77777777" w:rsidR="00000000" w:rsidRDefault="0064428E">
      <w:pPr>
        <w:pStyle w:val="NormalWeb"/>
        <w:divId w:val="848568155"/>
      </w:pPr>
      <w:r>
        <w:t>Til samlingen af arbejdet kan også tilføjes andre af Thorvaldsens værker, navnlig af sådanne, som han skænkede til eller udfø</w:t>
      </w:r>
      <w:r>
        <w:t>rte for familien Stampe, såvel som minder om hans ophold på Nysø.</w:t>
      </w:r>
    </w:p>
    <w:p w14:paraId="6A2A09B4" w14:textId="77777777" w:rsidR="00000000" w:rsidRDefault="0064428E">
      <w:pPr>
        <w:pStyle w:val="NormalWeb"/>
        <w:divId w:val="848568155"/>
      </w:pPr>
      <w:r>
        <w:t>Bestyrelsen består af 5 medlemmer;</w:t>
      </w:r>
    </w:p>
    <w:p w14:paraId="69C339CC" w14:textId="77777777" w:rsidR="00000000" w:rsidRDefault="0064428E">
      <w:pPr>
        <w:numPr>
          <w:ilvl w:val="0"/>
          <w:numId w:val="34"/>
        </w:numPr>
        <w:spacing w:before="100" w:beforeAutospacing="1" w:after="100" w:afterAutospacing="1"/>
        <w:divId w:val="848568155"/>
        <w:rPr>
          <w:rFonts w:eastAsia="Times New Roman"/>
          <w:color w:val="000000"/>
        </w:rPr>
      </w:pPr>
      <w:r>
        <w:rPr>
          <w:rFonts w:eastAsia="Times New Roman"/>
          <w:color w:val="000000"/>
        </w:rPr>
        <w:t xml:space="preserve">2 medlemmer vælges af Vordingborg Kommune, </w:t>
      </w:r>
    </w:p>
    <w:p w14:paraId="018D272C" w14:textId="77777777" w:rsidR="00000000" w:rsidRDefault="0064428E">
      <w:pPr>
        <w:numPr>
          <w:ilvl w:val="0"/>
          <w:numId w:val="34"/>
        </w:numPr>
        <w:spacing w:before="100" w:beforeAutospacing="1" w:after="100" w:afterAutospacing="1"/>
        <w:divId w:val="848568155"/>
        <w:rPr>
          <w:rFonts w:eastAsia="Times New Roman"/>
          <w:color w:val="000000"/>
        </w:rPr>
      </w:pPr>
      <w:r>
        <w:rPr>
          <w:rFonts w:eastAsia="Times New Roman"/>
          <w:color w:val="000000"/>
        </w:rPr>
        <w:t xml:space="preserve">1 medlem vælges af Museerne.dk </w:t>
      </w:r>
    </w:p>
    <w:p w14:paraId="1F247138" w14:textId="77777777" w:rsidR="00000000" w:rsidRDefault="0064428E">
      <w:pPr>
        <w:numPr>
          <w:ilvl w:val="0"/>
          <w:numId w:val="34"/>
        </w:numPr>
        <w:spacing w:before="100" w:beforeAutospacing="1" w:after="100" w:afterAutospacing="1"/>
        <w:divId w:val="848568155"/>
        <w:rPr>
          <w:rFonts w:eastAsia="Times New Roman"/>
          <w:color w:val="000000"/>
        </w:rPr>
      </w:pPr>
      <w:r>
        <w:rPr>
          <w:rFonts w:eastAsia="Times New Roman"/>
          <w:color w:val="000000"/>
        </w:rPr>
        <w:t>1 medlem vælges af bestyrelsen for Thorvaldsen Museum</w:t>
      </w:r>
    </w:p>
    <w:p w14:paraId="54182798" w14:textId="77777777" w:rsidR="00000000" w:rsidRDefault="0064428E">
      <w:pPr>
        <w:numPr>
          <w:ilvl w:val="0"/>
          <w:numId w:val="34"/>
        </w:numPr>
        <w:spacing w:before="100" w:beforeAutospacing="1" w:after="100" w:afterAutospacing="1"/>
        <w:divId w:val="848568155"/>
        <w:rPr>
          <w:rFonts w:eastAsia="Times New Roman"/>
          <w:color w:val="000000"/>
        </w:rPr>
      </w:pPr>
      <w:r>
        <w:rPr>
          <w:rFonts w:eastAsia="Times New Roman"/>
          <w:color w:val="000000"/>
        </w:rPr>
        <w:t>Den til enhver tid værend</w:t>
      </w:r>
      <w:r>
        <w:rPr>
          <w:rFonts w:eastAsia="Times New Roman"/>
          <w:color w:val="000000"/>
        </w:rPr>
        <w:t>e ejer af Nysø eller en repræsentant for denne medlem af bestyrelsen</w:t>
      </w:r>
    </w:p>
    <w:p w14:paraId="3DB3C4AE" w14:textId="77777777" w:rsidR="00000000" w:rsidRDefault="0064428E">
      <w:pPr>
        <w:pStyle w:val="NormalWeb"/>
        <w:divId w:val="848568155"/>
      </w:pPr>
      <w:r>
        <w:t>Udpegningen har virkning for Kommunalbestyrelsens funktionsperiode 1. januar 2022 til 31. december 2025.</w:t>
      </w:r>
    </w:p>
    <w:p w14:paraId="348D09E6" w14:textId="77777777" w:rsidR="00000000" w:rsidRDefault="0064428E">
      <w:pPr>
        <w:pStyle w:val="NormalWeb"/>
        <w:divId w:val="848568155"/>
      </w:pPr>
      <w:r>
        <w:t>Det bemærkes, at personer, der ikke er medlem af kommunalbestyrelsen kan udpeges.</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7D5B3A32" w14:textId="77777777">
        <w:trPr>
          <w:divId w:val="848568155"/>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C1895C"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18BF48DE"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7030A287" w14:textId="77777777">
        <w:trPr>
          <w:divId w:val="84856815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FD4904B"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08B0581A" w14:textId="77777777" w:rsidR="00000000" w:rsidRDefault="0064428E">
            <w:pPr>
              <w:rPr>
                <w:rFonts w:ascii="Arial" w:hAnsi="Arial" w:cs="Arial"/>
                <w:sz w:val="20"/>
                <w:szCs w:val="20"/>
              </w:rPr>
            </w:pPr>
            <w:r>
              <w:rPr>
                <w:rFonts w:ascii="Arial" w:hAnsi="Arial" w:cs="Arial"/>
                <w:sz w:val="20"/>
                <w:szCs w:val="20"/>
              </w:rPr>
              <w:t>1</w:t>
            </w:r>
          </w:p>
        </w:tc>
      </w:tr>
      <w:tr w:rsidR="00000000" w14:paraId="01ECEFBC" w14:textId="77777777">
        <w:trPr>
          <w:divId w:val="84856815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4D80105"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DABC68D" w14:textId="77777777" w:rsidR="00000000" w:rsidRDefault="0064428E">
            <w:pPr>
              <w:rPr>
                <w:rFonts w:ascii="Arial" w:hAnsi="Arial" w:cs="Arial"/>
                <w:sz w:val="20"/>
                <w:szCs w:val="20"/>
              </w:rPr>
            </w:pPr>
            <w:r>
              <w:rPr>
                <w:rFonts w:ascii="Arial" w:hAnsi="Arial" w:cs="Arial"/>
                <w:sz w:val="20"/>
                <w:szCs w:val="20"/>
              </w:rPr>
              <w:t>1</w:t>
            </w:r>
          </w:p>
        </w:tc>
      </w:tr>
    </w:tbl>
    <w:p w14:paraId="79B5B0F9" w14:textId="77777777" w:rsidR="00000000" w:rsidRDefault="0064428E">
      <w:pPr>
        <w:pStyle w:val="NormalWeb"/>
        <w:divId w:val="848568155"/>
      </w:pPr>
      <w:r>
        <w:t> </w:t>
      </w:r>
    </w:p>
    <w:p w14:paraId="4A532AB5" w14:textId="77777777" w:rsidR="00000000" w:rsidRDefault="0064428E">
      <w:pPr>
        <w:divId w:val="2134591371"/>
        <w:rPr>
          <w:rFonts w:eastAsia="Times New Roman"/>
          <w:b/>
          <w:bCs/>
        </w:rPr>
      </w:pPr>
      <w:r>
        <w:rPr>
          <w:rFonts w:eastAsia="Times New Roman"/>
          <w:b/>
          <w:bCs/>
        </w:rPr>
        <w:lastRenderedPageBreak/>
        <w:t>Indstilling</w:t>
      </w:r>
    </w:p>
    <w:p w14:paraId="739A4209" w14:textId="77777777" w:rsidR="00000000" w:rsidRDefault="0064428E">
      <w:pPr>
        <w:pStyle w:val="xsltfirstparagraph"/>
        <w:divId w:val="861671224"/>
      </w:pPr>
      <w:r>
        <w:t>Administrationen indstiller,</w:t>
      </w:r>
    </w:p>
    <w:p w14:paraId="7FE43CC4" w14:textId="77777777" w:rsidR="00000000" w:rsidRDefault="0064428E">
      <w:pPr>
        <w:pStyle w:val="NormalWeb"/>
        <w:divId w:val="861671224"/>
      </w:pPr>
      <w:r>
        <w:t>at</w:t>
      </w:r>
      <w:r>
        <w:t>der udpeges 2 medlemmer til bestyrelsen for Thorvaldsen Samling Nysø.</w:t>
      </w:r>
    </w:p>
    <w:p w14:paraId="71FC21D0" w14:textId="77777777" w:rsidR="00000000" w:rsidRDefault="0064428E">
      <w:pPr>
        <w:pageBreakBefore/>
        <w:divId w:val="1491870382"/>
        <w:rPr>
          <w:rFonts w:eastAsia="Times New Roman"/>
        </w:rPr>
      </w:pPr>
      <w:r>
        <w:rPr>
          <w:rFonts w:eastAsia="Times New Roman"/>
          <w:noProof/>
          <w:sz w:val="20"/>
          <w:szCs w:val="20"/>
        </w:rPr>
        <w:lastRenderedPageBreak/>
        <w:drawing>
          <wp:inline distT="0" distB="0" distL="0" distR="0" wp14:anchorId="4FE74816" wp14:editId="76C54357">
            <wp:extent cx="9525" cy="9525"/>
            <wp:effectExtent l="0" t="0" r="0" b="0"/>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0AA1714" w14:textId="77777777" w:rsidR="00000000" w:rsidRDefault="0064428E">
      <w:pPr>
        <w:divId w:val="875578953"/>
        <w:rPr>
          <w:rFonts w:eastAsia="Times New Roman"/>
        </w:rPr>
      </w:pPr>
      <w:r>
        <w:rPr>
          <w:rFonts w:eastAsia="Times New Roman"/>
        </w:rPr>
        <w:pict w14:anchorId="08B54829">
          <v:rect id="_x0000_i108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6D48157" w14:textId="77777777">
        <w:trPr>
          <w:divId w:val="875578953"/>
          <w:tblCellSpacing w:w="0" w:type="dxa"/>
        </w:trPr>
        <w:tc>
          <w:tcPr>
            <w:tcW w:w="600" w:type="dxa"/>
            <w:hideMark/>
          </w:tcPr>
          <w:p w14:paraId="48445778" w14:textId="77777777" w:rsidR="00000000" w:rsidRDefault="0064428E">
            <w:pPr>
              <w:divId w:val="31465949"/>
              <w:rPr>
                <w:rFonts w:eastAsia="Times New Roman"/>
                <w:b/>
                <w:bCs/>
                <w:sz w:val="28"/>
                <w:szCs w:val="28"/>
              </w:rPr>
            </w:pPr>
            <w:r>
              <w:rPr>
                <w:rFonts w:eastAsia="Times New Roman"/>
                <w:b/>
                <w:bCs/>
                <w:sz w:val="28"/>
                <w:szCs w:val="28"/>
              </w:rPr>
              <w:t xml:space="preserve">21. </w:t>
            </w:r>
          </w:p>
        </w:tc>
        <w:tc>
          <w:tcPr>
            <w:tcW w:w="0" w:type="auto"/>
            <w:hideMark/>
          </w:tcPr>
          <w:p w14:paraId="00DC8485" w14:textId="77777777" w:rsidR="00000000" w:rsidRDefault="0064428E">
            <w:pPr>
              <w:divId w:val="599921756"/>
              <w:rPr>
                <w:rFonts w:eastAsia="Times New Roman"/>
                <w:b/>
                <w:bCs/>
                <w:sz w:val="28"/>
                <w:szCs w:val="28"/>
              </w:rPr>
            </w:pPr>
            <w:bookmarkStart w:id="20" w:name="3f0038c0-2911-4092-b084-c2daa7a68593"/>
            <w:bookmarkEnd w:id="20"/>
            <w:r>
              <w:rPr>
                <w:rFonts w:eastAsia="Times New Roman"/>
                <w:b/>
                <w:bCs/>
                <w:sz w:val="28"/>
                <w:szCs w:val="28"/>
              </w:rPr>
              <w:t>Valg af medlemmer til bestyrelsen for Teaterforeningen Bøgestrømmen</w:t>
            </w:r>
          </w:p>
        </w:tc>
      </w:tr>
      <w:tr w:rsidR="00000000" w14:paraId="65B3279C" w14:textId="77777777">
        <w:trPr>
          <w:divId w:val="875578953"/>
          <w:tblCellSpacing w:w="0" w:type="dxa"/>
        </w:trPr>
        <w:tc>
          <w:tcPr>
            <w:tcW w:w="0" w:type="auto"/>
            <w:gridSpan w:val="2"/>
            <w:hideMark/>
          </w:tcPr>
          <w:p w14:paraId="4172A1BA" w14:textId="77777777" w:rsidR="00000000" w:rsidRDefault="0064428E">
            <w:pPr>
              <w:spacing w:after="240"/>
              <w:divId w:val="765536854"/>
              <w:rPr>
                <w:rFonts w:eastAsia="Times New Roman"/>
              </w:rPr>
            </w:pPr>
            <w:r>
              <w:rPr>
                <w:rFonts w:eastAsia="Times New Roman"/>
              </w:rPr>
              <w:t>Komm</w:t>
            </w:r>
            <w:r>
              <w:rPr>
                <w:rFonts w:eastAsia="Times New Roman"/>
              </w:rPr>
              <w:t>unalbestyrelsen 2022-2025 den 26. januar 2022</w:t>
            </w:r>
          </w:p>
        </w:tc>
      </w:tr>
    </w:tbl>
    <w:p w14:paraId="25037553"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29"/>
        <w:gridCol w:w="3769"/>
        <w:gridCol w:w="3940"/>
      </w:tblGrid>
      <w:tr w:rsidR="00000000" w14:paraId="66636681" w14:textId="77777777">
        <w:trPr>
          <w:divId w:val="875578953"/>
          <w:tblCellSpacing w:w="0" w:type="dxa"/>
        </w:trPr>
        <w:tc>
          <w:tcPr>
            <w:tcW w:w="0" w:type="auto"/>
            <w:hideMark/>
          </w:tcPr>
          <w:p w14:paraId="10B8A8FA" w14:textId="77777777" w:rsidR="00000000" w:rsidRDefault="0064428E">
            <w:pPr>
              <w:divId w:val="1504934176"/>
              <w:rPr>
                <w:rFonts w:eastAsia="Times New Roman"/>
              </w:rPr>
            </w:pPr>
            <w:r>
              <w:rPr>
                <w:rFonts w:eastAsia="Times New Roman"/>
              </w:rPr>
              <w:t>Sagsnr.: 21-101372</w:t>
            </w:r>
          </w:p>
        </w:tc>
        <w:tc>
          <w:tcPr>
            <w:tcW w:w="0" w:type="auto"/>
            <w:hideMark/>
          </w:tcPr>
          <w:p w14:paraId="17373EA9" w14:textId="77777777" w:rsidR="00000000" w:rsidRDefault="0064428E">
            <w:pPr>
              <w:jc w:val="center"/>
              <w:divId w:val="2032563036"/>
              <w:rPr>
                <w:rFonts w:eastAsia="Times New Roman"/>
              </w:rPr>
            </w:pPr>
            <w:r>
              <w:rPr>
                <w:rFonts w:eastAsia="Times New Roman"/>
              </w:rPr>
              <w:t>Område: Afdeling for Kultur og Fritid</w:t>
            </w:r>
          </w:p>
        </w:tc>
        <w:tc>
          <w:tcPr>
            <w:tcW w:w="0" w:type="auto"/>
            <w:hideMark/>
          </w:tcPr>
          <w:p w14:paraId="3D6BA9F1" w14:textId="77777777" w:rsidR="00000000" w:rsidRDefault="0064428E">
            <w:pPr>
              <w:jc w:val="right"/>
              <w:divId w:val="1212769433"/>
              <w:rPr>
                <w:rFonts w:eastAsia="Times New Roman"/>
              </w:rPr>
            </w:pPr>
            <w:r>
              <w:rPr>
                <w:rFonts w:eastAsia="Times New Roman"/>
              </w:rPr>
              <w:t>Sagsbeh: Anne Marie Violetta Kamilles</w:t>
            </w:r>
          </w:p>
        </w:tc>
      </w:tr>
    </w:tbl>
    <w:p w14:paraId="0E60488B" w14:textId="77777777" w:rsidR="00000000" w:rsidRDefault="0064428E">
      <w:pPr>
        <w:divId w:val="875578953"/>
        <w:rPr>
          <w:rFonts w:eastAsia="Times New Roman"/>
        </w:rPr>
      </w:pPr>
      <w:r>
        <w:rPr>
          <w:rFonts w:eastAsia="Times New Roman"/>
        </w:rPr>
        <w:pict w14:anchorId="2D9E0192">
          <v:rect id="_x0000_i1089" style="width:0;height:1.5pt" o:hralign="center" o:hrstd="t" o:hr="t" fillcolor="#a0a0a0" stroked="f"/>
        </w:pict>
      </w:r>
    </w:p>
    <w:p w14:paraId="1ECBC2A2" w14:textId="77777777" w:rsidR="00000000" w:rsidRDefault="0064428E">
      <w:pPr>
        <w:spacing w:before="100" w:beforeAutospacing="1"/>
        <w:outlineLvl w:val="2"/>
        <w:divId w:val="849368695"/>
        <w:rPr>
          <w:rFonts w:eastAsia="Times New Roman"/>
          <w:b/>
          <w:bCs/>
          <w:sz w:val="20"/>
          <w:szCs w:val="20"/>
        </w:rPr>
      </w:pPr>
      <w:r>
        <w:rPr>
          <w:rFonts w:ascii="Arial" w:eastAsia="Times New Roman" w:hAnsi="Arial" w:cs="Arial"/>
          <w:b/>
          <w:bCs/>
          <w:sz w:val="22"/>
          <w:szCs w:val="22"/>
        </w:rPr>
        <w:t>Kompetenceudvalg</w:t>
      </w:r>
    </w:p>
    <w:p w14:paraId="09F674EE" w14:textId="77777777" w:rsidR="00000000" w:rsidRDefault="0064428E">
      <w:pPr>
        <w:pStyle w:val="NormalWeb"/>
        <w:divId w:val="849368695"/>
      </w:pPr>
      <w:r>
        <w:t>Kommunalbestyrelsen</w:t>
      </w:r>
    </w:p>
    <w:p w14:paraId="4EF08B27" w14:textId="77777777" w:rsidR="00000000" w:rsidRDefault="0064428E">
      <w:pPr>
        <w:spacing w:before="100" w:beforeAutospacing="1"/>
        <w:outlineLvl w:val="2"/>
        <w:divId w:val="849368695"/>
        <w:rPr>
          <w:rFonts w:eastAsia="Times New Roman"/>
          <w:b/>
          <w:bCs/>
          <w:sz w:val="20"/>
          <w:szCs w:val="20"/>
        </w:rPr>
      </w:pPr>
      <w:r>
        <w:rPr>
          <w:rFonts w:ascii="Arial" w:eastAsia="Times New Roman" w:hAnsi="Arial" w:cs="Arial"/>
          <w:b/>
          <w:bCs/>
          <w:sz w:val="22"/>
          <w:szCs w:val="22"/>
        </w:rPr>
        <w:t>Lovgrundlag</w:t>
      </w:r>
    </w:p>
    <w:p w14:paraId="7D1735F3" w14:textId="77777777" w:rsidR="00000000" w:rsidRDefault="0064428E">
      <w:pPr>
        <w:pStyle w:val="NormalWeb"/>
        <w:divId w:val="849368695"/>
      </w:pPr>
      <w:r>
        <w:t>Vedtægter for Teaterforeningen Bøgestrømmen.</w:t>
      </w:r>
    </w:p>
    <w:p w14:paraId="7E7DA2DC" w14:textId="77777777" w:rsidR="00000000" w:rsidRDefault="0064428E">
      <w:pPr>
        <w:spacing w:before="100" w:beforeAutospacing="1"/>
        <w:outlineLvl w:val="2"/>
        <w:divId w:val="849368695"/>
        <w:rPr>
          <w:rFonts w:eastAsia="Times New Roman"/>
          <w:b/>
          <w:bCs/>
          <w:sz w:val="20"/>
          <w:szCs w:val="20"/>
        </w:rPr>
      </w:pPr>
      <w:r>
        <w:rPr>
          <w:rFonts w:eastAsia="Times New Roman"/>
          <w:b/>
          <w:bCs/>
          <w:sz w:val="20"/>
          <w:szCs w:val="20"/>
        </w:rPr>
        <w:t>Sagsfremstilling</w:t>
      </w:r>
    </w:p>
    <w:p w14:paraId="34DDCE3B" w14:textId="77777777" w:rsidR="00000000" w:rsidRDefault="0064428E">
      <w:pPr>
        <w:pStyle w:val="NormalWeb"/>
        <w:divId w:val="849368695"/>
      </w:pPr>
      <w:r>
        <w:t>Bestyrelsen forvalter teaterforeningens midler og har ansvaret for udarbejdelse regnskaber og budgettet og disses rettidige indsendelse til de tilskudsgivende myndigheder.</w:t>
      </w:r>
    </w:p>
    <w:p w14:paraId="3C3D6E19" w14:textId="77777777" w:rsidR="00000000" w:rsidRDefault="0064428E">
      <w:pPr>
        <w:pStyle w:val="NormalWeb"/>
        <w:divId w:val="849368695"/>
      </w:pPr>
      <w:r>
        <w:t>Teaterforeningens formål er:</w:t>
      </w:r>
    </w:p>
    <w:p w14:paraId="1BB5858F" w14:textId="77777777" w:rsidR="00000000" w:rsidRDefault="0064428E">
      <w:pPr>
        <w:numPr>
          <w:ilvl w:val="0"/>
          <w:numId w:val="35"/>
        </w:numPr>
        <w:spacing w:before="100" w:beforeAutospacing="1" w:after="100" w:afterAutospacing="1"/>
        <w:divId w:val="849368695"/>
        <w:rPr>
          <w:rFonts w:eastAsia="Times New Roman"/>
          <w:color w:val="000000"/>
        </w:rPr>
      </w:pPr>
      <w:r>
        <w:rPr>
          <w:rFonts w:eastAsia="Times New Roman"/>
          <w:color w:val="000000"/>
        </w:rPr>
        <w:t>at formidle teater og i den forbindelse at administrere</w:t>
      </w:r>
      <w:r>
        <w:rPr>
          <w:rFonts w:eastAsia="Times New Roman"/>
          <w:color w:val="000000"/>
        </w:rPr>
        <w:t xml:space="preserve"> teaterlovens bestemmelser vedrørende formidlingstilskud med henblik på at fremme teaterinteressen inden for teaterforeningens område,.</w:t>
      </w:r>
    </w:p>
    <w:p w14:paraId="1DD17593" w14:textId="77777777" w:rsidR="00000000" w:rsidRDefault="0064428E">
      <w:pPr>
        <w:numPr>
          <w:ilvl w:val="0"/>
          <w:numId w:val="35"/>
        </w:numPr>
        <w:spacing w:before="100" w:beforeAutospacing="1" w:after="100" w:afterAutospacing="1"/>
        <w:divId w:val="849368695"/>
        <w:rPr>
          <w:rFonts w:eastAsia="Times New Roman"/>
          <w:color w:val="000000"/>
        </w:rPr>
      </w:pPr>
      <w:r>
        <w:rPr>
          <w:rFonts w:eastAsia="Times New Roman"/>
          <w:color w:val="000000"/>
        </w:rPr>
        <w:t xml:space="preserve">at supplere det lokale teatertilbud med teaterforestillinger for børn, unge og voksne, der ikke er omfattet af gældende </w:t>
      </w:r>
      <w:r>
        <w:rPr>
          <w:rFonts w:eastAsia="Times New Roman"/>
          <w:color w:val="000000"/>
        </w:rPr>
        <w:t>regler om formidlingstilskud,</w:t>
      </w:r>
    </w:p>
    <w:p w14:paraId="07984BD7" w14:textId="77777777" w:rsidR="00000000" w:rsidRDefault="0064428E">
      <w:pPr>
        <w:numPr>
          <w:ilvl w:val="0"/>
          <w:numId w:val="35"/>
        </w:numPr>
        <w:spacing w:before="100" w:beforeAutospacing="1" w:after="100" w:afterAutospacing="1"/>
        <w:divId w:val="849368695"/>
        <w:rPr>
          <w:rFonts w:eastAsia="Times New Roman"/>
          <w:color w:val="000000"/>
        </w:rPr>
      </w:pPr>
      <w:r>
        <w:rPr>
          <w:rFonts w:eastAsia="Times New Roman"/>
          <w:color w:val="000000"/>
        </w:rPr>
        <w:t>at sikre rabatordninger ved køb af flere forestillinger,</w:t>
      </w:r>
    </w:p>
    <w:p w14:paraId="78A23CDC" w14:textId="77777777" w:rsidR="00000000" w:rsidRDefault="0064428E">
      <w:pPr>
        <w:numPr>
          <w:ilvl w:val="0"/>
          <w:numId w:val="35"/>
        </w:numPr>
        <w:spacing w:before="100" w:beforeAutospacing="1" w:after="100" w:afterAutospacing="1"/>
        <w:divId w:val="849368695"/>
        <w:rPr>
          <w:rFonts w:eastAsia="Times New Roman"/>
          <w:color w:val="000000"/>
        </w:rPr>
      </w:pPr>
      <w:r>
        <w:rPr>
          <w:rFonts w:eastAsia="Times New Roman"/>
          <w:color w:val="000000"/>
        </w:rPr>
        <w:t>at samarbejde med andre teaterforeninger og udbydere af teater,</w:t>
      </w:r>
    </w:p>
    <w:p w14:paraId="0305C840" w14:textId="77777777" w:rsidR="00000000" w:rsidRDefault="0064428E">
      <w:pPr>
        <w:numPr>
          <w:ilvl w:val="0"/>
          <w:numId w:val="35"/>
        </w:numPr>
        <w:spacing w:before="100" w:beforeAutospacing="1" w:after="100" w:afterAutospacing="1"/>
        <w:divId w:val="849368695"/>
        <w:rPr>
          <w:rFonts w:eastAsia="Times New Roman"/>
          <w:color w:val="000000"/>
        </w:rPr>
      </w:pPr>
      <w:r>
        <w:rPr>
          <w:rFonts w:eastAsia="Times New Roman"/>
          <w:color w:val="000000"/>
        </w:rPr>
        <w:t>at rette aktiviteter mod børn og unge samt grupper, der sjældent kommer i teatret,</w:t>
      </w:r>
    </w:p>
    <w:p w14:paraId="0FDFEA56" w14:textId="77777777" w:rsidR="00000000" w:rsidRDefault="0064428E">
      <w:pPr>
        <w:numPr>
          <w:ilvl w:val="0"/>
          <w:numId w:val="35"/>
        </w:numPr>
        <w:spacing w:before="100" w:beforeAutospacing="1" w:after="100" w:afterAutospacing="1"/>
        <w:divId w:val="849368695"/>
        <w:rPr>
          <w:rFonts w:eastAsia="Times New Roman"/>
          <w:color w:val="000000"/>
        </w:rPr>
      </w:pPr>
      <w:r>
        <w:rPr>
          <w:rFonts w:eastAsia="Times New Roman"/>
          <w:color w:val="000000"/>
        </w:rPr>
        <w:t>at skabe tilfredsstill</w:t>
      </w:r>
      <w:r>
        <w:rPr>
          <w:rFonts w:eastAsia="Times New Roman"/>
          <w:color w:val="000000"/>
        </w:rPr>
        <w:t>ende økonomiske og bygningsmæssige forhold for teatervirksomhed,</w:t>
      </w:r>
    </w:p>
    <w:p w14:paraId="1C2DA9BB" w14:textId="77777777" w:rsidR="00000000" w:rsidRDefault="0064428E">
      <w:pPr>
        <w:numPr>
          <w:ilvl w:val="0"/>
          <w:numId w:val="35"/>
        </w:numPr>
        <w:spacing w:before="100" w:beforeAutospacing="1" w:after="100" w:afterAutospacing="1"/>
        <w:divId w:val="849368695"/>
        <w:rPr>
          <w:rFonts w:eastAsia="Times New Roman"/>
          <w:color w:val="000000"/>
        </w:rPr>
      </w:pPr>
      <w:r>
        <w:rPr>
          <w:rFonts w:eastAsia="Times New Roman"/>
          <w:color w:val="000000"/>
        </w:rPr>
        <w:t xml:space="preserve">at øge interessen for andre kulturelle arrangementer. </w:t>
      </w:r>
    </w:p>
    <w:p w14:paraId="1ED5362A" w14:textId="77777777" w:rsidR="00000000" w:rsidRDefault="0064428E">
      <w:pPr>
        <w:pStyle w:val="NormalWeb"/>
        <w:divId w:val="849368695"/>
      </w:pPr>
      <w:r>
        <w:t xml:space="preserve">Bestyrelsen består af 7 medlemmer med bredest mulig tilknytning til det lokale samfund, hvoraf 1 medlem udpeges af Kommunalbestyrelsen. </w:t>
      </w:r>
      <w:r>
        <w:t>Personer, der ikke er medlem af kommunalbestyrelsen kan udpeges. Der skal ikke udpeges suppleanter.</w:t>
      </w:r>
    </w:p>
    <w:p w14:paraId="748BAAD1" w14:textId="77777777" w:rsidR="00000000" w:rsidRDefault="0064428E">
      <w:pPr>
        <w:pStyle w:val="NormalWeb"/>
        <w:divId w:val="849368695"/>
      </w:pPr>
      <w:r>
        <w:t>Udpegningen har virkning for Kommunalbestyrelsens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1A5ED123" w14:textId="77777777">
        <w:trPr>
          <w:divId w:val="254898202"/>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511A8"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02232C15"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E6B5AAE" w14:textId="77777777">
        <w:trPr>
          <w:divId w:val="254898202"/>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289E556" w14:textId="77777777" w:rsidR="00000000" w:rsidRDefault="0064428E">
            <w:pPr>
              <w:rPr>
                <w:rFonts w:ascii="Arial" w:hAnsi="Arial" w:cs="Arial"/>
                <w:sz w:val="20"/>
                <w:szCs w:val="20"/>
              </w:rPr>
            </w:pPr>
            <w:r>
              <w:rPr>
                <w:rFonts w:ascii="Arial" w:hAnsi="Arial" w:cs="Arial"/>
                <w:sz w:val="20"/>
                <w:szCs w:val="20"/>
              </w:rPr>
              <w:t xml:space="preserve">Valggruppe 1 (19) – </w:t>
            </w:r>
            <w:r>
              <w:rPr>
                <w:rFonts w:ascii="Arial" w:hAnsi="Arial" w:cs="Arial"/>
                <w:sz w:val="20"/>
                <w:szCs w:val="20"/>
              </w:rPr>
              <w:t>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F2FF8DF" w14:textId="77777777" w:rsidR="00000000" w:rsidRDefault="0064428E">
            <w:pPr>
              <w:rPr>
                <w:rFonts w:ascii="Arial" w:hAnsi="Arial" w:cs="Arial"/>
                <w:sz w:val="20"/>
                <w:szCs w:val="20"/>
              </w:rPr>
            </w:pPr>
            <w:r>
              <w:rPr>
                <w:rFonts w:ascii="Arial" w:hAnsi="Arial" w:cs="Arial"/>
                <w:sz w:val="20"/>
                <w:szCs w:val="20"/>
              </w:rPr>
              <w:t>1</w:t>
            </w:r>
          </w:p>
        </w:tc>
      </w:tr>
      <w:tr w:rsidR="00000000" w14:paraId="7ED945F9" w14:textId="77777777">
        <w:trPr>
          <w:divId w:val="254898202"/>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7828C9E"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16596736" w14:textId="77777777" w:rsidR="00000000" w:rsidRDefault="0064428E">
            <w:pPr>
              <w:rPr>
                <w:rFonts w:ascii="Arial" w:hAnsi="Arial" w:cs="Arial"/>
                <w:sz w:val="20"/>
                <w:szCs w:val="20"/>
              </w:rPr>
            </w:pPr>
            <w:r>
              <w:rPr>
                <w:rFonts w:ascii="Arial" w:hAnsi="Arial" w:cs="Arial"/>
                <w:sz w:val="20"/>
                <w:szCs w:val="20"/>
              </w:rPr>
              <w:t>0</w:t>
            </w:r>
          </w:p>
        </w:tc>
      </w:tr>
    </w:tbl>
    <w:p w14:paraId="705E6CF9" w14:textId="77777777" w:rsidR="00000000" w:rsidRDefault="0064428E">
      <w:pPr>
        <w:divId w:val="897668942"/>
        <w:rPr>
          <w:rFonts w:eastAsia="Times New Roman"/>
          <w:b/>
          <w:bCs/>
        </w:rPr>
      </w:pPr>
      <w:r>
        <w:rPr>
          <w:rFonts w:eastAsia="Times New Roman"/>
          <w:b/>
          <w:bCs/>
        </w:rPr>
        <w:lastRenderedPageBreak/>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76"/>
        <w:gridCol w:w="1662"/>
      </w:tblGrid>
      <w:tr w:rsidR="00000000" w14:paraId="7D2F2E3E" w14:textId="77777777">
        <w:trPr>
          <w:divId w:val="875578953"/>
          <w:tblCellSpacing w:w="0" w:type="dxa"/>
        </w:trPr>
        <w:tc>
          <w:tcPr>
            <w:tcW w:w="0" w:type="auto"/>
            <w:hideMark/>
          </w:tcPr>
          <w:p w14:paraId="71876EAF" w14:textId="77777777" w:rsidR="00000000" w:rsidRDefault="0064428E">
            <w:pPr>
              <w:rPr>
                <w:rFonts w:eastAsia="Times New Roman"/>
              </w:rPr>
            </w:pPr>
            <w:hyperlink r:id="rId26" w:history="1">
              <w:r>
                <w:rPr>
                  <w:rFonts w:eastAsia="Times New Roman"/>
                  <w:color w:val="000000"/>
                </w:rPr>
                <w:t>Vedtægter-for-Teaterforeningen-Bøgestrømmen-af-17.09.2015</w:t>
              </w:r>
            </w:hyperlink>
          </w:p>
        </w:tc>
        <w:tc>
          <w:tcPr>
            <w:tcW w:w="0" w:type="auto"/>
            <w:hideMark/>
          </w:tcPr>
          <w:p w14:paraId="73AE34DE" w14:textId="77777777" w:rsidR="00000000" w:rsidRDefault="0064428E">
            <w:pPr>
              <w:jc w:val="right"/>
              <w:rPr>
                <w:rFonts w:eastAsia="Times New Roman"/>
              </w:rPr>
            </w:pPr>
            <w:r>
              <w:rPr>
                <w:rFonts w:eastAsia="Times New Roman"/>
              </w:rPr>
              <w:t>21-101372-1</w:t>
            </w:r>
          </w:p>
        </w:tc>
      </w:tr>
    </w:tbl>
    <w:p w14:paraId="160DFBA2" w14:textId="77777777" w:rsidR="00000000" w:rsidRDefault="0064428E">
      <w:pPr>
        <w:divId w:val="57556096"/>
        <w:rPr>
          <w:rFonts w:eastAsia="Times New Roman"/>
          <w:b/>
          <w:bCs/>
        </w:rPr>
      </w:pPr>
      <w:r>
        <w:rPr>
          <w:rFonts w:eastAsia="Times New Roman"/>
          <w:b/>
          <w:bCs/>
        </w:rPr>
        <w:t>Indstilling</w:t>
      </w:r>
    </w:p>
    <w:p w14:paraId="317B3A1D" w14:textId="77777777" w:rsidR="00000000" w:rsidRDefault="0064428E">
      <w:pPr>
        <w:pStyle w:val="xsltfirstparagraph"/>
        <w:divId w:val="1482576199"/>
        <w:rPr>
          <w:sz w:val="20"/>
          <w:szCs w:val="20"/>
        </w:rPr>
      </w:pPr>
      <w:r>
        <w:rPr>
          <w:sz w:val="20"/>
          <w:szCs w:val="20"/>
        </w:rPr>
        <w:t>Administrationen indstiller,</w:t>
      </w:r>
    </w:p>
    <w:p w14:paraId="5F713038" w14:textId="77777777" w:rsidR="00000000" w:rsidRDefault="0064428E">
      <w:pPr>
        <w:pStyle w:val="NormalWeb"/>
        <w:divId w:val="1482576199"/>
        <w:rPr>
          <w:sz w:val="20"/>
          <w:szCs w:val="20"/>
        </w:rPr>
      </w:pPr>
      <w:r>
        <w:rPr>
          <w:sz w:val="20"/>
          <w:szCs w:val="20"/>
        </w:rPr>
        <w:t>atder udpeges 1 medlem til bestyrelsen for Teaterforeningen Bøgestrømmen.</w:t>
      </w:r>
    </w:p>
    <w:p w14:paraId="1453AB57" w14:textId="77777777" w:rsidR="00000000" w:rsidRDefault="0064428E">
      <w:pPr>
        <w:divId w:val="640887603"/>
        <w:rPr>
          <w:rFonts w:eastAsia="Times New Roman"/>
        </w:rPr>
      </w:pPr>
      <w:r>
        <w:rPr>
          <w:rFonts w:eastAsia="Times New Roman"/>
        </w:rPr>
        <w:t> </w:t>
      </w:r>
    </w:p>
    <w:p w14:paraId="68E0D7A9" w14:textId="77777777" w:rsidR="00000000" w:rsidRDefault="0064428E">
      <w:pPr>
        <w:pageBreakBefore/>
        <w:divId w:val="505364221"/>
        <w:rPr>
          <w:rFonts w:eastAsia="Times New Roman"/>
        </w:rPr>
      </w:pPr>
      <w:r>
        <w:rPr>
          <w:rFonts w:eastAsia="Times New Roman"/>
          <w:noProof/>
          <w:sz w:val="20"/>
          <w:szCs w:val="20"/>
        </w:rPr>
        <w:lastRenderedPageBreak/>
        <w:drawing>
          <wp:inline distT="0" distB="0" distL="0" distR="0" wp14:anchorId="21AF0C1E" wp14:editId="537098B7">
            <wp:extent cx="9525" cy="9525"/>
            <wp:effectExtent l="0" t="0" r="0" b="0"/>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BE4AEF" w14:textId="77777777" w:rsidR="00000000" w:rsidRDefault="0064428E">
      <w:pPr>
        <w:divId w:val="875578953"/>
        <w:rPr>
          <w:rFonts w:eastAsia="Times New Roman"/>
        </w:rPr>
      </w:pPr>
      <w:r>
        <w:rPr>
          <w:rFonts w:eastAsia="Times New Roman"/>
        </w:rPr>
        <w:pict w14:anchorId="219F78B4">
          <v:rect id="_x0000_i109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3682CC13" w14:textId="77777777">
        <w:trPr>
          <w:divId w:val="875578953"/>
          <w:tblCellSpacing w:w="0" w:type="dxa"/>
        </w:trPr>
        <w:tc>
          <w:tcPr>
            <w:tcW w:w="600" w:type="dxa"/>
            <w:hideMark/>
          </w:tcPr>
          <w:p w14:paraId="634D72D0" w14:textId="77777777" w:rsidR="00000000" w:rsidRDefault="0064428E">
            <w:pPr>
              <w:divId w:val="295961821"/>
              <w:rPr>
                <w:rFonts w:eastAsia="Times New Roman"/>
                <w:b/>
                <w:bCs/>
                <w:sz w:val="28"/>
                <w:szCs w:val="28"/>
              </w:rPr>
            </w:pPr>
            <w:r>
              <w:rPr>
                <w:rFonts w:eastAsia="Times New Roman"/>
                <w:b/>
                <w:bCs/>
                <w:sz w:val="28"/>
                <w:szCs w:val="28"/>
              </w:rPr>
              <w:t xml:space="preserve">22. </w:t>
            </w:r>
          </w:p>
        </w:tc>
        <w:tc>
          <w:tcPr>
            <w:tcW w:w="0" w:type="auto"/>
            <w:hideMark/>
          </w:tcPr>
          <w:p w14:paraId="2D3A740C" w14:textId="77777777" w:rsidR="00000000" w:rsidRDefault="0064428E">
            <w:pPr>
              <w:divId w:val="313802307"/>
              <w:rPr>
                <w:rFonts w:eastAsia="Times New Roman"/>
                <w:b/>
                <w:bCs/>
                <w:sz w:val="28"/>
                <w:szCs w:val="28"/>
              </w:rPr>
            </w:pPr>
            <w:bookmarkStart w:id="21" w:name="358edeb3-73ab-48ab-9590-4cba2b953201"/>
            <w:bookmarkEnd w:id="21"/>
            <w:r>
              <w:rPr>
                <w:rFonts w:eastAsia="Times New Roman"/>
                <w:b/>
                <w:bCs/>
                <w:sz w:val="28"/>
                <w:szCs w:val="28"/>
              </w:rPr>
              <w:t>Valg af medlemmer til bestyrelsen for Museum Sydøst Danmark</w:t>
            </w:r>
          </w:p>
        </w:tc>
      </w:tr>
      <w:tr w:rsidR="00000000" w14:paraId="51BA4D2F" w14:textId="77777777">
        <w:trPr>
          <w:divId w:val="875578953"/>
          <w:tblCellSpacing w:w="0" w:type="dxa"/>
        </w:trPr>
        <w:tc>
          <w:tcPr>
            <w:tcW w:w="0" w:type="auto"/>
            <w:gridSpan w:val="2"/>
            <w:hideMark/>
          </w:tcPr>
          <w:p w14:paraId="52DBB4F7" w14:textId="77777777" w:rsidR="00000000" w:rsidRDefault="0064428E">
            <w:pPr>
              <w:spacing w:after="240"/>
              <w:divId w:val="578247382"/>
              <w:rPr>
                <w:rFonts w:eastAsia="Times New Roman"/>
              </w:rPr>
            </w:pPr>
            <w:r>
              <w:rPr>
                <w:rFonts w:eastAsia="Times New Roman"/>
              </w:rPr>
              <w:t>Kommunalbestyrelsen 2022-2025 den 26. januar 2022</w:t>
            </w:r>
          </w:p>
        </w:tc>
      </w:tr>
    </w:tbl>
    <w:p w14:paraId="732FDBAA"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75"/>
        <w:gridCol w:w="4444"/>
        <w:gridCol w:w="2919"/>
      </w:tblGrid>
      <w:tr w:rsidR="00000000" w14:paraId="481863AB" w14:textId="77777777">
        <w:trPr>
          <w:divId w:val="875578953"/>
          <w:tblCellSpacing w:w="0" w:type="dxa"/>
        </w:trPr>
        <w:tc>
          <w:tcPr>
            <w:tcW w:w="0" w:type="auto"/>
            <w:hideMark/>
          </w:tcPr>
          <w:p w14:paraId="0E0AEF90" w14:textId="77777777" w:rsidR="00000000" w:rsidRDefault="0064428E">
            <w:pPr>
              <w:divId w:val="734472257"/>
              <w:rPr>
                <w:rFonts w:eastAsia="Times New Roman"/>
              </w:rPr>
            </w:pPr>
            <w:r>
              <w:rPr>
                <w:rFonts w:eastAsia="Times New Roman"/>
              </w:rPr>
              <w:t>Sagsnr.: 21-100956</w:t>
            </w:r>
          </w:p>
        </w:tc>
        <w:tc>
          <w:tcPr>
            <w:tcW w:w="0" w:type="auto"/>
            <w:hideMark/>
          </w:tcPr>
          <w:p w14:paraId="549522E1" w14:textId="77777777" w:rsidR="00000000" w:rsidRDefault="0064428E">
            <w:pPr>
              <w:jc w:val="center"/>
              <w:divId w:val="1552960933"/>
              <w:rPr>
                <w:rFonts w:eastAsia="Times New Roman"/>
              </w:rPr>
            </w:pPr>
            <w:r>
              <w:rPr>
                <w:rFonts w:eastAsia="Times New Roman"/>
              </w:rPr>
              <w:t>Område: Afdeling for Kultur og Fritid</w:t>
            </w:r>
          </w:p>
        </w:tc>
        <w:tc>
          <w:tcPr>
            <w:tcW w:w="0" w:type="auto"/>
            <w:hideMark/>
          </w:tcPr>
          <w:p w14:paraId="7867FB16" w14:textId="77777777" w:rsidR="00000000" w:rsidRDefault="0064428E">
            <w:pPr>
              <w:jc w:val="right"/>
              <w:divId w:val="1321810161"/>
              <w:rPr>
                <w:rFonts w:eastAsia="Times New Roman"/>
              </w:rPr>
            </w:pPr>
            <w:r>
              <w:rPr>
                <w:rFonts w:eastAsia="Times New Roman"/>
              </w:rPr>
              <w:t>Sagsbeh: Jesper Kjærulff</w:t>
            </w:r>
          </w:p>
        </w:tc>
      </w:tr>
    </w:tbl>
    <w:p w14:paraId="6AB46784" w14:textId="77777777" w:rsidR="00000000" w:rsidRDefault="0064428E">
      <w:pPr>
        <w:divId w:val="875578953"/>
        <w:rPr>
          <w:rFonts w:eastAsia="Times New Roman"/>
        </w:rPr>
      </w:pPr>
      <w:r>
        <w:rPr>
          <w:rFonts w:eastAsia="Times New Roman"/>
        </w:rPr>
        <w:pict w14:anchorId="7DE64B28">
          <v:rect id="_x0000_i1092" style="width:0;height:1.5pt" o:hralign="center" o:hrstd="t" o:hr="t" fillcolor="#a0a0a0" stroked="f"/>
        </w:pict>
      </w:r>
    </w:p>
    <w:p w14:paraId="25F42F56" w14:textId="77777777" w:rsidR="00000000" w:rsidRDefault="0064428E">
      <w:pPr>
        <w:spacing w:before="100" w:beforeAutospacing="1"/>
        <w:outlineLvl w:val="2"/>
        <w:divId w:val="512840218"/>
        <w:rPr>
          <w:rFonts w:eastAsia="Times New Roman"/>
          <w:b/>
          <w:bCs/>
          <w:sz w:val="20"/>
          <w:szCs w:val="20"/>
        </w:rPr>
      </w:pPr>
      <w:r>
        <w:rPr>
          <w:rFonts w:ascii="Arial" w:eastAsia="Times New Roman" w:hAnsi="Arial" w:cs="Arial"/>
          <w:b/>
          <w:bCs/>
          <w:sz w:val="22"/>
          <w:szCs w:val="22"/>
        </w:rPr>
        <w:t>Kompetenceudvalg</w:t>
      </w:r>
    </w:p>
    <w:p w14:paraId="23C8BDCD" w14:textId="77777777" w:rsidR="00000000" w:rsidRDefault="0064428E">
      <w:pPr>
        <w:pStyle w:val="NormalWeb"/>
        <w:divId w:val="512840218"/>
      </w:pPr>
      <w:r>
        <w:t>Kommunalbestyrelsen</w:t>
      </w:r>
    </w:p>
    <w:p w14:paraId="672626DB" w14:textId="77777777" w:rsidR="00000000" w:rsidRDefault="0064428E">
      <w:pPr>
        <w:spacing w:before="100" w:beforeAutospacing="1"/>
        <w:outlineLvl w:val="2"/>
        <w:divId w:val="512840218"/>
        <w:rPr>
          <w:rFonts w:eastAsia="Times New Roman"/>
          <w:b/>
          <w:bCs/>
          <w:sz w:val="20"/>
          <w:szCs w:val="20"/>
        </w:rPr>
      </w:pPr>
      <w:r>
        <w:rPr>
          <w:rFonts w:ascii="Arial" w:eastAsia="Times New Roman" w:hAnsi="Arial" w:cs="Arial"/>
          <w:b/>
          <w:bCs/>
          <w:sz w:val="22"/>
          <w:szCs w:val="22"/>
        </w:rPr>
        <w:t>Lovgrundlag</w:t>
      </w:r>
    </w:p>
    <w:p w14:paraId="3DAD810A" w14:textId="77777777" w:rsidR="00000000" w:rsidRDefault="0064428E">
      <w:pPr>
        <w:pStyle w:val="NormalWeb"/>
        <w:divId w:val="512840218"/>
      </w:pPr>
      <w:r>
        <w:t>Museumsloven, vedtægter og samdriftsaftale for Museum Sydøst Danmark godkendt af Kommunalbestyrelsen 29. november 2012.</w:t>
      </w:r>
    </w:p>
    <w:p w14:paraId="443C4289" w14:textId="77777777" w:rsidR="00000000" w:rsidRDefault="0064428E">
      <w:pPr>
        <w:pStyle w:val="Overskrift3"/>
        <w:divId w:val="512840218"/>
        <w:rPr>
          <w:rFonts w:eastAsia="Times New Roman"/>
        </w:rPr>
      </w:pPr>
      <w:r>
        <w:rPr>
          <w:rFonts w:eastAsia="Times New Roman"/>
        </w:rPr>
        <w:t>Sagsfremstilling</w:t>
      </w:r>
    </w:p>
    <w:p w14:paraId="56D15CCE" w14:textId="77777777" w:rsidR="00000000" w:rsidRDefault="0064428E">
      <w:pPr>
        <w:pStyle w:val="NormalWeb"/>
        <w:divId w:val="512840218"/>
      </w:pPr>
      <w:r>
        <w:t>Museum Sydø</w:t>
      </w:r>
      <w:r>
        <w:t>stdanmark er et statsanerkendt kulturhistorisk museum med afdelinger i Næstved, Køge og Vordingborg kommuner.</w:t>
      </w:r>
    </w:p>
    <w:p w14:paraId="38E23F46" w14:textId="77777777" w:rsidR="00000000" w:rsidRDefault="0064428E">
      <w:pPr>
        <w:pStyle w:val="NormalWeb"/>
        <w:divId w:val="512840218"/>
      </w:pPr>
      <w:r>
        <w:t>Museet skal med udgangspunkt i sit ansvarsområde være med til at sikre kulturarv i Danmark og udvikle betydning heraf i samspil med verden omkring</w:t>
      </w:r>
      <w:r>
        <w:t xml:space="preserve"> os. Museet skal aktualisere viden om kulturarv og gøre den tilgængelig og vedkommende.</w:t>
      </w:r>
    </w:p>
    <w:p w14:paraId="5AA2449C" w14:textId="77777777" w:rsidR="00000000" w:rsidRDefault="0064428E">
      <w:pPr>
        <w:pStyle w:val="NormalWeb"/>
        <w:divId w:val="512840218"/>
      </w:pPr>
      <w:r>
        <w:t>Museets bestyrelse består af 9 – 11 medlemmer. Ved bestyrelsens sammensætning skal det sikre, at bestyrelsen besidder de rette kompetencer inden museumsdrift, videnskab</w:t>
      </w:r>
      <w:r>
        <w:t>elig forskning, kommunikation, virksomhedsledelse, økonomi og jura.</w:t>
      </w:r>
    </w:p>
    <w:p w14:paraId="1E2EE8E5" w14:textId="77777777" w:rsidR="00000000" w:rsidRDefault="0064428E">
      <w:pPr>
        <w:numPr>
          <w:ilvl w:val="0"/>
          <w:numId w:val="36"/>
        </w:numPr>
        <w:spacing w:before="100" w:beforeAutospacing="1" w:after="100" w:afterAutospacing="1"/>
        <w:divId w:val="512840218"/>
        <w:rPr>
          <w:rFonts w:eastAsia="Times New Roman"/>
          <w:color w:val="000000"/>
        </w:rPr>
      </w:pPr>
      <w:r>
        <w:rPr>
          <w:rFonts w:eastAsia="Times New Roman"/>
          <w:color w:val="000000"/>
        </w:rPr>
        <w:t>Kommunalbestyrelserne i Næstved, Køge og Vordingborg udpeger hver ét medlem, som hovedregel blandt kommunalbestyrelsens medlemmer – i alt 3 medlemmer</w:t>
      </w:r>
    </w:p>
    <w:p w14:paraId="08A952F7" w14:textId="77777777" w:rsidR="00000000" w:rsidRDefault="0064428E">
      <w:pPr>
        <w:numPr>
          <w:ilvl w:val="0"/>
          <w:numId w:val="36"/>
        </w:numPr>
        <w:spacing w:before="100" w:beforeAutospacing="1" w:after="100" w:afterAutospacing="1"/>
        <w:divId w:val="512840218"/>
        <w:rPr>
          <w:rFonts w:eastAsia="Times New Roman"/>
          <w:color w:val="000000"/>
        </w:rPr>
      </w:pPr>
      <w:r>
        <w:rPr>
          <w:rFonts w:eastAsia="Times New Roman"/>
          <w:color w:val="000000"/>
        </w:rPr>
        <w:t>Museets faste medarbejdere kan vælge 1</w:t>
      </w:r>
      <w:r>
        <w:rPr>
          <w:rFonts w:eastAsia="Times New Roman"/>
          <w:color w:val="000000"/>
        </w:rPr>
        <w:t xml:space="preserve"> bestyrelsesmedlem af deres midte</w:t>
      </w:r>
    </w:p>
    <w:p w14:paraId="62E082EE" w14:textId="77777777" w:rsidR="00000000" w:rsidRDefault="0064428E">
      <w:pPr>
        <w:numPr>
          <w:ilvl w:val="0"/>
          <w:numId w:val="36"/>
        </w:numPr>
        <w:spacing w:before="100" w:beforeAutospacing="1" w:after="100" w:afterAutospacing="1"/>
        <w:divId w:val="512840218"/>
        <w:rPr>
          <w:rFonts w:eastAsia="Times New Roman"/>
          <w:color w:val="000000"/>
        </w:rPr>
      </w:pPr>
      <w:r>
        <w:rPr>
          <w:rFonts w:eastAsia="Times New Roman"/>
          <w:color w:val="000000"/>
        </w:rPr>
        <w:t>Museumsforeningen for Sydsjælland og Møn, Næstved Museumsforening og Køge Museums venner udpeger sammen 1 medlem til bestyrelsen</w:t>
      </w:r>
    </w:p>
    <w:p w14:paraId="5A0BBCF3" w14:textId="77777777" w:rsidR="00000000" w:rsidRDefault="0064428E">
      <w:pPr>
        <w:numPr>
          <w:ilvl w:val="0"/>
          <w:numId w:val="36"/>
        </w:numPr>
        <w:spacing w:before="100" w:beforeAutospacing="1" w:after="100" w:afterAutospacing="1"/>
        <w:divId w:val="512840218"/>
        <w:rPr>
          <w:rFonts w:eastAsia="Times New Roman"/>
          <w:color w:val="000000"/>
        </w:rPr>
      </w:pPr>
      <w:r>
        <w:rPr>
          <w:rFonts w:eastAsia="Times New Roman"/>
          <w:color w:val="000000"/>
        </w:rPr>
        <w:t xml:space="preserve">Den afgående bestyrelse udpeger, for at sikre tilstedeværelsen af de i vedtægterne § 9, stk. </w:t>
      </w:r>
      <w:r>
        <w:rPr>
          <w:rFonts w:eastAsia="Times New Roman"/>
          <w:color w:val="000000"/>
        </w:rPr>
        <w:t>1 nævnte kompetencer, 4 - 6 medlemmer af den kommende bestyrelse</w:t>
      </w:r>
    </w:p>
    <w:p w14:paraId="0F5CA3FA" w14:textId="77777777" w:rsidR="00000000" w:rsidRDefault="0064428E">
      <w:pPr>
        <w:pStyle w:val="NormalWeb"/>
        <w:divId w:val="512840218"/>
      </w:pPr>
      <w:r>
        <w:t>Udpegningen har virkning for Kommunalbestyrelsens funktionsperiode 1. januar 2022 til den 31. december 2025.</w:t>
      </w:r>
    </w:p>
    <w:p w14:paraId="700B5E4C" w14:textId="77777777" w:rsidR="00000000" w:rsidRDefault="0064428E">
      <w:pPr>
        <w:pStyle w:val="NormalWeb"/>
        <w:divId w:val="512840218"/>
      </w:pPr>
      <w:r>
        <w:t>Det bemærkes, at der for valgperioden 2018-2021 var udpeget et kommunalbestyrelses</w:t>
      </w:r>
      <w:r>
        <w:t>medlem.</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2826B9CB" w14:textId="77777777">
        <w:trPr>
          <w:divId w:val="51284021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2D7773"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0E4C8213"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4DC94181" w14:textId="77777777">
        <w:trPr>
          <w:divId w:val="51284021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0B25EA2" w14:textId="77777777" w:rsidR="00000000" w:rsidRDefault="0064428E">
            <w:pPr>
              <w:rPr>
                <w:rFonts w:ascii="Arial" w:hAnsi="Arial" w:cs="Arial"/>
                <w:sz w:val="20"/>
                <w:szCs w:val="20"/>
              </w:rPr>
            </w:pPr>
            <w:r>
              <w:rPr>
                <w:rFonts w:ascii="Arial" w:hAnsi="Arial" w:cs="Arial"/>
                <w:sz w:val="20"/>
                <w:szCs w:val="20"/>
              </w:rPr>
              <w:lastRenderedPageBreak/>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05E56E68" w14:textId="77777777" w:rsidR="00000000" w:rsidRDefault="0064428E">
            <w:pPr>
              <w:rPr>
                <w:rFonts w:ascii="Arial" w:hAnsi="Arial" w:cs="Arial"/>
                <w:sz w:val="20"/>
                <w:szCs w:val="20"/>
              </w:rPr>
            </w:pPr>
            <w:r>
              <w:rPr>
                <w:rFonts w:ascii="Arial" w:hAnsi="Arial" w:cs="Arial"/>
                <w:sz w:val="20"/>
                <w:szCs w:val="20"/>
              </w:rPr>
              <w:t>1</w:t>
            </w:r>
          </w:p>
        </w:tc>
      </w:tr>
      <w:tr w:rsidR="00000000" w14:paraId="32DE6DF9" w14:textId="77777777">
        <w:trPr>
          <w:divId w:val="51284021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CE2D4C5"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5095A69" w14:textId="77777777" w:rsidR="00000000" w:rsidRDefault="0064428E">
            <w:pPr>
              <w:rPr>
                <w:rFonts w:ascii="Arial" w:hAnsi="Arial" w:cs="Arial"/>
                <w:sz w:val="20"/>
                <w:szCs w:val="20"/>
              </w:rPr>
            </w:pPr>
            <w:r>
              <w:rPr>
                <w:rFonts w:ascii="Arial" w:hAnsi="Arial" w:cs="Arial"/>
                <w:sz w:val="20"/>
                <w:szCs w:val="20"/>
              </w:rPr>
              <w:t>0</w:t>
            </w:r>
          </w:p>
        </w:tc>
      </w:tr>
    </w:tbl>
    <w:p w14:paraId="1A2DBEA7" w14:textId="77777777" w:rsidR="00000000" w:rsidRDefault="0064428E">
      <w:pPr>
        <w:pStyle w:val="NormalWeb"/>
        <w:divId w:val="512840218"/>
      </w:pPr>
      <w:r>
        <w:t> </w:t>
      </w:r>
    </w:p>
    <w:p w14:paraId="67F7D44C" w14:textId="77777777" w:rsidR="00000000" w:rsidRDefault="0064428E">
      <w:pPr>
        <w:divId w:val="799806718"/>
        <w:rPr>
          <w:rFonts w:eastAsia="Times New Roman"/>
          <w:b/>
          <w:bCs/>
        </w:rPr>
      </w:pPr>
      <w:r>
        <w:rPr>
          <w:rFonts w:eastAsia="Times New Roman"/>
          <w:b/>
          <w:bCs/>
        </w:rPr>
        <w:t>Indstilling</w:t>
      </w:r>
    </w:p>
    <w:p w14:paraId="29985A54" w14:textId="77777777" w:rsidR="00000000" w:rsidRDefault="0064428E">
      <w:pPr>
        <w:pStyle w:val="xsltfirstparagraph"/>
        <w:divId w:val="1910454681"/>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36"/>
        <w:gridCol w:w="8902"/>
      </w:tblGrid>
      <w:tr w:rsidR="00000000" w14:paraId="36095E2A" w14:textId="77777777">
        <w:trPr>
          <w:divId w:val="1910454681"/>
          <w:tblCellSpacing w:w="0" w:type="dxa"/>
        </w:trPr>
        <w:tc>
          <w:tcPr>
            <w:tcW w:w="851" w:type="dxa"/>
            <w:tcMar>
              <w:top w:w="0" w:type="dxa"/>
              <w:left w:w="108" w:type="dxa"/>
              <w:bottom w:w="0" w:type="dxa"/>
              <w:right w:w="108" w:type="dxa"/>
            </w:tcMar>
            <w:hideMark/>
          </w:tcPr>
          <w:p w14:paraId="54CDFF83" w14:textId="77777777" w:rsidR="00000000" w:rsidRDefault="0064428E">
            <w:pPr>
              <w:rPr>
                <w:rFonts w:ascii="Arial" w:hAnsi="Arial" w:cs="Arial"/>
                <w:sz w:val="20"/>
                <w:szCs w:val="20"/>
              </w:rPr>
            </w:pPr>
            <w:r>
              <w:rPr>
                <w:rFonts w:ascii="Arial" w:hAnsi="Arial" w:cs="Arial"/>
                <w:sz w:val="20"/>
                <w:szCs w:val="20"/>
              </w:rPr>
              <w:t>at</w:t>
            </w:r>
          </w:p>
        </w:tc>
        <w:tc>
          <w:tcPr>
            <w:tcW w:w="11057" w:type="dxa"/>
            <w:tcMar>
              <w:top w:w="0" w:type="dxa"/>
              <w:left w:w="108" w:type="dxa"/>
              <w:bottom w:w="0" w:type="dxa"/>
              <w:right w:w="108" w:type="dxa"/>
            </w:tcMar>
            <w:hideMark/>
          </w:tcPr>
          <w:p w14:paraId="7DD02ADD" w14:textId="77777777" w:rsidR="00000000" w:rsidRDefault="0064428E">
            <w:pPr>
              <w:rPr>
                <w:rFonts w:ascii="Arial" w:hAnsi="Arial" w:cs="Arial"/>
                <w:sz w:val="20"/>
                <w:szCs w:val="20"/>
              </w:rPr>
            </w:pPr>
            <w:r>
              <w:rPr>
                <w:rFonts w:ascii="Arial" w:hAnsi="Arial" w:cs="Arial"/>
                <w:sz w:val="20"/>
                <w:szCs w:val="20"/>
              </w:rPr>
              <w:t>der udpeges 1 medlem, som hovedregel af og blandt kommunalbestyrelsens medlemmer for Museum Sydøst Danmark.</w:t>
            </w:r>
          </w:p>
        </w:tc>
      </w:tr>
    </w:tbl>
    <w:p w14:paraId="206E5118" w14:textId="77777777" w:rsidR="00000000" w:rsidRDefault="0064428E">
      <w:pPr>
        <w:pageBreakBefore/>
        <w:divId w:val="924798220"/>
        <w:rPr>
          <w:rFonts w:eastAsia="Times New Roman"/>
        </w:rPr>
      </w:pPr>
      <w:r>
        <w:rPr>
          <w:rFonts w:eastAsia="Times New Roman"/>
          <w:noProof/>
          <w:sz w:val="20"/>
          <w:szCs w:val="20"/>
        </w:rPr>
        <w:lastRenderedPageBreak/>
        <w:drawing>
          <wp:inline distT="0" distB="0" distL="0" distR="0" wp14:anchorId="06DE3F76" wp14:editId="17354426">
            <wp:extent cx="9525" cy="9525"/>
            <wp:effectExtent l="0" t="0" r="0" b="0"/>
            <wp:docPr id="69" name="Bille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29C568" w14:textId="77777777" w:rsidR="00000000" w:rsidRDefault="0064428E">
      <w:pPr>
        <w:divId w:val="875578953"/>
        <w:rPr>
          <w:rFonts w:eastAsia="Times New Roman"/>
        </w:rPr>
      </w:pPr>
      <w:r>
        <w:rPr>
          <w:rFonts w:eastAsia="Times New Roman"/>
        </w:rPr>
        <w:pict w14:anchorId="718414B5">
          <v:rect id="_x0000_i109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479FAA0" w14:textId="77777777">
        <w:trPr>
          <w:divId w:val="875578953"/>
          <w:tblCellSpacing w:w="0" w:type="dxa"/>
        </w:trPr>
        <w:tc>
          <w:tcPr>
            <w:tcW w:w="600" w:type="dxa"/>
            <w:hideMark/>
          </w:tcPr>
          <w:p w14:paraId="34870FC2" w14:textId="77777777" w:rsidR="00000000" w:rsidRDefault="0064428E">
            <w:pPr>
              <w:divId w:val="1649090000"/>
              <w:rPr>
                <w:rFonts w:eastAsia="Times New Roman"/>
                <w:b/>
                <w:bCs/>
                <w:sz w:val="28"/>
                <w:szCs w:val="28"/>
              </w:rPr>
            </w:pPr>
            <w:r>
              <w:rPr>
                <w:rFonts w:eastAsia="Times New Roman"/>
                <w:b/>
                <w:bCs/>
                <w:sz w:val="28"/>
                <w:szCs w:val="28"/>
              </w:rPr>
              <w:t xml:space="preserve">23. </w:t>
            </w:r>
          </w:p>
        </w:tc>
        <w:tc>
          <w:tcPr>
            <w:tcW w:w="0" w:type="auto"/>
            <w:hideMark/>
          </w:tcPr>
          <w:p w14:paraId="3C744B4F" w14:textId="77777777" w:rsidR="00000000" w:rsidRDefault="0064428E">
            <w:pPr>
              <w:divId w:val="998002990"/>
              <w:rPr>
                <w:rFonts w:eastAsia="Times New Roman"/>
                <w:b/>
                <w:bCs/>
                <w:sz w:val="28"/>
                <w:szCs w:val="28"/>
              </w:rPr>
            </w:pPr>
            <w:bookmarkStart w:id="22" w:name="23008e57-16cc-4ff2-a195-feb50c6e9daa"/>
            <w:bookmarkEnd w:id="22"/>
            <w:r>
              <w:rPr>
                <w:rFonts w:eastAsia="Times New Roman"/>
                <w:b/>
                <w:bCs/>
                <w:sz w:val="28"/>
                <w:szCs w:val="28"/>
              </w:rPr>
              <w:t>Valg af medlemmer til bestyrelsen</w:t>
            </w:r>
            <w:r>
              <w:rPr>
                <w:rFonts w:eastAsia="Times New Roman"/>
                <w:b/>
                <w:bCs/>
                <w:sz w:val="28"/>
                <w:szCs w:val="28"/>
              </w:rPr>
              <w:t xml:space="preserve"> for MOENA Mønshallerne</w:t>
            </w:r>
          </w:p>
        </w:tc>
      </w:tr>
      <w:tr w:rsidR="00000000" w14:paraId="5A15BA0B" w14:textId="77777777">
        <w:trPr>
          <w:divId w:val="875578953"/>
          <w:tblCellSpacing w:w="0" w:type="dxa"/>
        </w:trPr>
        <w:tc>
          <w:tcPr>
            <w:tcW w:w="0" w:type="auto"/>
            <w:gridSpan w:val="2"/>
            <w:hideMark/>
          </w:tcPr>
          <w:p w14:paraId="6690BFAA" w14:textId="77777777" w:rsidR="00000000" w:rsidRDefault="0064428E">
            <w:pPr>
              <w:spacing w:after="240"/>
              <w:divId w:val="1769034156"/>
              <w:rPr>
                <w:rFonts w:eastAsia="Times New Roman"/>
              </w:rPr>
            </w:pPr>
            <w:r>
              <w:rPr>
                <w:rFonts w:eastAsia="Times New Roman"/>
              </w:rPr>
              <w:t>Kommunalbestyrelsen 2022-2025 den 26. januar 2022</w:t>
            </w:r>
          </w:p>
        </w:tc>
      </w:tr>
    </w:tbl>
    <w:p w14:paraId="0E8F174F"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62"/>
        <w:gridCol w:w="4029"/>
        <w:gridCol w:w="3547"/>
      </w:tblGrid>
      <w:tr w:rsidR="00000000" w14:paraId="2CEC6259" w14:textId="77777777">
        <w:trPr>
          <w:divId w:val="875578953"/>
          <w:tblCellSpacing w:w="0" w:type="dxa"/>
        </w:trPr>
        <w:tc>
          <w:tcPr>
            <w:tcW w:w="0" w:type="auto"/>
            <w:hideMark/>
          </w:tcPr>
          <w:p w14:paraId="227DE6FA" w14:textId="77777777" w:rsidR="00000000" w:rsidRDefault="0064428E">
            <w:pPr>
              <w:divId w:val="250743503"/>
              <w:rPr>
                <w:rFonts w:eastAsia="Times New Roman"/>
              </w:rPr>
            </w:pPr>
            <w:r>
              <w:rPr>
                <w:rFonts w:eastAsia="Times New Roman"/>
              </w:rPr>
              <w:t>Sagsnr.: 21-026844</w:t>
            </w:r>
          </w:p>
        </w:tc>
        <w:tc>
          <w:tcPr>
            <w:tcW w:w="0" w:type="auto"/>
            <w:hideMark/>
          </w:tcPr>
          <w:p w14:paraId="5312BDEA" w14:textId="77777777" w:rsidR="00000000" w:rsidRDefault="0064428E">
            <w:pPr>
              <w:jc w:val="center"/>
              <w:divId w:val="769593227"/>
              <w:rPr>
                <w:rFonts w:eastAsia="Times New Roman"/>
              </w:rPr>
            </w:pPr>
            <w:r>
              <w:rPr>
                <w:rFonts w:eastAsia="Times New Roman"/>
              </w:rPr>
              <w:t>Område: Afdeling for Kultur og Fritid</w:t>
            </w:r>
          </w:p>
        </w:tc>
        <w:tc>
          <w:tcPr>
            <w:tcW w:w="0" w:type="auto"/>
            <w:hideMark/>
          </w:tcPr>
          <w:p w14:paraId="110CA396" w14:textId="77777777" w:rsidR="00000000" w:rsidRDefault="0064428E">
            <w:pPr>
              <w:jc w:val="right"/>
              <w:divId w:val="1701084761"/>
              <w:rPr>
                <w:rFonts w:eastAsia="Times New Roman"/>
              </w:rPr>
            </w:pPr>
            <w:r>
              <w:rPr>
                <w:rFonts w:eastAsia="Times New Roman"/>
              </w:rPr>
              <w:t>Sagsbeh: Merete Fænø Fohlmann</w:t>
            </w:r>
          </w:p>
        </w:tc>
      </w:tr>
    </w:tbl>
    <w:p w14:paraId="0385B44C" w14:textId="77777777" w:rsidR="00000000" w:rsidRDefault="0064428E">
      <w:pPr>
        <w:divId w:val="875578953"/>
        <w:rPr>
          <w:rFonts w:eastAsia="Times New Roman"/>
        </w:rPr>
      </w:pPr>
      <w:r>
        <w:rPr>
          <w:rFonts w:eastAsia="Times New Roman"/>
        </w:rPr>
        <w:pict w14:anchorId="731B58B7">
          <v:rect id="_x0000_i1095" style="width:0;height:1.5pt" o:hralign="center" o:hrstd="t" o:hr="t" fillcolor="#a0a0a0" stroked="f"/>
        </w:pict>
      </w:r>
    </w:p>
    <w:p w14:paraId="3B62716C" w14:textId="77777777" w:rsidR="00000000" w:rsidRDefault="0064428E">
      <w:pPr>
        <w:spacing w:before="100" w:beforeAutospacing="1"/>
        <w:outlineLvl w:val="2"/>
        <w:divId w:val="1369993352"/>
        <w:rPr>
          <w:rFonts w:eastAsia="Times New Roman"/>
          <w:b/>
          <w:bCs/>
          <w:sz w:val="20"/>
          <w:szCs w:val="20"/>
        </w:rPr>
      </w:pPr>
      <w:r>
        <w:rPr>
          <w:rFonts w:ascii="Arial" w:eastAsia="Times New Roman" w:hAnsi="Arial" w:cs="Arial"/>
          <w:b/>
          <w:bCs/>
          <w:sz w:val="22"/>
          <w:szCs w:val="22"/>
        </w:rPr>
        <w:t>Kompetenceudvalg</w:t>
      </w:r>
    </w:p>
    <w:p w14:paraId="4AA5FD59" w14:textId="77777777" w:rsidR="00000000" w:rsidRDefault="0064428E">
      <w:pPr>
        <w:pStyle w:val="NormalWeb"/>
        <w:divId w:val="1369993352"/>
      </w:pPr>
      <w:r>
        <w:t>Kommunalbestyrelsen.</w:t>
      </w:r>
    </w:p>
    <w:p w14:paraId="5CF51340" w14:textId="77777777" w:rsidR="00000000" w:rsidRDefault="0064428E">
      <w:pPr>
        <w:pStyle w:val="NormalWeb"/>
        <w:divId w:val="1369993352"/>
      </w:pPr>
      <w:r>
        <w:rPr>
          <w:b/>
          <w:bCs/>
          <w:sz w:val="22"/>
          <w:szCs w:val="22"/>
        </w:rPr>
        <w:t>Lovgrundlag</w:t>
      </w:r>
    </w:p>
    <w:p w14:paraId="40F068E0" w14:textId="77777777" w:rsidR="00000000" w:rsidRDefault="0064428E">
      <w:pPr>
        <w:pStyle w:val="NormalWeb"/>
        <w:divId w:val="1369993352"/>
      </w:pPr>
      <w:r>
        <w:t>Vedtægter for den selvejende institution MOENA Mønshallerne.</w:t>
      </w:r>
    </w:p>
    <w:p w14:paraId="61F41F0E" w14:textId="77777777" w:rsidR="00000000" w:rsidRDefault="0064428E">
      <w:pPr>
        <w:pStyle w:val="NormalWeb"/>
        <w:divId w:val="1369993352"/>
      </w:pPr>
      <w:r>
        <w:rPr>
          <w:b/>
          <w:bCs/>
          <w:sz w:val="22"/>
          <w:szCs w:val="22"/>
        </w:rPr>
        <w:t>Sagsfremstilling</w:t>
      </w:r>
    </w:p>
    <w:p w14:paraId="6D585970" w14:textId="77777777" w:rsidR="00000000" w:rsidRDefault="0064428E">
      <w:pPr>
        <w:pStyle w:val="NormalWeb"/>
        <w:divId w:val="1075862235"/>
      </w:pPr>
      <w:r>
        <w:t>Generalforsamlingen er institutionens øverste myndighed.</w:t>
      </w:r>
    </w:p>
    <w:p w14:paraId="716C1977" w14:textId="77777777" w:rsidR="00000000" w:rsidRDefault="0064428E">
      <w:pPr>
        <w:pStyle w:val="NormalWeb"/>
        <w:divId w:val="1075862235"/>
      </w:pPr>
      <w:r>
        <w:t>Som medlem af bestyrelsen er man en</w:t>
      </w:r>
      <w:r>
        <w:t xml:space="preserve"> del af ledelsen af den selvejende institution bag MOENA Mønshallerne.</w:t>
      </w:r>
    </w:p>
    <w:p w14:paraId="5B19ED21" w14:textId="77777777" w:rsidR="00000000" w:rsidRDefault="0064428E">
      <w:pPr>
        <w:pStyle w:val="NormalWeb"/>
        <w:divId w:val="1075862235"/>
      </w:pPr>
      <w:r>
        <w:t>Bestyrelsen står i spidsen for at udvikle og drive institutionen, indenfor formålet og den vedtagne mission, vision og strategi.</w:t>
      </w:r>
    </w:p>
    <w:p w14:paraId="0CAAF16B" w14:textId="77777777" w:rsidR="00000000" w:rsidRDefault="0064428E">
      <w:pPr>
        <w:pStyle w:val="NormalWeb"/>
        <w:divId w:val="1075862235"/>
      </w:pPr>
      <w:r>
        <w:t>Bestyrelsen ansætter og afskediger ledende personale til</w:t>
      </w:r>
      <w:r>
        <w:t xml:space="preserve"> hallerne og fastlægger arbejds-, ansvars- og kompetenceområder for disse.</w:t>
      </w:r>
    </w:p>
    <w:p w14:paraId="14FC54F7" w14:textId="77777777" w:rsidR="00000000" w:rsidRDefault="0064428E">
      <w:pPr>
        <w:pStyle w:val="NormalWeb"/>
        <w:divId w:val="1075862235"/>
      </w:pPr>
      <w:r>
        <w:t>Institutionen ledes af en bestyrelse på syv medlemmer.</w:t>
      </w:r>
    </w:p>
    <w:p w14:paraId="2F5438F6" w14:textId="77777777" w:rsidR="00000000" w:rsidRDefault="0064428E">
      <w:pPr>
        <w:numPr>
          <w:ilvl w:val="0"/>
          <w:numId w:val="37"/>
        </w:numPr>
        <w:spacing w:before="100" w:beforeAutospacing="1" w:after="100" w:afterAutospacing="1"/>
        <w:divId w:val="1075862235"/>
        <w:rPr>
          <w:rFonts w:eastAsia="Times New Roman"/>
        </w:rPr>
      </w:pPr>
      <w:r>
        <w:rPr>
          <w:rFonts w:eastAsia="Times New Roman"/>
        </w:rPr>
        <w:t>Seks medlemmer vælges på generalforsamlingen</w:t>
      </w:r>
    </w:p>
    <w:p w14:paraId="4D19F5CE" w14:textId="77777777" w:rsidR="00000000" w:rsidRDefault="0064428E">
      <w:pPr>
        <w:numPr>
          <w:ilvl w:val="0"/>
          <w:numId w:val="37"/>
        </w:numPr>
        <w:spacing w:before="100" w:beforeAutospacing="1" w:after="100" w:afterAutospacing="1"/>
        <w:divId w:val="1075862235"/>
        <w:rPr>
          <w:rFonts w:eastAsia="Times New Roman"/>
        </w:rPr>
      </w:pPr>
      <w:r>
        <w:rPr>
          <w:rFonts w:eastAsia="Times New Roman"/>
        </w:rPr>
        <w:t>Ét medlem udpeges af Vordingborg kommune</w:t>
      </w:r>
    </w:p>
    <w:p w14:paraId="77F7C1C4" w14:textId="77777777" w:rsidR="00000000" w:rsidRDefault="0064428E">
      <w:pPr>
        <w:pStyle w:val="NormalWeb"/>
        <w:divId w:val="1075862235"/>
      </w:pPr>
      <w:r>
        <w:t>Udpegningen har virkning fra kommunalbestyrelsens funktionsperiode 1. januar 2022 til den 31. december 2025. Der udpeges ikke suppleanter.</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0E199B2" w14:textId="77777777">
        <w:trPr>
          <w:divId w:val="1075862235"/>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D1658D"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A31BB0C"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7A10C9C2" w14:textId="77777777">
        <w:trPr>
          <w:divId w:val="107586223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9D20F71"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AA72A5A" w14:textId="77777777" w:rsidR="00000000" w:rsidRDefault="0064428E">
            <w:pPr>
              <w:rPr>
                <w:rFonts w:ascii="Arial" w:hAnsi="Arial" w:cs="Arial"/>
                <w:sz w:val="20"/>
                <w:szCs w:val="20"/>
              </w:rPr>
            </w:pPr>
            <w:r>
              <w:rPr>
                <w:rFonts w:ascii="Arial" w:hAnsi="Arial" w:cs="Arial"/>
                <w:sz w:val="20"/>
                <w:szCs w:val="20"/>
              </w:rPr>
              <w:t>1</w:t>
            </w:r>
          </w:p>
        </w:tc>
      </w:tr>
      <w:tr w:rsidR="00000000" w14:paraId="4B72F370" w14:textId="77777777">
        <w:trPr>
          <w:divId w:val="107586223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1191C79"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B6637AE" w14:textId="77777777" w:rsidR="00000000" w:rsidRDefault="0064428E">
            <w:pPr>
              <w:rPr>
                <w:rFonts w:ascii="Arial" w:hAnsi="Arial" w:cs="Arial"/>
                <w:sz w:val="20"/>
                <w:szCs w:val="20"/>
              </w:rPr>
            </w:pPr>
            <w:r>
              <w:rPr>
                <w:rFonts w:ascii="Arial" w:hAnsi="Arial" w:cs="Arial"/>
                <w:sz w:val="20"/>
                <w:szCs w:val="20"/>
              </w:rPr>
              <w:t>0</w:t>
            </w:r>
          </w:p>
        </w:tc>
      </w:tr>
    </w:tbl>
    <w:p w14:paraId="13F1F8D1" w14:textId="77777777" w:rsidR="00000000" w:rsidRDefault="0064428E">
      <w:pPr>
        <w:divId w:val="446120933"/>
        <w:rPr>
          <w:rFonts w:eastAsia="Times New Roman"/>
          <w:b/>
          <w:bCs/>
        </w:rPr>
      </w:pPr>
      <w:r>
        <w:rPr>
          <w:rFonts w:eastAsia="Times New Roman"/>
          <w:b/>
          <w:bCs/>
        </w:rPr>
        <w:t>Indstilling</w:t>
      </w:r>
    </w:p>
    <w:p w14:paraId="44E31755" w14:textId="77777777" w:rsidR="00000000" w:rsidRDefault="0064428E">
      <w:pPr>
        <w:pStyle w:val="xsltfirstparagraph"/>
        <w:divId w:val="1400136383"/>
      </w:pPr>
      <w:r>
        <w:t>Administrationen indstiller,</w:t>
      </w:r>
    </w:p>
    <w:p w14:paraId="5702F490" w14:textId="77777777" w:rsidR="00000000" w:rsidRDefault="0064428E">
      <w:pPr>
        <w:pStyle w:val="NormalWeb"/>
        <w:divId w:val="1400136383"/>
      </w:pPr>
      <w:r>
        <w:lastRenderedPageBreak/>
        <w:t>at der udpeges ét medlem af og blandt kommunalbestyrelsens medlemmer til bestyrelsen for MOENA Mønshallerne.</w:t>
      </w:r>
    </w:p>
    <w:p w14:paraId="276D2C9A" w14:textId="77777777" w:rsidR="00000000" w:rsidRDefault="0064428E">
      <w:pPr>
        <w:pageBreakBefore/>
        <w:divId w:val="1685546974"/>
        <w:rPr>
          <w:rFonts w:eastAsia="Times New Roman"/>
        </w:rPr>
      </w:pPr>
      <w:r>
        <w:rPr>
          <w:rFonts w:eastAsia="Times New Roman"/>
          <w:noProof/>
          <w:sz w:val="20"/>
          <w:szCs w:val="20"/>
        </w:rPr>
        <w:lastRenderedPageBreak/>
        <w:drawing>
          <wp:inline distT="0" distB="0" distL="0" distR="0" wp14:anchorId="7B275325" wp14:editId="2EADBD96">
            <wp:extent cx="9525" cy="9525"/>
            <wp:effectExtent l="0" t="0" r="0" b="0"/>
            <wp:docPr id="72" name="Bille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54E631" w14:textId="77777777" w:rsidR="00000000" w:rsidRDefault="0064428E">
      <w:pPr>
        <w:divId w:val="875578953"/>
        <w:rPr>
          <w:rFonts w:eastAsia="Times New Roman"/>
        </w:rPr>
      </w:pPr>
      <w:r>
        <w:rPr>
          <w:rFonts w:eastAsia="Times New Roman"/>
        </w:rPr>
        <w:pict w14:anchorId="5A4EE2CE">
          <v:rect id="_x0000_i109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6D6CACB" w14:textId="77777777">
        <w:trPr>
          <w:divId w:val="875578953"/>
          <w:tblCellSpacing w:w="0" w:type="dxa"/>
        </w:trPr>
        <w:tc>
          <w:tcPr>
            <w:tcW w:w="600" w:type="dxa"/>
            <w:hideMark/>
          </w:tcPr>
          <w:p w14:paraId="2E0F9BE7" w14:textId="77777777" w:rsidR="00000000" w:rsidRDefault="0064428E">
            <w:pPr>
              <w:divId w:val="1576932124"/>
              <w:rPr>
                <w:rFonts w:eastAsia="Times New Roman"/>
                <w:b/>
                <w:bCs/>
                <w:sz w:val="28"/>
                <w:szCs w:val="28"/>
              </w:rPr>
            </w:pPr>
            <w:r>
              <w:rPr>
                <w:rFonts w:eastAsia="Times New Roman"/>
                <w:b/>
                <w:bCs/>
                <w:sz w:val="28"/>
                <w:szCs w:val="28"/>
              </w:rPr>
              <w:t xml:space="preserve">24. </w:t>
            </w:r>
          </w:p>
        </w:tc>
        <w:tc>
          <w:tcPr>
            <w:tcW w:w="0" w:type="auto"/>
            <w:hideMark/>
          </w:tcPr>
          <w:p w14:paraId="27DCA5F1" w14:textId="77777777" w:rsidR="00000000" w:rsidRDefault="0064428E">
            <w:pPr>
              <w:divId w:val="578172382"/>
              <w:rPr>
                <w:rFonts w:eastAsia="Times New Roman"/>
                <w:b/>
                <w:bCs/>
                <w:sz w:val="28"/>
                <w:szCs w:val="28"/>
              </w:rPr>
            </w:pPr>
            <w:bookmarkStart w:id="23" w:name="1bfe712b-fec1-4229-8015-4dde108e4e05"/>
            <w:bookmarkEnd w:id="23"/>
            <w:r>
              <w:rPr>
                <w:rFonts w:eastAsia="Times New Roman"/>
                <w:b/>
                <w:bCs/>
                <w:sz w:val="28"/>
                <w:szCs w:val="28"/>
              </w:rPr>
              <w:t xml:space="preserve">Valg </w:t>
            </w:r>
            <w:r>
              <w:rPr>
                <w:rFonts w:eastAsia="Times New Roman"/>
                <w:b/>
                <w:bCs/>
                <w:sz w:val="28"/>
                <w:szCs w:val="28"/>
              </w:rPr>
              <w:t>af medlemmer til bestyrelsen for Cantabile 2</w:t>
            </w:r>
          </w:p>
        </w:tc>
      </w:tr>
      <w:tr w:rsidR="00000000" w14:paraId="5E197493" w14:textId="77777777">
        <w:trPr>
          <w:divId w:val="875578953"/>
          <w:tblCellSpacing w:w="0" w:type="dxa"/>
        </w:trPr>
        <w:tc>
          <w:tcPr>
            <w:tcW w:w="0" w:type="auto"/>
            <w:gridSpan w:val="2"/>
            <w:hideMark/>
          </w:tcPr>
          <w:p w14:paraId="092EA916" w14:textId="77777777" w:rsidR="00000000" w:rsidRDefault="0064428E">
            <w:pPr>
              <w:spacing w:after="240"/>
              <w:divId w:val="327249714"/>
              <w:rPr>
                <w:rFonts w:eastAsia="Times New Roman"/>
              </w:rPr>
            </w:pPr>
            <w:r>
              <w:rPr>
                <w:rFonts w:eastAsia="Times New Roman"/>
              </w:rPr>
              <w:t>Kommunalbestyrelsen 2022-2025 den 26. januar 2022</w:t>
            </w:r>
          </w:p>
        </w:tc>
      </w:tr>
    </w:tbl>
    <w:p w14:paraId="119A2577"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29"/>
        <w:gridCol w:w="3769"/>
        <w:gridCol w:w="3940"/>
      </w:tblGrid>
      <w:tr w:rsidR="00000000" w14:paraId="301848FC" w14:textId="77777777">
        <w:trPr>
          <w:divId w:val="875578953"/>
          <w:tblCellSpacing w:w="0" w:type="dxa"/>
        </w:trPr>
        <w:tc>
          <w:tcPr>
            <w:tcW w:w="0" w:type="auto"/>
            <w:hideMark/>
          </w:tcPr>
          <w:p w14:paraId="619BF595" w14:textId="77777777" w:rsidR="00000000" w:rsidRDefault="0064428E">
            <w:pPr>
              <w:divId w:val="132646764"/>
              <w:rPr>
                <w:rFonts w:eastAsia="Times New Roman"/>
              </w:rPr>
            </w:pPr>
            <w:r>
              <w:rPr>
                <w:rFonts w:eastAsia="Times New Roman"/>
              </w:rPr>
              <w:t>Sagsnr.: 21-101361</w:t>
            </w:r>
          </w:p>
        </w:tc>
        <w:tc>
          <w:tcPr>
            <w:tcW w:w="0" w:type="auto"/>
            <w:hideMark/>
          </w:tcPr>
          <w:p w14:paraId="37294D8A" w14:textId="77777777" w:rsidR="00000000" w:rsidRDefault="0064428E">
            <w:pPr>
              <w:jc w:val="center"/>
              <w:divId w:val="1383289063"/>
              <w:rPr>
                <w:rFonts w:eastAsia="Times New Roman"/>
              </w:rPr>
            </w:pPr>
            <w:r>
              <w:rPr>
                <w:rFonts w:eastAsia="Times New Roman"/>
              </w:rPr>
              <w:t>Område: Afdeling for Kultur og Fritid</w:t>
            </w:r>
          </w:p>
        </w:tc>
        <w:tc>
          <w:tcPr>
            <w:tcW w:w="0" w:type="auto"/>
            <w:hideMark/>
          </w:tcPr>
          <w:p w14:paraId="46907D00" w14:textId="77777777" w:rsidR="00000000" w:rsidRDefault="0064428E">
            <w:pPr>
              <w:jc w:val="right"/>
              <w:divId w:val="1319115886"/>
              <w:rPr>
                <w:rFonts w:eastAsia="Times New Roman"/>
              </w:rPr>
            </w:pPr>
            <w:r>
              <w:rPr>
                <w:rFonts w:eastAsia="Times New Roman"/>
              </w:rPr>
              <w:t>Sagsbeh: Anne Marie Violetta Kamilles</w:t>
            </w:r>
          </w:p>
        </w:tc>
      </w:tr>
    </w:tbl>
    <w:p w14:paraId="2EB4B92D" w14:textId="77777777" w:rsidR="00000000" w:rsidRDefault="0064428E">
      <w:pPr>
        <w:divId w:val="875578953"/>
        <w:rPr>
          <w:rFonts w:eastAsia="Times New Roman"/>
        </w:rPr>
      </w:pPr>
      <w:r>
        <w:rPr>
          <w:rFonts w:eastAsia="Times New Roman"/>
        </w:rPr>
        <w:pict w14:anchorId="1F5FE556">
          <v:rect id="_x0000_i1098" style="width:0;height:1.5pt" o:hralign="center" o:hrstd="t" o:hr="t" fillcolor="#a0a0a0" stroked="f"/>
        </w:pict>
      </w:r>
    </w:p>
    <w:p w14:paraId="6630ADB7" w14:textId="77777777" w:rsidR="00000000" w:rsidRDefault="0064428E">
      <w:pPr>
        <w:spacing w:before="100" w:beforeAutospacing="1"/>
        <w:outlineLvl w:val="2"/>
        <w:divId w:val="488132762"/>
        <w:rPr>
          <w:rFonts w:eastAsia="Times New Roman"/>
          <w:b/>
          <w:bCs/>
          <w:sz w:val="20"/>
          <w:szCs w:val="20"/>
        </w:rPr>
      </w:pPr>
      <w:r>
        <w:rPr>
          <w:rFonts w:ascii="Arial" w:eastAsia="Times New Roman" w:hAnsi="Arial" w:cs="Arial"/>
          <w:b/>
          <w:bCs/>
          <w:sz w:val="22"/>
          <w:szCs w:val="22"/>
        </w:rPr>
        <w:t>Kompetenceudvalg</w:t>
      </w:r>
    </w:p>
    <w:p w14:paraId="7485326C" w14:textId="77777777" w:rsidR="00000000" w:rsidRDefault="0064428E">
      <w:pPr>
        <w:pStyle w:val="NormalWeb"/>
        <w:divId w:val="488132762"/>
      </w:pPr>
      <w:r>
        <w:rPr>
          <w:rFonts w:ascii="Arial" w:hAnsi="Arial" w:cs="Arial"/>
          <w:sz w:val="22"/>
          <w:szCs w:val="22"/>
        </w:rPr>
        <w:t>Kommunalbestyrelsen</w:t>
      </w:r>
    </w:p>
    <w:p w14:paraId="34EC5D7C" w14:textId="77777777" w:rsidR="00000000" w:rsidRDefault="0064428E">
      <w:pPr>
        <w:spacing w:before="100" w:beforeAutospacing="1"/>
        <w:outlineLvl w:val="2"/>
        <w:divId w:val="488132762"/>
        <w:rPr>
          <w:rFonts w:eastAsia="Times New Roman"/>
          <w:b/>
          <w:bCs/>
          <w:sz w:val="20"/>
          <w:szCs w:val="20"/>
        </w:rPr>
      </w:pPr>
      <w:r>
        <w:rPr>
          <w:rFonts w:ascii="Arial" w:eastAsia="Times New Roman" w:hAnsi="Arial" w:cs="Arial"/>
          <w:b/>
          <w:bCs/>
          <w:sz w:val="22"/>
          <w:szCs w:val="22"/>
        </w:rPr>
        <w:t>Lovgrundlag</w:t>
      </w:r>
    </w:p>
    <w:p w14:paraId="6ACB2873" w14:textId="77777777" w:rsidR="00000000" w:rsidRDefault="0064428E">
      <w:pPr>
        <w:pStyle w:val="NormalWeb"/>
        <w:divId w:val="488132762"/>
      </w:pPr>
      <w:r>
        <w:t>Vedtægter for Cantabile 2, § 3.</w:t>
      </w:r>
    </w:p>
    <w:p w14:paraId="0EDBABC8" w14:textId="77777777" w:rsidR="00000000" w:rsidRDefault="0064428E">
      <w:pPr>
        <w:spacing w:before="100" w:beforeAutospacing="1"/>
        <w:outlineLvl w:val="2"/>
        <w:divId w:val="488132762"/>
        <w:rPr>
          <w:rFonts w:eastAsia="Times New Roman"/>
          <w:b/>
          <w:bCs/>
          <w:sz w:val="20"/>
          <w:szCs w:val="20"/>
        </w:rPr>
      </w:pPr>
      <w:r>
        <w:rPr>
          <w:rFonts w:ascii="Arial" w:eastAsia="Times New Roman" w:hAnsi="Arial" w:cs="Arial"/>
          <w:b/>
          <w:bCs/>
          <w:sz w:val="22"/>
          <w:szCs w:val="22"/>
        </w:rPr>
        <w:t>Sagsfremstilling</w:t>
      </w:r>
    </w:p>
    <w:p w14:paraId="1C59CFA1" w14:textId="77777777" w:rsidR="00000000" w:rsidRDefault="0064428E">
      <w:pPr>
        <w:pStyle w:val="NormalWeb"/>
        <w:divId w:val="488132762"/>
      </w:pPr>
      <w:r>
        <w:t>Bestyrelsen har til opgave nøje at fø</w:t>
      </w:r>
      <w:r>
        <w:t>lge teatervirksomhedens kunstneriske ledelse og økonomiske drift, samt påse, at bogholderi og regnskabsvæsen er i forskriftsmæssig orden, ligesom bestyrelsen skal kontrollere, at det for institutionen lagte budget overholdes.</w:t>
      </w:r>
    </w:p>
    <w:p w14:paraId="3C7F2144" w14:textId="77777777" w:rsidR="00000000" w:rsidRDefault="0064428E">
      <w:pPr>
        <w:pStyle w:val="NormalWeb"/>
        <w:divId w:val="488132762"/>
      </w:pPr>
      <w:r>
        <w:t xml:space="preserve">Bestyrelsen er sammen med den </w:t>
      </w:r>
      <w:r>
        <w:t>kunstneriske leder ansvarlig for, at offentlige tilskud til teatervirksomheden anvendes efter deres formål.</w:t>
      </w:r>
    </w:p>
    <w:p w14:paraId="742BF602" w14:textId="77777777" w:rsidR="00000000" w:rsidRDefault="0064428E">
      <w:pPr>
        <w:pStyle w:val="NormalWeb"/>
        <w:divId w:val="488132762"/>
      </w:pPr>
      <w:r>
        <w:t>Cantabile 2 har til formål:</w:t>
      </w:r>
    </w:p>
    <w:p w14:paraId="55898F6E" w14:textId="77777777" w:rsidR="00000000" w:rsidRDefault="0064428E">
      <w:pPr>
        <w:pStyle w:val="NormalWeb"/>
        <w:divId w:val="488132762"/>
      </w:pPr>
      <w:r>
        <w:t>·       at drive teatervirksomhed,</w:t>
      </w:r>
    </w:p>
    <w:p w14:paraId="19504D99" w14:textId="77777777" w:rsidR="00000000" w:rsidRDefault="0064428E">
      <w:pPr>
        <w:pStyle w:val="NormalWeb"/>
        <w:divId w:val="488132762"/>
      </w:pPr>
      <w:r>
        <w:t>·       at undervise og forske i teatrets teori og praksis, herunder også at arranger</w:t>
      </w:r>
      <w:r>
        <w:t>e gæstespil/teaterfestivaler,</w:t>
      </w:r>
    </w:p>
    <w:p w14:paraId="38BDA9DE" w14:textId="77777777" w:rsidR="00000000" w:rsidRDefault="0064428E">
      <w:pPr>
        <w:pStyle w:val="NormalWeb"/>
        <w:divId w:val="488132762"/>
      </w:pPr>
      <w:r>
        <w:t>·       udgive publikationer samt anden virksomhed til fremme af teaterinteressen.</w:t>
      </w:r>
    </w:p>
    <w:p w14:paraId="5F2A87D5" w14:textId="77777777" w:rsidR="00000000" w:rsidRDefault="0064428E">
      <w:pPr>
        <w:pStyle w:val="NormalWeb"/>
        <w:divId w:val="488132762"/>
      </w:pPr>
      <w:r>
        <w:t>Bestyrelsen består af 6-8 medlemmer:</w:t>
      </w:r>
    </w:p>
    <w:p w14:paraId="7DA9DC94" w14:textId="77777777" w:rsidR="00000000" w:rsidRDefault="0064428E">
      <w:pPr>
        <w:numPr>
          <w:ilvl w:val="0"/>
          <w:numId w:val="38"/>
        </w:numPr>
        <w:spacing w:before="100" w:beforeAutospacing="1" w:after="100" w:afterAutospacing="1"/>
        <w:divId w:val="488132762"/>
        <w:rPr>
          <w:rFonts w:eastAsia="Times New Roman"/>
          <w:color w:val="000000"/>
        </w:rPr>
      </w:pPr>
      <w:r>
        <w:rPr>
          <w:rFonts w:eastAsia="Times New Roman"/>
          <w:color w:val="000000"/>
        </w:rPr>
        <w:t xml:space="preserve">1 medlem udpeges af og blandt medlemmer af Kultur- og Fritidsudvalget, </w:t>
      </w:r>
    </w:p>
    <w:p w14:paraId="788010AC" w14:textId="77777777" w:rsidR="00000000" w:rsidRDefault="0064428E">
      <w:pPr>
        <w:numPr>
          <w:ilvl w:val="0"/>
          <w:numId w:val="38"/>
        </w:numPr>
        <w:spacing w:before="100" w:beforeAutospacing="1" w:after="100" w:afterAutospacing="1"/>
        <w:divId w:val="488132762"/>
        <w:rPr>
          <w:rFonts w:eastAsia="Times New Roman"/>
          <w:color w:val="000000"/>
        </w:rPr>
      </w:pPr>
      <w:r>
        <w:rPr>
          <w:rFonts w:eastAsia="Times New Roman"/>
          <w:color w:val="000000"/>
        </w:rPr>
        <w:t>5-7 medlemmer udpeges af instituti</w:t>
      </w:r>
      <w:r>
        <w:rPr>
          <w:rFonts w:eastAsia="Times New Roman"/>
          <w:color w:val="000000"/>
        </w:rPr>
        <w:t>onens fast tilknyttede medarbejdere, heraf mindst 1 medlem udpeget blandt personer uden tilknytning til institutionen i øvrigt og mindst 1 medlem udpeget blandt medarbejderne.</w:t>
      </w:r>
    </w:p>
    <w:p w14:paraId="640CA0E0" w14:textId="77777777" w:rsidR="00000000" w:rsidRDefault="0064428E">
      <w:pPr>
        <w:pStyle w:val="NormalWeb"/>
        <w:divId w:val="488132762"/>
      </w:pPr>
      <w:r>
        <w:t>Der udpeges suppleant for medlemmet.</w:t>
      </w:r>
    </w:p>
    <w:p w14:paraId="53849E18" w14:textId="77777777" w:rsidR="00000000" w:rsidRDefault="0064428E">
      <w:pPr>
        <w:pStyle w:val="NormalWeb"/>
        <w:divId w:val="488132762"/>
      </w:pPr>
      <w:r>
        <w:lastRenderedPageBreak/>
        <w:t>Udpegningen er gældende for Kommunalbestyre</w:t>
      </w:r>
      <w:r>
        <w:t>lsens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15FADEC6" w14:textId="77777777">
        <w:trPr>
          <w:divId w:val="488132762"/>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1EE10"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4206B281"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54E1778A" w14:textId="77777777">
        <w:trPr>
          <w:divId w:val="488132762"/>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4411896"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0591758" w14:textId="77777777" w:rsidR="00000000" w:rsidRDefault="0064428E">
            <w:pPr>
              <w:rPr>
                <w:rFonts w:ascii="Arial" w:hAnsi="Arial" w:cs="Arial"/>
                <w:sz w:val="20"/>
                <w:szCs w:val="20"/>
              </w:rPr>
            </w:pPr>
            <w:r>
              <w:rPr>
                <w:rFonts w:ascii="Arial" w:hAnsi="Arial" w:cs="Arial"/>
                <w:sz w:val="20"/>
                <w:szCs w:val="20"/>
              </w:rPr>
              <w:t>1</w:t>
            </w:r>
          </w:p>
        </w:tc>
      </w:tr>
      <w:tr w:rsidR="00000000" w14:paraId="18793E56" w14:textId="77777777">
        <w:trPr>
          <w:divId w:val="488132762"/>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8B3CA8A"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46DEF11" w14:textId="77777777" w:rsidR="00000000" w:rsidRDefault="0064428E">
            <w:pPr>
              <w:rPr>
                <w:rFonts w:ascii="Arial" w:hAnsi="Arial" w:cs="Arial"/>
                <w:sz w:val="20"/>
                <w:szCs w:val="20"/>
              </w:rPr>
            </w:pPr>
            <w:r>
              <w:rPr>
                <w:rFonts w:ascii="Arial" w:hAnsi="Arial" w:cs="Arial"/>
                <w:sz w:val="20"/>
                <w:szCs w:val="20"/>
              </w:rPr>
              <w:t>0</w:t>
            </w:r>
          </w:p>
        </w:tc>
      </w:tr>
    </w:tbl>
    <w:p w14:paraId="7E5936F0" w14:textId="77777777" w:rsidR="00000000" w:rsidRDefault="0064428E">
      <w:pPr>
        <w:divId w:val="1209217550"/>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657"/>
        <w:gridCol w:w="1981"/>
      </w:tblGrid>
      <w:tr w:rsidR="00000000" w14:paraId="3A58322A" w14:textId="77777777">
        <w:trPr>
          <w:divId w:val="875578953"/>
          <w:tblCellSpacing w:w="0" w:type="dxa"/>
        </w:trPr>
        <w:tc>
          <w:tcPr>
            <w:tcW w:w="0" w:type="auto"/>
            <w:hideMark/>
          </w:tcPr>
          <w:p w14:paraId="3F9DA340" w14:textId="77777777" w:rsidR="00000000" w:rsidRDefault="0064428E">
            <w:pPr>
              <w:rPr>
                <w:rFonts w:eastAsia="Times New Roman"/>
              </w:rPr>
            </w:pPr>
            <w:hyperlink r:id="rId27" w:history="1">
              <w:r>
                <w:rPr>
                  <w:rFonts w:eastAsia="Times New Roman"/>
                  <w:color w:val="000000"/>
                </w:rPr>
                <w:t>Cantabile 2_Vedtægter dateret 17. september 2015</w:t>
              </w:r>
            </w:hyperlink>
          </w:p>
        </w:tc>
        <w:tc>
          <w:tcPr>
            <w:tcW w:w="0" w:type="auto"/>
            <w:hideMark/>
          </w:tcPr>
          <w:p w14:paraId="1D8CB714" w14:textId="77777777" w:rsidR="00000000" w:rsidRDefault="0064428E">
            <w:pPr>
              <w:jc w:val="right"/>
              <w:rPr>
                <w:rFonts w:eastAsia="Times New Roman"/>
              </w:rPr>
            </w:pPr>
            <w:r>
              <w:rPr>
                <w:rFonts w:eastAsia="Times New Roman"/>
              </w:rPr>
              <w:t>21-101361-1</w:t>
            </w:r>
          </w:p>
        </w:tc>
      </w:tr>
    </w:tbl>
    <w:p w14:paraId="64893C10" w14:textId="77777777" w:rsidR="00000000" w:rsidRDefault="0064428E">
      <w:pPr>
        <w:divId w:val="520823489"/>
        <w:rPr>
          <w:rFonts w:eastAsia="Times New Roman"/>
          <w:b/>
          <w:bCs/>
        </w:rPr>
      </w:pPr>
      <w:r>
        <w:rPr>
          <w:rFonts w:eastAsia="Times New Roman"/>
          <w:b/>
          <w:bCs/>
        </w:rPr>
        <w:t>Indstilling</w:t>
      </w:r>
    </w:p>
    <w:p w14:paraId="7FD22499" w14:textId="77777777" w:rsidR="00000000" w:rsidRDefault="0064428E">
      <w:pPr>
        <w:pStyle w:val="xsltfirstparagraph"/>
        <w:divId w:val="1603026869"/>
        <w:rPr>
          <w:sz w:val="20"/>
          <w:szCs w:val="20"/>
        </w:rPr>
      </w:pPr>
      <w:r>
        <w:rPr>
          <w:sz w:val="20"/>
          <w:szCs w:val="20"/>
        </w:rPr>
        <w:t>Administrationen indstiller,</w:t>
      </w:r>
    </w:p>
    <w:p w14:paraId="3BD30C46" w14:textId="77777777" w:rsidR="00000000" w:rsidRDefault="0064428E">
      <w:pPr>
        <w:pStyle w:val="NormalWeb"/>
        <w:divId w:val="1603026869"/>
        <w:rPr>
          <w:sz w:val="20"/>
          <w:szCs w:val="20"/>
        </w:rPr>
      </w:pPr>
      <w:r>
        <w:rPr>
          <w:sz w:val="20"/>
          <w:szCs w:val="20"/>
        </w:rPr>
        <w:t>at</w:t>
      </w:r>
      <w:r>
        <w:rPr>
          <w:sz w:val="20"/>
          <w:szCs w:val="20"/>
        </w:rPr>
        <w:t>kommunalbestyrelsen udpeger 1 medlem og 1 suppleant blandt medlemmerne af Kultur- og Fritidsudvalget.</w:t>
      </w:r>
    </w:p>
    <w:p w14:paraId="2A8ABBAA" w14:textId="77777777" w:rsidR="00000000" w:rsidRDefault="0064428E">
      <w:pPr>
        <w:pageBreakBefore/>
        <w:divId w:val="454636455"/>
        <w:rPr>
          <w:rFonts w:eastAsia="Times New Roman"/>
        </w:rPr>
      </w:pPr>
      <w:r>
        <w:rPr>
          <w:rFonts w:eastAsia="Times New Roman"/>
          <w:noProof/>
          <w:sz w:val="20"/>
          <w:szCs w:val="20"/>
        </w:rPr>
        <w:lastRenderedPageBreak/>
        <w:drawing>
          <wp:inline distT="0" distB="0" distL="0" distR="0" wp14:anchorId="3CEDC851" wp14:editId="092AAE7C">
            <wp:extent cx="9525" cy="9525"/>
            <wp:effectExtent l="0" t="0" r="0" b="0"/>
            <wp:docPr id="75" name="Bille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4E2141" w14:textId="77777777" w:rsidR="00000000" w:rsidRDefault="0064428E">
      <w:pPr>
        <w:divId w:val="875578953"/>
        <w:rPr>
          <w:rFonts w:eastAsia="Times New Roman"/>
        </w:rPr>
      </w:pPr>
      <w:r>
        <w:rPr>
          <w:rFonts w:eastAsia="Times New Roman"/>
        </w:rPr>
        <w:pict w14:anchorId="45748378">
          <v:rect id="_x0000_i110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132FA65C" w14:textId="77777777">
        <w:trPr>
          <w:divId w:val="875578953"/>
          <w:tblCellSpacing w:w="0" w:type="dxa"/>
        </w:trPr>
        <w:tc>
          <w:tcPr>
            <w:tcW w:w="600" w:type="dxa"/>
            <w:hideMark/>
          </w:tcPr>
          <w:p w14:paraId="7B5E92CD" w14:textId="77777777" w:rsidR="00000000" w:rsidRDefault="0064428E">
            <w:pPr>
              <w:divId w:val="364209389"/>
              <w:rPr>
                <w:rFonts w:eastAsia="Times New Roman"/>
                <w:b/>
                <w:bCs/>
                <w:sz w:val="28"/>
                <w:szCs w:val="28"/>
              </w:rPr>
            </w:pPr>
            <w:r>
              <w:rPr>
                <w:rFonts w:eastAsia="Times New Roman"/>
                <w:b/>
                <w:bCs/>
                <w:sz w:val="28"/>
                <w:szCs w:val="28"/>
              </w:rPr>
              <w:t xml:space="preserve">25. </w:t>
            </w:r>
          </w:p>
        </w:tc>
        <w:tc>
          <w:tcPr>
            <w:tcW w:w="0" w:type="auto"/>
            <w:hideMark/>
          </w:tcPr>
          <w:p w14:paraId="7632BAA8" w14:textId="77777777" w:rsidR="00000000" w:rsidRDefault="0064428E">
            <w:pPr>
              <w:divId w:val="184447585"/>
              <w:rPr>
                <w:rFonts w:eastAsia="Times New Roman"/>
                <w:b/>
                <w:bCs/>
                <w:sz w:val="28"/>
                <w:szCs w:val="28"/>
              </w:rPr>
            </w:pPr>
            <w:bookmarkStart w:id="24" w:name="8e2fcd71-c3b1-4b40-9fad-f16cb8a71e9a"/>
            <w:bookmarkEnd w:id="24"/>
            <w:r>
              <w:rPr>
                <w:rFonts w:eastAsia="Times New Roman"/>
                <w:b/>
                <w:bCs/>
                <w:sz w:val="28"/>
                <w:szCs w:val="28"/>
              </w:rPr>
              <w:t>Valg af medlemmer til Prins Jørgens Garde</w:t>
            </w:r>
            <w:r>
              <w:rPr>
                <w:rFonts w:eastAsia="Times New Roman"/>
                <w:b/>
                <w:bCs/>
                <w:sz w:val="28"/>
                <w:szCs w:val="28"/>
              </w:rPr>
              <w:t xml:space="preserve"> </w:t>
            </w:r>
          </w:p>
        </w:tc>
      </w:tr>
      <w:tr w:rsidR="00000000" w14:paraId="7CF68B26" w14:textId="77777777">
        <w:trPr>
          <w:divId w:val="875578953"/>
          <w:tblCellSpacing w:w="0" w:type="dxa"/>
        </w:trPr>
        <w:tc>
          <w:tcPr>
            <w:tcW w:w="0" w:type="auto"/>
            <w:gridSpan w:val="2"/>
            <w:hideMark/>
          </w:tcPr>
          <w:p w14:paraId="260DDD7B" w14:textId="77777777" w:rsidR="00000000" w:rsidRDefault="0064428E">
            <w:pPr>
              <w:spacing w:after="240"/>
              <w:divId w:val="381487877"/>
              <w:rPr>
                <w:rFonts w:eastAsia="Times New Roman"/>
              </w:rPr>
            </w:pPr>
            <w:r>
              <w:rPr>
                <w:rFonts w:eastAsia="Times New Roman"/>
              </w:rPr>
              <w:t>Kommunalbestyrelsen 2022-2025 den 26. januar 2022</w:t>
            </w:r>
          </w:p>
        </w:tc>
      </w:tr>
    </w:tbl>
    <w:p w14:paraId="19453E59"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08EB2F38" w14:textId="77777777">
        <w:trPr>
          <w:divId w:val="875578953"/>
          <w:tblCellSpacing w:w="0" w:type="dxa"/>
        </w:trPr>
        <w:tc>
          <w:tcPr>
            <w:tcW w:w="0" w:type="auto"/>
            <w:hideMark/>
          </w:tcPr>
          <w:p w14:paraId="10759475" w14:textId="77777777" w:rsidR="00000000" w:rsidRDefault="0064428E">
            <w:pPr>
              <w:divId w:val="1860200091"/>
              <w:rPr>
                <w:rFonts w:eastAsia="Times New Roman"/>
              </w:rPr>
            </w:pPr>
            <w:r>
              <w:rPr>
                <w:rFonts w:eastAsia="Times New Roman"/>
              </w:rPr>
              <w:t>Sagsnr.: 21-18662A</w:t>
            </w:r>
          </w:p>
        </w:tc>
        <w:tc>
          <w:tcPr>
            <w:tcW w:w="0" w:type="auto"/>
            <w:hideMark/>
          </w:tcPr>
          <w:p w14:paraId="09CD01DB" w14:textId="77777777" w:rsidR="00000000" w:rsidRDefault="0064428E">
            <w:pPr>
              <w:jc w:val="center"/>
              <w:divId w:val="1699350899"/>
              <w:rPr>
                <w:rFonts w:eastAsia="Times New Roman"/>
              </w:rPr>
            </w:pPr>
            <w:r>
              <w:rPr>
                <w:rFonts w:eastAsia="Times New Roman"/>
              </w:rPr>
              <w:t>Område: Ledelsessekretariatet</w:t>
            </w:r>
          </w:p>
        </w:tc>
        <w:tc>
          <w:tcPr>
            <w:tcW w:w="0" w:type="auto"/>
            <w:hideMark/>
          </w:tcPr>
          <w:p w14:paraId="18CCEEA0" w14:textId="77777777" w:rsidR="00000000" w:rsidRDefault="0064428E">
            <w:pPr>
              <w:jc w:val="right"/>
              <w:divId w:val="298462982"/>
              <w:rPr>
                <w:rFonts w:eastAsia="Times New Roman"/>
              </w:rPr>
            </w:pPr>
            <w:r>
              <w:rPr>
                <w:rFonts w:eastAsia="Times New Roman"/>
              </w:rPr>
              <w:t>Sagsbeh: Bettina May Lauridsen</w:t>
            </w:r>
          </w:p>
        </w:tc>
      </w:tr>
    </w:tbl>
    <w:p w14:paraId="417F2892" w14:textId="77777777" w:rsidR="00000000" w:rsidRDefault="0064428E">
      <w:pPr>
        <w:divId w:val="875578953"/>
        <w:rPr>
          <w:rFonts w:eastAsia="Times New Roman"/>
        </w:rPr>
      </w:pPr>
      <w:r>
        <w:rPr>
          <w:rFonts w:eastAsia="Times New Roman"/>
        </w:rPr>
        <w:pict w14:anchorId="21E463D1">
          <v:rect id="_x0000_i1101" style="width:0;height:1.5pt" o:hralign="center" o:hrstd="t" o:hr="t" fillcolor="#a0a0a0" stroked="f"/>
        </w:pict>
      </w:r>
    </w:p>
    <w:p w14:paraId="46444FD7" w14:textId="77777777" w:rsidR="00000000" w:rsidRDefault="0064428E">
      <w:pPr>
        <w:spacing w:before="100" w:beforeAutospacing="1"/>
        <w:outlineLvl w:val="2"/>
        <w:divId w:val="1016419055"/>
        <w:rPr>
          <w:rFonts w:eastAsia="Times New Roman"/>
          <w:b/>
          <w:bCs/>
          <w:sz w:val="20"/>
          <w:szCs w:val="20"/>
        </w:rPr>
      </w:pPr>
      <w:r>
        <w:rPr>
          <w:rFonts w:ascii="Arial" w:eastAsia="Times New Roman" w:hAnsi="Arial" w:cs="Arial"/>
          <w:b/>
          <w:bCs/>
          <w:sz w:val="22"/>
          <w:szCs w:val="22"/>
        </w:rPr>
        <w:t>Kompetenceudvalg</w:t>
      </w:r>
    </w:p>
    <w:p w14:paraId="45B7CD09" w14:textId="77777777" w:rsidR="00000000" w:rsidRDefault="0064428E">
      <w:pPr>
        <w:pStyle w:val="NormalWeb"/>
        <w:divId w:val="1016419055"/>
      </w:pPr>
      <w:r>
        <w:t>Kommunalbestyrelsen. </w:t>
      </w:r>
    </w:p>
    <w:p w14:paraId="3741BB9F" w14:textId="77777777" w:rsidR="00000000" w:rsidRDefault="0064428E">
      <w:pPr>
        <w:spacing w:before="100" w:beforeAutospacing="1"/>
        <w:outlineLvl w:val="2"/>
        <w:divId w:val="1016419055"/>
        <w:rPr>
          <w:rFonts w:eastAsia="Times New Roman"/>
          <w:b/>
          <w:bCs/>
          <w:sz w:val="20"/>
          <w:szCs w:val="20"/>
        </w:rPr>
      </w:pPr>
      <w:r>
        <w:rPr>
          <w:rFonts w:ascii="Arial" w:eastAsia="Times New Roman" w:hAnsi="Arial" w:cs="Arial"/>
          <w:b/>
          <w:bCs/>
          <w:sz w:val="22"/>
          <w:szCs w:val="22"/>
        </w:rPr>
        <w:t>Lovgrundlag</w:t>
      </w:r>
    </w:p>
    <w:p w14:paraId="6FC78512" w14:textId="77777777" w:rsidR="00000000" w:rsidRDefault="0064428E">
      <w:pPr>
        <w:pStyle w:val="NormalWeb"/>
        <w:divId w:val="1016419055"/>
      </w:pPr>
      <w:r>
        <w:t>Vedtægter for Prins Jørgens Garde. </w:t>
      </w:r>
    </w:p>
    <w:p w14:paraId="5448FA39" w14:textId="77777777" w:rsidR="00000000" w:rsidRDefault="0064428E">
      <w:pPr>
        <w:spacing w:before="100" w:beforeAutospacing="1"/>
        <w:outlineLvl w:val="2"/>
        <w:divId w:val="1016419055"/>
        <w:rPr>
          <w:rFonts w:eastAsia="Times New Roman"/>
          <w:b/>
          <w:bCs/>
          <w:sz w:val="20"/>
          <w:szCs w:val="20"/>
        </w:rPr>
      </w:pPr>
      <w:r>
        <w:rPr>
          <w:rFonts w:ascii="Arial" w:eastAsia="Times New Roman" w:hAnsi="Arial" w:cs="Arial"/>
          <w:b/>
          <w:bCs/>
          <w:sz w:val="22"/>
          <w:szCs w:val="22"/>
        </w:rPr>
        <w:t>Sagsfremstilling</w:t>
      </w:r>
    </w:p>
    <w:p w14:paraId="0EB4521F" w14:textId="77777777" w:rsidR="00000000" w:rsidRDefault="0064428E">
      <w:pPr>
        <w:pStyle w:val="NormalWeb"/>
        <w:divId w:val="1016419055"/>
      </w:pPr>
      <w:r>
        <w:t>Generalforsamlingen er foreningens højeste myndighed i alle anliggender. </w:t>
      </w:r>
    </w:p>
    <w:p w14:paraId="36BF3AF1" w14:textId="77777777" w:rsidR="00000000" w:rsidRDefault="0064428E">
      <w:pPr>
        <w:pStyle w:val="NormalWeb"/>
        <w:divId w:val="1016419055"/>
      </w:pPr>
      <w:r>
        <w:t>Garden drives af en bestyrelse. </w:t>
      </w:r>
    </w:p>
    <w:p w14:paraId="6144F48F" w14:textId="77777777" w:rsidR="00000000" w:rsidRDefault="0064428E">
      <w:pPr>
        <w:pStyle w:val="NormalWeb"/>
        <w:divId w:val="1016419055"/>
      </w:pPr>
      <w:r>
        <w:t>Gardens f</w:t>
      </w:r>
      <w:r>
        <w:t>ormål er: </w:t>
      </w:r>
    </w:p>
    <w:p w14:paraId="2D66F6F4" w14:textId="77777777" w:rsidR="00000000" w:rsidRDefault="0064428E">
      <w:pPr>
        <w:numPr>
          <w:ilvl w:val="0"/>
          <w:numId w:val="39"/>
        </w:numPr>
        <w:spacing w:before="100" w:beforeAutospacing="1" w:after="100" w:afterAutospacing="1"/>
        <w:divId w:val="1016419055"/>
        <w:rPr>
          <w:rFonts w:eastAsia="Times New Roman"/>
        </w:rPr>
      </w:pPr>
      <w:r>
        <w:rPr>
          <w:rFonts w:eastAsia="Times New Roman"/>
        </w:rPr>
        <w:t>fastholde gardens historie med respekt for traditioner, </w:t>
      </w:r>
    </w:p>
    <w:p w14:paraId="621CC2C9" w14:textId="77777777" w:rsidR="00000000" w:rsidRDefault="0064428E">
      <w:pPr>
        <w:numPr>
          <w:ilvl w:val="0"/>
          <w:numId w:val="39"/>
        </w:numPr>
        <w:spacing w:before="100" w:beforeAutospacing="1" w:after="100" w:afterAutospacing="1"/>
        <w:divId w:val="1016419055"/>
        <w:rPr>
          <w:rFonts w:eastAsia="Times New Roman"/>
        </w:rPr>
      </w:pPr>
      <w:r>
        <w:rPr>
          <w:rFonts w:eastAsia="Times New Roman"/>
        </w:rPr>
        <w:t>hvervning som skal sikre nye medlemmer, herunder branding af garden, </w:t>
      </w:r>
    </w:p>
    <w:p w14:paraId="04697230" w14:textId="77777777" w:rsidR="00000000" w:rsidRDefault="0064428E">
      <w:pPr>
        <w:numPr>
          <w:ilvl w:val="0"/>
          <w:numId w:val="39"/>
        </w:numPr>
        <w:spacing w:before="100" w:beforeAutospacing="1" w:after="100" w:afterAutospacing="1"/>
        <w:divId w:val="1016419055"/>
        <w:rPr>
          <w:rFonts w:eastAsia="Times New Roman"/>
        </w:rPr>
      </w:pPr>
      <w:r>
        <w:rPr>
          <w:rFonts w:eastAsia="Times New Roman"/>
        </w:rPr>
        <w:t>sponsorater fra storsponsor, der skal sikre det ø</w:t>
      </w:r>
      <w:r>
        <w:rPr>
          <w:rFonts w:eastAsia="Times New Roman"/>
        </w:rPr>
        <w:t>konomiske fundament for gardens udvikling, </w:t>
      </w:r>
    </w:p>
    <w:p w14:paraId="5C4E54C2" w14:textId="77777777" w:rsidR="00000000" w:rsidRDefault="0064428E">
      <w:pPr>
        <w:numPr>
          <w:ilvl w:val="0"/>
          <w:numId w:val="39"/>
        </w:numPr>
        <w:spacing w:before="100" w:beforeAutospacing="1" w:after="100" w:afterAutospacing="1"/>
        <w:divId w:val="1016419055"/>
        <w:rPr>
          <w:rFonts w:eastAsia="Times New Roman"/>
        </w:rPr>
      </w:pPr>
      <w:r>
        <w:rPr>
          <w:rFonts w:eastAsia="Times New Roman"/>
        </w:rPr>
        <w:t>sikre samarbejde med Handelsstandsforeningen i alle 3 købsstæder - Stege, Præstø, Vordingborg samt Vordingborg Kommune,</w:t>
      </w:r>
    </w:p>
    <w:p w14:paraId="44166E98" w14:textId="77777777" w:rsidR="00000000" w:rsidRDefault="0064428E">
      <w:pPr>
        <w:numPr>
          <w:ilvl w:val="0"/>
          <w:numId w:val="39"/>
        </w:numPr>
        <w:spacing w:before="100" w:beforeAutospacing="1" w:after="100" w:afterAutospacing="1"/>
        <w:divId w:val="1016419055"/>
        <w:rPr>
          <w:rFonts w:eastAsia="Times New Roman"/>
        </w:rPr>
      </w:pPr>
      <w:r>
        <w:rPr>
          <w:rFonts w:eastAsia="Times New Roman"/>
        </w:rPr>
        <w:t>at samle unge i et uniformeret korps og give dem såvel musikalske som eksercitsmæssige kunds</w:t>
      </w:r>
      <w:r>
        <w:rPr>
          <w:rFonts w:eastAsia="Times New Roman"/>
        </w:rPr>
        <w:t>kaber, som muliggør offentlig fremtræden, samt at fremme kammeratskabet indbyrdes.</w:t>
      </w:r>
    </w:p>
    <w:p w14:paraId="2B9D8813" w14:textId="77777777" w:rsidR="00000000" w:rsidRDefault="0064428E">
      <w:pPr>
        <w:pStyle w:val="NormalWeb"/>
        <w:divId w:val="1016419055"/>
      </w:pPr>
      <w:r>
        <w:t>Prins Jørgens Gardes daglige ledelse varetages af en bestyrelse på 7 personer.</w:t>
      </w:r>
    </w:p>
    <w:p w14:paraId="557A05FC" w14:textId="77777777" w:rsidR="00000000" w:rsidRDefault="0064428E">
      <w:pPr>
        <w:pStyle w:val="NormalWeb"/>
        <w:divId w:val="1016419055"/>
      </w:pPr>
      <w:r>
        <w:t>Bestyrelsens sammensætning består af 3 fødte medlemmer og 4 medlemmer som vælges for 2 år af g</w:t>
      </w:r>
      <w:r>
        <w:t>angen: </w:t>
      </w:r>
    </w:p>
    <w:p w14:paraId="45448085" w14:textId="77777777" w:rsidR="00000000" w:rsidRDefault="0064428E">
      <w:pPr>
        <w:numPr>
          <w:ilvl w:val="0"/>
          <w:numId w:val="40"/>
        </w:numPr>
        <w:spacing w:before="100" w:beforeAutospacing="1" w:after="100" w:afterAutospacing="1"/>
        <w:divId w:val="1016419055"/>
        <w:rPr>
          <w:rFonts w:eastAsia="Times New Roman"/>
        </w:rPr>
      </w:pPr>
      <w:r>
        <w:rPr>
          <w:rFonts w:eastAsia="Times New Roman"/>
        </w:rPr>
        <w:t>Født medlem: ét kommunalbestyrelsesmedlem udpeget af Vordingborg Kommune </w:t>
      </w:r>
    </w:p>
    <w:p w14:paraId="70033E56" w14:textId="77777777" w:rsidR="00000000" w:rsidRDefault="0064428E">
      <w:pPr>
        <w:numPr>
          <w:ilvl w:val="0"/>
          <w:numId w:val="40"/>
        </w:numPr>
        <w:spacing w:before="100" w:beforeAutospacing="1" w:after="100" w:afterAutospacing="1"/>
        <w:divId w:val="1016419055"/>
        <w:rPr>
          <w:rFonts w:eastAsia="Times New Roman"/>
        </w:rPr>
      </w:pPr>
      <w:r>
        <w:rPr>
          <w:rFonts w:eastAsia="Times New Roman"/>
        </w:rPr>
        <w:t>Født medlem: Gardens kaptajn </w:t>
      </w:r>
    </w:p>
    <w:p w14:paraId="477B6925" w14:textId="77777777" w:rsidR="00000000" w:rsidRDefault="0064428E">
      <w:pPr>
        <w:numPr>
          <w:ilvl w:val="0"/>
          <w:numId w:val="40"/>
        </w:numPr>
        <w:spacing w:before="100" w:beforeAutospacing="1" w:after="100" w:afterAutospacing="1"/>
        <w:divId w:val="1016419055"/>
        <w:rPr>
          <w:rFonts w:eastAsia="Times New Roman"/>
        </w:rPr>
      </w:pPr>
      <w:r>
        <w:rPr>
          <w:rFonts w:eastAsia="Times New Roman"/>
        </w:rPr>
        <w:t>Født medlem: Gardens daglige leder </w:t>
      </w:r>
    </w:p>
    <w:p w14:paraId="647D8CAD" w14:textId="77777777" w:rsidR="00000000" w:rsidRDefault="0064428E">
      <w:pPr>
        <w:numPr>
          <w:ilvl w:val="0"/>
          <w:numId w:val="40"/>
        </w:numPr>
        <w:spacing w:before="100" w:beforeAutospacing="1" w:after="100" w:afterAutospacing="1"/>
        <w:divId w:val="1016419055"/>
        <w:rPr>
          <w:rFonts w:eastAsia="Times New Roman"/>
        </w:rPr>
      </w:pPr>
      <w:r>
        <w:rPr>
          <w:rFonts w:eastAsia="Times New Roman"/>
        </w:rPr>
        <w:t>Formand og 1 bestyrelsesmedlem vælges i lige år </w:t>
      </w:r>
    </w:p>
    <w:p w14:paraId="3F8AB9B1" w14:textId="77777777" w:rsidR="00000000" w:rsidRDefault="0064428E">
      <w:pPr>
        <w:numPr>
          <w:ilvl w:val="0"/>
          <w:numId w:val="40"/>
        </w:numPr>
        <w:spacing w:before="100" w:beforeAutospacing="1" w:after="100" w:afterAutospacing="1"/>
        <w:divId w:val="1016419055"/>
        <w:rPr>
          <w:rFonts w:eastAsia="Times New Roman"/>
        </w:rPr>
      </w:pPr>
      <w:r>
        <w:rPr>
          <w:rFonts w:eastAsia="Times New Roman"/>
        </w:rPr>
        <w:t>Kasserer og 1 bestyrelsesmedlem vælges i ulige år </w:t>
      </w:r>
    </w:p>
    <w:p w14:paraId="480283E8" w14:textId="77777777" w:rsidR="00000000" w:rsidRDefault="0064428E">
      <w:pPr>
        <w:pStyle w:val="NormalWeb"/>
        <w:divId w:val="1475414100"/>
      </w:pPr>
      <w:r>
        <w:lastRenderedPageBreak/>
        <w:t>Udpegnin</w:t>
      </w:r>
      <w:r>
        <w:t>gen har virkning for kommunalbestyrelsens funktionsperiode 1. januar 2022 til 31. december 2025. </w:t>
      </w:r>
    </w:p>
    <w:p w14:paraId="238B357F" w14:textId="77777777" w:rsidR="00000000" w:rsidRDefault="0064428E">
      <w:pPr>
        <w:pStyle w:val="NormalWeb"/>
        <w:divId w:val="1475414100"/>
      </w:pPr>
      <w:r>
        <w:t>Det bemærkes at der i den forgangne valgperiode blev valgt et medlem udenfor kommunalbestyrelsens midte.</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16700E39" w14:textId="77777777">
        <w:trPr>
          <w:divId w:val="1475414100"/>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90174A"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68DA36AA"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7417290B" w14:textId="77777777">
        <w:trPr>
          <w:divId w:val="1475414100"/>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3DE5AD9"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450353C" w14:textId="77777777" w:rsidR="00000000" w:rsidRDefault="0064428E">
            <w:pPr>
              <w:rPr>
                <w:rFonts w:ascii="Arial" w:hAnsi="Arial" w:cs="Arial"/>
                <w:sz w:val="20"/>
                <w:szCs w:val="20"/>
              </w:rPr>
            </w:pPr>
            <w:r>
              <w:rPr>
                <w:rFonts w:ascii="Arial" w:hAnsi="Arial" w:cs="Arial"/>
                <w:sz w:val="20"/>
                <w:szCs w:val="20"/>
              </w:rPr>
              <w:t>1</w:t>
            </w:r>
          </w:p>
        </w:tc>
      </w:tr>
      <w:tr w:rsidR="00000000" w14:paraId="6A848B0F" w14:textId="77777777">
        <w:trPr>
          <w:divId w:val="1475414100"/>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78E7A91"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000D1FB" w14:textId="77777777" w:rsidR="00000000" w:rsidRDefault="0064428E">
            <w:pPr>
              <w:rPr>
                <w:rFonts w:ascii="Arial" w:hAnsi="Arial" w:cs="Arial"/>
                <w:sz w:val="20"/>
                <w:szCs w:val="20"/>
              </w:rPr>
            </w:pPr>
            <w:r>
              <w:rPr>
                <w:rFonts w:ascii="Arial" w:hAnsi="Arial" w:cs="Arial"/>
                <w:sz w:val="20"/>
                <w:szCs w:val="20"/>
              </w:rPr>
              <w:t>0</w:t>
            </w:r>
          </w:p>
        </w:tc>
      </w:tr>
    </w:tbl>
    <w:p w14:paraId="79D7A878" w14:textId="77777777" w:rsidR="00000000" w:rsidRDefault="0064428E">
      <w:pPr>
        <w:pStyle w:val="NormalWeb"/>
        <w:divId w:val="1475414100"/>
      </w:pPr>
      <w:r>
        <w:t> </w:t>
      </w:r>
    </w:p>
    <w:p w14:paraId="6167049E" w14:textId="77777777" w:rsidR="00000000" w:rsidRDefault="0064428E">
      <w:pPr>
        <w:divId w:val="1890074062"/>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657"/>
        <w:gridCol w:w="2981"/>
      </w:tblGrid>
      <w:tr w:rsidR="00000000" w14:paraId="6A1FF498" w14:textId="77777777">
        <w:trPr>
          <w:divId w:val="875578953"/>
          <w:tblCellSpacing w:w="0" w:type="dxa"/>
        </w:trPr>
        <w:tc>
          <w:tcPr>
            <w:tcW w:w="0" w:type="auto"/>
            <w:hideMark/>
          </w:tcPr>
          <w:p w14:paraId="48291982" w14:textId="77777777" w:rsidR="00000000" w:rsidRDefault="0064428E">
            <w:pPr>
              <w:rPr>
                <w:rFonts w:eastAsia="Times New Roman"/>
              </w:rPr>
            </w:pPr>
            <w:hyperlink r:id="rId28" w:history="1">
              <w:r>
                <w:rPr>
                  <w:rFonts w:eastAsia="Times New Roman"/>
                  <w:color w:val="000000"/>
                </w:rPr>
                <w:t>PJG vedtægter 10 03 2016.pdf</w:t>
              </w:r>
            </w:hyperlink>
          </w:p>
        </w:tc>
        <w:tc>
          <w:tcPr>
            <w:tcW w:w="0" w:type="auto"/>
            <w:hideMark/>
          </w:tcPr>
          <w:p w14:paraId="6BC47095" w14:textId="77777777" w:rsidR="00000000" w:rsidRDefault="0064428E">
            <w:pPr>
              <w:jc w:val="right"/>
              <w:rPr>
                <w:rFonts w:eastAsia="Times New Roman"/>
              </w:rPr>
            </w:pPr>
            <w:r>
              <w:rPr>
                <w:rFonts w:eastAsia="Times New Roman"/>
              </w:rPr>
              <w:t>21-18662A-2</w:t>
            </w:r>
          </w:p>
        </w:tc>
      </w:tr>
    </w:tbl>
    <w:p w14:paraId="66F75DC8" w14:textId="77777777" w:rsidR="00000000" w:rsidRDefault="0064428E">
      <w:pPr>
        <w:divId w:val="515460788"/>
        <w:rPr>
          <w:rFonts w:eastAsia="Times New Roman"/>
          <w:b/>
          <w:bCs/>
        </w:rPr>
      </w:pPr>
      <w:r>
        <w:rPr>
          <w:rFonts w:eastAsia="Times New Roman"/>
          <w:b/>
          <w:bCs/>
        </w:rPr>
        <w:t>Indstilling</w:t>
      </w:r>
    </w:p>
    <w:p w14:paraId="3AD5B772" w14:textId="77777777" w:rsidR="00000000" w:rsidRDefault="0064428E">
      <w:pPr>
        <w:pStyle w:val="xsltfirstparagraph"/>
        <w:divId w:val="2029528089"/>
      </w:pPr>
      <w:r>
        <w:t>Administrationen indstiller, </w:t>
      </w:r>
    </w:p>
    <w:p w14:paraId="33EB5892" w14:textId="77777777" w:rsidR="00000000" w:rsidRDefault="0064428E">
      <w:pPr>
        <w:pStyle w:val="NormalWeb"/>
        <w:divId w:val="2029528089"/>
      </w:pPr>
      <w:r>
        <w:t>at</w:t>
      </w:r>
      <w:r>
        <w:t>der udpeges 1 medlem af og blandt kommunalbestyrelsens medlemmer til bestyrelsen for Prins Jørgens Garde. </w:t>
      </w:r>
    </w:p>
    <w:p w14:paraId="66B1AFCE" w14:textId="77777777" w:rsidR="00000000" w:rsidRDefault="0064428E">
      <w:pPr>
        <w:pageBreakBefore/>
        <w:divId w:val="1731227387"/>
        <w:rPr>
          <w:rFonts w:eastAsia="Times New Roman"/>
        </w:rPr>
      </w:pPr>
      <w:r>
        <w:rPr>
          <w:rFonts w:eastAsia="Times New Roman"/>
          <w:noProof/>
          <w:sz w:val="20"/>
          <w:szCs w:val="20"/>
        </w:rPr>
        <w:lastRenderedPageBreak/>
        <w:drawing>
          <wp:inline distT="0" distB="0" distL="0" distR="0" wp14:anchorId="51D61EDE" wp14:editId="1E6B119A">
            <wp:extent cx="9525" cy="9525"/>
            <wp:effectExtent l="0" t="0" r="0" b="0"/>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B258B6" w14:textId="77777777" w:rsidR="00000000" w:rsidRDefault="0064428E">
      <w:pPr>
        <w:divId w:val="875578953"/>
        <w:rPr>
          <w:rFonts w:eastAsia="Times New Roman"/>
        </w:rPr>
      </w:pPr>
      <w:r>
        <w:rPr>
          <w:rFonts w:eastAsia="Times New Roman"/>
        </w:rPr>
        <w:pict w14:anchorId="0C8F0A74">
          <v:rect id="_x0000_i110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B3D6143" w14:textId="77777777">
        <w:trPr>
          <w:divId w:val="875578953"/>
          <w:tblCellSpacing w:w="0" w:type="dxa"/>
        </w:trPr>
        <w:tc>
          <w:tcPr>
            <w:tcW w:w="600" w:type="dxa"/>
            <w:hideMark/>
          </w:tcPr>
          <w:p w14:paraId="5A022704" w14:textId="77777777" w:rsidR="00000000" w:rsidRDefault="0064428E">
            <w:pPr>
              <w:divId w:val="734398192"/>
              <w:rPr>
                <w:rFonts w:eastAsia="Times New Roman"/>
                <w:b/>
                <w:bCs/>
                <w:sz w:val="28"/>
                <w:szCs w:val="28"/>
              </w:rPr>
            </w:pPr>
            <w:r>
              <w:rPr>
                <w:rFonts w:eastAsia="Times New Roman"/>
                <w:b/>
                <w:bCs/>
                <w:sz w:val="28"/>
                <w:szCs w:val="28"/>
              </w:rPr>
              <w:t xml:space="preserve">26. </w:t>
            </w:r>
          </w:p>
        </w:tc>
        <w:tc>
          <w:tcPr>
            <w:tcW w:w="0" w:type="auto"/>
            <w:hideMark/>
          </w:tcPr>
          <w:p w14:paraId="1F9FA9AF" w14:textId="77777777" w:rsidR="00000000" w:rsidRDefault="0064428E">
            <w:pPr>
              <w:divId w:val="599875975"/>
              <w:rPr>
                <w:rFonts w:eastAsia="Times New Roman"/>
                <w:b/>
                <w:bCs/>
                <w:sz w:val="28"/>
                <w:szCs w:val="28"/>
              </w:rPr>
            </w:pPr>
            <w:bookmarkStart w:id="25" w:name="05c1df85-5eae-4329-a24d-e91112b9d21f"/>
            <w:bookmarkEnd w:id="25"/>
            <w:r>
              <w:rPr>
                <w:rFonts w:eastAsia="Times New Roman"/>
                <w:b/>
                <w:bCs/>
                <w:sz w:val="28"/>
                <w:szCs w:val="28"/>
              </w:rPr>
              <w:t>Valg af medlemmer til bestyrelsen f</w:t>
            </w:r>
            <w:r>
              <w:rPr>
                <w:rFonts w:eastAsia="Times New Roman"/>
                <w:b/>
                <w:bCs/>
                <w:sz w:val="28"/>
                <w:szCs w:val="28"/>
              </w:rPr>
              <w:t xml:space="preserve">or Prins Jørgens Gardes Fond </w:t>
            </w:r>
          </w:p>
        </w:tc>
      </w:tr>
      <w:tr w:rsidR="00000000" w14:paraId="191689E3" w14:textId="77777777">
        <w:trPr>
          <w:divId w:val="875578953"/>
          <w:tblCellSpacing w:w="0" w:type="dxa"/>
        </w:trPr>
        <w:tc>
          <w:tcPr>
            <w:tcW w:w="0" w:type="auto"/>
            <w:gridSpan w:val="2"/>
            <w:hideMark/>
          </w:tcPr>
          <w:p w14:paraId="0CC91425" w14:textId="77777777" w:rsidR="00000000" w:rsidRDefault="0064428E">
            <w:pPr>
              <w:spacing w:after="240"/>
              <w:divId w:val="226841289"/>
              <w:rPr>
                <w:rFonts w:eastAsia="Times New Roman"/>
              </w:rPr>
            </w:pPr>
            <w:r>
              <w:rPr>
                <w:rFonts w:eastAsia="Times New Roman"/>
              </w:rPr>
              <w:t>Kommunalbestyrelsen 2022-2025 den 26. januar 2022</w:t>
            </w:r>
          </w:p>
        </w:tc>
      </w:tr>
    </w:tbl>
    <w:p w14:paraId="10B49705"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133AEABC" w14:textId="77777777">
        <w:trPr>
          <w:divId w:val="875578953"/>
          <w:tblCellSpacing w:w="0" w:type="dxa"/>
        </w:trPr>
        <w:tc>
          <w:tcPr>
            <w:tcW w:w="0" w:type="auto"/>
            <w:hideMark/>
          </w:tcPr>
          <w:p w14:paraId="7B124E37" w14:textId="77777777" w:rsidR="00000000" w:rsidRDefault="0064428E">
            <w:pPr>
              <w:divId w:val="2117022461"/>
              <w:rPr>
                <w:rFonts w:eastAsia="Times New Roman"/>
              </w:rPr>
            </w:pPr>
            <w:r>
              <w:rPr>
                <w:rFonts w:eastAsia="Times New Roman"/>
              </w:rPr>
              <w:t>Sagsnr.: 21-18663A</w:t>
            </w:r>
          </w:p>
        </w:tc>
        <w:tc>
          <w:tcPr>
            <w:tcW w:w="0" w:type="auto"/>
            <w:hideMark/>
          </w:tcPr>
          <w:p w14:paraId="084F850D" w14:textId="77777777" w:rsidR="00000000" w:rsidRDefault="0064428E">
            <w:pPr>
              <w:jc w:val="center"/>
              <w:divId w:val="508061276"/>
              <w:rPr>
                <w:rFonts w:eastAsia="Times New Roman"/>
              </w:rPr>
            </w:pPr>
            <w:r>
              <w:rPr>
                <w:rFonts w:eastAsia="Times New Roman"/>
              </w:rPr>
              <w:t>Område: Ledelsessekretariatet</w:t>
            </w:r>
          </w:p>
        </w:tc>
        <w:tc>
          <w:tcPr>
            <w:tcW w:w="0" w:type="auto"/>
            <w:hideMark/>
          </w:tcPr>
          <w:p w14:paraId="6DAFFAF1" w14:textId="77777777" w:rsidR="00000000" w:rsidRDefault="0064428E">
            <w:pPr>
              <w:jc w:val="right"/>
              <w:divId w:val="1850486639"/>
              <w:rPr>
                <w:rFonts w:eastAsia="Times New Roman"/>
              </w:rPr>
            </w:pPr>
            <w:r>
              <w:rPr>
                <w:rFonts w:eastAsia="Times New Roman"/>
              </w:rPr>
              <w:t>Sagsbeh: Bettina May Lauridsen</w:t>
            </w:r>
          </w:p>
        </w:tc>
      </w:tr>
    </w:tbl>
    <w:p w14:paraId="564BF973" w14:textId="77777777" w:rsidR="00000000" w:rsidRDefault="0064428E">
      <w:pPr>
        <w:divId w:val="875578953"/>
        <w:rPr>
          <w:rFonts w:eastAsia="Times New Roman"/>
        </w:rPr>
      </w:pPr>
      <w:r>
        <w:rPr>
          <w:rFonts w:eastAsia="Times New Roman"/>
        </w:rPr>
        <w:pict w14:anchorId="6690BEE2">
          <v:rect id="_x0000_i1104" style="width:0;height:1.5pt" o:hralign="center" o:hrstd="t" o:hr="t" fillcolor="#a0a0a0" stroked="f"/>
        </w:pict>
      </w:r>
    </w:p>
    <w:p w14:paraId="3BAD91BC" w14:textId="77777777" w:rsidR="00000000" w:rsidRDefault="0064428E">
      <w:pPr>
        <w:spacing w:before="100" w:beforeAutospacing="1"/>
        <w:outlineLvl w:val="2"/>
        <w:divId w:val="927080716"/>
        <w:rPr>
          <w:rFonts w:eastAsia="Times New Roman"/>
          <w:b/>
          <w:bCs/>
          <w:sz w:val="20"/>
          <w:szCs w:val="20"/>
        </w:rPr>
      </w:pPr>
      <w:r>
        <w:rPr>
          <w:rFonts w:ascii="Arial" w:eastAsia="Times New Roman" w:hAnsi="Arial" w:cs="Arial"/>
          <w:b/>
          <w:bCs/>
          <w:sz w:val="22"/>
          <w:szCs w:val="22"/>
        </w:rPr>
        <w:t>Kompetenceudvalg</w:t>
      </w:r>
    </w:p>
    <w:p w14:paraId="0CBCB4CA" w14:textId="77777777" w:rsidR="00000000" w:rsidRDefault="0064428E">
      <w:pPr>
        <w:pStyle w:val="NormalWeb"/>
        <w:divId w:val="927080716"/>
      </w:pPr>
      <w:r>
        <w:t>Kommunalbestyrelsen.</w:t>
      </w:r>
    </w:p>
    <w:p w14:paraId="3E70548B" w14:textId="77777777" w:rsidR="00000000" w:rsidRDefault="0064428E">
      <w:pPr>
        <w:spacing w:before="100" w:beforeAutospacing="1"/>
        <w:outlineLvl w:val="2"/>
        <w:divId w:val="927080716"/>
        <w:rPr>
          <w:rFonts w:eastAsia="Times New Roman"/>
          <w:b/>
          <w:bCs/>
          <w:sz w:val="20"/>
          <w:szCs w:val="20"/>
        </w:rPr>
      </w:pPr>
      <w:r>
        <w:rPr>
          <w:rFonts w:ascii="Arial" w:eastAsia="Times New Roman" w:hAnsi="Arial" w:cs="Arial"/>
          <w:b/>
          <w:bCs/>
          <w:sz w:val="22"/>
          <w:szCs w:val="22"/>
        </w:rPr>
        <w:t>Lovgrundlag</w:t>
      </w:r>
    </w:p>
    <w:p w14:paraId="766823F2" w14:textId="77777777" w:rsidR="00000000" w:rsidRDefault="0064428E">
      <w:pPr>
        <w:pStyle w:val="NormalWeb"/>
        <w:divId w:val="927080716"/>
      </w:pPr>
      <w:r>
        <w:t>Vedtægter for Prins Jørgens Gardes Fond.</w:t>
      </w:r>
    </w:p>
    <w:p w14:paraId="1437F7BF" w14:textId="77777777" w:rsidR="00000000" w:rsidRDefault="0064428E">
      <w:pPr>
        <w:spacing w:before="100" w:beforeAutospacing="1"/>
        <w:outlineLvl w:val="2"/>
        <w:divId w:val="927080716"/>
        <w:rPr>
          <w:rFonts w:eastAsia="Times New Roman"/>
          <w:b/>
          <w:bCs/>
          <w:sz w:val="20"/>
          <w:szCs w:val="20"/>
        </w:rPr>
      </w:pPr>
      <w:r>
        <w:rPr>
          <w:rFonts w:ascii="Arial" w:eastAsia="Times New Roman" w:hAnsi="Arial" w:cs="Arial"/>
          <w:b/>
          <w:bCs/>
          <w:sz w:val="22"/>
          <w:szCs w:val="22"/>
        </w:rPr>
        <w:t>Sagsfremstilling</w:t>
      </w:r>
    </w:p>
    <w:p w14:paraId="4228258A" w14:textId="77777777" w:rsidR="00000000" w:rsidRDefault="0064428E">
      <w:pPr>
        <w:pStyle w:val="NormalWeb"/>
        <w:divId w:val="927080716"/>
      </w:pPr>
      <w:r>
        <w:t>Fondens formål er at støtte Prinse Jørgens Garde, Vordingborg, ved tilskud til garden til indkøb af uniformer og</w:t>
      </w:r>
      <w:r>
        <w:t xml:space="preserve"> instrumenter samt vedligeholdelse af samme. </w:t>
      </w:r>
    </w:p>
    <w:p w14:paraId="19350018" w14:textId="77777777" w:rsidR="00000000" w:rsidRDefault="0064428E">
      <w:pPr>
        <w:pStyle w:val="NormalWeb"/>
        <w:divId w:val="927080716"/>
      </w:pPr>
      <w:r>
        <w:t>Tilskuddene udbetales til gardens daglige leder, som har dispositionsretten over de udbetalte beløb til formålsmæssig anvendelse. </w:t>
      </w:r>
    </w:p>
    <w:p w14:paraId="21514DD8" w14:textId="77777777" w:rsidR="00000000" w:rsidRDefault="0064428E">
      <w:pPr>
        <w:pStyle w:val="NormalWeb"/>
        <w:divId w:val="927080716"/>
      </w:pPr>
      <w:r>
        <w:t>Fonden regnskab fremsendes til ledelsens inden udgangen af februar måned i det kalenderår, som følger regnskabsperiodens afslutning. </w:t>
      </w:r>
    </w:p>
    <w:p w14:paraId="472428FE" w14:textId="77777777" w:rsidR="00000000" w:rsidRDefault="0064428E">
      <w:pPr>
        <w:pStyle w:val="NormalWeb"/>
        <w:divId w:val="439647357"/>
      </w:pPr>
      <w:r>
        <w:t xml:space="preserve">Fondens ledes af bestyrelsen. </w:t>
      </w:r>
    </w:p>
    <w:p w14:paraId="514563BA" w14:textId="77777777" w:rsidR="00000000" w:rsidRDefault="0064428E">
      <w:pPr>
        <w:pStyle w:val="NormalWeb"/>
        <w:divId w:val="439647357"/>
      </w:pPr>
      <w:r>
        <w:t xml:space="preserve">Bestyrelsen består af 3 medlemmer. </w:t>
      </w:r>
    </w:p>
    <w:p w14:paraId="6E0FAD09" w14:textId="77777777" w:rsidR="00000000" w:rsidRDefault="0064428E">
      <w:pPr>
        <w:numPr>
          <w:ilvl w:val="0"/>
          <w:numId w:val="41"/>
        </w:numPr>
        <w:spacing w:before="100" w:beforeAutospacing="1" w:after="100" w:afterAutospacing="1"/>
        <w:divId w:val="439647357"/>
        <w:rPr>
          <w:rFonts w:eastAsia="Times New Roman"/>
        </w:rPr>
      </w:pPr>
      <w:r>
        <w:rPr>
          <w:rFonts w:eastAsia="Times New Roman"/>
        </w:rPr>
        <w:t>Formanden for bestyrelsen er den til en hver tid sidden</w:t>
      </w:r>
      <w:r>
        <w:rPr>
          <w:rFonts w:eastAsia="Times New Roman"/>
        </w:rPr>
        <w:t>de formand for Støtteforeningen for Prins Jørgens Garde.</w:t>
      </w:r>
    </w:p>
    <w:p w14:paraId="6A6E23A2" w14:textId="77777777" w:rsidR="00000000" w:rsidRDefault="0064428E">
      <w:pPr>
        <w:numPr>
          <w:ilvl w:val="0"/>
          <w:numId w:val="41"/>
        </w:numPr>
        <w:spacing w:before="100" w:beforeAutospacing="1" w:after="100" w:afterAutospacing="1"/>
        <w:divId w:val="439647357"/>
        <w:rPr>
          <w:rFonts w:eastAsia="Times New Roman"/>
        </w:rPr>
      </w:pPr>
      <w:r>
        <w:rPr>
          <w:rFonts w:eastAsia="Times New Roman"/>
        </w:rPr>
        <w:t>Et medlem udpeget af kommunalbestyrelsen i Vordingborg Kommune</w:t>
      </w:r>
    </w:p>
    <w:p w14:paraId="1E59F750" w14:textId="77777777" w:rsidR="00000000" w:rsidRDefault="0064428E">
      <w:pPr>
        <w:numPr>
          <w:ilvl w:val="0"/>
          <w:numId w:val="41"/>
        </w:numPr>
        <w:spacing w:before="100" w:beforeAutospacing="1" w:after="100" w:afterAutospacing="1"/>
        <w:divId w:val="439647357"/>
        <w:rPr>
          <w:rFonts w:eastAsia="Times New Roman"/>
        </w:rPr>
      </w:pPr>
      <w:r>
        <w:rPr>
          <w:rFonts w:eastAsia="Times New Roman"/>
        </w:rPr>
        <w:t>Et medlem udpeget af Støtteforeningen for Prins Jørgens Gardes bestyrelse. </w:t>
      </w:r>
    </w:p>
    <w:p w14:paraId="7C717C65" w14:textId="77777777" w:rsidR="00000000" w:rsidRDefault="0064428E">
      <w:pPr>
        <w:pStyle w:val="NormalWeb"/>
        <w:divId w:val="439647357"/>
      </w:pPr>
      <w:r>
        <w:t xml:space="preserve">Personer, der ikke er medlemmer af kommunalbestyrelsen, kan </w:t>
      </w:r>
      <w:r>
        <w:t>udpeges til bestyrelsen. </w:t>
      </w:r>
    </w:p>
    <w:p w14:paraId="28BE21B5" w14:textId="77777777" w:rsidR="00000000" w:rsidRDefault="0064428E">
      <w:pPr>
        <w:pStyle w:val="NormalWeb"/>
        <w:divId w:val="439647357"/>
      </w:pPr>
      <w:r>
        <w:t>Funktionsperioden følger den kommunal valgperiode fra 1. januar 2022 til 31. december 2025. </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3155447" w14:textId="77777777">
        <w:trPr>
          <w:divId w:val="439647357"/>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FEFB4"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613B82C9"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F9AD455" w14:textId="77777777">
        <w:trPr>
          <w:divId w:val="43964735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44EF9EB"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04D662D9" w14:textId="77777777" w:rsidR="00000000" w:rsidRDefault="0064428E">
            <w:pPr>
              <w:rPr>
                <w:rFonts w:ascii="Arial" w:hAnsi="Arial" w:cs="Arial"/>
                <w:sz w:val="20"/>
                <w:szCs w:val="20"/>
              </w:rPr>
            </w:pPr>
            <w:r>
              <w:rPr>
                <w:rFonts w:ascii="Arial" w:hAnsi="Arial" w:cs="Arial"/>
                <w:sz w:val="20"/>
                <w:szCs w:val="20"/>
              </w:rPr>
              <w:t>1</w:t>
            </w:r>
          </w:p>
        </w:tc>
      </w:tr>
      <w:tr w:rsidR="00000000" w14:paraId="1CAA849F" w14:textId="77777777">
        <w:trPr>
          <w:divId w:val="43964735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1D08EE1"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19062AF4" w14:textId="77777777" w:rsidR="00000000" w:rsidRDefault="0064428E">
            <w:pPr>
              <w:rPr>
                <w:rFonts w:ascii="Arial" w:hAnsi="Arial" w:cs="Arial"/>
                <w:sz w:val="20"/>
                <w:szCs w:val="20"/>
              </w:rPr>
            </w:pPr>
            <w:r>
              <w:rPr>
                <w:rFonts w:ascii="Arial" w:hAnsi="Arial" w:cs="Arial"/>
                <w:sz w:val="20"/>
                <w:szCs w:val="20"/>
              </w:rPr>
              <w:t>0</w:t>
            </w:r>
          </w:p>
        </w:tc>
      </w:tr>
    </w:tbl>
    <w:p w14:paraId="54AE8128" w14:textId="77777777" w:rsidR="00000000" w:rsidRDefault="0064428E">
      <w:pPr>
        <w:pStyle w:val="NormalWeb"/>
        <w:divId w:val="439647357"/>
      </w:pPr>
      <w:r>
        <w:lastRenderedPageBreak/>
        <w:t> </w:t>
      </w:r>
    </w:p>
    <w:p w14:paraId="459DBA9E" w14:textId="77777777" w:rsidR="00000000" w:rsidRDefault="0064428E">
      <w:pPr>
        <w:divId w:val="1862620322"/>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516"/>
        <w:gridCol w:w="3122"/>
      </w:tblGrid>
      <w:tr w:rsidR="00000000" w14:paraId="401EECA6" w14:textId="77777777">
        <w:trPr>
          <w:divId w:val="875578953"/>
          <w:tblCellSpacing w:w="0" w:type="dxa"/>
        </w:trPr>
        <w:tc>
          <w:tcPr>
            <w:tcW w:w="0" w:type="auto"/>
            <w:hideMark/>
          </w:tcPr>
          <w:p w14:paraId="4F0D0621" w14:textId="77777777" w:rsidR="00000000" w:rsidRDefault="0064428E">
            <w:pPr>
              <w:rPr>
                <w:rFonts w:eastAsia="Times New Roman"/>
              </w:rPr>
            </w:pPr>
            <w:hyperlink r:id="rId29" w:history="1">
              <w:r>
                <w:rPr>
                  <w:rFonts w:eastAsia="Times New Roman"/>
                  <w:color w:val="000000"/>
                </w:rPr>
                <w:t>Vedtægter for PJG Fond.pdf</w:t>
              </w:r>
            </w:hyperlink>
          </w:p>
        </w:tc>
        <w:tc>
          <w:tcPr>
            <w:tcW w:w="0" w:type="auto"/>
            <w:hideMark/>
          </w:tcPr>
          <w:p w14:paraId="41B10BCF" w14:textId="77777777" w:rsidR="00000000" w:rsidRDefault="0064428E">
            <w:pPr>
              <w:jc w:val="right"/>
              <w:rPr>
                <w:rFonts w:eastAsia="Times New Roman"/>
              </w:rPr>
            </w:pPr>
            <w:r>
              <w:rPr>
                <w:rFonts w:eastAsia="Times New Roman"/>
              </w:rPr>
              <w:t>21-18663A-2</w:t>
            </w:r>
          </w:p>
        </w:tc>
      </w:tr>
    </w:tbl>
    <w:p w14:paraId="7D697E15" w14:textId="77777777" w:rsidR="00000000" w:rsidRDefault="0064428E">
      <w:pPr>
        <w:divId w:val="1068842820"/>
        <w:rPr>
          <w:rFonts w:eastAsia="Times New Roman"/>
          <w:b/>
          <w:bCs/>
        </w:rPr>
      </w:pPr>
      <w:r>
        <w:rPr>
          <w:rFonts w:eastAsia="Times New Roman"/>
          <w:b/>
          <w:bCs/>
        </w:rPr>
        <w:t>Indstilling</w:t>
      </w:r>
    </w:p>
    <w:p w14:paraId="5316ED67" w14:textId="77777777" w:rsidR="00000000" w:rsidRDefault="0064428E">
      <w:pPr>
        <w:pStyle w:val="xsltfirstparagraph"/>
        <w:divId w:val="657003602"/>
      </w:pPr>
      <w:r>
        <w:t>Administrationen indstiller, </w:t>
      </w:r>
    </w:p>
    <w:p w14:paraId="319E7956" w14:textId="77777777" w:rsidR="00000000" w:rsidRDefault="0064428E">
      <w:pPr>
        <w:pStyle w:val="NormalWeb"/>
        <w:divId w:val="657003602"/>
      </w:pPr>
      <w:r>
        <w:t>at </w:t>
      </w:r>
      <w:r>
        <w:t>der udpeges 1 medlem til bestyrelsen for Prins Jørgens Gardes Fond. </w:t>
      </w:r>
    </w:p>
    <w:p w14:paraId="27A1A7D1" w14:textId="77777777" w:rsidR="00000000" w:rsidRDefault="0064428E">
      <w:pPr>
        <w:pageBreakBefore/>
        <w:divId w:val="499320783"/>
        <w:rPr>
          <w:rFonts w:eastAsia="Times New Roman"/>
        </w:rPr>
      </w:pPr>
      <w:r>
        <w:rPr>
          <w:rFonts w:eastAsia="Times New Roman"/>
          <w:noProof/>
          <w:sz w:val="20"/>
          <w:szCs w:val="20"/>
        </w:rPr>
        <w:lastRenderedPageBreak/>
        <w:drawing>
          <wp:inline distT="0" distB="0" distL="0" distR="0" wp14:anchorId="59F7CD86" wp14:editId="12947D53">
            <wp:extent cx="9525" cy="9525"/>
            <wp:effectExtent l="0" t="0" r="0" b="0"/>
            <wp:docPr id="81" name="Bille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FAFD304" w14:textId="77777777" w:rsidR="00000000" w:rsidRDefault="0064428E">
      <w:pPr>
        <w:divId w:val="875578953"/>
        <w:rPr>
          <w:rFonts w:eastAsia="Times New Roman"/>
        </w:rPr>
      </w:pPr>
      <w:r>
        <w:rPr>
          <w:rFonts w:eastAsia="Times New Roman"/>
        </w:rPr>
        <w:pict w14:anchorId="6598A55A">
          <v:rect id="_x0000_i110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309E34A" w14:textId="77777777">
        <w:trPr>
          <w:divId w:val="875578953"/>
          <w:tblCellSpacing w:w="0" w:type="dxa"/>
        </w:trPr>
        <w:tc>
          <w:tcPr>
            <w:tcW w:w="600" w:type="dxa"/>
            <w:hideMark/>
          </w:tcPr>
          <w:p w14:paraId="173F3558" w14:textId="77777777" w:rsidR="00000000" w:rsidRDefault="0064428E">
            <w:pPr>
              <w:divId w:val="712536344"/>
              <w:rPr>
                <w:rFonts w:eastAsia="Times New Roman"/>
                <w:b/>
                <w:bCs/>
                <w:sz w:val="28"/>
                <w:szCs w:val="28"/>
              </w:rPr>
            </w:pPr>
            <w:r>
              <w:rPr>
                <w:rFonts w:eastAsia="Times New Roman"/>
                <w:b/>
                <w:bCs/>
                <w:sz w:val="28"/>
                <w:szCs w:val="28"/>
              </w:rPr>
              <w:t xml:space="preserve">27. </w:t>
            </w:r>
          </w:p>
        </w:tc>
        <w:tc>
          <w:tcPr>
            <w:tcW w:w="0" w:type="auto"/>
            <w:hideMark/>
          </w:tcPr>
          <w:p w14:paraId="6EEE323B" w14:textId="77777777" w:rsidR="00000000" w:rsidRDefault="0064428E">
            <w:pPr>
              <w:divId w:val="1625191920"/>
              <w:rPr>
                <w:rFonts w:eastAsia="Times New Roman"/>
                <w:b/>
                <w:bCs/>
                <w:sz w:val="28"/>
                <w:szCs w:val="28"/>
              </w:rPr>
            </w:pPr>
            <w:bookmarkStart w:id="26" w:name="e63e7e9a-bb0e-41ec-8238-a3f3a4d60fab"/>
            <w:bookmarkEnd w:id="26"/>
            <w:r>
              <w:rPr>
                <w:rFonts w:eastAsia="Times New Roman"/>
                <w:b/>
                <w:bCs/>
                <w:sz w:val="28"/>
                <w:szCs w:val="28"/>
              </w:rPr>
              <w:t xml:space="preserve">Valg af medlemmer til bestyrelsen for Lejerbo </w:t>
            </w:r>
          </w:p>
        </w:tc>
      </w:tr>
      <w:tr w:rsidR="00000000" w14:paraId="4E2266E0" w14:textId="77777777">
        <w:trPr>
          <w:divId w:val="875578953"/>
          <w:tblCellSpacing w:w="0" w:type="dxa"/>
        </w:trPr>
        <w:tc>
          <w:tcPr>
            <w:tcW w:w="0" w:type="auto"/>
            <w:gridSpan w:val="2"/>
            <w:hideMark/>
          </w:tcPr>
          <w:p w14:paraId="6D617069" w14:textId="77777777" w:rsidR="00000000" w:rsidRDefault="0064428E">
            <w:pPr>
              <w:spacing w:after="240"/>
              <w:divId w:val="672882177"/>
              <w:rPr>
                <w:rFonts w:eastAsia="Times New Roman"/>
              </w:rPr>
            </w:pPr>
            <w:r>
              <w:rPr>
                <w:rFonts w:eastAsia="Times New Roman"/>
              </w:rPr>
              <w:t>Kommunalbestyrelsen 2022-</w:t>
            </w:r>
            <w:r>
              <w:rPr>
                <w:rFonts w:eastAsia="Times New Roman"/>
              </w:rPr>
              <w:t>2025 den 26. januar 2022</w:t>
            </w:r>
          </w:p>
        </w:tc>
      </w:tr>
    </w:tbl>
    <w:p w14:paraId="18D18D99"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2"/>
        <w:gridCol w:w="3611"/>
        <w:gridCol w:w="3695"/>
      </w:tblGrid>
      <w:tr w:rsidR="00000000" w14:paraId="206239F8" w14:textId="77777777">
        <w:trPr>
          <w:divId w:val="875578953"/>
          <w:tblCellSpacing w:w="0" w:type="dxa"/>
        </w:trPr>
        <w:tc>
          <w:tcPr>
            <w:tcW w:w="0" w:type="auto"/>
            <w:hideMark/>
          </w:tcPr>
          <w:p w14:paraId="3A31E17A" w14:textId="77777777" w:rsidR="00000000" w:rsidRDefault="0064428E">
            <w:pPr>
              <w:divId w:val="1417828561"/>
              <w:rPr>
                <w:rFonts w:eastAsia="Times New Roman"/>
              </w:rPr>
            </w:pPr>
            <w:r>
              <w:rPr>
                <w:rFonts w:eastAsia="Times New Roman"/>
              </w:rPr>
              <w:t>Sagsnr.: 21-101328</w:t>
            </w:r>
          </w:p>
        </w:tc>
        <w:tc>
          <w:tcPr>
            <w:tcW w:w="0" w:type="auto"/>
            <w:hideMark/>
          </w:tcPr>
          <w:p w14:paraId="26A3D652" w14:textId="77777777" w:rsidR="00000000" w:rsidRDefault="0064428E">
            <w:pPr>
              <w:jc w:val="center"/>
              <w:divId w:val="2080244058"/>
              <w:rPr>
                <w:rFonts w:eastAsia="Times New Roman"/>
              </w:rPr>
            </w:pPr>
            <w:r>
              <w:rPr>
                <w:rFonts w:eastAsia="Times New Roman"/>
              </w:rPr>
              <w:t>Område: Ledelsessekretariatet</w:t>
            </w:r>
          </w:p>
        </w:tc>
        <w:tc>
          <w:tcPr>
            <w:tcW w:w="0" w:type="auto"/>
            <w:hideMark/>
          </w:tcPr>
          <w:p w14:paraId="7661C8D3" w14:textId="77777777" w:rsidR="00000000" w:rsidRDefault="0064428E">
            <w:pPr>
              <w:jc w:val="right"/>
              <w:divId w:val="1342511540"/>
              <w:rPr>
                <w:rFonts w:eastAsia="Times New Roman"/>
              </w:rPr>
            </w:pPr>
            <w:r>
              <w:rPr>
                <w:rFonts w:eastAsia="Times New Roman"/>
              </w:rPr>
              <w:t>Sagsbeh: Synne Kirstine Felter</w:t>
            </w:r>
          </w:p>
        </w:tc>
      </w:tr>
    </w:tbl>
    <w:p w14:paraId="7356A78C" w14:textId="77777777" w:rsidR="00000000" w:rsidRDefault="0064428E">
      <w:pPr>
        <w:divId w:val="875578953"/>
        <w:rPr>
          <w:rFonts w:eastAsia="Times New Roman"/>
        </w:rPr>
      </w:pPr>
      <w:r>
        <w:rPr>
          <w:rFonts w:eastAsia="Times New Roman"/>
        </w:rPr>
        <w:pict w14:anchorId="2C0C637C">
          <v:rect id="_x0000_i1107" style="width:0;height:1.5pt" o:hralign="center" o:hrstd="t" o:hr="t" fillcolor="#a0a0a0" stroked="f"/>
        </w:pict>
      </w:r>
    </w:p>
    <w:p w14:paraId="5E669880" w14:textId="77777777" w:rsidR="00000000" w:rsidRDefault="0064428E">
      <w:pPr>
        <w:spacing w:before="100" w:beforeAutospacing="1"/>
        <w:outlineLvl w:val="2"/>
        <w:divId w:val="1297220607"/>
        <w:rPr>
          <w:rFonts w:eastAsia="Times New Roman"/>
          <w:b/>
          <w:bCs/>
          <w:sz w:val="20"/>
          <w:szCs w:val="20"/>
        </w:rPr>
      </w:pPr>
      <w:r>
        <w:rPr>
          <w:rFonts w:ascii="Arial" w:eastAsia="Times New Roman" w:hAnsi="Arial" w:cs="Arial"/>
          <w:b/>
          <w:bCs/>
          <w:sz w:val="22"/>
          <w:szCs w:val="22"/>
        </w:rPr>
        <w:t>Kompetenceudvalg</w:t>
      </w:r>
    </w:p>
    <w:p w14:paraId="20F53D0B" w14:textId="77777777" w:rsidR="00000000" w:rsidRDefault="0064428E">
      <w:pPr>
        <w:pStyle w:val="NormalWeb"/>
        <w:divId w:val="1297220607"/>
      </w:pPr>
      <w:r>
        <w:t>Kommunalbestyrelsen</w:t>
      </w:r>
    </w:p>
    <w:p w14:paraId="7B33A0F7" w14:textId="77777777" w:rsidR="00000000" w:rsidRDefault="0064428E">
      <w:pPr>
        <w:spacing w:before="100" w:beforeAutospacing="1"/>
        <w:outlineLvl w:val="2"/>
        <w:divId w:val="1297220607"/>
        <w:rPr>
          <w:rFonts w:eastAsia="Times New Roman"/>
          <w:b/>
          <w:bCs/>
          <w:sz w:val="20"/>
          <w:szCs w:val="20"/>
        </w:rPr>
      </w:pPr>
      <w:r>
        <w:rPr>
          <w:rFonts w:ascii="Arial" w:eastAsia="Times New Roman" w:hAnsi="Arial" w:cs="Arial"/>
          <w:b/>
          <w:bCs/>
          <w:sz w:val="22"/>
          <w:szCs w:val="22"/>
        </w:rPr>
        <w:t>Lovgrundlag</w:t>
      </w:r>
    </w:p>
    <w:p w14:paraId="06B318FF" w14:textId="77777777" w:rsidR="00000000" w:rsidRDefault="0064428E">
      <w:pPr>
        <w:pStyle w:val="NormalWeb"/>
        <w:divId w:val="1297220607"/>
      </w:pPr>
      <w:r>
        <w:t>Vedtægter for Lejerbo</w:t>
      </w:r>
    </w:p>
    <w:p w14:paraId="1FD2AC74" w14:textId="77777777" w:rsidR="00000000" w:rsidRDefault="0064428E">
      <w:pPr>
        <w:spacing w:before="100" w:beforeAutospacing="1"/>
        <w:outlineLvl w:val="2"/>
        <w:divId w:val="1297220607"/>
        <w:rPr>
          <w:rFonts w:eastAsia="Times New Roman"/>
          <w:b/>
          <w:bCs/>
          <w:sz w:val="20"/>
          <w:szCs w:val="20"/>
        </w:rPr>
      </w:pPr>
      <w:r>
        <w:rPr>
          <w:rFonts w:ascii="Arial" w:eastAsia="Times New Roman" w:hAnsi="Arial" w:cs="Arial"/>
          <w:b/>
          <w:bCs/>
          <w:sz w:val="22"/>
          <w:szCs w:val="22"/>
        </w:rPr>
        <w:t>Sagsfremstilling</w:t>
      </w:r>
    </w:p>
    <w:p w14:paraId="702EB25B" w14:textId="77777777" w:rsidR="00000000" w:rsidRDefault="0064428E">
      <w:pPr>
        <w:pStyle w:val="NormalWeb"/>
        <w:divId w:val="1297220607"/>
      </w:pPr>
      <w:r>
        <w:t>Repræsentantskabet er boligorganisationens øverste myndighed.</w:t>
      </w:r>
    </w:p>
    <w:p w14:paraId="4A7D538E" w14:textId="77777777" w:rsidR="00000000" w:rsidRDefault="0064428E">
      <w:pPr>
        <w:pStyle w:val="NormalWeb"/>
        <w:divId w:val="1297220607"/>
      </w:pPr>
      <w:r>
        <w:t>Bestyrelsen har den overordnede ledelse af boligorganisationen og dens</w:t>
      </w:r>
      <w:r>
        <w:t xml:space="preserve"> afdelinger. Bestyrelsen er ansvarlig for driften, herunder for at udlejning, budgetlægning, regnskabsaflæggelse, lejefastsættelse og den daglige administration sker i overensstemmelse med de herfor gældende regler.</w:t>
      </w:r>
    </w:p>
    <w:p w14:paraId="44FB4A39" w14:textId="77777777" w:rsidR="00000000" w:rsidRDefault="0064428E">
      <w:pPr>
        <w:pStyle w:val="NormalWeb"/>
        <w:divId w:val="1297220607"/>
      </w:pPr>
      <w:r>
        <w:t>Boligorganisationen har til formål at:</w:t>
      </w:r>
    </w:p>
    <w:p w14:paraId="775B4C2A" w14:textId="77777777" w:rsidR="00000000" w:rsidRDefault="0064428E">
      <w:pPr>
        <w:numPr>
          <w:ilvl w:val="0"/>
          <w:numId w:val="42"/>
        </w:numPr>
        <w:spacing w:before="100" w:beforeAutospacing="1" w:after="100" w:afterAutospacing="1"/>
        <w:divId w:val="1297220607"/>
        <w:rPr>
          <w:rFonts w:eastAsia="Times New Roman"/>
        </w:rPr>
      </w:pPr>
      <w:r>
        <w:rPr>
          <w:rFonts w:eastAsia="Times New Roman"/>
        </w:rPr>
        <w:t>O</w:t>
      </w:r>
      <w:r>
        <w:rPr>
          <w:rFonts w:eastAsia="Times New Roman"/>
        </w:rPr>
        <w:t>pføre, udleje, administrere, vedligeholde og modernisere støttet boligbyggeri i overensstemmelse med reglerne i Lov om almene boliger m.v.</w:t>
      </w:r>
    </w:p>
    <w:p w14:paraId="0485D0D6" w14:textId="77777777" w:rsidR="00000000" w:rsidRDefault="0064428E">
      <w:pPr>
        <w:numPr>
          <w:ilvl w:val="0"/>
          <w:numId w:val="42"/>
        </w:numPr>
        <w:spacing w:before="100" w:beforeAutospacing="1" w:after="100" w:afterAutospacing="1"/>
        <w:divId w:val="1297220607"/>
        <w:rPr>
          <w:rFonts w:eastAsia="Times New Roman"/>
        </w:rPr>
      </w:pPr>
      <w:r>
        <w:rPr>
          <w:rFonts w:eastAsia="Times New Roman"/>
        </w:rPr>
        <w:t xml:space="preserve">Udføre aktiviteter, som har en naturlig tilknytning til boligerne og administrationen af disse, eller som er baseret </w:t>
      </w:r>
      <w:r>
        <w:rPr>
          <w:rFonts w:eastAsia="Times New Roman"/>
        </w:rPr>
        <w:t>på den viden, boligorganisationen har oparbejdet.</w:t>
      </w:r>
    </w:p>
    <w:p w14:paraId="1CA952AC" w14:textId="77777777" w:rsidR="00000000" w:rsidRDefault="0064428E">
      <w:pPr>
        <w:pStyle w:val="NormalWeb"/>
        <w:divId w:val="1297220607"/>
      </w:pPr>
      <w:r>
        <w:t>Der er på nuværende tidspunkt 5 medlemmer i bestyrelsen:</w:t>
      </w:r>
    </w:p>
    <w:p w14:paraId="26D55B6A" w14:textId="77777777" w:rsidR="00000000" w:rsidRDefault="0064428E">
      <w:pPr>
        <w:numPr>
          <w:ilvl w:val="0"/>
          <w:numId w:val="43"/>
        </w:numPr>
        <w:spacing w:before="100" w:beforeAutospacing="1" w:after="100" w:afterAutospacing="1"/>
        <w:divId w:val="1297220607"/>
        <w:rPr>
          <w:rFonts w:eastAsia="Times New Roman"/>
        </w:rPr>
      </w:pPr>
      <w:r>
        <w:rPr>
          <w:rFonts w:eastAsia="Times New Roman"/>
        </w:rPr>
        <w:t>3 medlemmer udpeget af Vordingborg Kommune</w:t>
      </w:r>
    </w:p>
    <w:p w14:paraId="6220BD8F" w14:textId="77777777" w:rsidR="00000000" w:rsidRDefault="0064428E">
      <w:pPr>
        <w:numPr>
          <w:ilvl w:val="0"/>
          <w:numId w:val="43"/>
        </w:numPr>
        <w:spacing w:before="100" w:beforeAutospacing="1" w:after="100" w:afterAutospacing="1"/>
        <w:divId w:val="1297220607"/>
        <w:rPr>
          <w:rFonts w:eastAsia="Times New Roman"/>
        </w:rPr>
      </w:pPr>
      <w:r>
        <w:rPr>
          <w:rFonts w:eastAsia="Times New Roman"/>
        </w:rPr>
        <w:t>2 medlemmer udpeget af forretningsførerorganisationen Lejerbo.</w:t>
      </w:r>
    </w:p>
    <w:p w14:paraId="1D14FECD" w14:textId="77777777" w:rsidR="00000000" w:rsidRDefault="0064428E">
      <w:pPr>
        <w:pStyle w:val="NormalWeb"/>
        <w:divId w:val="1297220607"/>
      </w:pPr>
      <w:r>
        <w:t>Det er hensigten, at bestyrelsen på et senere tidspunkt skal bestå af 7 medlemmer:</w:t>
      </w:r>
    </w:p>
    <w:p w14:paraId="497FCEDF" w14:textId="77777777" w:rsidR="00000000" w:rsidRDefault="0064428E">
      <w:pPr>
        <w:numPr>
          <w:ilvl w:val="0"/>
          <w:numId w:val="44"/>
        </w:numPr>
        <w:spacing w:before="100" w:beforeAutospacing="1" w:after="100" w:afterAutospacing="1"/>
        <w:divId w:val="1297220607"/>
        <w:rPr>
          <w:rFonts w:eastAsia="Times New Roman"/>
        </w:rPr>
      </w:pPr>
      <w:r>
        <w:rPr>
          <w:rFonts w:eastAsia="Times New Roman"/>
        </w:rPr>
        <w:t>2 medlemmer udpeget af kommunalbestyrelsen</w:t>
      </w:r>
    </w:p>
    <w:p w14:paraId="47301707" w14:textId="77777777" w:rsidR="00000000" w:rsidRDefault="0064428E">
      <w:pPr>
        <w:numPr>
          <w:ilvl w:val="0"/>
          <w:numId w:val="44"/>
        </w:numPr>
        <w:spacing w:before="100" w:beforeAutospacing="1" w:after="100" w:afterAutospacing="1"/>
        <w:divId w:val="1297220607"/>
        <w:rPr>
          <w:rFonts w:eastAsia="Times New Roman"/>
        </w:rPr>
      </w:pPr>
      <w:r>
        <w:rPr>
          <w:rFonts w:eastAsia="Times New Roman"/>
        </w:rPr>
        <w:t xml:space="preserve">1 medlem udpeget af forretningsførerorganisationen Lejerbo </w:t>
      </w:r>
    </w:p>
    <w:p w14:paraId="1AF05577" w14:textId="77777777" w:rsidR="00000000" w:rsidRDefault="0064428E">
      <w:pPr>
        <w:numPr>
          <w:ilvl w:val="0"/>
          <w:numId w:val="44"/>
        </w:numPr>
        <w:spacing w:before="100" w:beforeAutospacing="1" w:after="100" w:afterAutospacing="1"/>
        <w:divId w:val="1297220607"/>
        <w:rPr>
          <w:rFonts w:eastAsia="Times New Roman"/>
        </w:rPr>
      </w:pPr>
      <w:r>
        <w:rPr>
          <w:rFonts w:eastAsia="Times New Roman"/>
        </w:rPr>
        <w:t>4 medlemmer valgt af repræsentantskabet blandt boligorganisationens le</w:t>
      </w:r>
      <w:r>
        <w:rPr>
          <w:rFonts w:eastAsia="Times New Roman"/>
        </w:rPr>
        <w:t>jere.</w:t>
      </w:r>
    </w:p>
    <w:p w14:paraId="110B7B9E" w14:textId="77777777" w:rsidR="00000000" w:rsidRDefault="0064428E">
      <w:pPr>
        <w:pStyle w:val="NormalWeb"/>
        <w:divId w:val="1297220607"/>
      </w:pPr>
      <w:r>
        <w:t>Personer, der ikke er medlem af kommunalbestyrelsen, kan udpeges til bestyrelsen.</w:t>
      </w:r>
    </w:p>
    <w:p w14:paraId="00921785" w14:textId="77777777" w:rsidR="00000000" w:rsidRDefault="0064428E">
      <w:pPr>
        <w:pStyle w:val="NormalWeb"/>
        <w:divId w:val="1297220607"/>
      </w:pPr>
      <w:r>
        <w:lastRenderedPageBreak/>
        <w:t>Lejerbo har oplyst, at det endnu ikke er lykkedes at få valgt et repræsentantskab blandt lejerne, så derfor må denne sammensætning af bestyrelsen vente til den næste va</w:t>
      </w:r>
      <w:r>
        <w:t>lgperiode.</w:t>
      </w:r>
    </w:p>
    <w:p w14:paraId="7F9D08DA" w14:textId="77777777" w:rsidR="00000000" w:rsidRDefault="0064428E">
      <w:pPr>
        <w:pStyle w:val="NormalWeb"/>
        <w:divId w:val="1297220607"/>
      </w:pPr>
      <w:r>
        <w:t>Kommunalbestyrelsen skal derfor fortsat udpege 3 medlemmer og 3 suppleanter, så bestyrelsen fortsætter med i alt 5 medlemmer som på nuværende tidspunkt. Personer, som ikke er valgt til kommunalbestyrelsen, kan udpeges.</w:t>
      </w:r>
    </w:p>
    <w:p w14:paraId="46699499" w14:textId="77777777" w:rsidR="00000000" w:rsidRDefault="0064428E">
      <w:pPr>
        <w:pStyle w:val="NormalWeb"/>
        <w:divId w:val="1297220607"/>
      </w:pPr>
      <w:r>
        <w:t>Udpegningen er gældende fo</w:t>
      </w:r>
      <w:r>
        <w:t>r Kommunalbestyrelsens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6FDDECE3" w14:textId="77777777">
        <w:trPr>
          <w:divId w:val="1297220607"/>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68B45"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6DC9C02A"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5631BF0" w14:textId="77777777">
        <w:trPr>
          <w:divId w:val="129722060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FD5B461"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475C714" w14:textId="77777777" w:rsidR="00000000" w:rsidRDefault="0064428E">
            <w:pPr>
              <w:rPr>
                <w:rFonts w:ascii="Arial" w:hAnsi="Arial" w:cs="Arial"/>
                <w:sz w:val="20"/>
                <w:szCs w:val="20"/>
              </w:rPr>
            </w:pPr>
            <w:r>
              <w:rPr>
                <w:rFonts w:ascii="Arial" w:hAnsi="Arial" w:cs="Arial"/>
                <w:sz w:val="20"/>
                <w:szCs w:val="20"/>
              </w:rPr>
              <w:t>2</w:t>
            </w:r>
          </w:p>
        </w:tc>
      </w:tr>
      <w:tr w:rsidR="00000000" w14:paraId="2414E207" w14:textId="77777777">
        <w:trPr>
          <w:divId w:val="129722060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6339F93"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57DBEFD" w14:textId="77777777" w:rsidR="00000000" w:rsidRDefault="0064428E">
            <w:pPr>
              <w:rPr>
                <w:rFonts w:ascii="Arial" w:hAnsi="Arial" w:cs="Arial"/>
                <w:sz w:val="20"/>
                <w:szCs w:val="20"/>
              </w:rPr>
            </w:pPr>
            <w:r>
              <w:rPr>
                <w:rFonts w:ascii="Arial" w:hAnsi="Arial" w:cs="Arial"/>
                <w:sz w:val="20"/>
                <w:szCs w:val="20"/>
              </w:rPr>
              <w:t>1</w:t>
            </w:r>
          </w:p>
        </w:tc>
      </w:tr>
    </w:tbl>
    <w:p w14:paraId="502FF285" w14:textId="77777777" w:rsidR="00000000" w:rsidRDefault="0064428E">
      <w:pPr>
        <w:divId w:val="1478498856"/>
        <w:rPr>
          <w:rFonts w:eastAsia="Times New Roman"/>
          <w:b/>
          <w:bCs/>
        </w:rPr>
      </w:pPr>
      <w:r>
        <w:rPr>
          <w:rFonts w:eastAsia="Times New Roman"/>
          <w:b/>
          <w:bCs/>
        </w:rPr>
        <w:t>Indstilling</w:t>
      </w:r>
    </w:p>
    <w:p w14:paraId="5A77B933" w14:textId="77777777" w:rsidR="00000000" w:rsidRDefault="0064428E">
      <w:pPr>
        <w:pStyle w:val="xsltfirstparagraph"/>
        <w:divId w:val="2040543187"/>
      </w:pPr>
      <w:r>
        <w:t>Administrationen indstiller</w:t>
      </w:r>
    </w:p>
    <w:p w14:paraId="3E08AE0C" w14:textId="77777777" w:rsidR="00000000" w:rsidRDefault="0064428E">
      <w:pPr>
        <w:pStyle w:val="NormalWeb"/>
        <w:divId w:val="2040543187"/>
      </w:pPr>
      <w:r>
        <w:t>at</w:t>
      </w:r>
      <w:r>
        <w:t>der udpeges 3 medlemmer og 3 suppleanter til bestyrelsen for Boligselskabet Lejerbo.</w:t>
      </w:r>
    </w:p>
    <w:p w14:paraId="6E09D800" w14:textId="77777777" w:rsidR="00000000" w:rsidRDefault="0064428E">
      <w:pPr>
        <w:pageBreakBefore/>
        <w:divId w:val="938636850"/>
        <w:rPr>
          <w:rFonts w:eastAsia="Times New Roman"/>
        </w:rPr>
      </w:pPr>
      <w:r>
        <w:rPr>
          <w:rFonts w:eastAsia="Times New Roman"/>
          <w:noProof/>
          <w:sz w:val="20"/>
          <w:szCs w:val="20"/>
        </w:rPr>
        <w:lastRenderedPageBreak/>
        <w:drawing>
          <wp:inline distT="0" distB="0" distL="0" distR="0" wp14:anchorId="72515433" wp14:editId="351825A9">
            <wp:extent cx="9525" cy="9525"/>
            <wp:effectExtent l="0" t="0" r="0" b="0"/>
            <wp:docPr id="84" name="Bille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B06972" w14:textId="77777777" w:rsidR="00000000" w:rsidRDefault="0064428E">
      <w:pPr>
        <w:divId w:val="875578953"/>
        <w:rPr>
          <w:rFonts w:eastAsia="Times New Roman"/>
        </w:rPr>
      </w:pPr>
      <w:r>
        <w:rPr>
          <w:rFonts w:eastAsia="Times New Roman"/>
        </w:rPr>
        <w:pict w14:anchorId="7A69850E">
          <v:rect id="_x0000_i110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3F375074" w14:textId="77777777">
        <w:trPr>
          <w:divId w:val="875578953"/>
          <w:tblCellSpacing w:w="0" w:type="dxa"/>
        </w:trPr>
        <w:tc>
          <w:tcPr>
            <w:tcW w:w="600" w:type="dxa"/>
            <w:hideMark/>
          </w:tcPr>
          <w:p w14:paraId="2CC9EE31" w14:textId="77777777" w:rsidR="00000000" w:rsidRDefault="0064428E">
            <w:pPr>
              <w:divId w:val="185096587"/>
              <w:rPr>
                <w:rFonts w:eastAsia="Times New Roman"/>
                <w:b/>
                <w:bCs/>
                <w:sz w:val="28"/>
                <w:szCs w:val="28"/>
              </w:rPr>
            </w:pPr>
            <w:r>
              <w:rPr>
                <w:rFonts w:eastAsia="Times New Roman"/>
                <w:b/>
                <w:bCs/>
                <w:sz w:val="28"/>
                <w:szCs w:val="28"/>
              </w:rPr>
              <w:t xml:space="preserve">28. </w:t>
            </w:r>
          </w:p>
        </w:tc>
        <w:tc>
          <w:tcPr>
            <w:tcW w:w="0" w:type="auto"/>
            <w:hideMark/>
          </w:tcPr>
          <w:p w14:paraId="59C394FB" w14:textId="77777777" w:rsidR="00000000" w:rsidRDefault="0064428E">
            <w:pPr>
              <w:divId w:val="1518469270"/>
              <w:rPr>
                <w:rFonts w:eastAsia="Times New Roman"/>
                <w:b/>
                <w:bCs/>
                <w:sz w:val="28"/>
                <w:szCs w:val="28"/>
              </w:rPr>
            </w:pPr>
            <w:bookmarkStart w:id="27" w:name="9194dd4a-b55c-433f-a1f8-21666db560fa"/>
            <w:bookmarkEnd w:id="27"/>
            <w:r>
              <w:rPr>
                <w:rFonts w:eastAsia="Times New Roman"/>
                <w:b/>
                <w:bCs/>
                <w:sz w:val="28"/>
                <w:szCs w:val="28"/>
              </w:rPr>
              <w:t>Valg af medlemmer til bestyrelsen for Boligselskabet Sydsjælland</w:t>
            </w:r>
          </w:p>
        </w:tc>
      </w:tr>
      <w:tr w:rsidR="00000000" w14:paraId="18E99F51" w14:textId="77777777">
        <w:trPr>
          <w:divId w:val="875578953"/>
          <w:tblCellSpacing w:w="0" w:type="dxa"/>
        </w:trPr>
        <w:tc>
          <w:tcPr>
            <w:tcW w:w="0" w:type="auto"/>
            <w:gridSpan w:val="2"/>
            <w:hideMark/>
          </w:tcPr>
          <w:p w14:paraId="481641DD" w14:textId="77777777" w:rsidR="00000000" w:rsidRDefault="0064428E">
            <w:pPr>
              <w:spacing w:after="240"/>
              <w:divId w:val="1967543950"/>
              <w:rPr>
                <w:rFonts w:eastAsia="Times New Roman"/>
              </w:rPr>
            </w:pPr>
            <w:r>
              <w:rPr>
                <w:rFonts w:eastAsia="Times New Roman"/>
              </w:rPr>
              <w:t>Kommunalbestyrelsen 2022-2025 den 26. januar 2022</w:t>
            </w:r>
          </w:p>
        </w:tc>
      </w:tr>
    </w:tbl>
    <w:p w14:paraId="5591ACB5"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2"/>
        <w:gridCol w:w="3611"/>
        <w:gridCol w:w="3695"/>
      </w:tblGrid>
      <w:tr w:rsidR="00000000" w14:paraId="69320EFA" w14:textId="77777777">
        <w:trPr>
          <w:divId w:val="875578953"/>
          <w:tblCellSpacing w:w="0" w:type="dxa"/>
        </w:trPr>
        <w:tc>
          <w:tcPr>
            <w:tcW w:w="0" w:type="auto"/>
            <w:hideMark/>
          </w:tcPr>
          <w:p w14:paraId="509B8421" w14:textId="77777777" w:rsidR="00000000" w:rsidRDefault="0064428E">
            <w:pPr>
              <w:divId w:val="2101874485"/>
              <w:rPr>
                <w:rFonts w:eastAsia="Times New Roman"/>
              </w:rPr>
            </w:pPr>
            <w:r>
              <w:rPr>
                <w:rFonts w:eastAsia="Times New Roman"/>
              </w:rPr>
              <w:t>Sagsnr.: 21-101327</w:t>
            </w:r>
          </w:p>
        </w:tc>
        <w:tc>
          <w:tcPr>
            <w:tcW w:w="0" w:type="auto"/>
            <w:hideMark/>
          </w:tcPr>
          <w:p w14:paraId="7928C0CC" w14:textId="77777777" w:rsidR="00000000" w:rsidRDefault="0064428E">
            <w:pPr>
              <w:jc w:val="center"/>
              <w:divId w:val="1822843673"/>
              <w:rPr>
                <w:rFonts w:eastAsia="Times New Roman"/>
              </w:rPr>
            </w:pPr>
            <w:r>
              <w:rPr>
                <w:rFonts w:eastAsia="Times New Roman"/>
              </w:rPr>
              <w:t>Område: Ledelsessekretariatet</w:t>
            </w:r>
          </w:p>
        </w:tc>
        <w:tc>
          <w:tcPr>
            <w:tcW w:w="0" w:type="auto"/>
            <w:hideMark/>
          </w:tcPr>
          <w:p w14:paraId="2B795802" w14:textId="77777777" w:rsidR="00000000" w:rsidRDefault="0064428E">
            <w:pPr>
              <w:jc w:val="right"/>
              <w:divId w:val="1842811531"/>
              <w:rPr>
                <w:rFonts w:eastAsia="Times New Roman"/>
              </w:rPr>
            </w:pPr>
            <w:r>
              <w:rPr>
                <w:rFonts w:eastAsia="Times New Roman"/>
              </w:rPr>
              <w:t>Sagsbeh: Synne Kirstine Felter</w:t>
            </w:r>
          </w:p>
        </w:tc>
      </w:tr>
    </w:tbl>
    <w:p w14:paraId="40758D3F" w14:textId="77777777" w:rsidR="00000000" w:rsidRDefault="0064428E">
      <w:pPr>
        <w:divId w:val="875578953"/>
        <w:rPr>
          <w:rFonts w:eastAsia="Times New Roman"/>
        </w:rPr>
      </w:pPr>
      <w:r>
        <w:rPr>
          <w:rFonts w:eastAsia="Times New Roman"/>
        </w:rPr>
        <w:pict w14:anchorId="3D2260EC">
          <v:rect id="_x0000_i1110" style="width:0;height:1.5pt" o:hralign="center" o:hrstd="t" o:hr="t" fillcolor="#a0a0a0" stroked="f"/>
        </w:pict>
      </w:r>
    </w:p>
    <w:p w14:paraId="78B89076" w14:textId="77777777" w:rsidR="00000000" w:rsidRDefault="0064428E">
      <w:pPr>
        <w:spacing w:before="100" w:beforeAutospacing="1"/>
        <w:outlineLvl w:val="2"/>
        <w:divId w:val="875578953"/>
        <w:rPr>
          <w:rFonts w:eastAsia="Times New Roman"/>
          <w:b/>
          <w:bCs/>
          <w:sz w:val="20"/>
          <w:szCs w:val="20"/>
        </w:rPr>
      </w:pPr>
      <w:r>
        <w:rPr>
          <w:rFonts w:ascii="Arial" w:eastAsia="Times New Roman" w:hAnsi="Arial" w:cs="Arial"/>
          <w:b/>
          <w:bCs/>
          <w:sz w:val="22"/>
          <w:szCs w:val="22"/>
        </w:rPr>
        <w:t>Kompetenceudvalg</w:t>
      </w:r>
    </w:p>
    <w:p w14:paraId="5B8AF241" w14:textId="77777777" w:rsidR="00000000" w:rsidRDefault="0064428E">
      <w:pPr>
        <w:pStyle w:val="NormalWeb"/>
        <w:divId w:val="875578953"/>
      </w:pPr>
      <w:r>
        <w:t>Kommunalbestyrelsen </w:t>
      </w:r>
    </w:p>
    <w:p w14:paraId="7C7C9D52" w14:textId="77777777" w:rsidR="00000000" w:rsidRDefault="0064428E">
      <w:pPr>
        <w:spacing w:before="100" w:beforeAutospacing="1"/>
        <w:outlineLvl w:val="2"/>
        <w:divId w:val="875578953"/>
        <w:rPr>
          <w:rFonts w:eastAsia="Times New Roman"/>
          <w:b/>
          <w:bCs/>
          <w:sz w:val="20"/>
          <w:szCs w:val="20"/>
        </w:rPr>
      </w:pPr>
      <w:r>
        <w:rPr>
          <w:rFonts w:ascii="Arial" w:eastAsia="Times New Roman" w:hAnsi="Arial" w:cs="Arial"/>
          <w:b/>
          <w:bCs/>
          <w:sz w:val="22"/>
          <w:szCs w:val="22"/>
        </w:rPr>
        <w:t>Lovgrundlag</w:t>
      </w:r>
    </w:p>
    <w:p w14:paraId="53AC60B4" w14:textId="77777777" w:rsidR="00000000" w:rsidRDefault="0064428E">
      <w:pPr>
        <w:pStyle w:val="NormalWeb"/>
        <w:divId w:val="875578953"/>
      </w:pPr>
      <w:r>
        <w:rPr>
          <w:sz w:val="20"/>
          <w:szCs w:val="20"/>
        </w:rPr>
        <w:t>Vedtægter for Boligselskabet Sydsjælland</w:t>
      </w:r>
    </w:p>
    <w:p w14:paraId="1706B46E" w14:textId="77777777" w:rsidR="00000000" w:rsidRDefault="0064428E">
      <w:pPr>
        <w:pStyle w:val="NormalWeb"/>
        <w:divId w:val="875578953"/>
      </w:pPr>
      <w:r>
        <w:rPr>
          <w:b/>
          <w:bCs/>
          <w:sz w:val="22"/>
          <w:szCs w:val="22"/>
        </w:rPr>
        <w:t>Sagsfremstilling</w:t>
      </w:r>
    </w:p>
    <w:p w14:paraId="7744AE08" w14:textId="77777777" w:rsidR="00000000" w:rsidRDefault="0064428E">
      <w:pPr>
        <w:pStyle w:val="NormalWeb"/>
        <w:divId w:val="875578953"/>
      </w:pPr>
      <w:r>
        <w:t>Repræsentantskabet er boligorganisationens øverste myndighed. </w:t>
      </w:r>
    </w:p>
    <w:p w14:paraId="20D57373" w14:textId="77777777" w:rsidR="00000000" w:rsidRDefault="0064428E">
      <w:pPr>
        <w:pStyle w:val="NormalWeb"/>
        <w:divId w:val="875578953"/>
      </w:pPr>
      <w:r>
        <w:t>Bestyrelsen har den overordnede ledelse af boligo</w:t>
      </w:r>
      <w:r>
        <w:t>rganisationen og dens afdelinger. Bestyrelsen er ansvarlig for driften, herunder for udlejning, budgetlægning, regnskabsaflæggelse, lejefastsættelse og for at den daglige administration sker i overensstemmelse med de herfor gældende regler.</w:t>
      </w:r>
    </w:p>
    <w:p w14:paraId="37BAD713" w14:textId="77777777" w:rsidR="00000000" w:rsidRDefault="0064428E">
      <w:pPr>
        <w:pStyle w:val="NormalWeb"/>
        <w:divId w:val="875578953"/>
      </w:pPr>
      <w:r>
        <w:t>Boligorganisati</w:t>
      </w:r>
      <w:r>
        <w:t>onen har til formål at:</w:t>
      </w:r>
    </w:p>
    <w:p w14:paraId="15D9B4A5" w14:textId="77777777" w:rsidR="00000000" w:rsidRDefault="0064428E">
      <w:pPr>
        <w:numPr>
          <w:ilvl w:val="0"/>
          <w:numId w:val="45"/>
        </w:numPr>
        <w:spacing w:before="100" w:beforeAutospacing="1" w:after="100" w:afterAutospacing="1"/>
        <w:divId w:val="875578953"/>
        <w:rPr>
          <w:rFonts w:eastAsia="Times New Roman"/>
        </w:rPr>
      </w:pPr>
      <w:r>
        <w:rPr>
          <w:rFonts w:eastAsia="Times New Roman"/>
        </w:rPr>
        <w:t>Opføre, udleje, administrere, vedligeholde og modernisere støttet boligbyggeri i overensstemmelse med reglerne i Lov om almene boliger m.v.</w:t>
      </w:r>
    </w:p>
    <w:p w14:paraId="5BF3CF05" w14:textId="77777777" w:rsidR="00000000" w:rsidRDefault="0064428E">
      <w:pPr>
        <w:numPr>
          <w:ilvl w:val="0"/>
          <w:numId w:val="45"/>
        </w:numPr>
        <w:spacing w:before="100" w:beforeAutospacing="1" w:after="100" w:afterAutospacing="1"/>
        <w:divId w:val="875578953"/>
        <w:rPr>
          <w:rFonts w:eastAsia="Times New Roman"/>
        </w:rPr>
      </w:pPr>
      <w:r>
        <w:rPr>
          <w:rFonts w:eastAsia="Times New Roman"/>
        </w:rPr>
        <w:t>Udføre aktiviteter, som har en naturlig tilknytning til boligerne og administrationen af dis</w:t>
      </w:r>
      <w:r>
        <w:rPr>
          <w:rFonts w:eastAsia="Times New Roman"/>
        </w:rPr>
        <w:t>se, eller som er baseret på den viden, boligorganisationen har oparbejdet.</w:t>
      </w:r>
    </w:p>
    <w:p w14:paraId="3359CBAF" w14:textId="77777777" w:rsidR="00000000" w:rsidRDefault="0064428E">
      <w:pPr>
        <w:pStyle w:val="NormalWeb"/>
        <w:divId w:val="875578953"/>
      </w:pPr>
      <w:r>
        <w:t>Bestyrelsen består af 9 medlemmer:</w:t>
      </w:r>
    </w:p>
    <w:p w14:paraId="16E7BC63" w14:textId="77777777" w:rsidR="00000000" w:rsidRDefault="0064428E">
      <w:pPr>
        <w:numPr>
          <w:ilvl w:val="0"/>
          <w:numId w:val="46"/>
        </w:numPr>
        <w:spacing w:before="100" w:beforeAutospacing="1" w:after="100" w:afterAutospacing="1"/>
        <w:divId w:val="875578953"/>
        <w:rPr>
          <w:rFonts w:eastAsia="Times New Roman"/>
        </w:rPr>
      </w:pPr>
      <w:r>
        <w:rPr>
          <w:rFonts w:eastAsia="Times New Roman"/>
        </w:rPr>
        <w:t>6 medlemmer udpeget af repræsentantskabet blandt boligorganisationens lejere</w:t>
      </w:r>
    </w:p>
    <w:p w14:paraId="5332E433" w14:textId="77777777" w:rsidR="00000000" w:rsidRDefault="0064428E">
      <w:pPr>
        <w:numPr>
          <w:ilvl w:val="0"/>
          <w:numId w:val="46"/>
        </w:numPr>
        <w:spacing w:before="100" w:beforeAutospacing="1" w:after="100" w:afterAutospacing="1"/>
        <w:divId w:val="875578953"/>
        <w:rPr>
          <w:rFonts w:eastAsia="Times New Roman"/>
        </w:rPr>
      </w:pPr>
      <w:r>
        <w:rPr>
          <w:rFonts w:eastAsia="Times New Roman"/>
        </w:rPr>
        <w:t>2 medlemmer udpeget af Domea (se venligst orientering længere nede)</w:t>
      </w:r>
    </w:p>
    <w:p w14:paraId="6269683E" w14:textId="77777777" w:rsidR="00000000" w:rsidRDefault="0064428E">
      <w:pPr>
        <w:numPr>
          <w:ilvl w:val="0"/>
          <w:numId w:val="46"/>
        </w:numPr>
        <w:spacing w:before="100" w:beforeAutospacing="1" w:after="100" w:afterAutospacing="1"/>
        <w:divId w:val="875578953"/>
        <w:rPr>
          <w:rFonts w:eastAsia="Times New Roman"/>
        </w:rPr>
      </w:pPr>
      <w:r>
        <w:rPr>
          <w:rFonts w:eastAsia="Times New Roman"/>
        </w:rPr>
        <w:t>2 medlemmer udpeget af Kommunalbestyrelsen.</w:t>
      </w:r>
    </w:p>
    <w:p w14:paraId="00D10C10" w14:textId="77777777" w:rsidR="00000000" w:rsidRDefault="0064428E">
      <w:pPr>
        <w:pStyle w:val="NormalWeb"/>
        <w:divId w:val="875578953"/>
      </w:pPr>
      <w:r>
        <w:t>Der udpeges suppleanter for medlemmerne. Personer, som ikke er medlem af Kommunalbestyrelsen, kan udpeges som medlemmer.</w:t>
      </w:r>
    </w:p>
    <w:p w14:paraId="6EC866C0" w14:textId="77777777" w:rsidR="00000000" w:rsidRDefault="0064428E">
      <w:pPr>
        <w:pStyle w:val="NormalWeb"/>
        <w:divId w:val="875578953"/>
      </w:pPr>
      <w:r>
        <w:t>Udpegningen er gældende</w:t>
      </w:r>
      <w:r>
        <w:t xml:space="preserve"> for Kommunalbestyrelsens funktionsperiode 1. januar 2022 til 31. december 2025.</w:t>
      </w:r>
    </w:p>
    <w:p w14:paraId="191AC2A6" w14:textId="77777777" w:rsidR="00000000" w:rsidRDefault="0064428E">
      <w:pPr>
        <w:pStyle w:val="NormalWeb"/>
        <w:divId w:val="875578953"/>
      </w:pPr>
      <w:r>
        <w:lastRenderedPageBreak/>
        <w:t>Hvis kommunalbestyrelsen ikke ønsker at udpege medlemmer, er bestyrelsen for boligselskabet berettiget til at vælge 2 videnspersoner i stedet for, gerne fra lokalområdet. Vælg</w:t>
      </w:r>
      <w:r>
        <w:t>es der ingen videnspersoner i denne situation, reduceres den samlede bestyrelse for boligselskabet til 7 medlemmer. Hvis kommunalbestyrelsen kun udpeger 1 medlem, vælger bestyrelsen for boligselskabet 1 vidensperson til bestyrelsen.</w:t>
      </w:r>
    </w:p>
    <w:p w14:paraId="32AA12BA" w14:textId="77777777" w:rsidR="00000000" w:rsidRDefault="0064428E">
      <w:pPr>
        <w:pStyle w:val="NormalWeb"/>
        <w:divId w:val="875578953"/>
      </w:pPr>
      <w:r>
        <w:t>Administrationen oplyse</w:t>
      </w:r>
      <w:r>
        <w:t>r til orientering, at selvom Boligselskabet Sydsjælland (tidligere Domea Vordingborg) ikke længere har "Domea" som en del af sit navn, bruger boligselskabet stadig Domea i Taastrup som administrator. Det betyder, at nogle opgaver løses lokalt af Boligselsk</w:t>
      </w:r>
      <w:r>
        <w:t>abet Sydsjælland selv og andre opgaver (fx. udlejning, jura, regnskab og budget) løses af Domea i Taastrup. Det er årsagen til, at Domea som administrator kan udpege 2 medlemmer til bestyrelsen. </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3C86DE4" w14:textId="77777777">
        <w:trPr>
          <w:divId w:val="875578953"/>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D3ACB"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47E553B0"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0DE26AF9" w14:textId="77777777">
        <w:trPr>
          <w:divId w:val="87557895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B2C8D54"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736D6FC" w14:textId="77777777" w:rsidR="00000000" w:rsidRDefault="0064428E">
            <w:pPr>
              <w:rPr>
                <w:rFonts w:ascii="Arial" w:hAnsi="Arial" w:cs="Arial"/>
                <w:sz w:val="20"/>
                <w:szCs w:val="20"/>
              </w:rPr>
            </w:pPr>
            <w:r>
              <w:rPr>
                <w:rFonts w:ascii="Arial" w:hAnsi="Arial" w:cs="Arial"/>
                <w:sz w:val="20"/>
                <w:szCs w:val="20"/>
              </w:rPr>
              <w:t>1</w:t>
            </w:r>
          </w:p>
        </w:tc>
      </w:tr>
      <w:tr w:rsidR="00000000" w14:paraId="05DEF09B" w14:textId="77777777">
        <w:trPr>
          <w:divId w:val="87557895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22E9BD0" w14:textId="77777777" w:rsidR="00000000" w:rsidRDefault="0064428E">
            <w:pPr>
              <w:rPr>
                <w:rFonts w:ascii="Arial" w:hAnsi="Arial" w:cs="Arial"/>
                <w:sz w:val="20"/>
                <w:szCs w:val="20"/>
              </w:rPr>
            </w:pPr>
            <w:r>
              <w:rPr>
                <w:rFonts w:ascii="Arial" w:hAnsi="Arial" w:cs="Arial"/>
                <w:sz w:val="20"/>
                <w:szCs w:val="20"/>
              </w:rPr>
              <w:t>Valgg</w:t>
            </w:r>
            <w:r>
              <w:rPr>
                <w:rFonts w:ascii="Arial" w:hAnsi="Arial" w:cs="Arial"/>
                <w:sz w:val="20"/>
                <w:szCs w:val="20"/>
              </w:rPr>
              <w:t>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111C4DBC" w14:textId="77777777" w:rsidR="00000000" w:rsidRDefault="0064428E">
            <w:pPr>
              <w:rPr>
                <w:rFonts w:ascii="Arial" w:hAnsi="Arial" w:cs="Arial"/>
                <w:sz w:val="20"/>
                <w:szCs w:val="20"/>
              </w:rPr>
            </w:pPr>
            <w:r>
              <w:rPr>
                <w:rFonts w:ascii="Arial" w:hAnsi="Arial" w:cs="Arial"/>
                <w:sz w:val="20"/>
                <w:szCs w:val="20"/>
              </w:rPr>
              <w:t>1</w:t>
            </w:r>
          </w:p>
        </w:tc>
      </w:tr>
    </w:tbl>
    <w:p w14:paraId="54C10C7A" w14:textId="77777777" w:rsidR="00000000" w:rsidRDefault="0064428E">
      <w:pPr>
        <w:divId w:val="1062949211"/>
        <w:rPr>
          <w:rFonts w:eastAsia="Times New Roman"/>
          <w:b/>
          <w:bCs/>
        </w:rPr>
      </w:pPr>
      <w:r>
        <w:rPr>
          <w:rFonts w:eastAsia="Times New Roman"/>
          <w:b/>
          <w:bCs/>
        </w:rPr>
        <w:t>Indstilling</w:t>
      </w:r>
    </w:p>
    <w:p w14:paraId="0D087792" w14:textId="77777777" w:rsidR="00000000" w:rsidRDefault="0064428E">
      <w:pPr>
        <w:pStyle w:val="xsltfirstparagraph"/>
        <w:divId w:val="1055661711"/>
      </w:pPr>
      <w:r>
        <w:t>Administrationen indstiller</w:t>
      </w:r>
    </w:p>
    <w:p w14:paraId="18DFC7F3" w14:textId="77777777" w:rsidR="00000000" w:rsidRDefault="0064428E">
      <w:pPr>
        <w:pStyle w:val="NormalWeb"/>
        <w:divId w:val="1055661711"/>
      </w:pPr>
      <w:r>
        <w:t>at</w:t>
      </w:r>
      <w:r>
        <w:tab/>
        <w:t>der udpeges 2 medlemmer og 2 suppleanter til bestyrelsen i Boligselskabet Sydsjælland.</w:t>
      </w:r>
    </w:p>
    <w:p w14:paraId="5C0679AF" w14:textId="77777777" w:rsidR="00000000" w:rsidRDefault="0064428E">
      <w:pPr>
        <w:pageBreakBefore/>
        <w:divId w:val="1820490912"/>
        <w:rPr>
          <w:rFonts w:eastAsia="Times New Roman"/>
        </w:rPr>
      </w:pPr>
      <w:r>
        <w:rPr>
          <w:rFonts w:eastAsia="Times New Roman"/>
          <w:noProof/>
          <w:sz w:val="20"/>
          <w:szCs w:val="20"/>
        </w:rPr>
        <w:lastRenderedPageBreak/>
        <w:drawing>
          <wp:inline distT="0" distB="0" distL="0" distR="0" wp14:anchorId="6AED1ADE" wp14:editId="252CAE63">
            <wp:extent cx="9525" cy="9525"/>
            <wp:effectExtent l="0" t="0" r="0" b="0"/>
            <wp:docPr id="87" name="Billed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F77288E" w14:textId="77777777" w:rsidR="00000000" w:rsidRDefault="0064428E">
      <w:pPr>
        <w:divId w:val="875578953"/>
        <w:rPr>
          <w:rFonts w:eastAsia="Times New Roman"/>
        </w:rPr>
      </w:pPr>
      <w:r>
        <w:rPr>
          <w:rFonts w:eastAsia="Times New Roman"/>
        </w:rPr>
        <w:pict w14:anchorId="3E2AC9A2">
          <v:rect id="_x0000_i111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0567C87" w14:textId="77777777">
        <w:trPr>
          <w:divId w:val="875578953"/>
          <w:tblCellSpacing w:w="0" w:type="dxa"/>
        </w:trPr>
        <w:tc>
          <w:tcPr>
            <w:tcW w:w="600" w:type="dxa"/>
            <w:hideMark/>
          </w:tcPr>
          <w:p w14:paraId="195BC4B4" w14:textId="77777777" w:rsidR="00000000" w:rsidRDefault="0064428E">
            <w:pPr>
              <w:divId w:val="970095783"/>
              <w:rPr>
                <w:rFonts w:eastAsia="Times New Roman"/>
                <w:b/>
                <w:bCs/>
                <w:sz w:val="28"/>
                <w:szCs w:val="28"/>
              </w:rPr>
            </w:pPr>
            <w:r>
              <w:rPr>
                <w:rFonts w:eastAsia="Times New Roman"/>
                <w:b/>
                <w:bCs/>
                <w:sz w:val="28"/>
                <w:szCs w:val="28"/>
              </w:rPr>
              <w:t xml:space="preserve">29. </w:t>
            </w:r>
          </w:p>
        </w:tc>
        <w:tc>
          <w:tcPr>
            <w:tcW w:w="0" w:type="auto"/>
            <w:hideMark/>
          </w:tcPr>
          <w:p w14:paraId="7095DD44" w14:textId="77777777" w:rsidR="00000000" w:rsidRDefault="0064428E">
            <w:pPr>
              <w:divId w:val="1059866582"/>
              <w:rPr>
                <w:rFonts w:eastAsia="Times New Roman"/>
                <w:b/>
                <w:bCs/>
                <w:sz w:val="28"/>
                <w:szCs w:val="28"/>
              </w:rPr>
            </w:pPr>
            <w:bookmarkStart w:id="28" w:name="79b673ad-c719-41d5-af67-ac9d277c240f"/>
            <w:bookmarkEnd w:id="28"/>
            <w:r>
              <w:rPr>
                <w:rFonts w:eastAsia="Times New Roman"/>
                <w:b/>
                <w:bCs/>
                <w:sz w:val="28"/>
                <w:szCs w:val="28"/>
              </w:rPr>
              <w:t>Valg af medlemmer til bestyrelsen for Vordingborg Boligselskab</w:t>
            </w:r>
          </w:p>
        </w:tc>
      </w:tr>
      <w:tr w:rsidR="00000000" w14:paraId="4178C5F2" w14:textId="77777777">
        <w:trPr>
          <w:divId w:val="875578953"/>
          <w:tblCellSpacing w:w="0" w:type="dxa"/>
        </w:trPr>
        <w:tc>
          <w:tcPr>
            <w:tcW w:w="0" w:type="auto"/>
            <w:gridSpan w:val="2"/>
            <w:hideMark/>
          </w:tcPr>
          <w:p w14:paraId="50F42693" w14:textId="77777777" w:rsidR="00000000" w:rsidRDefault="0064428E">
            <w:pPr>
              <w:spacing w:after="240"/>
              <w:divId w:val="23681342"/>
              <w:rPr>
                <w:rFonts w:eastAsia="Times New Roman"/>
              </w:rPr>
            </w:pPr>
            <w:r>
              <w:rPr>
                <w:rFonts w:eastAsia="Times New Roman"/>
              </w:rPr>
              <w:t>Kommunalbestyrelsen 2022-2025 den 26. januar 2022</w:t>
            </w:r>
          </w:p>
        </w:tc>
      </w:tr>
    </w:tbl>
    <w:p w14:paraId="514EA802"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2"/>
        <w:gridCol w:w="3611"/>
        <w:gridCol w:w="3695"/>
      </w:tblGrid>
      <w:tr w:rsidR="00000000" w14:paraId="25F4EA0E" w14:textId="77777777">
        <w:trPr>
          <w:divId w:val="875578953"/>
          <w:tblCellSpacing w:w="0" w:type="dxa"/>
        </w:trPr>
        <w:tc>
          <w:tcPr>
            <w:tcW w:w="0" w:type="auto"/>
            <w:hideMark/>
          </w:tcPr>
          <w:p w14:paraId="51903F6C" w14:textId="77777777" w:rsidR="00000000" w:rsidRDefault="0064428E">
            <w:pPr>
              <w:divId w:val="624389066"/>
              <w:rPr>
                <w:rFonts w:eastAsia="Times New Roman"/>
              </w:rPr>
            </w:pPr>
            <w:r>
              <w:rPr>
                <w:rFonts w:eastAsia="Times New Roman"/>
              </w:rPr>
              <w:t>Sagsnr.: 21-101326</w:t>
            </w:r>
          </w:p>
        </w:tc>
        <w:tc>
          <w:tcPr>
            <w:tcW w:w="0" w:type="auto"/>
            <w:hideMark/>
          </w:tcPr>
          <w:p w14:paraId="25DE0540" w14:textId="77777777" w:rsidR="00000000" w:rsidRDefault="0064428E">
            <w:pPr>
              <w:jc w:val="center"/>
              <w:divId w:val="1475681124"/>
              <w:rPr>
                <w:rFonts w:eastAsia="Times New Roman"/>
              </w:rPr>
            </w:pPr>
            <w:r>
              <w:rPr>
                <w:rFonts w:eastAsia="Times New Roman"/>
              </w:rPr>
              <w:t>Områ</w:t>
            </w:r>
            <w:r>
              <w:rPr>
                <w:rFonts w:eastAsia="Times New Roman"/>
              </w:rPr>
              <w:t>de: Ledelsessekretariatet</w:t>
            </w:r>
          </w:p>
        </w:tc>
        <w:tc>
          <w:tcPr>
            <w:tcW w:w="0" w:type="auto"/>
            <w:hideMark/>
          </w:tcPr>
          <w:p w14:paraId="517C3B1F" w14:textId="77777777" w:rsidR="00000000" w:rsidRDefault="0064428E">
            <w:pPr>
              <w:jc w:val="right"/>
              <w:divId w:val="1784881185"/>
              <w:rPr>
                <w:rFonts w:eastAsia="Times New Roman"/>
              </w:rPr>
            </w:pPr>
            <w:r>
              <w:rPr>
                <w:rFonts w:eastAsia="Times New Roman"/>
              </w:rPr>
              <w:t>Sagsbeh: Synne Kirstine Felter</w:t>
            </w:r>
          </w:p>
        </w:tc>
      </w:tr>
    </w:tbl>
    <w:p w14:paraId="3FC3F41A" w14:textId="77777777" w:rsidR="00000000" w:rsidRDefault="0064428E">
      <w:pPr>
        <w:divId w:val="875578953"/>
        <w:rPr>
          <w:rFonts w:eastAsia="Times New Roman"/>
        </w:rPr>
      </w:pPr>
      <w:r>
        <w:rPr>
          <w:rFonts w:eastAsia="Times New Roman"/>
        </w:rPr>
        <w:pict w14:anchorId="0A861223">
          <v:rect id="_x0000_i1113" style="width:0;height:1.5pt" o:hralign="center" o:hrstd="t" o:hr="t" fillcolor="#a0a0a0" stroked="f"/>
        </w:pict>
      </w:r>
    </w:p>
    <w:p w14:paraId="5B785B31" w14:textId="77777777" w:rsidR="00000000" w:rsidRDefault="0064428E">
      <w:pPr>
        <w:spacing w:before="100" w:beforeAutospacing="1"/>
        <w:outlineLvl w:val="2"/>
        <w:divId w:val="1821001919"/>
        <w:rPr>
          <w:rFonts w:eastAsia="Times New Roman"/>
          <w:b/>
          <w:bCs/>
          <w:sz w:val="20"/>
          <w:szCs w:val="20"/>
        </w:rPr>
      </w:pPr>
      <w:r>
        <w:rPr>
          <w:rFonts w:ascii="Arial" w:eastAsia="Times New Roman" w:hAnsi="Arial" w:cs="Arial"/>
          <w:b/>
          <w:bCs/>
          <w:sz w:val="22"/>
          <w:szCs w:val="22"/>
        </w:rPr>
        <w:t>Kompetenceudvalg</w:t>
      </w:r>
    </w:p>
    <w:p w14:paraId="334F4729" w14:textId="77777777" w:rsidR="00000000" w:rsidRDefault="0064428E">
      <w:pPr>
        <w:pStyle w:val="NormalWeb"/>
        <w:divId w:val="1821001919"/>
      </w:pPr>
      <w:r>
        <w:t>Kommunalbestyrelsen</w:t>
      </w:r>
    </w:p>
    <w:p w14:paraId="0369BA01" w14:textId="77777777" w:rsidR="00000000" w:rsidRDefault="0064428E">
      <w:pPr>
        <w:spacing w:before="100" w:beforeAutospacing="1"/>
        <w:outlineLvl w:val="2"/>
        <w:divId w:val="1821001919"/>
        <w:rPr>
          <w:rFonts w:eastAsia="Times New Roman"/>
          <w:b/>
          <w:bCs/>
          <w:sz w:val="20"/>
          <w:szCs w:val="20"/>
        </w:rPr>
      </w:pPr>
      <w:r>
        <w:rPr>
          <w:rFonts w:ascii="Arial" w:eastAsia="Times New Roman" w:hAnsi="Arial" w:cs="Arial"/>
          <w:b/>
          <w:bCs/>
          <w:sz w:val="22"/>
          <w:szCs w:val="22"/>
        </w:rPr>
        <w:t>Lovgrundlag</w:t>
      </w:r>
    </w:p>
    <w:p w14:paraId="0A115E21" w14:textId="77777777" w:rsidR="00000000" w:rsidRDefault="0064428E">
      <w:pPr>
        <w:pStyle w:val="NormalWeb"/>
        <w:divId w:val="1821001919"/>
      </w:pPr>
      <w:r>
        <w:t>Vedtægter for Vordingborg Boligselskab</w:t>
      </w:r>
    </w:p>
    <w:p w14:paraId="5754E071" w14:textId="77777777" w:rsidR="00000000" w:rsidRDefault="0064428E">
      <w:pPr>
        <w:spacing w:before="100" w:beforeAutospacing="1"/>
        <w:outlineLvl w:val="2"/>
        <w:divId w:val="1821001919"/>
        <w:rPr>
          <w:rFonts w:eastAsia="Times New Roman"/>
          <w:b/>
          <w:bCs/>
          <w:sz w:val="20"/>
          <w:szCs w:val="20"/>
        </w:rPr>
      </w:pPr>
      <w:r>
        <w:rPr>
          <w:rFonts w:ascii="Arial" w:eastAsia="Times New Roman" w:hAnsi="Arial" w:cs="Arial"/>
          <w:b/>
          <w:bCs/>
          <w:sz w:val="22"/>
          <w:szCs w:val="22"/>
        </w:rPr>
        <w:t>Sagsfremstilling</w:t>
      </w:r>
    </w:p>
    <w:p w14:paraId="6E3341B0" w14:textId="77777777" w:rsidR="00000000" w:rsidRDefault="0064428E">
      <w:pPr>
        <w:pStyle w:val="NormalWeb"/>
        <w:divId w:val="1821001919"/>
      </w:pPr>
      <w:r>
        <w:t>Repræsentantskabet er boligorganisationens øverste myndighed.</w:t>
      </w:r>
    </w:p>
    <w:p w14:paraId="3F6BF9B2" w14:textId="77777777" w:rsidR="00000000" w:rsidRDefault="0064428E">
      <w:pPr>
        <w:pStyle w:val="NormalWeb"/>
        <w:divId w:val="1821001919"/>
      </w:pPr>
      <w:r>
        <w:t>Bestyrelsen har den overordnede ledelse af boligorganisationen og dens afdelinger.</w:t>
      </w:r>
    </w:p>
    <w:p w14:paraId="2C56E5C7" w14:textId="77777777" w:rsidR="00000000" w:rsidRDefault="0064428E">
      <w:pPr>
        <w:pStyle w:val="NormalWeb"/>
        <w:divId w:val="1821001919"/>
      </w:pPr>
      <w:r>
        <w:t>Bestyrelsen er ansvarlig for driften, herunder for at udlejning, budgetlægning, regnskabsaflæggelse, lejefastsættelse og den daglige administration sker i overensstemmelse m</w:t>
      </w:r>
      <w:r>
        <w:t>ed de derfor gældende regler.</w:t>
      </w:r>
    </w:p>
    <w:p w14:paraId="1CB9BB0B" w14:textId="77777777" w:rsidR="00000000" w:rsidRDefault="0064428E">
      <w:pPr>
        <w:pStyle w:val="NormalWeb"/>
        <w:divId w:val="1821001919"/>
      </w:pPr>
      <w:r>
        <w:t>Boligorganisationen har til formål:</w:t>
      </w:r>
    </w:p>
    <w:p w14:paraId="1C494DDF" w14:textId="77777777" w:rsidR="00000000" w:rsidRDefault="0064428E">
      <w:pPr>
        <w:numPr>
          <w:ilvl w:val="0"/>
          <w:numId w:val="47"/>
        </w:numPr>
        <w:spacing w:before="100" w:beforeAutospacing="1" w:after="100" w:afterAutospacing="1"/>
        <w:divId w:val="1821001919"/>
        <w:rPr>
          <w:rFonts w:eastAsia="Times New Roman"/>
        </w:rPr>
      </w:pPr>
      <w:r>
        <w:rPr>
          <w:rFonts w:eastAsia="Times New Roman"/>
        </w:rPr>
        <w:t>At opføre, udleje, administrere, vedligeholde og modernisere støtte boligbyggeri i overensstemmelse med reglerne i lov om almene boliger m.v.</w:t>
      </w:r>
    </w:p>
    <w:p w14:paraId="433D1251" w14:textId="77777777" w:rsidR="00000000" w:rsidRDefault="0064428E">
      <w:pPr>
        <w:numPr>
          <w:ilvl w:val="0"/>
          <w:numId w:val="47"/>
        </w:numPr>
        <w:spacing w:before="100" w:beforeAutospacing="1" w:after="100" w:afterAutospacing="1"/>
        <w:divId w:val="1821001919"/>
        <w:rPr>
          <w:rFonts w:eastAsia="Times New Roman"/>
        </w:rPr>
      </w:pPr>
      <w:r>
        <w:rPr>
          <w:rFonts w:eastAsia="Times New Roman"/>
        </w:rPr>
        <w:t>At udføre aktiviteter, som har en naturlig tilkn</w:t>
      </w:r>
      <w:r>
        <w:rPr>
          <w:rFonts w:eastAsia="Times New Roman"/>
        </w:rPr>
        <w:t>ytning til boligerne og administrationen af disse, eller som er baseret på den viden, boligorganisationen har oparbejdet.</w:t>
      </w:r>
    </w:p>
    <w:p w14:paraId="18F49102" w14:textId="77777777" w:rsidR="00000000" w:rsidRDefault="0064428E">
      <w:pPr>
        <w:pStyle w:val="NormalWeb"/>
        <w:divId w:val="1821001919"/>
      </w:pPr>
      <w:r>
        <w:t>Bestyrelsen består af 7 medlemmer inkl. formanden:</w:t>
      </w:r>
    </w:p>
    <w:p w14:paraId="796BBC8F" w14:textId="77777777" w:rsidR="00000000" w:rsidRDefault="0064428E">
      <w:pPr>
        <w:numPr>
          <w:ilvl w:val="0"/>
          <w:numId w:val="48"/>
        </w:numPr>
        <w:spacing w:before="100" w:beforeAutospacing="1" w:after="100" w:afterAutospacing="1"/>
        <w:divId w:val="1821001919"/>
        <w:rPr>
          <w:rFonts w:eastAsia="Times New Roman"/>
        </w:rPr>
      </w:pPr>
      <w:r>
        <w:rPr>
          <w:rFonts w:eastAsia="Times New Roman"/>
        </w:rPr>
        <w:t>6 medlemmer udpeget af repræsentantskabet blandt boligorganisationens lejere</w:t>
      </w:r>
    </w:p>
    <w:p w14:paraId="352DBB0D" w14:textId="77777777" w:rsidR="00000000" w:rsidRDefault="0064428E">
      <w:pPr>
        <w:numPr>
          <w:ilvl w:val="0"/>
          <w:numId w:val="48"/>
        </w:numPr>
        <w:spacing w:before="100" w:beforeAutospacing="1" w:after="100" w:afterAutospacing="1"/>
        <w:divId w:val="1821001919"/>
        <w:rPr>
          <w:rFonts w:eastAsia="Times New Roman"/>
        </w:rPr>
      </w:pPr>
      <w:r>
        <w:rPr>
          <w:rFonts w:eastAsia="Times New Roman"/>
        </w:rPr>
        <w:t>1 medl</w:t>
      </w:r>
      <w:r>
        <w:rPr>
          <w:rFonts w:eastAsia="Times New Roman"/>
        </w:rPr>
        <w:t xml:space="preserve">em udpeget af Kommunalbestyrelsen </w:t>
      </w:r>
    </w:p>
    <w:p w14:paraId="366DBA5D" w14:textId="77777777" w:rsidR="00000000" w:rsidRDefault="0064428E">
      <w:pPr>
        <w:pStyle w:val="NormalWeb"/>
        <w:divId w:val="1821001919"/>
      </w:pPr>
      <w:r>
        <w:t>Der udpeges suppleanter for medlemmerne.</w:t>
      </w:r>
    </w:p>
    <w:p w14:paraId="2A93570E" w14:textId="77777777" w:rsidR="00000000" w:rsidRDefault="0064428E">
      <w:pPr>
        <w:pStyle w:val="NormalWeb"/>
        <w:divId w:val="1821001919"/>
      </w:pPr>
      <w:r>
        <w:t>Personer, der ikke er medlem af kommunalbestyrelsen, kan udpeges til bestyrelsen.</w:t>
      </w:r>
    </w:p>
    <w:p w14:paraId="717F82AF" w14:textId="77777777" w:rsidR="00000000" w:rsidRDefault="0064428E">
      <w:pPr>
        <w:pStyle w:val="NormalWeb"/>
        <w:divId w:val="1821001919"/>
      </w:pPr>
      <w:r>
        <w:t>Udpegningen er gæ</w:t>
      </w:r>
      <w:r>
        <w:t>ldende for Kommunalbestyrelsens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5C2C2AD0" w14:textId="77777777">
        <w:trPr>
          <w:divId w:val="1821001919"/>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C5622B" w14:textId="77777777" w:rsidR="00000000" w:rsidRDefault="0064428E">
            <w:pPr>
              <w:rPr>
                <w:rFonts w:ascii="Arial" w:hAnsi="Arial" w:cs="Arial"/>
                <w:sz w:val="20"/>
                <w:szCs w:val="20"/>
              </w:rPr>
            </w:pPr>
            <w:r>
              <w:rPr>
                <w:rFonts w:ascii="Arial" w:hAnsi="Arial" w:cs="Arial"/>
                <w:b/>
                <w:bCs/>
                <w:sz w:val="20"/>
                <w:szCs w:val="20"/>
              </w:rPr>
              <w:lastRenderedPageBreak/>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0653E95C"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5E90DD38" w14:textId="77777777">
        <w:trPr>
          <w:divId w:val="1821001919"/>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57356D7"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4D73173" w14:textId="77777777" w:rsidR="00000000" w:rsidRDefault="0064428E">
            <w:pPr>
              <w:rPr>
                <w:rFonts w:ascii="Arial" w:hAnsi="Arial" w:cs="Arial"/>
                <w:sz w:val="20"/>
                <w:szCs w:val="20"/>
              </w:rPr>
            </w:pPr>
            <w:r>
              <w:rPr>
                <w:rFonts w:ascii="Arial" w:hAnsi="Arial" w:cs="Arial"/>
                <w:sz w:val="20"/>
                <w:szCs w:val="20"/>
              </w:rPr>
              <w:t>1</w:t>
            </w:r>
          </w:p>
        </w:tc>
      </w:tr>
      <w:tr w:rsidR="00000000" w14:paraId="22D08A2A" w14:textId="77777777">
        <w:trPr>
          <w:divId w:val="1821001919"/>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683A261"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2F958CD" w14:textId="77777777" w:rsidR="00000000" w:rsidRDefault="0064428E">
            <w:pPr>
              <w:rPr>
                <w:rFonts w:ascii="Arial" w:eastAsia="Times New Roman" w:hAnsi="Arial" w:cs="Arial"/>
                <w:sz w:val="20"/>
                <w:szCs w:val="20"/>
              </w:rPr>
            </w:pPr>
            <w:r>
              <w:rPr>
                <w:rFonts w:ascii="Arial" w:eastAsia="Times New Roman" w:hAnsi="Arial" w:cs="Arial"/>
                <w:sz w:val="20"/>
                <w:szCs w:val="20"/>
              </w:rPr>
              <w:t>0</w:t>
            </w:r>
          </w:p>
        </w:tc>
      </w:tr>
    </w:tbl>
    <w:p w14:paraId="355130FE" w14:textId="77777777" w:rsidR="00000000" w:rsidRDefault="0064428E">
      <w:pPr>
        <w:pStyle w:val="NormalWeb"/>
        <w:divId w:val="1821001919"/>
      </w:pPr>
      <w:r>
        <w:t> </w:t>
      </w:r>
    </w:p>
    <w:p w14:paraId="06D161E9" w14:textId="77777777" w:rsidR="00000000" w:rsidRDefault="0064428E">
      <w:pPr>
        <w:divId w:val="1872448773"/>
        <w:rPr>
          <w:rFonts w:eastAsia="Times New Roman"/>
          <w:b/>
          <w:bCs/>
        </w:rPr>
      </w:pPr>
      <w:r>
        <w:rPr>
          <w:rFonts w:eastAsia="Times New Roman"/>
          <w:b/>
          <w:bCs/>
        </w:rPr>
        <w:t>Indstilling</w:t>
      </w:r>
    </w:p>
    <w:p w14:paraId="29A5CEC2" w14:textId="77777777" w:rsidR="00000000" w:rsidRDefault="0064428E">
      <w:pPr>
        <w:pStyle w:val="xsltfirstparagraph"/>
        <w:divId w:val="1331909361"/>
      </w:pPr>
      <w:r>
        <w:t>Administrationen indstiller</w:t>
      </w:r>
    </w:p>
    <w:p w14:paraId="58F9BB45" w14:textId="77777777" w:rsidR="00000000" w:rsidRDefault="0064428E">
      <w:pPr>
        <w:pStyle w:val="NormalWeb"/>
        <w:divId w:val="1331909361"/>
      </w:pPr>
      <w:r>
        <w:t>at</w:t>
      </w:r>
      <w:r>
        <w:tab/>
        <w:t>der udpeges 1 medlem og 1 supplea</w:t>
      </w:r>
      <w:r>
        <w:t>nt til bestyrelsen for Vordingborg Boligselskab.</w:t>
      </w:r>
    </w:p>
    <w:p w14:paraId="7F923B40" w14:textId="77777777" w:rsidR="00000000" w:rsidRDefault="0064428E">
      <w:pPr>
        <w:pageBreakBefore/>
        <w:divId w:val="184098791"/>
        <w:rPr>
          <w:rFonts w:eastAsia="Times New Roman"/>
        </w:rPr>
      </w:pPr>
      <w:r>
        <w:rPr>
          <w:rFonts w:eastAsia="Times New Roman"/>
          <w:noProof/>
          <w:sz w:val="20"/>
          <w:szCs w:val="20"/>
        </w:rPr>
        <w:lastRenderedPageBreak/>
        <w:drawing>
          <wp:inline distT="0" distB="0" distL="0" distR="0" wp14:anchorId="54728ABA" wp14:editId="4940DC62">
            <wp:extent cx="9525" cy="9525"/>
            <wp:effectExtent l="0" t="0" r="0" b="0"/>
            <wp:docPr id="90" name="Bille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F809C0" w14:textId="77777777" w:rsidR="00000000" w:rsidRDefault="0064428E">
      <w:pPr>
        <w:divId w:val="875578953"/>
        <w:rPr>
          <w:rFonts w:eastAsia="Times New Roman"/>
        </w:rPr>
      </w:pPr>
      <w:r>
        <w:rPr>
          <w:rFonts w:eastAsia="Times New Roman"/>
        </w:rPr>
        <w:pict w14:anchorId="58537B22">
          <v:rect id="_x0000_i111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4102ED4" w14:textId="77777777">
        <w:trPr>
          <w:divId w:val="875578953"/>
          <w:tblCellSpacing w:w="0" w:type="dxa"/>
        </w:trPr>
        <w:tc>
          <w:tcPr>
            <w:tcW w:w="600" w:type="dxa"/>
            <w:hideMark/>
          </w:tcPr>
          <w:p w14:paraId="719ADC32" w14:textId="77777777" w:rsidR="00000000" w:rsidRDefault="0064428E">
            <w:pPr>
              <w:divId w:val="1904295914"/>
              <w:rPr>
                <w:rFonts w:eastAsia="Times New Roman"/>
                <w:b/>
                <w:bCs/>
                <w:sz w:val="28"/>
                <w:szCs w:val="28"/>
              </w:rPr>
            </w:pPr>
            <w:r>
              <w:rPr>
                <w:rFonts w:eastAsia="Times New Roman"/>
                <w:b/>
                <w:bCs/>
                <w:sz w:val="28"/>
                <w:szCs w:val="28"/>
              </w:rPr>
              <w:t xml:space="preserve">30. </w:t>
            </w:r>
          </w:p>
        </w:tc>
        <w:tc>
          <w:tcPr>
            <w:tcW w:w="0" w:type="auto"/>
            <w:hideMark/>
          </w:tcPr>
          <w:p w14:paraId="5CFE5503" w14:textId="77777777" w:rsidR="00000000" w:rsidRDefault="0064428E">
            <w:pPr>
              <w:divId w:val="278338348"/>
              <w:rPr>
                <w:rFonts w:eastAsia="Times New Roman"/>
                <w:b/>
                <w:bCs/>
                <w:sz w:val="28"/>
                <w:szCs w:val="28"/>
              </w:rPr>
            </w:pPr>
            <w:bookmarkStart w:id="29" w:name="6cebb9b1-6d73-4a2e-85cc-dc3e2a7e0582"/>
            <w:bookmarkEnd w:id="29"/>
            <w:r>
              <w:rPr>
                <w:rFonts w:eastAsia="Times New Roman"/>
                <w:b/>
                <w:bCs/>
                <w:sz w:val="28"/>
                <w:szCs w:val="28"/>
              </w:rPr>
              <w:t xml:space="preserve">Valg af medlemmer til bestyrelsen for Vordingborg Fri Fagskole </w:t>
            </w:r>
          </w:p>
        </w:tc>
      </w:tr>
      <w:tr w:rsidR="00000000" w14:paraId="2E50496E" w14:textId="77777777">
        <w:trPr>
          <w:divId w:val="875578953"/>
          <w:tblCellSpacing w:w="0" w:type="dxa"/>
        </w:trPr>
        <w:tc>
          <w:tcPr>
            <w:tcW w:w="0" w:type="auto"/>
            <w:gridSpan w:val="2"/>
            <w:hideMark/>
          </w:tcPr>
          <w:p w14:paraId="1BE15395" w14:textId="77777777" w:rsidR="00000000" w:rsidRDefault="0064428E">
            <w:pPr>
              <w:spacing w:after="240"/>
              <w:divId w:val="1754234576"/>
              <w:rPr>
                <w:rFonts w:eastAsia="Times New Roman"/>
              </w:rPr>
            </w:pPr>
            <w:r>
              <w:rPr>
                <w:rFonts w:eastAsia="Times New Roman"/>
              </w:rPr>
              <w:t>Kommunalbestyrelsen 2022-202</w:t>
            </w:r>
            <w:r>
              <w:rPr>
                <w:rFonts w:eastAsia="Times New Roman"/>
              </w:rPr>
              <w:t>5 den 26. januar 2022</w:t>
            </w:r>
          </w:p>
        </w:tc>
      </w:tr>
    </w:tbl>
    <w:p w14:paraId="591DD3AE"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32"/>
        <w:gridCol w:w="4307"/>
        <w:gridCol w:w="3299"/>
      </w:tblGrid>
      <w:tr w:rsidR="00000000" w14:paraId="672C7F01" w14:textId="77777777">
        <w:trPr>
          <w:divId w:val="875578953"/>
          <w:tblCellSpacing w:w="0" w:type="dxa"/>
        </w:trPr>
        <w:tc>
          <w:tcPr>
            <w:tcW w:w="0" w:type="auto"/>
            <w:hideMark/>
          </w:tcPr>
          <w:p w14:paraId="684EA86E" w14:textId="77777777" w:rsidR="00000000" w:rsidRDefault="0064428E">
            <w:pPr>
              <w:divId w:val="1736513050"/>
              <w:rPr>
                <w:rFonts w:eastAsia="Times New Roman"/>
              </w:rPr>
            </w:pPr>
            <w:r>
              <w:rPr>
                <w:rFonts w:eastAsia="Times New Roman"/>
              </w:rPr>
              <w:t>Sagsnr.: 21-18742A</w:t>
            </w:r>
          </w:p>
        </w:tc>
        <w:tc>
          <w:tcPr>
            <w:tcW w:w="0" w:type="auto"/>
            <w:hideMark/>
          </w:tcPr>
          <w:p w14:paraId="2CA06538" w14:textId="77777777" w:rsidR="00000000" w:rsidRDefault="0064428E">
            <w:pPr>
              <w:jc w:val="center"/>
              <w:divId w:val="58985589"/>
              <w:rPr>
                <w:rFonts w:eastAsia="Times New Roman"/>
              </w:rPr>
            </w:pPr>
            <w:r>
              <w:rPr>
                <w:rFonts w:eastAsia="Times New Roman"/>
              </w:rPr>
              <w:t>Område: Afdeling for Dagtilbud og Skoler</w:t>
            </w:r>
          </w:p>
        </w:tc>
        <w:tc>
          <w:tcPr>
            <w:tcW w:w="0" w:type="auto"/>
            <w:hideMark/>
          </w:tcPr>
          <w:p w14:paraId="2057E658" w14:textId="77777777" w:rsidR="00000000" w:rsidRDefault="0064428E">
            <w:pPr>
              <w:jc w:val="right"/>
              <w:divId w:val="1740130111"/>
              <w:rPr>
                <w:rFonts w:eastAsia="Times New Roman"/>
              </w:rPr>
            </w:pPr>
            <w:r>
              <w:rPr>
                <w:rFonts w:eastAsia="Times New Roman"/>
              </w:rPr>
              <w:t>Sagsbeh: Bettina May Lauridsen</w:t>
            </w:r>
          </w:p>
        </w:tc>
      </w:tr>
    </w:tbl>
    <w:p w14:paraId="31113CAE" w14:textId="77777777" w:rsidR="00000000" w:rsidRDefault="0064428E">
      <w:pPr>
        <w:divId w:val="875578953"/>
        <w:rPr>
          <w:rFonts w:eastAsia="Times New Roman"/>
        </w:rPr>
      </w:pPr>
      <w:r>
        <w:rPr>
          <w:rFonts w:eastAsia="Times New Roman"/>
        </w:rPr>
        <w:pict w14:anchorId="15A7B7E6">
          <v:rect id="_x0000_i1116" style="width:0;height:1.5pt" o:hralign="center" o:hrstd="t" o:hr="t" fillcolor="#a0a0a0" stroked="f"/>
        </w:pict>
      </w:r>
    </w:p>
    <w:p w14:paraId="7D51A797" w14:textId="77777777" w:rsidR="00000000" w:rsidRDefault="0064428E">
      <w:pPr>
        <w:spacing w:before="100" w:beforeAutospacing="1"/>
        <w:outlineLvl w:val="2"/>
        <w:divId w:val="1040544847"/>
        <w:rPr>
          <w:rFonts w:eastAsia="Times New Roman"/>
          <w:b/>
          <w:bCs/>
          <w:sz w:val="20"/>
          <w:szCs w:val="20"/>
        </w:rPr>
      </w:pPr>
      <w:r>
        <w:rPr>
          <w:rFonts w:ascii="Arial" w:eastAsia="Times New Roman" w:hAnsi="Arial" w:cs="Arial"/>
          <w:b/>
          <w:bCs/>
          <w:sz w:val="22"/>
          <w:szCs w:val="22"/>
        </w:rPr>
        <w:t>Kompetenceudvalg</w:t>
      </w:r>
    </w:p>
    <w:p w14:paraId="40973787" w14:textId="77777777" w:rsidR="00000000" w:rsidRDefault="0064428E">
      <w:pPr>
        <w:pStyle w:val="NormalWeb"/>
        <w:divId w:val="1040544847"/>
      </w:pPr>
      <w:r>
        <w:t>Kommunalbestyrelsen.</w:t>
      </w:r>
    </w:p>
    <w:p w14:paraId="043A10A3" w14:textId="77777777" w:rsidR="00000000" w:rsidRDefault="0064428E">
      <w:pPr>
        <w:spacing w:before="100" w:beforeAutospacing="1"/>
        <w:outlineLvl w:val="2"/>
        <w:divId w:val="1040544847"/>
        <w:rPr>
          <w:rFonts w:eastAsia="Times New Roman"/>
          <w:b/>
          <w:bCs/>
          <w:sz w:val="20"/>
          <w:szCs w:val="20"/>
        </w:rPr>
      </w:pPr>
      <w:r>
        <w:rPr>
          <w:rFonts w:ascii="Arial" w:eastAsia="Times New Roman" w:hAnsi="Arial" w:cs="Arial"/>
          <w:b/>
          <w:bCs/>
          <w:sz w:val="22"/>
          <w:szCs w:val="22"/>
        </w:rPr>
        <w:t>Lovgrundlag</w:t>
      </w:r>
    </w:p>
    <w:p w14:paraId="429CE17B" w14:textId="77777777" w:rsidR="00000000" w:rsidRDefault="0064428E">
      <w:pPr>
        <w:pStyle w:val="NormalWeb"/>
        <w:divId w:val="1040544847"/>
      </w:pPr>
      <w:r>
        <w:t>Vedtægter for Vordingborg Fri Fagskole af 29. januar 2020.</w:t>
      </w:r>
    </w:p>
    <w:p w14:paraId="1783023B" w14:textId="77777777" w:rsidR="00000000" w:rsidRDefault="0064428E">
      <w:pPr>
        <w:spacing w:before="100" w:beforeAutospacing="1"/>
        <w:outlineLvl w:val="2"/>
        <w:divId w:val="1040544847"/>
        <w:rPr>
          <w:rFonts w:eastAsia="Times New Roman"/>
          <w:b/>
          <w:bCs/>
          <w:sz w:val="20"/>
          <w:szCs w:val="20"/>
        </w:rPr>
      </w:pPr>
      <w:r>
        <w:rPr>
          <w:rFonts w:ascii="Arial" w:eastAsia="Times New Roman" w:hAnsi="Arial" w:cs="Arial"/>
          <w:b/>
          <w:bCs/>
          <w:sz w:val="22"/>
          <w:szCs w:val="22"/>
        </w:rPr>
        <w:t>Sagsfremstilling</w:t>
      </w:r>
    </w:p>
    <w:p w14:paraId="17F93D0B" w14:textId="77777777" w:rsidR="00000000" w:rsidRDefault="0064428E">
      <w:pPr>
        <w:pStyle w:val="NormalWeb"/>
        <w:divId w:val="1040544847"/>
      </w:pPr>
      <w:r>
        <w:t>Bestyrelsen har den overordnede ledelse af skolen, herunder ansvaret for skolens økonomi. Bestyrelsen skal forvalte skolens midler, så de bliver til størst muligt gavn for skolen og sørge for, at der tages skyldige økonomiske hensyn. Bestyrelsen er tillige</w:t>
      </w:r>
      <w:r>
        <w:t xml:space="preserve"> ansvarlig overfor undervisningsministeren, herunder for at betingelser og vilkår for ydelse og tilskud.</w:t>
      </w:r>
    </w:p>
    <w:p w14:paraId="4FA79DE5" w14:textId="77777777" w:rsidR="00000000" w:rsidRDefault="0064428E">
      <w:pPr>
        <w:pStyle w:val="NormalWeb"/>
        <w:divId w:val="1040544847"/>
      </w:pPr>
      <w:r>
        <w:t>Institutionens formål er at drive en fri fagskole indenfor rammerne af gældende lov om efterskoler og frie fagskoler.</w:t>
      </w:r>
    </w:p>
    <w:p w14:paraId="6C613E4B" w14:textId="77777777" w:rsidR="00000000" w:rsidRDefault="0064428E">
      <w:pPr>
        <w:pStyle w:val="NormalWeb"/>
        <w:divId w:val="1040544847"/>
      </w:pPr>
      <w:r>
        <w:t>Skolen formål:</w:t>
      </w:r>
    </w:p>
    <w:p w14:paraId="699FB6DC" w14:textId="77777777" w:rsidR="00000000" w:rsidRDefault="0064428E">
      <w:pPr>
        <w:numPr>
          <w:ilvl w:val="0"/>
          <w:numId w:val="49"/>
        </w:numPr>
        <w:spacing w:before="100" w:beforeAutospacing="1" w:after="100" w:afterAutospacing="1"/>
        <w:divId w:val="1040544847"/>
        <w:rPr>
          <w:rFonts w:eastAsia="Times New Roman"/>
        </w:rPr>
      </w:pPr>
      <w:r>
        <w:rPr>
          <w:rFonts w:eastAsia="Times New Roman"/>
        </w:rPr>
        <w:t>At udvikle elevens</w:t>
      </w:r>
      <w:r>
        <w:rPr>
          <w:rFonts w:eastAsia="Times New Roman"/>
        </w:rPr>
        <w:t xml:space="preserve"> personlige og faglige kompetencer.</w:t>
      </w:r>
    </w:p>
    <w:p w14:paraId="2F36FA41" w14:textId="77777777" w:rsidR="00000000" w:rsidRDefault="0064428E">
      <w:pPr>
        <w:numPr>
          <w:ilvl w:val="0"/>
          <w:numId w:val="49"/>
        </w:numPr>
        <w:spacing w:before="100" w:beforeAutospacing="1" w:after="100" w:afterAutospacing="1"/>
        <w:divId w:val="1040544847"/>
        <w:rPr>
          <w:rFonts w:eastAsia="Times New Roman"/>
        </w:rPr>
      </w:pPr>
      <w:r>
        <w:rPr>
          <w:rFonts w:eastAsia="Times New Roman"/>
        </w:rPr>
        <w:t xml:space="preserve">At skabe et fællesskab og en undervisning, hvor den enkelte er ansvarlig og har mulighed for fordybelse. </w:t>
      </w:r>
    </w:p>
    <w:p w14:paraId="6B2B4B67" w14:textId="77777777" w:rsidR="00000000" w:rsidRDefault="0064428E">
      <w:pPr>
        <w:numPr>
          <w:ilvl w:val="0"/>
          <w:numId w:val="49"/>
        </w:numPr>
        <w:spacing w:before="100" w:beforeAutospacing="1" w:after="100" w:afterAutospacing="1"/>
        <w:divId w:val="1040544847"/>
        <w:rPr>
          <w:rFonts w:eastAsia="Times New Roman"/>
        </w:rPr>
      </w:pPr>
      <w:r>
        <w:rPr>
          <w:rFonts w:eastAsia="Times New Roman"/>
        </w:rPr>
        <w:t xml:space="preserve">At den enkelte elev formgiver og fremstiller kreative produkter. </w:t>
      </w:r>
    </w:p>
    <w:p w14:paraId="76F8ACAB" w14:textId="77777777" w:rsidR="00000000" w:rsidRDefault="0064428E">
      <w:pPr>
        <w:numPr>
          <w:ilvl w:val="0"/>
          <w:numId w:val="49"/>
        </w:numPr>
        <w:spacing w:before="100" w:beforeAutospacing="1" w:after="100" w:afterAutospacing="1"/>
        <w:divId w:val="1040544847"/>
        <w:rPr>
          <w:rFonts w:eastAsia="Times New Roman"/>
        </w:rPr>
      </w:pPr>
      <w:r>
        <w:rPr>
          <w:rFonts w:eastAsia="Times New Roman"/>
        </w:rPr>
        <w:t xml:space="preserve">At den motiverer eleven til bevægelse og sport. </w:t>
      </w:r>
    </w:p>
    <w:p w14:paraId="3D051EDF" w14:textId="77777777" w:rsidR="00000000" w:rsidRDefault="0064428E">
      <w:pPr>
        <w:numPr>
          <w:ilvl w:val="0"/>
          <w:numId w:val="49"/>
        </w:numPr>
        <w:spacing w:before="100" w:beforeAutospacing="1" w:after="100" w:afterAutospacing="1"/>
        <w:divId w:val="1040544847"/>
        <w:rPr>
          <w:rFonts w:eastAsia="Times New Roman"/>
        </w:rPr>
      </w:pPr>
      <w:r>
        <w:rPr>
          <w:rFonts w:eastAsia="Times New Roman"/>
        </w:rPr>
        <w:t xml:space="preserve">At eleven udvikler en alsidig dagligdag med positiv udnyttelse af fritiden. </w:t>
      </w:r>
    </w:p>
    <w:p w14:paraId="087E2981" w14:textId="77777777" w:rsidR="00000000" w:rsidRDefault="0064428E">
      <w:pPr>
        <w:numPr>
          <w:ilvl w:val="0"/>
          <w:numId w:val="49"/>
        </w:numPr>
        <w:spacing w:before="100" w:beforeAutospacing="1" w:after="100" w:afterAutospacing="1"/>
        <w:divId w:val="1040544847"/>
        <w:rPr>
          <w:rFonts w:eastAsia="Times New Roman"/>
        </w:rPr>
      </w:pPr>
      <w:r>
        <w:rPr>
          <w:rFonts w:eastAsia="Times New Roman"/>
        </w:rPr>
        <w:t xml:space="preserve">At den enkelte elev gennem samvær, dialog og undervisning får forståelsen og respekt for samfundets grundregler og forberedes til et positivt arbejdsliv. </w:t>
      </w:r>
    </w:p>
    <w:p w14:paraId="6B0B0131" w14:textId="77777777" w:rsidR="00000000" w:rsidRDefault="0064428E">
      <w:pPr>
        <w:numPr>
          <w:ilvl w:val="0"/>
          <w:numId w:val="49"/>
        </w:numPr>
        <w:spacing w:before="100" w:beforeAutospacing="1" w:after="100" w:afterAutospacing="1"/>
        <w:divId w:val="1040544847"/>
        <w:rPr>
          <w:rFonts w:eastAsia="Times New Roman"/>
        </w:rPr>
      </w:pPr>
      <w:r>
        <w:rPr>
          <w:rFonts w:eastAsia="Times New Roman"/>
        </w:rPr>
        <w:t xml:space="preserve">At eleven får kendskab </w:t>
      </w:r>
      <w:r>
        <w:rPr>
          <w:rFonts w:eastAsia="Times New Roman"/>
        </w:rPr>
        <w:t xml:space="preserve">til andre kulturer og samfundsforhold gennem internationale relationer. </w:t>
      </w:r>
    </w:p>
    <w:p w14:paraId="2039B202" w14:textId="77777777" w:rsidR="00000000" w:rsidRDefault="0064428E">
      <w:pPr>
        <w:pStyle w:val="NormalWeb"/>
        <w:divId w:val="1040544847"/>
      </w:pPr>
      <w:r>
        <w:t xml:space="preserve">Vordingborg Fri Fagskoles anliggender varetages af en bestyrelse på 7 medlemmer. Nedennævnte organisationer og myndigheder udpeger hver et medlem og en suppleant for dette medlem for </w:t>
      </w:r>
      <w:r>
        <w:t>at forankre tilknytning til lokalsamfundet.</w:t>
      </w:r>
    </w:p>
    <w:p w14:paraId="606EBE48" w14:textId="77777777" w:rsidR="00000000" w:rsidRDefault="0064428E">
      <w:pPr>
        <w:pStyle w:val="NormalWeb"/>
        <w:divId w:val="1040544847"/>
      </w:pPr>
      <w:r>
        <w:t>Bestyrelsens medlemmer fordeles således:</w:t>
      </w:r>
    </w:p>
    <w:p w14:paraId="1386BBE8" w14:textId="77777777" w:rsidR="00000000" w:rsidRDefault="0064428E">
      <w:pPr>
        <w:numPr>
          <w:ilvl w:val="0"/>
          <w:numId w:val="50"/>
        </w:numPr>
        <w:spacing w:before="100" w:beforeAutospacing="1" w:after="100" w:afterAutospacing="1"/>
        <w:divId w:val="1040544847"/>
        <w:rPr>
          <w:rFonts w:eastAsia="Times New Roman"/>
        </w:rPr>
      </w:pPr>
      <w:r>
        <w:rPr>
          <w:rFonts w:eastAsia="Times New Roman"/>
        </w:rPr>
        <w:lastRenderedPageBreak/>
        <w:t>1 medlem udpeget af Vordingborg Erhvervsforening,</w:t>
      </w:r>
    </w:p>
    <w:p w14:paraId="32E36E67" w14:textId="77777777" w:rsidR="00000000" w:rsidRDefault="0064428E">
      <w:pPr>
        <w:numPr>
          <w:ilvl w:val="0"/>
          <w:numId w:val="50"/>
        </w:numPr>
        <w:spacing w:before="100" w:beforeAutospacing="1" w:after="100" w:afterAutospacing="1"/>
        <w:divId w:val="1040544847"/>
        <w:rPr>
          <w:rFonts w:eastAsia="Times New Roman"/>
        </w:rPr>
      </w:pPr>
      <w:r>
        <w:rPr>
          <w:rFonts w:eastAsia="Times New Roman"/>
        </w:rPr>
        <w:t>1 medlem udpeget af Ungecenter Vordingborg,</w:t>
      </w:r>
    </w:p>
    <w:p w14:paraId="5A0F24F5" w14:textId="77777777" w:rsidR="00000000" w:rsidRDefault="0064428E">
      <w:pPr>
        <w:numPr>
          <w:ilvl w:val="0"/>
          <w:numId w:val="50"/>
        </w:numPr>
        <w:spacing w:before="100" w:beforeAutospacing="1" w:after="100" w:afterAutospacing="1"/>
        <w:divId w:val="1040544847"/>
        <w:rPr>
          <w:rFonts w:eastAsia="Times New Roman"/>
        </w:rPr>
      </w:pPr>
      <w:r>
        <w:rPr>
          <w:rFonts w:eastAsia="Times New Roman"/>
        </w:rPr>
        <w:t>1 medlem udpeget af kommunalbestyrelsen,</w:t>
      </w:r>
    </w:p>
    <w:p w14:paraId="1209A60B" w14:textId="77777777" w:rsidR="00000000" w:rsidRDefault="0064428E">
      <w:pPr>
        <w:numPr>
          <w:ilvl w:val="0"/>
          <w:numId w:val="50"/>
        </w:numPr>
        <w:spacing w:before="100" w:beforeAutospacing="1" w:after="100" w:afterAutospacing="1"/>
        <w:divId w:val="1040544847"/>
        <w:rPr>
          <w:rFonts w:eastAsia="Times New Roman"/>
        </w:rPr>
      </w:pPr>
      <w:r>
        <w:rPr>
          <w:rFonts w:eastAsia="Times New Roman"/>
        </w:rPr>
        <w:t xml:space="preserve">1 medlem som er ledende medarbejder </w:t>
      </w:r>
      <w:r>
        <w:rPr>
          <w:rFonts w:eastAsia="Times New Roman"/>
        </w:rPr>
        <w:t>indenfor Børne- og skoleområdet,</w:t>
      </w:r>
    </w:p>
    <w:p w14:paraId="1733C213" w14:textId="77777777" w:rsidR="00000000" w:rsidRDefault="0064428E">
      <w:pPr>
        <w:numPr>
          <w:ilvl w:val="0"/>
          <w:numId w:val="50"/>
        </w:numPr>
        <w:spacing w:before="100" w:beforeAutospacing="1" w:after="100" w:afterAutospacing="1"/>
        <w:divId w:val="1040544847"/>
        <w:rPr>
          <w:rFonts w:eastAsia="Times New Roman"/>
        </w:rPr>
      </w:pPr>
      <w:r>
        <w:rPr>
          <w:rFonts w:eastAsia="Times New Roman"/>
        </w:rPr>
        <w:t>Bestyrelsen udpeget yderligere 3 medlemmer, hvoraf den ene er chef for en regional erhvervsskole.</w:t>
      </w:r>
    </w:p>
    <w:p w14:paraId="37A910B8" w14:textId="77777777" w:rsidR="00000000" w:rsidRDefault="0064428E">
      <w:pPr>
        <w:pStyle w:val="NormalWeb"/>
        <w:divId w:val="1040544847"/>
      </w:pPr>
      <w:r>
        <w:t>Personer, der ikke er medlem af kommunalbestyrelsen, kan udpeges til bestyrelsen.</w:t>
      </w:r>
    </w:p>
    <w:p w14:paraId="6BF33710" w14:textId="77777777" w:rsidR="00000000" w:rsidRDefault="0064428E">
      <w:pPr>
        <w:pStyle w:val="NormalWeb"/>
        <w:divId w:val="1040544847"/>
      </w:pPr>
      <w:r>
        <w:t>Personalet repræsenteres af to medarbejderr</w:t>
      </w:r>
      <w:r>
        <w:t>epræsentanter uden stemmeret:</w:t>
      </w:r>
    </w:p>
    <w:p w14:paraId="6C9440F1" w14:textId="77777777" w:rsidR="00000000" w:rsidRDefault="0064428E">
      <w:pPr>
        <w:numPr>
          <w:ilvl w:val="0"/>
          <w:numId w:val="51"/>
        </w:numPr>
        <w:spacing w:before="100" w:beforeAutospacing="1" w:after="100" w:afterAutospacing="1"/>
        <w:divId w:val="1040544847"/>
        <w:rPr>
          <w:rFonts w:eastAsia="Times New Roman"/>
        </w:rPr>
      </w:pPr>
      <w:r>
        <w:rPr>
          <w:rFonts w:eastAsia="Times New Roman"/>
        </w:rPr>
        <w:t>1 lærer på Vordingborg Fri Fagskole,</w:t>
      </w:r>
    </w:p>
    <w:p w14:paraId="0E8C5F8E" w14:textId="77777777" w:rsidR="00000000" w:rsidRDefault="0064428E">
      <w:pPr>
        <w:numPr>
          <w:ilvl w:val="0"/>
          <w:numId w:val="51"/>
        </w:numPr>
        <w:spacing w:before="100" w:beforeAutospacing="1" w:after="100" w:afterAutospacing="1"/>
        <w:divId w:val="1040544847"/>
        <w:rPr>
          <w:rFonts w:eastAsia="Times New Roman"/>
        </w:rPr>
      </w:pPr>
      <w:r>
        <w:rPr>
          <w:rFonts w:eastAsia="Times New Roman"/>
        </w:rPr>
        <w:t>1 TAP-repræsentant på Vordingborg Fri Fagskole.</w:t>
      </w:r>
    </w:p>
    <w:p w14:paraId="3A3A83C2" w14:textId="77777777" w:rsidR="00000000" w:rsidRDefault="0064428E">
      <w:pPr>
        <w:pStyle w:val="NormalWeb"/>
        <w:divId w:val="1040544847"/>
      </w:pPr>
      <w:r>
        <w:t>Valgperioden følger kommunalbestyrelsens funktionsperiode fra 1.januar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DA60166" w14:textId="77777777">
        <w:trPr>
          <w:divId w:val="1040544847"/>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DD73A7"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7AAC720"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DBBB3D3" w14:textId="77777777">
        <w:trPr>
          <w:divId w:val="104054484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49079AC"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598B098" w14:textId="77777777" w:rsidR="00000000" w:rsidRDefault="0064428E">
            <w:pPr>
              <w:rPr>
                <w:rFonts w:ascii="Arial" w:hAnsi="Arial" w:cs="Arial"/>
                <w:sz w:val="20"/>
                <w:szCs w:val="20"/>
              </w:rPr>
            </w:pPr>
            <w:r>
              <w:rPr>
                <w:rFonts w:ascii="Arial" w:hAnsi="Arial" w:cs="Arial"/>
                <w:sz w:val="20"/>
                <w:szCs w:val="20"/>
              </w:rPr>
              <w:t>1</w:t>
            </w:r>
          </w:p>
        </w:tc>
      </w:tr>
      <w:tr w:rsidR="00000000" w14:paraId="01D926FB" w14:textId="77777777">
        <w:trPr>
          <w:divId w:val="104054484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4EE821E"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1D0271EC" w14:textId="77777777" w:rsidR="00000000" w:rsidRDefault="0064428E">
            <w:pPr>
              <w:rPr>
                <w:rFonts w:ascii="Arial" w:hAnsi="Arial" w:cs="Arial"/>
                <w:sz w:val="20"/>
                <w:szCs w:val="20"/>
              </w:rPr>
            </w:pPr>
            <w:r>
              <w:rPr>
                <w:rFonts w:ascii="Arial" w:hAnsi="Arial" w:cs="Arial"/>
                <w:sz w:val="20"/>
                <w:szCs w:val="20"/>
              </w:rPr>
              <w:t>0</w:t>
            </w:r>
          </w:p>
        </w:tc>
      </w:tr>
    </w:tbl>
    <w:p w14:paraId="02B92029" w14:textId="77777777" w:rsidR="00000000" w:rsidRDefault="0064428E">
      <w:pPr>
        <w:divId w:val="336545334"/>
        <w:rPr>
          <w:rFonts w:eastAsia="Times New Roman"/>
          <w:b/>
          <w:bCs/>
        </w:rPr>
      </w:pPr>
      <w:r>
        <w:rPr>
          <w:rFonts w:eastAsia="Times New Roman"/>
          <w:b/>
          <w:bCs/>
        </w:rPr>
        <w:t>Indstilling</w:t>
      </w:r>
    </w:p>
    <w:p w14:paraId="1313887C" w14:textId="77777777" w:rsidR="00000000" w:rsidRDefault="0064428E">
      <w:pPr>
        <w:pStyle w:val="xsltfirstparagraph"/>
        <w:divId w:val="504632299"/>
      </w:pPr>
      <w:r>
        <w:t>Administrationen indstiller,</w:t>
      </w:r>
    </w:p>
    <w:p w14:paraId="6F67C160" w14:textId="77777777" w:rsidR="00000000" w:rsidRDefault="0064428E">
      <w:pPr>
        <w:pStyle w:val="NormalWeb"/>
        <w:divId w:val="504632299"/>
      </w:pPr>
      <w:r>
        <w:t>atder udpeges 1 medlem og 1 suppleant til Vordingborg Fri Fagskole. </w:t>
      </w:r>
    </w:p>
    <w:p w14:paraId="7A726B43" w14:textId="77777777" w:rsidR="00000000" w:rsidRDefault="0064428E">
      <w:pPr>
        <w:pageBreakBefore/>
        <w:divId w:val="925304816"/>
        <w:rPr>
          <w:rFonts w:eastAsia="Times New Roman"/>
        </w:rPr>
      </w:pPr>
      <w:r>
        <w:rPr>
          <w:rFonts w:eastAsia="Times New Roman"/>
          <w:noProof/>
          <w:sz w:val="20"/>
          <w:szCs w:val="20"/>
        </w:rPr>
        <w:lastRenderedPageBreak/>
        <w:drawing>
          <wp:inline distT="0" distB="0" distL="0" distR="0" wp14:anchorId="5E469F49" wp14:editId="56599E37">
            <wp:extent cx="9525" cy="9525"/>
            <wp:effectExtent l="0" t="0" r="0" b="0"/>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289ECFE" w14:textId="77777777" w:rsidR="00000000" w:rsidRDefault="0064428E">
      <w:pPr>
        <w:divId w:val="875578953"/>
        <w:rPr>
          <w:rFonts w:eastAsia="Times New Roman"/>
        </w:rPr>
      </w:pPr>
      <w:r>
        <w:rPr>
          <w:rFonts w:eastAsia="Times New Roman"/>
        </w:rPr>
        <w:pict w14:anchorId="471796FF">
          <v:rect id="_x0000_i111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78E13688" w14:textId="77777777">
        <w:trPr>
          <w:divId w:val="875578953"/>
          <w:tblCellSpacing w:w="0" w:type="dxa"/>
        </w:trPr>
        <w:tc>
          <w:tcPr>
            <w:tcW w:w="600" w:type="dxa"/>
            <w:hideMark/>
          </w:tcPr>
          <w:p w14:paraId="5055854B" w14:textId="77777777" w:rsidR="00000000" w:rsidRDefault="0064428E">
            <w:pPr>
              <w:divId w:val="415903700"/>
              <w:rPr>
                <w:rFonts w:eastAsia="Times New Roman"/>
                <w:b/>
                <w:bCs/>
                <w:sz w:val="28"/>
                <w:szCs w:val="28"/>
              </w:rPr>
            </w:pPr>
            <w:r>
              <w:rPr>
                <w:rFonts w:eastAsia="Times New Roman"/>
                <w:b/>
                <w:bCs/>
                <w:sz w:val="28"/>
                <w:szCs w:val="28"/>
              </w:rPr>
              <w:t xml:space="preserve">31. </w:t>
            </w:r>
          </w:p>
        </w:tc>
        <w:tc>
          <w:tcPr>
            <w:tcW w:w="0" w:type="auto"/>
            <w:hideMark/>
          </w:tcPr>
          <w:p w14:paraId="7BE770D9" w14:textId="77777777" w:rsidR="00000000" w:rsidRDefault="0064428E">
            <w:pPr>
              <w:divId w:val="1830054112"/>
              <w:rPr>
                <w:rFonts w:eastAsia="Times New Roman"/>
                <w:b/>
                <w:bCs/>
                <w:sz w:val="28"/>
                <w:szCs w:val="28"/>
              </w:rPr>
            </w:pPr>
            <w:bookmarkStart w:id="30" w:name="8f8ff1c5-6302-4857-a8fb-a22e24a6917c"/>
            <w:bookmarkEnd w:id="30"/>
            <w:r>
              <w:rPr>
                <w:rFonts w:eastAsia="Times New Roman"/>
                <w:b/>
                <w:bCs/>
                <w:sz w:val="28"/>
                <w:szCs w:val="28"/>
              </w:rPr>
              <w:t>Valg af medlemmer til bestyrelsen for Avnø Naturskole</w:t>
            </w:r>
          </w:p>
        </w:tc>
      </w:tr>
      <w:tr w:rsidR="00000000" w14:paraId="5F08FBB3" w14:textId="77777777">
        <w:trPr>
          <w:divId w:val="875578953"/>
          <w:tblCellSpacing w:w="0" w:type="dxa"/>
        </w:trPr>
        <w:tc>
          <w:tcPr>
            <w:tcW w:w="0" w:type="auto"/>
            <w:gridSpan w:val="2"/>
            <w:hideMark/>
          </w:tcPr>
          <w:p w14:paraId="72F5E96D" w14:textId="77777777" w:rsidR="00000000" w:rsidRDefault="0064428E">
            <w:pPr>
              <w:spacing w:after="240"/>
              <w:divId w:val="2132818434"/>
              <w:rPr>
                <w:rFonts w:eastAsia="Times New Roman"/>
              </w:rPr>
            </w:pPr>
            <w:r>
              <w:rPr>
                <w:rFonts w:eastAsia="Times New Roman"/>
              </w:rPr>
              <w:t>Kommunalbestyrelsen 2022-2025 den 26. januar 2022</w:t>
            </w:r>
          </w:p>
        </w:tc>
      </w:tr>
    </w:tbl>
    <w:p w14:paraId="76ACDAAA"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06"/>
        <w:gridCol w:w="4678"/>
        <w:gridCol w:w="2754"/>
      </w:tblGrid>
      <w:tr w:rsidR="00000000" w14:paraId="3D297ED1" w14:textId="77777777">
        <w:trPr>
          <w:divId w:val="875578953"/>
          <w:tblCellSpacing w:w="0" w:type="dxa"/>
        </w:trPr>
        <w:tc>
          <w:tcPr>
            <w:tcW w:w="0" w:type="auto"/>
            <w:hideMark/>
          </w:tcPr>
          <w:p w14:paraId="604DA763" w14:textId="77777777" w:rsidR="00000000" w:rsidRDefault="0064428E">
            <w:pPr>
              <w:divId w:val="2134515262"/>
              <w:rPr>
                <w:rFonts w:eastAsia="Times New Roman"/>
              </w:rPr>
            </w:pPr>
            <w:r>
              <w:rPr>
                <w:rFonts w:eastAsia="Times New Roman"/>
              </w:rPr>
              <w:t>Sagsnr.: 21-26598A</w:t>
            </w:r>
          </w:p>
        </w:tc>
        <w:tc>
          <w:tcPr>
            <w:tcW w:w="0" w:type="auto"/>
            <w:hideMark/>
          </w:tcPr>
          <w:p w14:paraId="1E1B7615" w14:textId="77777777" w:rsidR="00000000" w:rsidRDefault="0064428E">
            <w:pPr>
              <w:jc w:val="center"/>
              <w:divId w:val="879587426"/>
              <w:rPr>
                <w:rFonts w:eastAsia="Times New Roman"/>
              </w:rPr>
            </w:pPr>
            <w:r>
              <w:rPr>
                <w:rFonts w:eastAsia="Times New Roman"/>
              </w:rPr>
              <w:t>Område: Afdeling for Dagtilbud og Skoler</w:t>
            </w:r>
          </w:p>
        </w:tc>
        <w:tc>
          <w:tcPr>
            <w:tcW w:w="0" w:type="auto"/>
            <w:hideMark/>
          </w:tcPr>
          <w:p w14:paraId="1E8DB36F" w14:textId="77777777" w:rsidR="00000000" w:rsidRDefault="0064428E">
            <w:pPr>
              <w:jc w:val="right"/>
              <w:divId w:val="465852876"/>
              <w:rPr>
                <w:rFonts w:eastAsia="Times New Roman"/>
              </w:rPr>
            </w:pPr>
            <w:r>
              <w:rPr>
                <w:rFonts w:eastAsia="Times New Roman"/>
              </w:rPr>
              <w:t>Sagsbeh: Stina-Maj Hald</w:t>
            </w:r>
          </w:p>
        </w:tc>
      </w:tr>
    </w:tbl>
    <w:p w14:paraId="7BF2FB6D" w14:textId="77777777" w:rsidR="00000000" w:rsidRDefault="0064428E">
      <w:pPr>
        <w:divId w:val="875578953"/>
        <w:rPr>
          <w:rFonts w:eastAsia="Times New Roman"/>
        </w:rPr>
      </w:pPr>
      <w:r>
        <w:rPr>
          <w:rFonts w:eastAsia="Times New Roman"/>
        </w:rPr>
        <w:pict w14:anchorId="6F088781">
          <v:rect id="_x0000_i1119" style="width:0;height:1.5pt" o:hralign="center" o:hrstd="t" o:hr="t" fillcolor="#a0a0a0" stroked="f"/>
        </w:pict>
      </w:r>
    </w:p>
    <w:p w14:paraId="33A48D31" w14:textId="77777777" w:rsidR="00000000" w:rsidRDefault="0064428E">
      <w:pPr>
        <w:spacing w:before="100" w:beforeAutospacing="1"/>
        <w:outlineLvl w:val="2"/>
        <w:divId w:val="878518006"/>
        <w:rPr>
          <w:rFonts w:eastAsia="Times New Roman"/>
          <w:b/>
          <w:bCs/>
          <w:sz w:val="20"/>
          <w:szCs w:val="20"/>
        </w:rPr>
      </w:pPr>
      <w:r>
        <w:rPr>
          <w:rFonts w:ascii="Arial" w:eastAsia="Times New Roman" w:hAnsi="Arial" w:cs="Arial"/>
          <w:b/>
          <w:bCs/>
          <w:sz w:val="22"/>
          <w:szCs w:val="22"/>
        </w:rPr>
        <w:t>Kompetenceudvalg</w:t>
      </w:r>
    </w:p>
    <w:p w14:paraId="4AC96FBC" w14:textId="77777777" w:rsidR="00000000" w:rsidRDefault="0064428E">
      <w:pPr>
        <w:pStyle w:val="NormalWeb"/>
        <w:divId w:val="878518006"/>
      </w:pPr>
      <w:r>
        <w:t>Kommunalbestyrelsen.</w:t>
      </w:r>
    </w:p>
    <w:p w14:paraId="2CD05E75" w14:textId="77777777" w:rsidR="00000000" w:rsidRDefault="0064428E">
      <w:pPr>
        <w:spacing w:before="100" w:beforeAutospacing="1"/>
        <w:outlineLvl w:val="2"/>
        <w:divId w:val="878518006"/>
        <w:rPr>
          <w:rFonts w:eastAsia="Times New Roman"/>
          <w:b/>
          <w:bCs/>
          <w:sz w:val="20"/>
          <w:szCs w:val="20"/>
        </w:rPr>
      </w:pPr>
      <w:r>
        <w:rPr>
          <w:rFonts w:ascii="Arial" w:eastAsia="Times New Roman" w:hAnsi="Arial" w:cs="Arial"/>
          <w:b/>
          <w:bCs/>
          <w:sz w:val="22"/>
          <w:szCs w:val="22"/>
        </w:rPr>
        <w:t>Lovgrundlag</w:t>
      </w:r>
    </w:p>
    <w:p w14:paraId="50C47C34" w14:textId="77777777" w:rsidR="00000000" w:rsidRDefault="0064428E">
      <w:pPr>
        <w:pStyle w:val="NormalWeb"/>
        <w:divId w:val="878518006"/>
      </w:pPr>
      <w:r>
        <w:t>Vedtægter for Avnø Naturskole, § 3.</w:t>
      </w:r>
    </w:p>
    <w:p w14:paraId="1CDDBE98" w14:textId="77777777" w:rsidR="00000000" w:rsidRDefault="0064428E">
      <w:pPr>
        <w:spacing w:before="100" w:beforeAutospacing="1"/>
        <w:outlineLvl w:val="2"/>
        <w:divId w:val="878518006"/>
        <w:rPr>
          <w:rFonts w:eastAsia="Times New Roman"/>
          <w:b/>
          <w:bCs/>
          <w:sz w:val="20"/>
          <w:szCs w:val="20"/>
        </w:rPr>
      </w:pPr>
      <w:r>
        <w:rPr>
          <w:rFonts w:ascii="Arial" w:eastAsia="Times New Roman" w:hAnsi="Arial" w:cs="Arial"/>
          <w:b/>
          <w:bCs/>
          <w:sz w:val="22"/>
          <w:szCs w:val="22"/>
        </w:rPr>
        <w:t>Sagsfremstilling</w:t>
      </w:r>
    </w:p>
    <w:p w14:paraId="01E58FAF" w14:textId="77777777" w:rsidR="00000000" w:rsidRDefault="0064428E">
      <w:pPr>
        <w:pStyle w:val="NormalWeb"/>
        <w:divId w:val="878518006"/>
      </w:pPr>
      <w:r>
        <w:t>Bestyrelsen af institutionens øverste myndighed.</w:t>
      </w:r>
    </w:p>
    <w:p w14:paraId="5EC5E478" w14:textId="77777777" w:rsidR="00000000" w:rsidRDefault="0064428E">
      <w:pPr>
        <w:pStyle w:val="NormalWeb"/>
        <w:divId w:val="878518006"/>
      </w:pPr>
      <w:r>
        <w:t>Institutionens formål er:</w:t>
      </w:r>
    </w:p>
    <w:p w14:paraId="68DABCC4" w14:textId="77777777" w:rsidR="00000000" w:rsidRDefault="0064428E">
      <w:pPr>
        <w:numPr>
          <w:ilvl w:val="0"/>
          <w:numId w:val="52"/>
        </w:numPr>
        <w:spacing w:before="100" w:beforeAutospacing="1" w:after="100" w:afterAutospacing="1"/>
        <w:divId w:val="878518006"/>
        <w:rPr>
          <w:rFonts w:eastAsia="Times New Roman"/>
          <w:color w:val="000000"/>
        </w:rPr>
      </w:pPr>
      <w:r>
        <w:rPr>
          <w:rFonts w:eastAsia="Times New Roman"/>
          <w:color w:val="000000"/>
        </w:rPr>
        <w:t>at tilbyde oplevelser i naturen for derigennem at fremme indsigten i og forståelsen for naturen, herunder naturens sårbarhed og balance.</w:t>
      </w:r>
    </w:p>
    <w:p w14:paraId="2A888EA2" w14:textId="77777777" w:rsidR="00000000" w:rsidRDefault="0064428E">
      <w:pPr>
        <w:numPr>
          <w:ilvl w:val="0"/>
          <w:numId w:val="52"/>
        </w:numPr>
        <w:spacing w:before="100" w:beforeAutospacing="1" w:after="100" w:afterAutospacing="1"/>
        <w:divId w:val="878518006"/>
        <w:rPr>
          <w:rFonts w:eastAsia="Times New Roman"/>
          <w:color w:val="000000"/>
        </w:rPr>
      </w:pPr>
      <w:r>
        <w:rPr>
          <w:rFonts w:eastAsia="Times New Roman"/>
          <w:color w:val="000000"/>
        </w:rPr>
        <w:t>at tilbyde endagsophold og/eller overnatning. Skolens faciliteter herunder eventuelle udstillinger kan endvidere benytt</w:t>
      </w:r>
      <w:r>
        <w:rPr>
          <w:rFonts w:eastAsia="Times New Roman"/>
          <w:color w:val="000000"/>
        </w:rPr>
        <w:t>es til naturvejledning af almenheden og turister.</w:t>
      </w:r>
    </w:p>
    <w:p w14:paraId="53D4B81D" w14:textId="77777777" w:rsidR="00000000" w:rsidRDefault="0064428E">
      <w:pPr>
        <w:numPr>
          <w:ilvl w:val="0"/>
          <w:numId w:val="52"/>
        </w:numPr>
        <w:spacing w:before="100" w:beforeAutospacing="1" w:after="100" w:afterAutospacing="1"/>
        <w:divId w:val="878518006"/>
        <w:rPr>
          <w:rFonts w:eastAsia="Times New Roman"/>
          <w:color w:val="000000"/>
        </w:rPr>
      </w:pPr>
      <w:r>
        <w:rPr>
          <w:rFonts w:eastAsia="Times New Roman"/>
          <w:color w:val="000000"/>
        </w:rPr>
        <w:t>at være et tilbud til bl.a. daginstitutioner og skoler.</w:t>
      </w:r>
    </w:p>
    <w:p w14:paraId="22A81384" w14:textId="77777777" w:rsidR="00000000" w:rsidRDefault="0064428E">
      <w:pPr>
        <w:numPr>
          <w:ilvl w:val="0"/>
          <w:numId w:val="52"/>
        </w:numPr>
        <w:spacing w:before="100" w:beforeAutospacing="1" w:after="100" w:afterAutospacing="1"/>
        <w:divId w:val="878518006"/>
        <w:rPr>
          <w:rFonts w:eastAsia="Times New Roman"/>
          <w:color w:val="000000"/>
        </w:rPr>
      </w:pPr>
      <w:r>
        <w:rPr>
          <w:rFonts w:eastAsia="Times New Roman"/>
          <w:color w:val="000000"/>
        </w:rPr>
        <w:t>at give naturvejledning som et tilbud til offentligheden herunder turister, strøggæster og organiserede grupper uansat alder og geografisk tilhørsforh</w:t>
      </w:r>
      <w:r>
        <w:rPr>
          <w:rFonts w:eastAsia="Times New Roman"/>
          <w:color w:val="000000"/>
        </w:rPr>
        <w:t>old.</w:t>
      </w:r>
    </w:p>
    <w:p w14:paraId="250186C5" w14:textId="77777777" w:rsidR="00000000" w:rsidRDefault="0064428E">
      <w:pPr>
        <w:numPr>
          <w:ilvl w:val="0"/>
          <w:numId w:val="52"/>
        </w:numPr>
        <w:spacing w:before="100" w:beforeAutospacing="1" w:after="100" w:afterAutospacing="1"/>
        <w:divId w:val="878518006"/>
        <w:rPr>
          <w:rFonts w:eastAsia="Times New Roman"/>
          <w:color w:val="000000"/>
        </w:rPr>
      </w:pPr>
      <w:r>
        <w:rPr>
          <w:rFonts w:eastAsia="Times New Roman"/>
          <w:color w:val="000000"/>
        </w:rPr>
        <w:t xml:space="preserve">at anvende ledig kapacitet til andre aktiviteter efter regler fastsat af bestyrelsen og i overensstemmelse med Naturklagenævnets afgørelse af 19/6 2002 :”Bygningens fremtidige anvendelse skal være i overensstemmelse med fredningens formål, således at </w:t>
      </w:r>
      <w:r>
        <w:rPr>
          <w:rFonts w:eastAsia="Times New Roman"/>
          <w:color w:val="000000"/>
        </w:rPr>
        <w:t>den tjener naturforvaltningen i bred forstand, f.eks. naturskole, naturformidling i øvrigt og andre lignende formål”.</w:t>
      </w:r>
    </w:p>
    <w:p w14:paraId="469C08E9" w14:textId="77777777" w:rsidR="00000000" w:rsidRDefault="0064428E">
      <w:pPr>
        <w:pStyle w:val="NormalWeb"/>
        <w:divId w:val="878518006"/>
      </w:pPr>
      <w:r>
        <w:t xml:space="preserve">Bestyrelsen består af 7 medlemmer: </w:t>
      </w:r>
    </w:p>
    <w:p w14:paraId="6B0EA836" w14:textId="77777777" w:rsidR="00000000" w:rsidRDefault="0064428E">
      <w:pPr>
        <w:numPr>
          <w:ilvl w:val="0"/>
          <w:numId w:val="53"/>
        </w:numPr>
        <w:spacing w:before="100" w:beforeAutospacing="1" w:after="100" w:afterAutospacing="1"/>
        <w:divId w:val="878518006"/>
        <w:rPr>
          <w:rFonts w:eastAsia="Times New Roman"/>
          <w:color w:val="000000"/>
        </w:rPr>
      </w:pPr>
      <w:r>
        <w:rPr>
          <w:rFonts w:eastAsia="Times New Roman"/>
          <w:color w:val="000000"/>
        </w:rPr>
        <w:t>2 medlemmer udpeget af Kommunalbestyrelsen i Vordingborg Kommune, hvoraf mindst 1 er udpeget blandt Ko</w:t>
      </w:r>
      <w:r>
        <w:rPr>
          <w:rFonts w:eastAsia="Times New Roman"/>
          <w:color w:val="000000"/>
        </w:rPr>
        <w:t xml:space="preserve">mmunalbestyrelsens medlemmer, </w:t>
      </w:r>
    </w:p>
    <w:p w14:paraId="2C580A18" w14:textId="77777777" w:rsidR="00000000" w:rsidRDefault="0064428E">
      <w:pPr>
        <w:numPr>
          <w:ilvl w:val="0"/>
          <w:numId w:val="53"/>
        </w:numPr>
        <w:spacing w:before="100" w:beforeAutospacing="1" w:after="100" w:afterAutospacing="1"/>
        <w:divId w:val="878518006"/>
        <w:rPr>
          <w:rFonts w:eastAsia="Times New Roman"/>
          <w:color w:val="000000"/>
        </w:rPr>
      </w:pPr>
      <w:r>
        <w:rPr>
          <w:rFonts w:eastAsia="Times New Roman"/>
          <w:color w:val="000000"/>
        </w:rPr>
        <w:t xml:space="preserve">2 medlemmer udpeget af Kommunalbestyrelsen i Næstved Kommune, hvor mindst 1 er udpeget blandt Kommunalbestyrelsens medlemmer, </w:t>
      </w:r>
    </w:p>
    <w:p w14:paraId="4887F28A" w14:textId="77777777" w:rsidR="00000000" w:rsidRDefault="0064428E">
      <w:pPr>
        <w:numPr>
          <w:ilvl w:val="0"/>
          <w:numId w:val="53"/>
        </w:numPr>
        <w:spacing w:before="100" w:beforeAutospacing="1" w:after="100" w:afterAutospacing="1"/>
        <w:divId w:val="878518006"/>
        <w:rPr>
          <w:rFonts w:eastAsia="Times New Roman"/>
          <w:color w:val="000000"/>
        </w:rPr>
      </w:pPr>
      <w:r>
        <w:rPr>
          <w:rFonts w:eastAsia="Times New Roman"/>
          <w:color w:val="000000"/>
        </w:rPr>
        <w:t>2 medlemmer udpeget af Falster Skovdistrikt blandt Skov- og Naturstyrelsen, Storstrøm / Falster Sk</w:t>
      </w:r>
      <w:r>
        <w:rPr>
          <w:rFonts w:eastAsia="Times New Roman"/>
          <w:color w:val="000000"/>
        </w:rPr>
        <w:t xml:space="preserve">ovdistrikt </w:t>
      </w:r>
    </w:p>
    <w:p w14:paraId="22707E56" w14:textId="77777777" w:rsidR="00000000" w:rsidRDefault="0064428E">
      <w:pPr>
        <w:numPr>
          <w:ilvl w:val="0"/>
          <w:numId w:val="53"/>
        </w:numPr>
        <w:spacing w:before="100" w:beforeAutospacing="1" w:after="100" w:afterAutospacing="1"/>
        <w:divId w:val="878518006"/>
        <w:rPr>
          <w:rFonts w:eastAsia="Times New Roman"/>
          <w:color w:val="000000"/>
        </w:rPr>
      </w:pPr>
      <w:r>
        <w:rPr>
          <w:rFonts w:eastAsia="Times New Roman"/>
          <w:color w:val="000000"/>
        </w:rPr>
        <w:t>1 medlem udpeget af og blandt brugerrådets medlemmer</w:t>
      </w:r>
    </w:p>
    <w:p w14:paraId="50AB79CA" w14:textId="77777777" w:rsidR="00000000" w:rsidRDefault="0064428E">
      <w:pPr>
        <w:pStyle w:val="NormalWeb"/>
        <w:divId w:val="878518006"/>
      </w:pPr>
      <w:r>
        <w:lastRenderedPageBreak/>
        <w:t>Personer, som ikke er medlem af kommunalbestyrelsen kan udpeges som det ene medlem. Der skal ikke udpeges suppleanter.</w:t>
      </w:r>
    </w:p>
    <w:p w14:paraId="5D6C1E56" w14:textId="77777777" w:rsidR="00000000" w:rsidRDefault="0064428E">
      <w:pPr>
        <w:pStyle w:val="NormalWeb"/>
        <w:divId w:val="878518006"/>
      </w:pPr>
      <w:r>
        <w:t>Udpegningen har virkning for Kommunalbestyrelsens funktionsperiode 1. ja</w:t>
      </w:r>
      <w:r>
        <w:t>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2D4F7417" w14:textId="77777777">
        <w:trPr>
          <w:divId w:val="878518006"/>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4AEEC"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54759DE"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715DA6A9" w14:textId="77777777">
        <w:trPr>
          <w:divId w:val="878518006"/>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C25530C"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1EEFD225" w14:textId="77777777" w:rsidR="00000000" w:rsidRDefault="0064428E">
            <w:pPr>
              <w:rPr>
                <w:rFonts w:ascii="Arial" w:hAnsi="Arial" w:cs="Arial"/>
                <w:sz w:val="20"/>
                <w:szCs w:val="20"/>
              </w:rPr>
            </w:pPr>
            <w:r>
              <w:rPr>
                <w:rFonts w:ascii="Arial" w:hAnsi="Arial" w:cs="Arial"/>
                <w:sz w:val="20"/>
                <w:szCs w:val="20"/>
              </w:rPr>
              <w:t>1</w:t>
            </w:r>
          </w:p>
        </w:tc>
      </w:tr>
      <w:tr w:rsidR="00000000" w14:paraId="1B04C090" w14:textId="77777777">
        <w:trPr>
          <w:divId w:val="878518006"/>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0CF9DB4"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27E1C30E" w14:textId="77777777" w:rsidR="00000000" w:rsidRDefault="0064428E">
            <w:pPr>
              <w:rPr>
                <w:rFonts w:ascii="Arial" w:hAnsi="Arial" w:cs="Arial"/>
                <w:sz w:val="20"/>
                <w:szCs w:val="20"/>
              </w:rPr>
            </w:pPr>
            <w:r>
              <w:rPr>
                <w:rFonts w:ascii="Arial" w:hAnsi="Arial" w:cs="Arial"/>
                <w:sz w:val="20"/>
                <w:szCs w:val="20"/>
              </w:rPr>
              <w:t>1</w:t>
            </w:r>
          </w:p>
        </w:tc>
      </w:tr>
    </w:tbl>
    <w:p w14:paraId="205C0AF0" w14:textId="77777777" w:rsidR="00000000" w:rsidRDefault="0064428E">
      <w:pPr>
        <w:divId w:val="498158280"/>
        <w:rPr>
          <w:rFonts w:eastAsia="Times New Roman"/>
          <w:b/>
          <w:bCs/>
        </w:rPr>
      </w:pPr>
      <w:r>
        <w:rPr>
          <w:rFonts w:eastAsia="Times New Roman"/>
          <w:b/>
          <w:bCs/>
        </w:rPr>
        <w:t>Indstilling</w:t>
      </w:r>
    </w:p>
    <w:p w14:paraId="061C5CA0" w14:textId="77777777" w:rsidR="00000000" w:rsidRDefault="0064428E">
      <w:pPr>
        <w:pStyle w:val="xsltfirstparagraph"/>
        <w:divId w:val="1542784500"/>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30"/>
        <w:gridCol w:w="8541"/>
      </w:tblGrid>
      <w:tr w:rsidR="00000000" w14:paraId="5E5A7D15" w14:textId="77777777">
        <w:trPr>
          <w:divId w:val="1542784500"/>
          <w:tblCellSpacing w:w="0" w:type="dxa"/>
        </w:trPr>
        <w:tc>
          <w:tcPr>
            <w:tcW w:w="730" w:type="dxa"/>
            <w:tcMar>
              <w:top w:w="0" w:type="dxa"/>
              <w:left w:w="108" w:type="dxa"/>
              <w:bottom w:w="0" w:type="dxa"/>
              <w:right w:w="108" w:type="dxa"/>
            </w:tcMar>
            <w:hideMark/>
          </w:tcPr>
          <w:p w14:paraId="091A2BE3" w14:textId="77777777" w:rsidR="00000000" w:rsidRDefault="0064428E">
            <w:pPr>
              <w:rPr>
                <w:rFonts w:ascii="Arial" w:hAnsi="Arial" w:cs="Arial"/>
                <w:sz w:val="20"/>
                <w:szCs w:val="20"/>
              </w:rPr>
            </w:pPr>
            <w:r>
              <w:rPr>
                <w:rFonts w:ascii="Arial" w:hAnsi="Arial" w:cs="Arial"/>
                <w:sz w:val="20"/>
                <w:szCs w:val="20"/>
              </w:rPr>
              <w:t>at</w:t>
            </w:r>
          </w:p>
        </w:tc>
        <w:tc>
          <w:tcPr>
            <w:tcW w:w="8541" w:type="dxa"/>
            <w:tcMar>
              <w:top w:w="0" w:type="dxa"/>
              <w:left w:w="108" w:type="dxa"/>
              <w:bottom w:w="0" w:type="dxa"/>
              <w:right w:w="108" w:type="dxa"/>
            </w:tcMar>
            <w:hideMark/>
          </w:tcPr>
          <w:p w14:paraId="4C125B10" w14:textId="77777777" w:rsidR="00000000" w:rsidRDefault="0064428E">
            <w:pPr>
              <w:rPr>
                <w:rFonts w:ascii="Arial" w:hAnsi="Arial" w:cs="Arial"/>
                <w:sz w:val="20"/>
                <w:szCs w:val="20"/>
              </w:rPr>
            </w:pPr>
            <w:r>
              <w:rPr>
                <w:rFonts w:ascii="Arial" w:hAnsi="Arial" w:cs="Arial"/>
                <w:sz w:val="20"/>
                <w:szCs w:val="20"/>
              </w:rPr>
              <w:t>der udpeges 2 medlemmer, hvoraf mindst 1 er udpeget af og blandt Kommunalbestyrelsens</w:t>
            </w:r>
          </w:p>
          <w:p w14:paraId="773C461B" w14:textId="77777777" w:rsidR="00000000" w:rsidRDefault="0064428E">
            <w:pPr>
              <w:rPr>
                <w:rFonts w:ascii="Arial" w:hAnsi="Arial" w:cs="Arial"/>
                <w:sz w:val="20"/>
                <w:szCs w:val="20"/>
              </w:rPr>
            </w:pPr>
            <w:r>
              <w:rPr>
                <w:rFonts w:ascii="Arial" w:hAnsi="Arial" w:cs="Arial"/>
                <w:sz w:val="20"/>
                <w:szCs w:val="20"/>
              </w:rPr>
              <w:t>medlemmer for Avnø Naturskole.</w:t>
            </w:r>
          </w:p>
        </w:tc>
      </w:tr>
    </w:tbl>
    <w:p w14:paraId="507D7175" w14:textId="77777777" w:rsidR="00000000" w:rsidRDefault="0064428E">
      <w:pPr>
        <w:pageBreakBefore/>
        <w:divId w:val="1883899185"/>
        <w:rPr>
          <w:rFonts w:eastAsia="Times New Roman"/>
        </w:rPr>
      </w:pPr>
      <w:r>
        <w:rPr>
          <w:rFonts w:eastAsia="Times New Roman"/>
          <w:noProof/>
          <w:sz w:val="20"/>
          <w:szCs w:val="20"/>
        </w:rPr>
        <w:lastRenderedPageBreak/>
        <w:drawing>
          <wp:inline distT="0" distB="0" distL="0" distR="0" wp14:anchorId="35435C05" wp14:editId="742E04E7">
            <wp:extent cx="9525" cy="9525"/>
            <wp:effectExtent l="0" t="0" r="0" b="0"/>
            <wp:docPr id="96" name="Bille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7685BE" w14:textId="77777777" w:rsidR="00000000" w:rsidRDefault="0064428E">
      <w:pPr>
        <w:divId w:val="875578953"/>
        <w:rPr>
          <w:rFonts w:eastAsia="Times New Roman"/>
        </w:rPr>
      </w:pPr>
      <w:r>
        <w:rPr>
          <w:rFonts w:eastAsia="Times New Roman"/>
        </w:rPr>
        <w:pict w14:anchorId="247F1100">
          <v:rect id="_x0000_i112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7226B4D0" w14:textId="77777777">
        <w:trPr>
          <w:divId w:val="875578953"/>
          <w:tblCellSpacing w:w="0" w:type="dxa"/>
        </w:trPr>
        <w:tc>
          <w:tcPr>
            <w:tcW w:w="600" w:type="dxa"/>
            <w:hideMark/>
          </w:tcPr>
          <w:p w14:paraId="18F5CDFA" w14:textId="77777777" w:rsidR="00000000" w:rsidRDefault="0064428E">
            <w:pPr>
              <w:divId w:val="615017648"/>
              <w:rPr>
                <w:rFonts w:eastAsia="Times New Roman"/>
                <w:b/>
                <w:bCs/>
                <w:sz w:val="28"/>
                <w:szCs w:val="28"/>
              </w:rPr>
            </w:pPr>
            <w:r>
              <w:rPr>
                <w:rFonts w:eastAsia="Times New Roman"/>
                <w:b/>
                <w:bCs/>
                <w:sz w:val="28"/>
                <w:szCs w:val="28"/>
              </w:rPr>
              <w:t xml:space="preserve">32. </w:t>
            </w:r>
          </w:p>
        </w:tc>
        <w:tc>
          <w:tcPr>
            <w:tcW w:w="0" w:type="auto"/>
            <w:hideMark/>
          </w:tcPr>
          <w:p w14:paraId="28EB9E5A" w14:textId="77777777" w:rsidR="00000000" w:rsidRDefault="0064428E">
            <w:pPr>
              <w:divId w:val="1189177782"/>
              <w:rPr>
                <w:rFonts w:eastAsia="Times New Roman"/>
                <w:b/>
                <w:bCs/>
                <w:sz w:val="28"/>
                <w:szCs w:val="28"/>
              </w:rPr>
            </w:pPr>
            <w:bookmarkStart w:id="31" w:name="98c62aa3-48ee-4252-80ef-3eaefac9ee16"/>
            <w:bookmarkEnd w:id="31"/>
            <w:r>
              <w:rPr>
                <w:rFonts w:eastAsia="Times New Roman"/>
                <w:b/>
                <w:bCs/>
                <w:sz w:val="28"/>
                <w:szCs w:val="28"/>
              </w:rPr>
              <w:t>Valg af medlemmer til bes</w:t>
            </w:r>
            <w:r>
              <w:rPr>
                <w:rFonts w:eastAsia="Times New Roman"/>
                <w:b/>
                <w:bCs/>
                <w:sz w:val="28"/>
                <w:szCs w:val="28"/>
              </w:rPr>
              <w:t>tyrelsen på Bogø Kostskole og Idrætsefterskolen Grønsund</w:t>
            </w:r>
          </w:p>
        </w:tc>
      </w:tr>
      <w:tr w:rsidR="00000000" w14:paraId="08521EC8" w14:textId="77777777">
        <w:trPr>
          <w:divId w:val="875578953"/>
          <w:tblCellSpacing w:w="0" w:type="dxa"/>
        </w:trPr>
        <w:tc>
          <w:tcPr>
            <w:tcW w:w="0" w:type="auto"/>
            <w:gridSpan w:val="2"/>
            <w:hideMark/>
          </w:tcPr>
          <w:p w14:paraId="51F392C3" w14:textId="77777777" w:rsidR="00000000" w:rsidRDefault="0064428E">
            <w:pPr>
              <w:spacing w:after="240"/>
              <w:divId w:val="54009544"/>
              <w:rPr>
                <w:rFonts w:eastAsia="Times New Roman"/>
              </w:rPr>
            </w:pPr>
            <w:r>
              <w:rPr>
                <w:rFonts w:eastAsia="Times New Roman"/>
              </w:rPr>
              <w:t>Kommunalbestyrelsen 2022-2025 den 26. januar 2022</w:t>
            </w:r>
          </w:p>
        </w:tc>
      </w:tr>
    </w:tbl>
    <w:p w14:paraId="51738D43"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98"/>
        <w:gridCol w:w="3611"/>
        <w:gridCol w:w="3629"/>
      </w:tblGrid>
      <w:tr w:rsidR="00000000" w14:paraId="75E39B78" w14:textId="77777777">
        <w:trPr>
          <w:divId w:val="875578953"/>
          <w:tblCellSpacing w:w="0" w:type="dxa"/>
        </w:trPr>
        <w:tc>
          <w:tcPr>
            <w:tcW w:w="0" w:type="auto"/>
            <w:hideMark/>
          </w:tcPr>
          <w:p w14:paraId="58FF1C6E" w14:textId="77777777" w:rsidR="00000000" w:rsidRDefault="0064428E">
            <w:pPr>
              <w:divId w:val="1848247874"/>
              <w:rPr>
                <w:rFonts w:eastAsia="Times New Roman"/>
              </w:rPr>
            </w:pPr>
            <w:r>
              <w:rPr>
                <w:rFonts w:eastAsia="Times New Roman"/>
              </w:rPr>
              <w:t>Sagsnr.: 21-18457A</w:t>
            </w:r>
          </w:p>
        </w:tc>
        <w:tc>
          <w:tcPr>
            <w:tcW w:w="0" w:type="auto"/>
            <w:hideMark/>
          </w:tcPr>
          <w:p w14:paraId="4DF280AD" w14:textId="77777777" w:rsidR="00000000" w:rsidRDefault="0064428E">
            <w:pPr>
              <w:jc w:val="center"/>
              <w:divId w:val="531917460"/>
              <w:rPr>
                <w:rFonts w:eastAsia="Times New Roman"/>
              </w:rPr>
            </w:pPr>
            <w:r>
              <w:rPr>
                <w:rFonts w:eastAsia="Times New Roman"/>
              </w:rPr>
              <w:t>Område: Ledelsessekretariatet</w:t>
            </w:r>
          </w:p>
        </w:tc>
        <w:tc>
          <w:tcPr>
            <w:tcW w:w="0" w:type="auto"/>
            <w:hideMark/>
          </w:tcPr>
          <w:p w14:paraId="6B3F4915" w14:textId="77777777" w:rsidR="00000000" w:rsidRDefault="0064428E">
            <w:pPr>
              <w:jc w:val="right"/>
              <w:divId w:val="1494490409"/>
              <w:rPr>
                <w:rFonts w:eastAsia="Times New Roman"/>
              </w:rPr>
            </w:pPr>
            <w:r>
              <w:rPr>
                <w:rFonts w:eastAsia="Times New Roman"/>
              </w:rPr>
              <w:t>Sagsbeh: Lone Birgitte Larsen</w:t>
            </w:r>
          </w:p>
        </w:tc>
      </w:tr>
    </w:tbl>
    <w:p w14:paraId="37D039B7" w14:textId="77777777" w:rsidR="00000000" w:rsidRDefault="0064428E">
      <w:pPr>
        <w:divId w:val="875578953"/>
        <w:rPr>
          <w:rFonts w:eastAsia="Times New Roman"/>
        </w:rPr>
      </w:pPr>
      <w:r>
        <w:rPr>
          <w:rFonts w:eastAsia="Times New Roman"/>
        </w:rPr>
        <w:pict w14:anchorId="39BBE2E0">
          <v:rect id="_x0000_i1122" style="width:0;height:1.5pt" o:hralign="center" o:hrstd="t" o:hr="t" fillcolor="#a0a0a0" stroked="f"/>
        </w:pict>
      </w:r>
    </w:p>
    <w:p w14:paraId="4A42E358" w14:textId="77777777" w:rsidR="00000000" w:rsidRDefault="0064428E">
      <w:pPr>
        <w:spacing w:before="100" w:beforeAutospacing="1"/>
        <w:outlineLvl w:val="2"/>
        <w:divId w:val="1623340092"/>
        <w:rPr>
          <w:rFonts w:eastAsia="Times New Roman"/>
          <w:b/>
          <w:bCs/>
          <w:sz w:val="20"/>
          <w:szCs w:val="20"/>
        </w:rPr>
      </w:pPr>
      <w:r>
        <w:rPr>
          <w:rFonts w:ascii="Arial" w:eastAsia="Times New Roman" w:hAnsi="Arial" w:cs="Arial"/>
          <w:b/>
          <w:bCs/>
          <w:sz w:val="22"/>
          <w:szCs w:val="22"/>
        </w:rPr>
        <w:t>Kompetenceudvalg</w:t>
      </w:r>
    </w:p>
    <w:p w14:paraId="031873D9" w14:textId="77777777" w:rsidR="00000000" w:rsidRDefault="0064428E">
      <w:pPr>
        <w:pStyle w:val="NormalWeb"/>
        <w:divId w:val="1623340092"/>
      </w:pPr>
      <w:r>
        <w:t>Kommunalbestyrelsen.</w:t>
      </w:r>
    </w:p>
    <w:p w14:paraId="5C210D3E" w14:textId="77777777" w:rsidR="00000000" w:rsidRDefault="0064428E">
      <w:pPr>
        <w:spacing w:before="100" w:beforeAutospacing="1"/>
        <w:outlineLvl w:val="2"/>
        <w:divId w:val="1623340092"/>
        <w:rPr>
          <w:rFonts w:eastAsia="Times New Roman"/>
          <w:b/>
          <w:bCs/>
          <w:sz w:val="20"/>
          <w:szCs w:val="20"/>
        </w:rPr>
      </w:pPr>
      <w:r>
        <w:rPr>
          <w:rFonts w:ascii="Arial" w:eastAsia="Times New Roman" w:hAnsi="Arial" w:cs="Arial"/>
          <w:b/>
          <w:bCs/>
          <w:sz w:val="22"/>
          <w:szCs w:val="22"/>
        </w:rPr>
        <w:t>Lovgrundlag</w:t>
      </w:r>
    </w:p>
    <w:p w14:paraId="7B05F351" w14:textId="77777777" w:rsidR="00000000" w:rsidRDefault="0064428E">
      <w:pPr>
        <w:pStyle w:val="NormalWeb"/>
        <w:divId w:val="1623340092"/>
      </w:pPr>
      <w:r>
        <w:t>Vedtægter for den selvejende institution Bogø Kostskole &amp; Idrætsefterskolen Grønsund.</w:t>
      </w:r>
    </w:p>
    <w:p w14:paraId="2E545B92" w14:textId="77777777" w:rsidR="00000000" w:rsidRDefault="0064428E">
      <w:pPr>
        <w:pStyle w:val="NormalWeb"/>
        <w:divId w:val="1623340092"/>
      </w:pPr>
      <w:r>
        <w:rPr>
          <w:b/>
          <w:bCs/>
          <w:sz w:val="22"/>
          <w:szCs w:val="22"/>
        </w:rPr>
        <w:t>Sagsfremstilling</w:t>
      </w:r>
      <w:r>
        <w:rPr>
          <w:b/>
          <w:bCs/>
          <w:sz w:val="22"/>
          <w:szCs w:val="22"/>
        </w:rPr>
        <w:br/>
      </w:r>
      <w:r>
        <w:rPr>
          <w:b/>
          <w:bCs/>
          <w:sz w:val="22"/>
          <w:szCs w:val="22"/>
        </w:rPr>
        <w:br/>
      </w:r>
      <w:r>
        <w:rPr>
          <w:sz w:val="22"/>
          <w:szCs w:val="22"/>
        </w:rPr>
        <w:t>Bestyrelsen varetager skolens overordnede ledelse samt er ansvarli</w:t>
      </w:r>
      <w:r>
        <w:rPr>
          <w:sz w:val="22"/>
          <w:szCs w:val="22"/>
        </w:rPr>
        <w:t>g for skolens drift, herunder at forvaltningen af de statslige tilskud er i overensstemmelse med de til enhver tid gældende regler for frie grundskoler, kostskoler og efterskoler og skolens vedtægt.</w:t>
      </w:r>
    </w:p>
    <w:p w14:paraId="7549AE4D" w14:textId="77777777" w:rsidR="00000000" w:rsidRDefault="0064428E">
      <w:pPr>
        <w:pStyle w:val="NormalWeb"/>
        <w:divId w:val="1623340092"/>
      </w:pPr>
      <w:r>
        <w:rPr>
          <w:sz w:val="22"/>
          <w:szCs w:val="22"/>
        </w:rPr>
        <w:t>Den selvejende institutions formål er</w:t>
      </w:r>
    </w:p>
    <w:p w14:paraId="26B0BE01" w14:textId="77777777" w:rsidR="00000000" w:rsidRDefault="0064428E">
      <w:pPr>
        <w:numPr>
          <w:ilvl w:val="0"/>
          <w:numId w:val="54"/>
        </w:numPr>
        <w:spacing w:before="100" w:beforeAutospacing="1" w:after="100" w:afterAutospacing="1"/>
        <w:divId w:val="1623340092"/>
        <w:rPr>
          <w:rFonts w:eastAsia="Times New Roman"/>
        </w:rPr>
      </w:pPr>
      <w:r>
        <w:rPr>
          <w:rFonts w:eastAsia="Times New Roman"/>
          <w:sz w:val="22"/>
          <w:szCs w:val="22"/>
        </w:rPr>
        <w:t>§ 2, stk. 1 - at vi</w:t>
      </w:r>
      <w:r>
        <w:rPr>
          <w:rFonts w:eastAsia="Times New Roman"/>
          <w:sz w:val="22"/>
          <w:szCs w:val="22"/>
        </w:rPr>
        <w:t xml:space="preserve">dereføre skolen som en privat grundskole med tilhørende 10. klasse og specialcenter, børnehaveklasse og kostafdeling samt at drive efterskole i henhold til de enhver tid gældende love og andre regler for frie grundskoler, frie kostskoler (og efterskoler). </w:t>
      </w:r>
      <w:r>
        <w:rPr>
          <w:rFonts w:eastAsia="Times New Roman"/>
          <w:sz w:val="22"/>
          <w:szCs w:val="22"/>
        </w:rPr>
        <w:t>Undervisningen sigter mod folkeskolens afsluttende prøver.</w:t>
      </w:r>
    </w:p>
    <w:p w14:paraId="6575F3EB" w14:textId="77777777" w:rsidR="00000000" w:rsidRDefault="0064428E">
      <w:pPr>
        <w:numPr>
          <w:ilvl w:val="0"/>
          <w:numId w:val="54"/>
        </w:numPr>
        <w:spacing w:before="100" w:beforeAutospacing="1" w:after="100" w:afterAutospacing="1"/>
        <w:divId w:val="1623340092"/>
        <w:rPr>
          <w:rFonts w:eastAsia="Times New Roman"/>
        </w:rPr>
      </w:pPr>
      <w:r>
        <w:rPr>
          <w:rFonts w:eastAsia="Times New Roman"/>
        </w:rPr>
        <w:t>stk. 2 - som værdigrundlag at have et solidt, alment fundament af basale færdigheder og kundskaber som udgangspunkt for virkelyst, fordybelse, kreativitet og oplevelser i tilknytning til skolens v</w:t>
      </w:r>
      <w:r>
        <w:rPr>
          <w:rFonts w:eastAsia="Times New Roman"/>
        </w:rPr>
        <w:t>ærdier ordentlighed, nysgerrighed og engagement. </w:t>
      </w:r>
      <w:r>
        <w:rPr>
          <w:rFonts w:eastAsia="Times New Roman"/>
        </w:rPr>
        <w:br/>
        <w:t>I det daglige samarbejde mellem elever og skolens medarbejdere lægges der vægt på at udfolde elevernes og medarbejdernes potentialer jf. skolens vision; På vores skole udfolder vi potentialer gennem traditi</w:t>
      </w:r>
      <w:r>
        <w:rPr>
          <w:rFonts w:eastAsia="Times New Roman"/>
        </w:rPr>
        <w:t>on og fornyelse.</w:t>
      </w:r>
      <w:r>
        <w:rPr>
          <w:rFonts w:eastAsia="Times New Roman"/>
        </w:rPr>
        <w:br/>
        <w:t>Eleverne gives en menneskelig og faglig ballast, der sætter dem i stand til at klare deres pligter og bruge deres rettigheder i et demokratisk samfund. </w:t>
      </w:r>
    </w:p>
    <w:p w14:paraId="791B6A1D" w14:textId="77777777" w:rsidR="00000000" w:rsidRDefault="0064428E">
      <w:pPr>
        <w:pStyle w:val="NormalWeb"/>
        <w:divId w:val="1137259695"/>
      </w:pPr>
      <w:r>
        <w:t>Bestyrelsen består af 7 medlemmer valgt for en 4-årig periode, der vælges således:</w:t>
      </w:r>
    </w:p>
    <w:p w14:paraId="2BC2E262" w14:textId="77777777" w:rsidR="00000000" w:rsidRDefault="0064428E">
      <w:pPr>
        <w:pStyle w:val="NormalWeb"/>
        <w:divId w:val="1137259695"/>
      </w:pPr>
      <w:r>
        <w:t xml:space="preserve">a. </w:t>
      </w:r>
      <w:r>
        <w:t>Tre medlemmer vælges af skolekredsen blandt forældrene til skolens elever ved skolekredsmøde. Disse bestyrelsesmedlemmer vælges for en periode på 4 år med virkning fra 1. januar, således af ét medlem vælges i lige år efter et kommunalvalg og to medlemmer v</w:t>
      </w:r>
      <w:r>
        <w:t>ælges i efterfølgende lige år.</w:t>
      </w:r>
    </w:p>
    <w:p w14:paraId="6E738937" w14:textId="77777777" w:rsidR="00000000" w:rsidRDefault="0064428E">
      <w:pPr>
        <w:pStyle w:val="NormalWeb"/>
        <w:divId w:val="1137259695"/>
      </w:pPr>
      <w:r>
        <w:lastRenderedPageBreak/>
        <w:t>b. To medlemmer vælges af skolekredsen blandt skolens tidligere elever, som skal være medlemmer af skolekredsen. Disse bestyrelsesmedlemmer vælges for en periode på 4 å</w:t>
      </w:r>
      <w:r>
        <w:t>r med virkning fra 1. januar, således at ét medlem vælges i lige år efter kommunalbestyrelsesvalg og ét medlem vælges i lige år 2 år efter kommunalbestyrelsesvalg.</w:t>
      </w:r>
    </w:p>
    <w:p w14:paraId="6163E4FC" w14:textId="77777777" w:rsidR="00000000" w:rsidRDefault="0064428E">
      <w:pPr>
        <w:pStyle w:val="NormalWeb"/>
        <w:divId w:val="1137259695"/>
      </w:pPr>
      <w:r>
        <w:t>c. To medlemmer vælges af Vordingborg Kommunalbestyrelse blandt dets medlemmer. Disse bestyr</w:t>
      </w:r>
      <w:r>
        <w:t>elsesmedlemmer vælges efter valgene i de kommunale råd og sidder for en 4-årig periode med virkning pr. 1. januar. </w:t>
      </w:r>
    </w:p>
    <w:p w14:paraId="505487DD" w14:textId="77777777" w:rsidR="00000000" w:rsidRDefault="0064428E">
      <w:pPr>
        <w:pStyle w:val="NormalWeb"/>
        <w:divId w:val="1137259695"/>
      </w:pPr>
      <w:r>
        <w:t>Efter vedtægtsændringer i 2017 har der været overgangsbestemmelser, disse har ikke indvirkning på udpegningen i forhold til kommunalbestyrel</w:t>
      </w:r>
      <w:r>
        <w:t>sens medlemmer.</w:t>
      </w:r>
    </w:p>
    <w:p w14:paraId="55ED0DD7" w14:textId="77777777" w:rsidR="00000000" w:rsidRDefault="0064428E">
      <w:pPr>
        <w:pStyle w:val="NormalWeb"/>
        <w:divId w:val="1137259695"/>
      </w:pPr>
      <w:r>
        <w:t>Der vælges personlige suppleanter for medlemmerne. </w:t>
      </w:r>
    </w:p>
    <w:p w14:paraId="0238C1CF" w14:textId="77777777" w:rsidR="00000000" w:rsidRDefault="0064428E">
      <w:pPr>
        <w:pStyle w:val="NormalWeb"/>
        <w:divId w:val="1137259695"/>
      </w:pPr>
      <w:r>
        <w:t>Udpegningen har virkning for kommunalbestyrelsens funktionsperiode 1. januar 2022 til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AEE2098" w14:textId="77777777">
        <w:trPr>
          <w:divId w:val="1137259695"/>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FC75D"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1940183A"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1C9E1549" w14:textId="77777777">
        <w:trPr>
          <w:divId w:val="113725969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C65318D"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12AA8E4" w14:textId="77777777" w:rsidR="00000000" w:rsidRDefault="0064428E">
            <w:pPr>
              <w:rPr>
                <w:rFonts w:ascii="Arial" w:hAnsi="Arial" w:cs="Arial"/>
                <w:sz w:val="20"/>
                <w:szCs w:val="20"/>
              </w:rPr>
            </w:pPr>
            <w:r>
              <w:rPr>
                <w:rFonts w:ascii="Arial" w:hAnsi="Arial" w:cs="Arial"/>
                <w:sz w:val="20"/>
                <w:szCs w:val="20"/>
              </w:rPr>
              <w:t>1</w:t>
            </w:r>
          </w:p>
        </w:tc>
      </w:tr>
      <w:tr w:rsidR="00000000" w14:paraId="4F621A42" w14:textId="77777777">
        <w:trPr>
          <w:divId w:val="113725969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7A35EEB" w14:textId="77777777" w:rsidR="00000000" w:rsidRDefault="0064428E">
            <w:pPr>
              <w:rPr>
                <w:rFonts w:ascii="Arial" w:hAnsi="Arial" w:cs="Arial"/>
                <w:sz w:val="20"/>
                <w:szCs w:val="20"/>
              </w:rPr>
            </w:pPr>
            <w:r>
              <w:rPr>
                <w:rFonts w:ascii="Arial" w:hAnsi="Arial" w:cs="Arial"/>
                <w:sz w:val="20"/>
                <w:szCs w:val="20"/>
              </w:rPr>
              <w:t xml:space="preserve">Valggruppe 2 (10) – V, D, O </w:t>
            </w:r>
            <w:r>
              <w:rPr>
                <w:rFonts w:ascii="Arial" w:hAnsi="Arial" w:cs="Arial"/>
                <w:sz w:val="20"/>
                <w:szCs w:val="20"/>
              </w:rPr>
              <w:t>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17D4F90" w14:textId="77777777" w:rsidR="00000000" w:rsidRDefault="0064428E">
            <w:pPr>
              <w:rPr>
                <w:rFonts w:ascii="Arial" w:hAnsi="Arial" w:cs="Arial"/>
                <w:sz w:val="20"/>
                <w:szCs w:val="20"/>
              </w:rPr>
            </w:pPr>
            <w:r>
              <w:rPr>
                <w:rFonts w:ascii="Arial" w:hAnsi="Arial" w:cs="Arial"/>
                <w:sz w:val="20"/>
                <w:szCs w:val="20"/>
              </w:rPr>
              <w:t>1</w:t>
            </w:r>
          </w:p>
        </w:tc>
      </w:tr>
    </w:tbl>
    <w:p w14:paraId="019632BE" w14:textId="77777777" w:rsidR="00000000" w:rsidRDefault="0064428E">
      <w:pPr>
        <w:divId w:val="1132557790"/>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26"/>
        <w:gridCol w:w="1312"/>
      </w:tblGrid>
      <w:tr w:rsidR="00000000" w14:paraId="695AB620" w14:textId="77777777">
        <w:trPr>
          <w:divId w:val="875578953"/>
          <w:tblCellSpacing w:w="0" w:type="dxa"/>
        </w:trPr>
        <w:tc>
          <w:tcPr>
            <w:tcW w:w="0" w:type="auto"/>
            <w:hideMark/>
          </w:tcPr>
          <w:p w14:paraId="7A25518D" w14:textId="77777777" w:rsidR="00000000" w:rsidRDefault="0064428E">
            <w:pPr>
              <w:rPr>
                <w:rFonts w:eastAsia="Times New Roman"/>
              </w:rPr>
            </w:pPr>
            <w:hyperlink r:id="rId30" w:history="1">
              <w:r>
                <w:rPr>
                  <w:rFonts w:eastAsia="Times New Roman"/>
                  <w:color w:val="000000"/>
                </w:rPr>
                <w:t>Vedtægter for den selvejende institution Bogø Kostskole og Idrætsefterskolen Grønsund</w:t>
              </w:r>
            </w:hyperlink>
          </w:p>
        </w:tc>
        <w:tc>
          <w:tcPr>
            <w:tcW w:w="0" w:type="auto"/>
            <w:hideMark/>
          </w:tcPr>
          <w:p w14:paraId="04B686B6" w14:textId="77777777" w:rsidR="00000000" w:rsidRDefault="0064428E">
            <w:pPr>
              <w:jc w:val="right"/>
              <w:rPr>
                <w:rFonts w:eastAsia="Times New Roman"/>
              </w:rPr>
            </w:pPr>
            <w:r>
              <w:rPr>
                <w:rFonts w:eastAsia="Times New Roman"/>
              </w:rPr>
              <w:t>21-18457A-1</w:t>
            </w:r>
          </w:p>
        </w:tc>
      </w:tr>
    </w:tbl>
    <w:p w14:paraId="5809EACD" w14:textId="77777777" w:rsidR="00000000" w:rsidRDefault="0064428E">
      <w:pPr>
        <w:divId w:val="38363332"/>
        <w:rPr>
          <w:rFonts w:eastAsia="Times New Roman"/>
          <w:b/>
          <w:bCs/>
        </w:rPr>
      </w:pPr>
      <w:r>
        <w:rPr>
          <w:rFonts w:eastAsia="Times New Roman"/>
          <w:b/>
          <w:bCs/>
        </w:rPr>
        <w:t>Indstilling</w:t>
      </w:r>
    </w:p>
    <w:p w14:paraId="0F819A02" w14:textId="77777777" w:rsidR="00000000" w:rsidRDefault="0064428E">
      <w:pPr>
        <w:pStyle w:val="xsltfirstparagraph"/>
        <w:divId w:val="1774477043"/>
      </w:pPr>
      <w:r>
        <w:t>Administrationen indstiller,</w:t>
      </w:r>
    </w:p>
    <w:p w14:paraId="79FE08E7" w14:textId="77777777" w:rsidR="00000000" w:rsidRDefault="0064428E">
      <w:pPr>
        <w:pStyle w:val="NormalWeb"/>
        <w:divId w:val="1774477043"/>
      </w:pPr>
      <w:r>
        <w:t>atder udpeges 2 medlemmer og 2 suppleanter af o</w:t>
      </w:r>
      <w:r>
        <w:t>g blandt kommunalbestyrelsens medlemmer til bestyrelsen for Bogø Kostskole &amp; Idrætsefterskolen Grønsund.</w:t>
      </w:r>
    </w:p>
    <w:p w14:paraId="21A87F61" w14:textId="77777777" w:rsidR="00000000" w:rsidRDefault="0064428E">
      <w:pPr>
        <w:pageBreakBefore/>
        <w:divId w:val="829636838"/>
        <w:rPr>
          <w:rFonts w:eastAsia="Times New Roman"/>
        </w:rPr>
      </w:pPr>
      <w:r>
        <w:rPr>
          <w:rFonts w:eastAsia="Times New Roman"/>
          <w:noProof/>
          <w:sz w:val="20"/>
          <w:szCs w:val="20"/>
        </w:rPr>
        <w:lastRenderedPageBreak/>
        <w:drawing>
          <wp:inline distT="0" distB="0" distL="0" distR="0" wp14:anchorId="77FB75DA" wp14:editId="04E51B2B">
            <wp:extent cx="9525" cy="9525"/>
            <wp:effectExtent l="0" t="0" r="0" b="0"/>
            <wp:docPr id="99" name="Billed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2B70A6" w14:textId="77777777" w:rsidR="00000000" w:rsidRDefault="0064428E">
      <w:pPr>
        <w:divId w:val="875578953"/>
        <w:rPr>
          <w:rFonts w:eastAsia="Times New Roman"/>
        </w:rPr>
      </w:pPr>
      <w:r>
        <w:rPr>
          <w:rFonts w:eastAsia="Times New Roman"/>
        </w:rPr>
        <w:pict w14:anchorId="644FF48B">
          <v:rect id="_x0000_i112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300E000" w14:textId="77777777">
        <w:trPr>
          <w:divId w:val="875578953"/>
          <w:tblCellSpacing w:w="0" w:type="dxa"/>
        </w:trPr>
        <w:tc>
          <w:tcPr>
            <w:tcW w:w="600" w:type="dxa"/>
            <w:hideMark/>
          </w:tcPr>
          <w:p w14:paraId="158D63ED" w14:textId="77777777" w:rsidR="00000000" w:rsidRDefault="0064428E">
            <w:pPr>
              <w:divId w:val="1254127343"/>
              <w:rPr>
                <w:rFonts w:eastAsia="Times New Roman"/>
                <w:b/>
                <w:bCs/>
                <w:sz w:val="28"/>
                <w:szCs w:val="28"/>
              </w:rPr>
            </w:pPr>
            <w:r>
              <w:rPr>
                <w:rFonts w:eastAsia="Times New Roman"/>
                <w:b/>
                <w:bCs/>
                <w:sz w:val="28"/>
                <w:szCs w:val="28"/>
              </w:rPr>
              <w:t xml:space="preserve">33. </w:t>
            </w:r>
          </w:p>
        </w:tc>
        <w:tc>
          <w:tcPr>
            <w:tcW w:w="0" w:type="auto"/>
            <w:hideMark/>
          </w:tcPr>
          <w:p w14:paraId="6C3F49D8" w14:textId="77777777" w:rsidR="00000000" w:rsidRDefault="0064428E">
            <w:pPr>
              <w:divId w:val="1315914817"/>
              <w:rPr>
                <w:rFonts w:eastAsia="Times New Roman"/>
                <w:b/>
                <w:bCs/>
                <w:sz w:val="28"/>
                <w:szCs w:val="28"/>
              </w:rPr>
            </w:pPr>
            <w:bookmarkStart w:id="32" w:name="816e3ac2-d5d3-40d2-b6f1-9fb8438f388d"/>
            <w:bookmarkEnd w:id="32"/>
            <w:r>
              <w:rPr>
                <w:rFonts w:eastAsia="Times New Roman"/>
                <w:b/>
                <w:bCs/>
                <w:sz w:val="28"/>
                <w:szCs w:val="28"/>
              </w:rPr>
              <w:t>Valg af medlemmer til bestyrelsen for</w:t>
            </w:r>
            <w:r>
              <w:rPr>
                <w:rFonts w:eastAsia="Times New Roman"/>
                <w:b/>
                <w:bCs/>
                <w:sz w:val="28"/>
                <w:szCs w:val="28"/>
              </w:rPr>
              <w:t xml:space="preserve"> Vordingborg Gymnasium og HF </w:t>
            </w:r>
          </w:p>
        </w:tc>
      </w:tr>
      <w:tr w:rsidR="00000000" w14:paraId="477CC605" w14:textId="77777777">
        <w:trPr>
          <w:divId w:val="875578953"/>
          <w:tblCellSpacing w:w="0" w:type="dxa"/>
        </w:trPr>
        <w:tc>
          <w:tcPr>
            <w:tcW w:w="0" w:type="auto"/>
            <w:gridSpan w:val="2"/>
            <w:hideMark/>
          </w:tcPr>
          <w:p w14:paraId="639E35A4" w14:textId="77777777" w:rsidR="00000000" w:rsidRDefault="0064428E">
            <w:pPr>
              <w:spacing w:after="240"/>
              <w:divId w:val="85611603"/>
              <w:rPr>
                <w:rFonts w:eastAsia="Times New Roman"/>
              </w:rPr>
            </w:pPr>
            <w:r>
              <w:rPr>
                <w:rFonts w:eastAsia="Times New Roman"/>
              </w:rPr>
              <w:t>Kommunalbestyrelsen 2022-2025 den 26. januar 2022</w:t>
            </w:r>
          </w:p>
        </w:tc>
      </w:tr>
    </w:tbl>
    <w:p w14:paraId="18C587CF"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69713589" w14:textId="77777777">
        <w:trPr>
          <w:divId w:val="875578953"/>
          <w:tblCellSpacing w:w="0" w:type="dxa"/>
        </w:trPr>
        <w:tc>
          <w:tcPr>
            <w:tcW w:w="0" w:type="auto"/>
            <w:hideMark/>
          </w:tcPr>
          <w:p w14:paraId="6CF7C971" w14:textId="77777777" w:rsidR="00000000" w:rsidRDefault="0064428E">
            <w:pPr>
              <w:divId w:val="685449700"/>
              <w:rPr>
                <w:rFonts w:eastAsia="Times New Roman"/>
              </w:rPr>
            </w:pPr>
            <w:r>
              <w:rPr>
                <w:rFonts w:eastAsia="Times New Roman"/>
              </w:rPr>
              <w:t>Sagsnr.: 21-18716A</w:t>
            </w:r>
          </w:p>
        </w:tc>
        <w:tc>
          <w:tcPr>
            <w:tcW w:w="0" w:type="auto"/>
            <w:hideMark/>
          </w:tcPr>
          <w:p w14:paraId="78F7EB8F" w14:textId="77777777" w:rsidR="00000000" w:rsidRDefault="0064428E">
            <w:pPr>
              <w:jc w:val="center"/>
              <w:divId w:val="1015107715"/>
              <w:rPr>
                <w:rFonts w:eastAsia="Times New Roman"/>
              </w:rPr>
            </w:pPr>
            <w:r>
              <w:rPr>
                <w:rFonts w:eastAsia="Times New Roman"/>
              </w:rPr>
              <w:t>Område: Ledelsessekretariatet</w:t>
            </w:r>
          </w:p>
        </w:tc>
        <w:tc>
          <w:tcPr>
            <w:tcW w:w="0" w:type="auto"/>
            <w:hideMark/>
          </w:tcPr>
          <w:p w14:paraId="5A14C25C" w14:textId="77777777" w:rsidR="00000000" w:rsidRDefault="0064428E">
            <w:pPr>
              <w:jc w:val="right"/>
              <w:divId w:val="1292521218"/>
              <w:rPr>
                <w:rFonts w:eastAsia="Times New Roman"/>
              </w:rPr>
            </w:pPr>
            <w:r>
              <w:rPr>
                <w:rFonts w:eastAsia="Times New Roman"/>
              </w:rPr>
              <w:t>Sagsbeh: Bettina May Lauridsen</w:t>
            </w:r>
          </w:p>
        </w:tc>
      </w:tr>
    </w:tbl>
    <w:p w14:paraId="371FBB1C" w14:textId="77777777" w:rsidR="00000000" w:rsidRDefault="0064428E">
      <w:pPr>
        <w:divId w:val="875578953"/>
        <w:rPr>
          <w:rFonts w:eastAsia="Times New Roman"/>
        </w:rPr>
      </w:pPr>
      <w:r>
        <w:rPr>
          <w:rFonts w:eastAsia="Times New Roman"/>
        </w:rPr>
        <w:pict w14:anchorId="6A6573FA">
          <v:rect id="_x0000_i1125" style="width:0;height:1.5pt" o:hralign="center" o:hrstd="t" o:hr="t" fillcolor="#a0a0a0" stroked="f"/>
        </w:pict>
      </w:r>
    </w:p>
    <w:p w14:paraId="575A020E" w14:textId="77777777" w:rsidR="00000000" w:rsidRDefault="0064428E">
      <w:pPr>
        <w:spacing w:before="100" w:beforeAutospacing="1"/>
        <w:outlineLvl w:val="2"/>
        <w:divId w:val="677274914"/>
        <w:rPr>
          <w:rFonts w:eastAsia="Times New Roman"/>
          <w:b/>
          <w:bCs/>
          <w:sz w:val="20"/>
          <w:szCs w:val="20"/>
        </w:rPr>
      </w:pPr>
      <w:r>
        <w:rPr>
          <w:rFonts w:ascii="Arial" w:eastAsia="Times New Roman" w:hAnsi="Arial" w:cs="Arial"/>
          <w:b/>
          <w:bCs/>
          <w:sz w:val="22"/>
          <w:szCs w:val="22"/>
        </w:rPr>
        <w:t>Kompetenceudvalg</w:t>
      </w:r>
    </w:p>
    <w:p w14:paraId="330DA79B" w14:textId="77777777" w:rsidR="00000000" w:rsidRDefault="0064428E">
      <w:pPr>
        <w:pStyle w:val="NormalWeb"/>
        <w:divId w:val="677274914"/>
      </w:pPr>
      <w:r>
        <w:t>Kommunalbestyrelsen. </w:t>
      </w:r>
    </w:p>
    <w:p w14:paraId="2DE3BAF4" w14:textId="77777777" w:rsidR="00000000" w:rsidRDefault="0064428E">
      <w:pPr>
        <w:spacing w:before="100" w:beforeAutospacing="1"/>
        <w:outlineLvl w:val="2"/>
        <w:divId w:val="677274914"/>
        <w:rPr>
          <w:rFonts w:eastAsia="Times New Roman"/>
          <w:b/>
          <w:bCs/>
          <w:sz w:val="20"/>
          <w:szCs w:val="20"/>
        </w:rPr>
      </w:pPr>
      <w:r>
        <w:rPr>
          <w:rFonts w:ascii="Arial" w:eastAsia="Times New Roman" w:hAnsi="Arial" w:cs="Arial"/>
          <w:b/>
          <w:bCs/>
          <w:sz w:val="22"/>
          <w:szCs w:val="22"/>
        </w:rPr>
        <w:t>Lovgrundlag</w:t>
      </w:r>
    </w:p>
    <w:p w14:paraId="1487EDB9" w14:textId="77777777" w:rsidR="00000000" w:rsidRDefault="0064428E">
      <w:pPr>
        <w:pStyle w:val="NormalWeb"/>
        <w:divId w:val="677274914"/>
      </w:pPr>
      <w:r>
        <w:t>Lov om institutioner for almengymnasiale uddannelser og almen voksenuddannelse m.v., § 16, jf. lovbekendtgørelse nr. 1752 af 30. august 2021? </w:t>
      </w:r>
    </w:p>
    <w:p w14:paraId="3DB785D5" w14:textId="77777777" w:rsidR="00000000" w:rsidRDefault="0064428E">
      <w:pPr>
        <w:pStyle w:val="NormalWeb"/>
        <w:divId w:val="677274914"/>
      </w:pPr>
      <w:r>
        <w:t>Vedtægterne for Vordingbor</w:t>
      </w:r>
      <w:r>
        <w:t>g Gymnasium og HF af 7. juni 2018.</w:t>
      </w:r>
    </w:p>
    <w:p w14:paraId="44961BFD" w14:textId="77777777" w:rsidR="00000000" w:rsidRDefault="0064428E">
      <w:pPr>
        <w:spacing w:before="100" w:beforeAutospacing="1"/>
        <w:outlineLvl w:val="2"/>
        <w:divId w:val="677274914"/>
        <w:rPr>
          <w:rFonts w:eastAsia="Times New Roman"/>
          <w:b/>
          <w:bCs/>
          <w:sz w:val="20"/>
          <w:szCs w:val="20"/>
        </w:rPr>
      </w:pPr>
      <w:r>
        <w:rPr>
          <w:rFonts w:ascii="Arial" w:eastAsia="Times New Roman" w:hAnsi="Arial" w:cs="Arial"/>
          <w:b/>
          <w:bCs/>
          <w:sz w:val="22"/>
          <w:szCs w:val="22"/>
        </w:rPr>
        <w:t>Sagsfremstilling</w:t>
      </w:r>
    </w:p>
    <w:p w14:paraId="4DBC8A0F" w14:textId="77777777" w:rsidR="00000000" w:rsidRDefault="0064428E">
      <w:pPr>
        <w:pStyle w:val="NormalWeb"/>
        <w:divId w:val="677274914"/>
      </w:pPr>
      <w:r>
        <w:t>Bestyrelsen har den overordnede ledelse af institutionen og fastlægger institutionens målsætning og strategi for uddannelserne og tilknyttede aktiviteter på kort og på lang sigt samt godkender budget og r</w:t>
      </w:r>
      <w:r>
        <w:t>egnskab.</w:t>
      </w:r>
    </w:p>
    <w:p w14:paraId="5509306C" w14:textId="77777777" w:rsidR="00000000" w:rsidRDefault="0064428E">
      <w:pPr>
        <w:pStyle w:val="NormalWeb"/>
        <w:divId w:val="677274914"/>
      </w:pPr>
      <w:r>
        <w:t>Bestyrelse er over for undervisningsministeren ansvarlig for institutionens drift, herunder for forvaltningen af de statslige tilskud. Bestyrelsen skal forvalte institutionens midler, så de bliver til størst mulig gavn for dennes formål.</w:t>
      </w:r>
    </w:p>
    <w:p w14:paraId="5C938A4E" w14:textId="77777777" w:rsidR="00000000" w:rsidRDefault="0064428E">
      <w:pPr>
        <w:pStyle w:val="NormalWeb"/>
        <w:divId w:val="677274914"/>
      </w:pPr>
      <w:r>
        <w:t>Instituti</w:t>
      </w:r>
      <w:r>
        <w:t>onens formål er i overensstemmelse med dens udbudsgodkendelser og lovgivningen at udbyde gymnasiale uddannelser. Institutionens aktuelle udbud af uddannelser fremgår af det til vedtægten vedhæftede bilag med bestyrelsens underskrifter.</w:t>
      </w:r>
    </w:p>
    <w:p w14:paraId="232DC1D5" w14:textId="77777777" w:rsidR="00000000" w:rsidRDefault="0064428E">
      <w:pPr>
        <w:pStyle w:val="NormalWeb"/>
        <w:divId w:val="677274914"/>
      </w:pPr>
      <w:r>
        <w:t xml:space="preserve">Institutionen kan i </w:t>
      </w:r>
      <w:r>
        <w:t>tilknytning til uddannelserne gennemføre indtægtsdækket virksomhed i overensstemmelse med budgetvejledningens regler herom.</w:t>
      </w:r>
    </w:p>
    <w:p w14:paraId="2D71C6A5" w14:textId="77777777" w:rsidR="00000000" w:rsidRDefault="0064428E">
      <w:pPr>
        <w:pStyle w:val="NormalWeb"/>
        <w:divId w:val="677274914"/>
      </w:pPr>
      <w:r>
        <w:t>Bestyrelsen består af 8 medlemmer med stemmeret og 2 medlemmer uden stemmeret. Medlemmer med stemmeret skal være myndige. Bestyrelse</w:t>
      </w:r>
      <w:r>
        <w:t>n bør have en ligelig sammensætning af kvinder og mænd.</w:t>
      </w:r>
    </w:p>
    <w:p w14:paraId="00DE7F9D" w14:textId="77777777" w:rsidR="00000000" w:rsidRDefault="0064428E">
      <w:pPr>
        <w:pStyle w:val="NormalWeb"/>
        <w:divId w:val="677274914"/>
      </w:pPr>
      <w:r>
        <w:t>Sammensætning:</w:t>
      </w:r>
    </w:p>
    <w:p w14:paraId="72D24B13"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1 medlem fra grundskolesektoren i institutionens opland udpeget af og blandt skolelederne i Vordingborg Kommune</w:t>
      </w:r>
    </w:p>
    <w:p w14:paraId="08971C15"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lastRenderedPageBreak/>
        <w:t>1 medlem udpeget af Vordingborg Erhvervsforening</w:t>
      </w:r>
    </w:p>
    <w:p w14:paraId="281CFA2B"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1 medlem udpeget af Prof</w:t>
      </w:r>
      <w:r>
        <w:rPr>
          <w:rFonts w:eastAsia="Times New Roman"/>
        </w:rPr>
        <w:t>essionshøjskolen Absalon</w:t>
      </w:r>
    </w:p>
    <w:p w14:paraId="7AB6015C"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2 medlemmer, der udpeget ved selvsupplering</w:t>
      </w:r>
    </w:p>
    <w:p w14:paraId="335F1A0A"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1 medlem udpeget af kommunalbestyrelsen i Vordingborg Kommune</w:t>
      </w:r>
    </w:p>
    <w:p w14:paraId="6276AF99"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 xml:space="preserve">1 medlem med stemmeret udpeget af elevrådet blandt deltagerne i undervisningen </w:t>
      </w:r>
    </w:p>
    <w:p w14:paraId="7E3B62BC"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 xml:space="preserve">1 medlem uden stemmeret udpeget af elevrådet </w:t>
      </w:r>
      <w:r>
        <w:rPr>
          <w:rFonts w:eastAsia="Times New Roman"/>
        </w:rPr>
        <w:t>blandt deltagerne i undervisningen</w:t>
      </w:r>
    </w:p>
    <w:p w14:paraId="4747C48D"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1 medlem med stemmeret udpeget af og blandt institutionens medarbejdere</w:t>
      </w:r>
    </w:p>
    <w:p w14:paraId="274C319C" w14:textId="77777777" w:rsidR="00000000" w:rsidRDefault="0064428E">
      <w:pPr>
        <w:numPr>
          <w:ilvl w:val="0"/>
          <w:numId w:val="55"/>
        </w:numPr>
        <w:spacing w:before="100" w:beforeAutospacing="1" w:after="100" w:afterAutospacing="1"/>
        <w:divId w:val="677274914"/>
        <w:rPr>
          <w:rFonts w:eastAsia="Times New Roman"/>
        </w:rPr>
      </w:pPr>
      <w:r>
        <w:rPr>
          <w:rFonts w:eastAsia="Times New Roman"/>
        </w:rPr>
        <w:t>1 medlem uden stemmeret udpeget af og blandt institutionens medarbejdere</w:t>
      </w:r>
    </w:p>
    <w:p w14:paraId="31180617" w14:textId="77777777" w:rsidR="00000000" w:rsidRDefault="0064428E">
      <w:pPr>
        <w:pStyle w:val="NormalWeb"/>
        <w:divId w:val="677274914"/>
      </w:pPr>
      <w:r>
        <w:t>Det bemærkes, at medarbejderne og Elevrå</w:t>
      </w:r>
      <w:r>
        <w:t>det i forbindelse med udpegningen tager stilling til, hvilket medlem, der har stemmeret.</w:t>
      </w:r>
    </w:p>
    <w:p w14:paraId="01AE60B9" w14:textId="77777777" w:rsidR="00000000" w:rsidRDefault="0064428E">
      <w:pPr>
        <w:pStyle w:val="NormalWeb"/>
        <w:divId w:val="677274914"/>
      </w:pPr>
      <w:r>
        <w:t>Det bemærkes endvidere, at personer, der ikke er medlemmer af kommunalbestyrelsen kan udpeges til bestyrelsen.</w:t>
      </w:r>
    </w:p>
    <w:p w14:paraId="19C14DCF" w14:textId="77777777" w:rsidR="00000000" w:rsidRDefault="0064428E">
      <w:pPr>
        <w:pStyle w:val="NormalWeb"/>
        <w:divId w:val="677274914"/>
      </w:pPr>
      <w:r>
        <w:t>Endelig bemærkes, at de udefrakommende medlemmer, jf. ve</w:t>
      </w:r>
      <w:r>
        <w:t>dtægterne skal være medlemmer, der har erfaring fra erhvervsliv, grundskolesektor og den videregående uddannelsessektor.</w:t>
      </w:r>
    </w:p>
    <w:p w14:paraId="27D2C54F" w14:textId="77777777" w:rsidR="00000000" w:rsidRDefault="0064428E">
      <w:pPr>
        <w:pStyle w:val="NormalWeb"/>
        <w:divId w:val="677274914"/>
      </w:pPr>
      <w:r>
        <w:t>Bestyrelsens funktionsperiode er 4 år løbende fra førstkommende 1. maj efter, at valg til kommunalbestyrelsen har været afholdt. Funkti</w:t>
      </w:r>
      <w:r>
        <w:t>onsperioden er derfor 1. maj 2022 – 30. april 2026.</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643BED89" w14:textId="77777777">
        <w:trPr>
          <w:divId w:val="677274914"/>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E840A3"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78049E5A"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2C940C7" w14:textId="77777777">
        <w:trPr>
          <w:divId w:val="677274914"/>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A1490EF"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2091DCE" w14:textId="77777777" w:rsidR="00000000" w:rsidRDefault="0064428E">
            <w:pPr>
              <w:rPr>
                <w:rFonts w:ascii="Arial" w:hAnsi="Arial" w:cs="Arial"/>
                <w:sz w:val="20"/>
                <w:szCs w:val="20"/>
              </w:rPr>
            </w:pPr>
            <w:r>
              <w:rPr>
                <w:rFonts w:ascii="Arial" w:hAnsi="Arial" w:cs="Arial"/>
                <w:sz w:val="20"/>
                <w:szCs w:val="20"/>
              </w:rPr>
              <w:t>1</w:t>
            </w:r>
          </w:p>
        </w:tc>
      </w:tr>
      <w:tr w:rsidR="00000000" w14:paraId="556DE98B" w14:textId="77777777">
        <w:trPr>
          <w:divId w:val="677274914"/>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DC6DD13"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11BE004" w14:textId="77777777" w:rsidR="00000000" w:rsidRDefault="0064428E">
            <w:pPr>
              <w:rPr>
                <w:rFonts w:ascii="Arial" w:hAnsi="Arial" w:cs="Arial"/>
                <w:sz w:val="20"/>
                <w:szCs w:val="20"/>
              </w:rPr>
            </w:pPr>
            <w:r>
              <w:rPr>
                <w:rFonts w:ascii="Arial" w:hAnsi="Arial" w:cs="Arial"/>
                <w:sz w:val="20"/>
                <w:szCs w:val="20"/>
              </w:rPr>
              <w:t>0</w:t>
            </w:r>
          </w:p>
        </w:tc>
      </w:tr>
    </w:tbl>
    <w:p w14:paraId="74A56F81" w14:textId="77777777" w:rsidR="00000000" w:rsidRDefault="0064428E">
      <w:pPr>
        <w:pStyle w:val="NormalWeb"/>
        <w:divId w:val="677274914"/>
      </w:pPr>
      <w:r>
        <w:t> </w:t>
      </w:r>
    </w:p>
    <w:p w14:paraId="09B3AB4B" w14:textId="77777777" w:rsidR="00000000" w:rsidRDefault="0064428E">
      <w:pPr>
        <w:divId w:val="1675456982"/>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340"/>
        <w:gridCol w:w="2298"/>
      </w:tblGrid>
      <w:tr w:rsidR="00000000" w14:paraId="1E5E186F" w14:textId="77777777">
        <w:trPr>
          <w:divId w:val="875578953"/>
          <w:tblCellSpacing w:w="0" w:type="dxa"/>
        </w:trPr>
        <w:tc>
          <w:tcPr>
            <w:tcW w:w="0" w:type="auto"/>
            <w:hideMark/>
          </w:tcPr>
          <w:p w14:paraId="4CBF0070" w14:textId="77777777" w:rsidR="00000000" w:rsidRDefault="0064428E">
            <w:pPr>
              <w:rPr>
                <w:rFonts w:eastAsia="Times New Roman"/>
              </w:rPr>
            </w:pPr>
            <w:hyperlink r:id="rId31" w:history="1">
              <w:r>
                <w:rPr>
                  <w:rFonts w:eastAsia="Times New Roman"/>
                  <w:color w:val="000000"/>
                </w:rPr>
                <w:t>Vedtægter Vordingborg Gymnaisum og HF</w:t>
              </w:r>
            </w:hyperlink>
          </w:p>
        </w:tc>
        <w:tc>
          <w:tcPr>
            <w:tcW w:w="0" w:type="auto"/>
            <w:hideMark/>
          </w:tcPr>
          <w:p w14:paraId="56809843" w14:textId="77777777" w:rsidR="00000000" w:rsidRDefault="0064428E">
            <w:pPr>
              <w:jc w:val="right"/>
              <w:rPr>
                <w:rFonts w:eastAsia="Times New Roman"/>
              </w:rPr>
            </w:pPr>
            <w:r>
              <w:rPr>
                <w:rFonts w:eastAsia="Times New Roman"/>
              </w:rPr>
              <w:t>21-18716A-2</w:t>
            </w:r>
          </w:p>
        </w:tc>
      </w:tr>
    </w:tbl>
    <w:p w14:paraId="1ADC28DA" w14:textId="77777777" w:rsidR="00000000" w:rsidRDefault="0064428E">
      <w:pPr>
        <w:divId w:val="780421690"/>
        <w:rPr>
          <w:rFonts w:eastAsia="Times New Roman"/>
          <w:b/>
          <w:bCs/>
        </w:rPr>
      </w:pPr>
      <w:r>
        <w:rPr>
          <w:rFonts w:eastAsia="Times New Roman"/>
          <w:b/>
          <w:bCs/>
        </w:rPr>
        <w:t>Indstilling</w:t>
      </w:r>
    </w:p>
    <w:p w14:paraId="0B17F476" w14:textId="77777777" w:rsidR="00000000" w:rsidRDefault="0064428E">
      <w:pPr>
        <w:pStyle w:val="xsltfirstparagraph"/>
        <w:divId w:val="1051538263"/>
      </w:pPr>
      <w:r>
        <w:t>Administrationen indstiller, </w:t>
      </w:r>
    </w:p>
    <w:p w14:paraId="310A0E5D" w14:textId="77777777" w:rsidR="00000000" w:rsidRDefault="0064428E">
      <w:pPr>
        <w:pStyle w:val="NormalWeb"/>
        <w:divId w:val="1051538263"/>
      </w:pPr>
      <w:r>
        <w:t>atder udpeges 1 medlem. </w:t>
      </w:r>
    </w:p>
    <w:p w14:paraId="69D5C1CD" w14:textId="77777777" w:rsidR="00000000" w:rsidRDefault="0064428E">
      <w:pPr>
        <w:pageBreakBefore/>
        <w:divId w:val="513764889"/>
        <w:rPr>
          <w:rFonts w:eastAsia="Times New Roman"/>
        </w:rPr>
      </w:pPr>
      <w:r>
        <w:rPr>
          <w:rFonts w:eastAsia="Times New Roman"/>
          <w:noProof/>
          <w:sz w:val="20"/>
          <w:szCs w:val="20"/>
        </w:rPr>
        <w:lastRenderedPageBreak/>
        <w:drawing>
          <wp:inline distT="0" distB="0" distL="0" distR="0" wp14:anchorId="511F24D9" wp14:editId="32D5694E">
            <wp:extent cx="9525" cy="9525"/>
            <wp:effectExtent l="0" t="0" r="0" b="0"/>
            <wp:docPr id="102" name="Bille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78C245" w14:textId="77777777" w:rsidR="00000000" w:rsidRDefault="0064428E">
      <w:pPr>
        <w:divId w:val="875578953"/>
        <w:rPr>
          <w:rFonts w:eastAsia="Times New Roman"/>
        </w:rPr>
      </w:pPr>
      <w:r>
        <w:rPr>
          <w:rFonts w:eastAsia="Times New Roman"/>
        </w:rPr>
        <w:pict w14:anchorId="4035B252">
          <v:rect id="_x0000_i11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0ADA6B77" w14:textId="77777777">
        <w:trPr>
          <w:divId w:val="875578953"/>
          <w:tblCellSpacing w:w="0" w:type="dxa"/>
        </w:trPr>
        <w:tc>
          <w:tcPr>
            <w:tcW w:w="600" w:type="dxa"/>
            <w:hideMark/>
          </w:tcPr>
          <w:p w14:paraId="5BC1A103" w14:textId="77777777" w:rsidR="00000000" w:rsidRDefault="0064428E">
            <w:pPr>
              <w:divId w:val="1583491427"/>
              <w:rPr>
                <w:rFonts w:eastAsia="Times New Roman"/>
                <w:b/>
                <w:bCs/>
                <w:sz w:val="28"/>
                <w:szCs w:val="28"/>
              </w:rPr>
            </w:pPr>
            <w:r>
              <w:rPr>
                <w:rFonts w:eastAsia="Times New Roman"/>
                <w:b/>
                <w:bCs/>
                <w:sz w:val="28"/>
                <w:szCs w:val="28"/>
              </w:rPr>
              <w:t xml:space="preserve">34. </w:t>
            </w:r>
          </w:p>
        </w:tc>
        <w:tc>
          <w:tcPr>
            <w:tcW w:w="0" w:type="auto"/>
            <w:hideMark/>
          </w:tcPr>
          <w:p w14:paraId="2E4AE907" w14:textId="77777777" w:rsidR="00000000" w:rsidRDefault="0064428E">
            <w:pPr>
              <w:divId w:val="1204756685"/>
              <w:rPr>
                <w:rFonts w:eastAsia="Times New Roman"/>
                <w:b/>
                <w:bCs/>
                <w:sz w:val="28"/>
                <w:szCs w:val="28"/>
              </w:rPr>
            </w:pPr>
            <w:bookmarkStart w:id="33" w:name="85bb4398-d6dd-41b4-86f9-31404e094316"/>
            <w:bookmarkEnd w:id="33"/>
            <w:r>
              <w:rPr>
                <w:rFonts w:eastAsia="Times New Roman"/>
                <w:b/>
                <w:bCs/>
                <w:sz w:val="28"/>
                <w:szCs w:val="28"/>
              </w:rPr>
              <w:t xml:space="preserve">Valg af medlemmer til bestyrelsen for SOSU, Nykøbing Falster </w:t>
            </w:r>
          </w:p>
        </w:tc>
      </w:tr>
      <w:tr w:rsidR="00000000" w14:paraId="1B452166" w14:textId="77777777">
        <w:trPr>
          <w:divId w:val="875578953"/>
          <w:tblCellSpacing w:w="0" w:type="dxa"/>
        </w:trPr>
        <w:tc>
          <w:tcPr>
            <w:tcW w:w="0" w:type="auto"/>
            <w:gridSpan w:val="2"/>
            <w:hideMark/>
          </w:tcPr>
          <w:p w14:paraId="7859775D" w14:textId="77777777" w:rsidR="00000000" w:rsidRDefault="0064428E">
            <w:pPr>
              <w:spacing w:after="240"/>
              <w:divId w:val="1792361777"/>
              <w:rPr>
                <w:rFonts w:eastAsia="Times New Roman"/>
              </w:rPr>
            </w:pPr>
            <w:r>
              <w:rPr>
                <w:rFonts w:eastAsia="Times New Roman"/>
              </w:rPr>
              <w:t>Kommunalbestyrelsen 2022-2025 den 26. januar 2022</w:t>
            </w:r>
          </w:p>
        </w:tc>
      </w:tr>
    </w:tbl>
    <w:p w14:paraId="461F0E36"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306BF093" w14:textId="77777777">
        <w:trPr>
          <w:divId w:val="875578953"/>
          <w:tblCellSpacing w:w="0" w:type="dxa"/>
        </w:trPr>
        <w:tc>
          <w:tcPr>
            <w:tcW w:w="0" w:type="auto"/>
            <w:hideMark/>
          </w:tcPr>
          <w:p w14:paraId="30710463" w14:textId="77777777" w:rsidR="00000000" w:rsidRDefault="0064428E">
            <w:pPr>
              <w:divId w:val="1519929521"/>
              <w:rPr>
                <w:rFonts w:eastAsia="Times New Roman"/>
              </w:rPr>
            </w:pPr>
            <w:r>
              <w:rPr>
                <w:rFonts w:eastAsia="Times New Roman"/>
              </w:rPr>
              <w:t>Sagsnr.: 21-18673A</w:t>
            </w:r>
          </w:p>
        </w:tc>
        <w:tc>
          <w:tcPr>
            <w:tcW w:w="0" w:type="auto"/>
            <w:hideMark/>
          </w:tcPr>
          <w:p w14:paraId="7AC20A7A" w14:textId="77777777" w:rsidR="00000000" w:rsidRDefault="0064428E">
            <w:pPr>
              <w:jc w:val="center"/>
              <w:divId w:val="1580627972"/>
              <w:rPr>
                <w:rFonts w:eastAsia="Times New Roman"/>
              </w:rPr>
            </w:pPr>
            <w:r>
              <w:rPr>
                <w:rFonts w:eastAsia="Times New Roman"/>
              </w:rPr>
              <w:t>Område: Ledelsessekretariatet</w:t>
            </w:r>
          </w:p>
        </w:tc>
        <w:tc>
          <w:tcPr>
            <w:tcW w:w="0" w:type="auto"/>
            <w:hideMark/>
          </w:tcPr>
          <w:p w14:paraId="0118D339" w14:textId="77777777" w:rsidR="00000000" w:rsidRDefault="0064428E">
            <w:pPr>
              <w:jc w:val="right"/>
              <w:divId w:val="1291518817"/>
              <w:rPr>
                <w:rFonts w:eastAsia="Times New Roman"/>
              </w:rPr>
            </w:pPr>
            <w:r>
              <w:rPr>
                <w:rFonts w:eastAsia="Times New Roman"/>
              </w:rPr>
              <w:t>Sagsbeh: Bettina May Lauridsen</w:t>
            </w:r>
          </w:p>
        </w:tc>
      </w:tr>
    </w:tbl>
    <w:p w14:paraId="37F8FA17" w14:textId="77777777" w:rsidR="00000000" w:rsidRDefault="0064428E">
      <w:pPr>
        <w:divId w:val="875578953"/>
        <w:rPr>
          <w:rFonts w:eastAsia="Times New Roman"/>
        </w:rPr>
      </w:pPr>
      <w:r>
        <w:rPr>
          <w:rFonts w:eastAsia="Times New Roman"/>
        </w:rPr>
        <w:pict w14:anchorId="6706DD96">
          <v:rect id="_x0000_i1128" style="width:0;height:1.5pt" o:hralign="center" o:hrstd="t" o:hr="t" fillcolor="#a0a0a0" stroked="f"/>
        </w:pict>
      </w:r>
    </w:p>
    <w:p w14:paraId="659F1CA8" w14:textId="77777777" w:rsidR="00000000" w:rsidRDefault="0064428E">
      <w:pPr>
        <w:spacing w:before="100" w:beforeAutospacing="1"/>
        <w:outlineLvl w:val="2"/>
        <w:divId w:val="1351644401"/>
        <w:rPr>
          <w:rFonts w:eastAsia="Times New Roman"/>
          <w:b/>
          <w:bCs/>
          <w:sz w:val="20"/>
          <w:szCs w:val="20"/>
        </w:rPr>
      </w:pPr>
      <w:r>
        <w:rPr>
          <w:rFonts w:ascii="Arial" w:eastAsia="Times New Roman" w:hAnsi="Arial" w:cs="Arial"/>
          <w:b/>
          <w:bCs/>
          <w:sz w:val="22"/>
          <w:szCs w:val="22"/>
        </w:rPr>
        <w:t>Kompetenceudvalg</w:t>
      </w:r>
    </w:p>
    <w:p w14:paraId="241B4887" w14:textId="77777777" w:rsidR="00000000" w:rsidRDefault="0064428E">
      <w:pPr>
        <w:pStyle w:val="NormalWeb"/>
        <w:divId w:val="1351644401"/>
      </w:pPr>
      <w:r>
        <w:t>Kommunalbestyrelsen.</w:t>
      </w:r>
    </w:p>
    <w:p w14:paraId="45BA214F" w14:textId="77777777" w:rsidR="00000000" w:rsidRDefault="0064428E">
      <w:pPr>
        <w:spacing w:before="100" w:beforeAutospacing="1"/>
        <w:outlineLvl w:val="2"/>
        <w:divId w:val="1351644401"/>
        <w:rPr>
          <w:rFonts w:eastAsia="Times New Roman"/>
          <w:b/>
          <w:bCs/>
          <w:sz w:val="20"/>
          <w:szCs w:val="20"/>
        </w:rPr>
      </w:pPr>
      <w:r>
        <w:rPr>
          <w:rFonts w:ascii="Arial" w:eastAsia="Times New Roman" w:hAnsi="Arial" w:cs="Arial"/>
          <w:b/>
          <w:bCs/>
          <w:sz w:val="22"/>
          <w:szCs w:val="22"/>
        </w:rPr>
        <w:t>Lovgrundlag</w:t>
      </w:r>
    </w:p>
    <w:p w14:paraId="109CAB5E" w14:textId="77777777" w:rsidR="00000000" w:rsidRDefault="0064428E">
      <w:pPr>
        <w:pStyle w:val="NormalWeb"/>
        <w:divId w:val="1351644401"/>
      </w:pPr>
      <w:r>
        <w:t>Vedtægter for SOSU Nykøbing Falster.  </w:t>
      </w:r>
    </w:p>
    <w:p w14:paraId="6566FC8E" w14:textId="77777777" w:rsidR="00000000" w:rsidRDefault="0064428E">
      <w:pPr>
        <w:spacing w:before="100" w:beforeAutospacing="1"/>
        <w:outlineLvl w:val="2"/>
        <w:divId w:val="1351644401"/>
        <w:rPr>
          <w:rFonts w:eastAsia="Times New Roman"/>
          <w:b/>
          <w:bCs/>
          <w:sz w:val="20"/>
          <w:szCs w:val="20"/>
        </w:rPr>
      </w:pPr>
      <w:r>
        <w:rPr>
          <w:rFonts w:ascii="Arial" w:eastAsia="Times New Roman" w:hAnsi="Arial" w:cs="Arial"/>
          <w:b/>
          <w:bCs/>
          <w:sz w:val="22"/>
          <w:szCs w:val="22"/>
        </w:rPr>
        <w:t>Sagsfremstilling</w:t>
      </w:r>
    </w:p>
    <w:p w14:paraId="3AF3B166" w14:textId="77777777" w:rsidR="00000000" w:rsidRDefault="0064428E">
      <w:pPr>
        <w:divId w:val="1351644401"/>
        <w:rPr>
          <w:rFonts w:eastAsia="Times New Roman"/>
        </w:rPr>
      </w:pPr>
      <w:r>
        <w:rPr>
          <w:rFonts w:eastAsia="Times New Roman"/>
        </w:rPr>
        <w:t>Ifølge SOSU Nykøbing Falsters ve</w:t>
      </w:r>
      <w:r>
        <w:rPr>
          <w:rFonts w:eastAsia="Times New Roman"/>
        </w:rPr>
        <w:t>dtægter er kommunerne Guldborgsund, Lolland og Vordingborg berettiget til at udpege et medlem til SOSU Nykøbing Falsters bestyrelse i den kommende periode.</w:t>
      </w:r>
    </w:p>
    <w:p w14:paraId="31E9596B" w14:textId="77777777" w:rsidR="00000000" w:rsidRDefault="0064428E">
      <w:pPr>
        <w:pStyle w:val="NormalWeb"/>
        <w:divId w:val="1688947794"/>
      </w:pPr>
      <w:r>
        <w:t>Bestyrelsens medlemmer skal til sammen bidrage til at fremme institutionens strategiske virke med de</w:t>
      </w:r>
      <w:r>
        <w:t>res erfaring og faglige indsigt i uddannelse og i arbejdsmarkedets behov for uddannelse.</w:t>
      </w:r>
    </w:p>
    <w:p w14:paraId="60181CA9" w14:textId="77777777" w:rsidR="00000000" w:rsidRDefault="0064428E">
      <w:pPr>
        <w:pStyle w:val="NormalWeb"/>
        <w:divId w:val="1688947794"/>
      </w:pPr>
      <w:r>
        <w:t>SOSU Nykøbing Falster er godkendt til at udbyde social - og sundhedshjælperuddannelsen, social- og sundhedsassistentuddannelsen, pædagogisk assistentuddannelse, grundf</w:t>
      </w:r>
      <w:r>
        <w:t>orløbet for tilhørende indgange, samt AMU-kurser inden for omsorg, pædagogik og sundhed.</w:t>
      </w:r>
    </w:p>
    <w:p w14:paraId="1810617A" w14:textId="77777777" w:rsidR="00000000" w:rsidRDefault="0064428E">
      <w:pPr>
        <w:pStyle w:val="NormalWeb"/>
        <w:divId w:val="1688947794"/>
      </w:pPr>
      <w:r>
        <w:t>Bestyrelsen bør have en ligelig fordeling af kvinder og mænd. </w:t>
      </w:r>
    </w:p>
    <w:p w14:paraId="4778563E" w14:textId="77777777" w:rsidR="00000000" w:rsidRDefault="0064428E">
      <w:pPr>
        <w:pStyle w:val="NormalWeb"/>
        <w:divId w:val="1688947794"/>
      </w:pPr>
      <w:r>
        <w:t>SOSU Nykøbing Falster ledes af en bestyrelse på 9 personer med stemmeret og 2 uden.</w:t>
      </w:r>
    </w:p>
    <w:p w14:paraId="6E9168F4" w14:textId="77777777" w:rsidR="00000000" w:rsidRDefault="0064428E">
      <w:pPr>
        <w:pStyle w:val="NormalWeb"/>
        <w:divId w:val="1688947794"/>
      </w:pPr>
      <w:r>
        <w:t>Udpegningsberettiged</w:t>
      </w:r>
      <w:r>
        <w:t>e er:</w:t>
      </w:r>
    </w:p>
    <w:p w14:paraId="5B745013" w14:textId="77777777" w:rsidR="00000000" w:rsidRDefault="0064428E">
      <w:pPr>
        <w:numPr>
          <w:ilvl w:val="0"/>
          <w:numId w:val="56"/>
        </w:numPr>
        <w:spacing w:before="100" w:beforeAutospacing="1" w:after="100" w:afterAutospacing="1"/>
        <w:divId w:val="1688947794"/>
        <w:rPr>
          <w:rFonts w:eastAsia="Times New Roman"/>
        </w:rPr>
      </w:pPr>
      <w:r>
        <w:rPr>
          <w:rFonts w:eastAsia="Times New Roman"/>
        </w:rPr>
        <w:t>1 medlem udpeges i forening i kommunerne Guldborgsund, Lolland og Vordingborg</w:t>
      </w:r>
    </w:p>
    <w:p w14:paraId="1830D76D" w14:textId="77777777" w:rsidR="00000000" w:rsidRDefault="0064428E">
      <w:pPr>
        <w:numPr>
          <w:ilvl w:val="0"/>
          <w:numId w:val="56"/>
        </w:numPr>
        <w:spacing w:before="100" w:beforeAutospacing="1" w:after="100" w:afterAutospacing="1"/>
        <w:divId w:val="1688947794"/>
        <w:rPr>
          <w:rFonts w:eastAsia="Times New Roman"/>
        </w:rPr>
      </w:pPr>
      <w:r>
        <w:rPr>
          <w:rFonts w:eastAsia="Times New Roman"/>
        </w:rPr>
        <w:t>1 medlem udpeges af Regionsrådet for Region Sjælland med bopæl i Guldborgsund, Lolland eller Vordingborg kommune udpeges. </w:t>
      </w:r>
    </w:p>
    <w:p w14:paraId="24C52101" w14:textId="77777777" w:rsidR="00000000" w:rsidRDefault="0064428E">
      <w:pPr>
        <w:numPr>
          <w:ilvl w:val="0"/>
          <w:numId w:val="56"/>
        </w:numPr>
        <w:spacing w:before="100" w:beforeAutospacing="1" w:after="100" w:afterAutospacing="1"/>
        <w:divId w:val="1688947794"/>
        <w:rPr>
          <w:rFonts w:eastAsia="Times New Roman"/>
        </w:rPr>
      </w:pPr>
      <w:r>
        <w:rPr>
          <w:rFonts w:eastAsia="Times New Roman"/>
        </w:rPr>
        <w:t>1 medlem udpeges af FOA-afdelingerne i Guldborgsu</w:t>
      </w:r>
      <w:r>
        <w:rPr>
          <w:rFonts w:eastAsia="Times New Roman"/>
        </w:rPr>
        <w:t>nd, Lolland og Vordingborg</w:t>
      </w:r>
    </w:p>
    <w:p w14:paraId="398FE3E1" w14:textId="77777777" w:rsidR="00000000" w:rsidRDefault="0064428E">
      <w:pPr>
        <w:numPr>
          <w:ilvl w:val="0"/>
          <w:numId w:val="56"/>
        </w:numPr>
        <w:spacing w:before="100" w:beforeAutospacing="1" w:after="100" w:afterAutospacing="1"/>
        <w:divId w:val="1688947794"/>
        <w:rPr>
          <w:rFonts w:eastAsia="Times New Roman"/>
        </w:rPr>
      </w:pPr>
      <w:r>
        <w:rPr>
          <w:rFonts w:eastAsia="Times New Roman"/>
        </w:rPr>
        <w:t>1 medlem udpeges af Professionshøjskolen Absalon </w:t>
      </w:r>
    </w:p>
    <w:p w14:paraId="6025F146" w14:textId="77777777" w:rsidR="00000000" w:rsidRDefault="0064428E">
      <w:pPr>
        <w:numPr>
          <w:ilvl w:val="0"/>
          <w:numId w:val="56"/>
        </w:numPr>
        <w:spacing w:before="100" w:beforeAutospacing="1" w:after="100" w:afterAutospacing="1"/>
        <w:divId w:val="1688947794"/>
        <w:rPr>
          <w:rFonts w:eastAsia="Times New Roman"/>
        </w:rPr>
      </w:pPr>
      <w:r>
        <w:rPr>
          <w:rFonts w:eastAsia="Times New Roman"/>
        </w:rPr>
        <w:t>3 medlemmer udpeges ved selvsupplering af øvrige medlemmer </w:t>
      </w:r>
    </w:p>
    <w:p w14:paraId="2AA5EFA9" w14:textId="77777777" w:rsidR="00000000" w:rsidRDefault="0064428E">
      <w:pPr>
        <w:numPr>
          <w:ilvl w:val="0"/>
          <w:numId w:val="56"/>
        </w:numPr>
        <w:spacing w:before="100" w:beforeAutospacing="1" w:after="100" w:afterAutospacing="1"/>
        <w:divId w:val="1688947794"/>
        <w:rPr>
          <w:rFonts w:eastAsia="Times New Roman"/>
        </w:rPr>
      </w:pPr>
      <w:r>
        <w:rPr>
          <w:rFonts w:eastAsia="Times New Roman"/>
        </w:rPr>
        <w:t>2 medlemmer udpeges blandt eleverne, én med stemmeret og én uden </w:t>
      </w:r>
    </w:p>
    <w:p w14:paraId="3AE7E915" w14:textId="77777777" w:rsidR="00000000" w:rsidRDefault="0064428E">
      <w:pPr>
        <w:numPr>
          <w:ilvl w:val="0"/>
          <w:numId w:val="56"/>
        </w:numPr>
        <w:spacing w:before="100" w:beforeAutospacing="1" w:after="100" w:afterAutospacing="1"/>
        <w:divId w:val="1688947794"/>
        <w:rPr>
          <w:rFonts w:eastAsia="Times New Roman"/>
        </w:rPr>
      </w:pPr>
      <w:r>
        <w:rPr>
          <w:rFonts w:eastAsia="Times New Roman"/>
        </w:rPr>
        <w:t>2 medlemmer udpeges blandt medarbejder, én med stemmeret og én uden </w:t>
      </w:r>
    </w:p>
    <w:p w14:paraId="6DE5976E" w14:textId="77777777" w:rsidR="00000000" w:rsidRDefault="0064428E">
      <w:pPr>
        <w:pStyle w:val="NormalWeb"/>
        <w:divId w:val="1688947794"/>
      </w:pPr>
      <w:r>
        <w:t>Der skal forventes 4-6 bestyrelsesmøder om året. </w:t>
      </w:r>
    </w:p>
    <w:p w14:paraId="1BEF37C5" w14:textId="77777777" w:rsidR="00000000" w:rsidRDefault="0064428E">
      <w:pPr>
        <w:pStyle w:val="NormalWeb"/>
        <w:divId w:val="1688947794"/>
      </w:pPr>
      <w:r>
        <w:lastRenderedPageBreak/>
        <w:t>Det bemærkes, at kommunernes udpegning går på skift. For valgperioden fra 2014 til 2017 havde Lolland Kommune posten. For valgperioden 20</w:t>
      </w:r>
      <w:r>
        <w:t>18 til 2021 blev posten varetaget af Guldborgsund Kommune. For denne funktionsperiode skal udpegningen derfor ske i Vordingborg Kommune. </w:t>
      </w:r>
    </w:p>
    <w:p w14:paraId="433B4E1E" w14:textId="77777777" w:rsidR="00000000" w:rsidRDefault="0064428E">
      <w:pPr>
        <w:pStyle w:val="NormalWeb"/>
        <w:divId w:val="1688947794"/>
      </w:pPr>
      <w:r>
        <w:t>Funktionsperiode er fra 1. maj 2022 til 30. april 2025. </w:t>
      </w:r>
    </w:p>
    <w:p w14:paraId="5530AEA9" w14:textId="77777777" w:rsidR="00000000" w:rsidRDefault="0064428E">
      <w:pPr>
        <w:divId w:val="180779437"/>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24"/>
        <w:gridCol w:w="4214"/>
      </w:tblGrid>
      <w:tr w:rsidR="00000000" w14:paraId="671EFD16" w14:textId="77777777">
        <w:trPr>
          <w:divId w:val="875578953"/>
          <w:tblCellSpacing w:w="0" w:type="dxa"/>
        </w:trPr>
        <w:tc>
          <w:tcPr>
            <w:tcW w:w="0" w:type="auto"/>
            <w:hideMark/>
          </w:tcPr>
          <w:p w14:paraId="47A97A76" w14:textId="77777777" w:rsidR="00000000" w:rsidRDefault="0064428E">
            <w:pPr>
              <w:rPr>
                <w:rFonts w:eastAsia="Times New Roman"/>
              </w:rPr>
            </w:pPr>
            <w:hyperlink r:id="rId32" w:history="1">
              <w:r>
                <w:rPr>
                  <w:rFonts w:eastAsia="Times New Roman"/>
                  <w:color w:val="000000"/>
                </w:rPr>
                <w:t>Vedtægter SOSU</w:t>
              </w:r>
            </w:hyperlink>
          </w:p>
        </w:tc>
        <w:tc>
          <w:tcPr>
            <w:tcW w:w="0" w:type="auto"/>
            <w:hideMark/>
          </w:tcPr>
          <w:p w14:paraId="4BCBDE61" w14:textId="77777777" w:rsidR="00000000" w:rsidRDefault="0064428E">
            <w:pPr>
              <w:jc w:val="right"/>
              <w:rPr>
                <w:rFonts w:eastAsia="Times New Roman"/>
              </w:rPr>
            </w:pPr>
            <w:r>
              <w:rPr>
                <w:rFonts w:eastAsia="Times New Roman"/>
              </w:rPr>
              <w:t>21-18673A-1</w:t>
            </w:r>
          </w:p>
        </w:tc>
      </w:tr>
    </w:tbl>
    <w:p w14:paraId="2AE02AA2" w14:textId="77777777" w:rsidR="00000000" w:rsidRDefault="0064428E">
      <w:pPr>
        <w:divId w:val="517239723"/>
        <w:rPr>
          <w:rFonts w:eastAsia="Times New Roman"/>
          <w:b/>
          <w:bCs/>
        </w:rPr>
      </w:pPr>
      <w:r>
        <w:rPr>
          <w:rFonts w:eastAsia="Times New Roman"/>
          <w:b/>
          <w:bCs/>
        </w:rPr>
        <w:t>Indstilling</w:t>
      </w:r>
    </w:p>
    <w:p w14:paraId="74D04311" w14:textId="77777777" w:rsidR="00000000" w:rsidRDefault="0064428E">
      <w:pPr>
        <w:pStyle w:val="xsltfirstparagraph"/>
        <w:divId w:val="220487303"/>
      </w:pPr>
      <w:r>
        <w:t>Administrationen indstiller, </w:t>
      </w:r>
    </w:p>
    <w:p w14:paraId="74A9E88C" w14:textId="77777777" w:rsidR="00000000" w:rsidRDefault="0064428E">
      <w:pPr>
        <w:pStyle w:val="NormalWeb"/>
        <w:divId w:val="220487303"/>
      </w:pPr>
      <w:r>
        <w:t>atder udpeges 1 medlem af og blandt kommunalbestyrelsesmedlemmerne til bestyrelsen for SOSU, Nykøbing Falster.</w:t>
      </w:r>
    </w:p>
    <w:p w14:paraId="354B28FD" w14:textId="77777777" w:rsidR="00000000" w:rsidRDefault="0064428E">
      <w:pPr>
        <w:pageBreakBefore/>
        <w:divId w:val="311373009"/>
        <w:rPr>
          <w:rFonts w:eastAsia="Times New Roman"/>
        </w:rPr>
      </w:pPr>
      <w:r>
        <w:rPr>
          <w:rFonts w:eastAsia="Times New Roman"/>
          <w:noProof/>
          <w:sz w:val="20"/>
          <w:szCs w:val="20"/>
        </w:rPr>
        <w:lastRenderedPageBreak/>
        <w:drawing>
          <wp:inline distT="0" distB="0" distL="0" distR="0" wp14:anchorId="0D6FAF9E" wp14:editId="10B0F800">
            <wp:extent cx="9525" cy="9525"/>
            <wp:effectExtent l="0" t="0" r="0" b="0"/>
            <wp:docPr id="105" name="Bille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703B91" w14:textId="77777777" w:rsidR="00000000" w:rsidRDefault="0064428E">
      <w:pPr>
        <w:divId w:val="875578953"/>
        <w:rPr>
          <w:rFonts w:eastAsia="Times New Roman"/>
        </w:rPr>
      </w:pPr>
      <w:r>
        <w:rPr>
          <w:rFonts w:eastAsia="Times New Roman"/>
        </w:rPr>
        <w:pict w14:anchorId="7026C2EE">
          <v:rect id="_x0000_i11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5690A8D" w14:textId="77777777">
        <w:trPr>
          <w:divId w:val="875578953"/>
          <w:tblCellSpacing w:w="0" w:type="dxa"/>
        </w:trPr>
        <w:tc>
          <w:tcPr>
            <w:tcW w:w="600" w:type="dxa"/>
            <w:hideMark/>
          </w:tcPr>
          <w:p w14:paraId="2FA9F25C" w14:textId="77777777" w:rsidR="00000000" w:rsidRDefault="0064428E">
            <w:pPr>
              <w:divId w:val="1521318223"/>
              <w:rPr>
                <w:rFonts w:eastAsia="Times New Roman"/>
                <w:b/>
                <w:bCs/>
                <w:sz w:val="28"/>
                <w:szCs w:val="28"/>
              </w:rPr>
            </w:pPr>
            <w:r>
              <w:rPr>
                <w:rFonts w:eastAsia="Times New Roman"/>
                <w:b/>
                <w:bCs/>
                <w:sz w:val="28"/>
                <w:szCs w:val="28"/>
              </w:rPr>
              <w:t xml:space="preserve">35. </w:t>
            </w:r>
          </w:p>
        </w:tc>
        <w:tc>
          <w:tcPr>
            <w:tcW w:w="0" w:type="auto"/>
            <w:hideMark/>
          </w:tcPr>
          <w:p w14:paraId="25C36E3E" w14:textId="77777777" w:rsidR="00000000" w:rsidRDefault="0064428E">
            <w:pPr>
              <w:divId w:val="61488697"/>
              <w:rPr>
                <w:rFonts w:eastAsia="Times New Roman"/>
                <w:b/>
                <w:bCs/>
                <w:sz w:val="28"/>
                <w:szCs w:val="28"/>
              </w:rPr>
            </w:pPr>
            <w:bookmarkStart w:id="34" w:name="8fc2004b-ffd9-43dc-9b31-67da393c459c"/>
            <w:bookmarkEnd w:id="34"/>
            <w:r>
              <w:rPr>
                <w:rFonts w:eastAsia="Times New Roman"/>
                <w:b/>
                <w:bCs/>
                <w:sz w:val="28"/>
                <w:szCs w:val="28"/>
              </w:rPr>
              <w:t>Valg af medlem Fonden for Femern Bælt Development</w:t>
            </w:r>
          </w:p>
        </w:tc>
      </w:tr>
      <w:tr w:rsidR="00000000" w14:paraId="162AA1F7" w14:textId="77777777">
        <w:trPr>
          <w:divId w:val="875578953"/>
          <w:tblCellSpacing w:w="0" w:type="dxa"/>
        </w:trPr>
        <w:tc>
          <w:tcPr>
            <w:tcW w:w="0" w:type="auto"/>
            <w:gridSpan w:val="2"/>
            <w:hideMark/>
          </w:tcPr>
          <w:p w14:paraId="39C6AEBF" w14:textId="77777777" w:rsidR="00000000" w:rsidRDefault="0064428E">
            <w:pPr>
              <w:spacing w:after="240"/>
              <w:divId w:val="632517613"/>
              <w:rPr>
                <w:rFonts w:eastAsia="Times New Roman"/>
              </w:rPr>
            </w:pPr>
            <w:r>
              <w:rPr>
                <w:rFonts w:eastAsia="Times New Roman"/>
              </w:rPr>
              <w:t>Kommunalbestyrelsen 2022-2025 den 26. januar 2022</w:t>
            </w:r>
          </w:p>
        </w:tc>
      </w:tr>
    </w:tbl>
    <w:p w14:paraId="7C944CA1"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0046836A" w14:textId="77777777">
        <w:trPr>
          <w:divId w:val="875578953"/>
          <w:tblCellSpacing w:w="0" w:type="dxa"/>
        </w:trPr>
        <w:tc>
          <w:tcPr>
            <w:tcW w:w="0" w:type="auto"/>
            <w:hideMark/>
          </w:tcPr>
          <w:p w14:paraId="604CBCC4" w14:textId="77777777" w:rsidR="00000000" w:rsidRDefault="0064428E">
            <w:pPr>
              <w:divId w:val="926352720"/>
              <w:rPr>
                <w:rFonts w:eastAsia="Times New Roman"/>
              </w:rPr>
            </w:pPr>
            <w:r>
              <w:rPr>
                <w:rFonts w:eastAsia="Times New Roman"/>
              </w:rPr>
              <w:t>Sagsnr.: 21-18650A</w:t>
            </w:r>
          </w:p>
        </w:tc>
        <w:tc>
          <w:tcPr>
            <w:tcW w:w="0" w:type="auto"/>
            <w:hideMark/>
          </w:tcPr>
          <w:p w14:paraId="7AF283D7" w14:textId="77777777" w:rsidR="00000000" w:rsidRDefault="0064428E">
            <w:pPr>
              <w:jc w:val="center"/>
              <w:divId w:val="1669750434"/>
              <w:rPr>
                <w:rFonts w:eastAsia="Times New Roman"/>
              </w:rPr>
            </w:pPr>
            <w:r>
              <w:rPr>
                <w:rFonts w:eastAsia="Times New Roman"/>
              </w:rPr>
              <w:t>Område: Ledelsessekretariatet</w:t>
            </w:r>
          </w:p>
        </w:tc>
        <w:tc>
          <w:tcPr>
            <w:tcW w:w="0" w:type="auto"/>
            <w:hideMark/>
          </w:tcPr>
          <w:p w14:paraId="44B8CABD" w14:textId="77777777" w:rsidR="00000000" w:rsidRDefault="0064428E">
            <w:pPr>
              <w:jc w:val="right"/>
              <w:divId w:val="372002272"/>
              <w:rPr>
                <w:rFonts w:eastAsia="Times New Roman"/>
              </w:rPr>
            </w:pPr>
            <w:r>
              <w:rPr>
                <w:rFonts w:eastAsia="Times New Roman"/>
              </w:rPr>
              <w:t>Sagsbeh: Bettina May Lauridsen</w:t>
            </w:r>
          </w:p>
        </w:tc>
      </w:tr>
    </w:tbl>
    <w:p w14:paraId="2C2C2950" w14:textId="77777777" w:rsidR="00000000" w:rsidRDefault="0064428E">
      <w:pPr>
        <w:divId w:val="875578953"/>
        <w:rPr>
          <w:rFonts w:eastAsia="Times New Roman"/>
        </w:rPr>
      </w:pPr>
      <w:r>
        <w:rPr>
          <w:rFonts w:eastAsia="Times New Roman"/>
        </w:rPr>
        <w:pict w14:anchorId="1A1127BD">
          <v:rect id="_x0000_i1131" style="width:0;height:1.5pt" o:hralign="center" o:hrstd="t" o:hr="t" fillcolor="#a0a0a0" stroked="f"/>
        </w:pict>
      </w:r>
    </w:p>
    <w:p w14:paraId="3539B78F" w14:textId="77777777" w:rsidR="00000000" w:rsidRDefault="0064428E">
      <w:pPr>
        <w:spacing w:before="100" w:beforeAutospacing="1"/>
        <w:outlineLvl w:val="2"/>
        <w:divId w:val="1179660473"/>
        <w:rPr>
          <w:rFonts w:eastAsia="Times New Roman"/>
          <w:b/>
          <w:bCs/>
          <w:sz w:val="20"/>
          <w:szCs w:val="20"/>
        </w:rPr>
      </w:pPr>
      <w:r>
        <w:rPr>
          <w:rFonts w:ascii="Arial" w:eastAsia="Times New Roman" w:hAnsi="Arial" w:cs="Arial"/>
          <w:b/>
          <w:bCs/>
          <w:sz w:val="22"/>
          <w:szCs w:val="22"/>
        </w:rPr>
        <w:t>Kompetenceudvalg</w:t>
      </w:r>
    </w:p>
    <w:p w14:paraId="0243B47B" w14:textId="77777777" w:rsidR="00000000" w:rsidRDefault="0064428E">
      <w:pPr>
        <w:pStyle w:val="NormalWeb"/>
        <w:divId w:val="1179660473"/>
      </w:pPr>
      <w:r>
        <w:t>Kommunalbestyrelsen.</w:t>
      </w:r>
    </w:p>
    <w:p w14:paraId="7A6F89C1" w14:textId="77777777" w:rsidR="00000000" w:rsidRDefault="0064428E">
      <w:pPr>
        <w:spacing w:before="100" w:beforeAutospacing="1"/>
        <w:outlineLvl w:val="2"/>
        <w:divId w:val="1179660473"/>
        <w:rPr>
          <w:rFonts w:eastAsia="Times New Roman"/>
          <w:b/>
          <w:bCs/>
          <w:sz w:val="20"/>
          <w:szCs w:val="20"/>
        </w:rPr>
      </w:pPr>
      <w:r>
        <w:rPr>
          <w:rFonts w:ascii="Arial" w:eastAsia="Times New Roman" w:hAnsi="Arial" w:cs="Arial"/>
          <w:b/>
          <w:bCs/>
          <w:sz w:val="22"/>
          <w:szCs w:val="22"/>
        </w:rPr>
        <w:t>Lovgrundlag</w:t>
      </w:r>
    </w:p>
    <w:p w14:paraId="24049E5D" w14:textId="77777777" w:rsidR="00000000" w:rsidRDefault="0064428E">
      <w:pPr>
        <w:pStyle w:val="NormalWeb"/>
        <w:divId w:val="1179660473"/>
      </w:pPr>
      <w:r>
        <w:t>Vedtægter for Den Erhvervsdrivende Fond Femern Bælt vedtaget på ekstraordinært bestyrelsesmøde den 20. decem</w:t>
      </w:r>
      <w:r>
        <w:t>ber 2017, § 5.</w:t>
      </w:r>
    </w:p>
    <w:p w14:paraId="603C19E5" w14:textId="77777777" w:rsidR="00000000" w:rsidRDefault="0064428E">
      <w:pPr>
        <w:spacing w:before="100" w:beforeAutospacing="1"/>
        <w:outlineLvl w:val="2"/>
        <w:divId w:val="1179660473"/>
        <w:rPr>
          <w:rFonts w:eastAsia="Times New Roman"/>
          <w:b/>
          <w:bCs/>
          <w:sz w:val="20"/>
          <w:szCs w:val="20"/>
        </w:rPr>
      </w:pPr>
      <w:r>
        <w:rPr>
          <w:rFonts w:ascii="Arial" w:eastAsia="Times New Roman" w:hAnsi="Arial" w:cs="Arial"/>
          <w:b/>
          <w:bCs/>
          <w:sz w:val="22"/>
          <w:szCs w:val="22"/>
        </w:rPr>
        <w:t>Sagsfremstilling</w:t>
      </w:r>
    </w:p>
    <w:p w14:paraId="7CBA444C" w14:textId="77777777" w:rsidR="00000000" w:rsidRDefault="0064428E">
      <w:pPr>
        <w:pStyle w:val="NormalWeb"/>
        <w:divId w:val="1311517014"/>
      </w:pPr>
      <w:r>
        <w:t>Fondens formål er strategisk og praktisk udviklingsarbejde, rådgivning samt salg af tjenesteydelser vedrørende en fast forbindelse over Femern Bælt.</w:t>
      </w:r>
    </w:p>
    <w:p w14:paraId="10DB1D36" w14:textId="77777777" w:rsidR="00000000" w:rsidRDefault="0064428E">
      <w:pPr>
        <w:pStyle w:val="NormalWeb"/>
        <w:divId w:val="1311517014"/>
      </w:pPr>
      <w:r>
        <w:t>Formålet opfyldes b.la. ved, </w:t>
      </w:r>
    </w:p>
    <w:p w14:paraId="40FC4F00" w14:textId="77777777" w:rsidR="00000000" w:rsidRDefault="0064428E">
      <w:pPr>
        <w:numPr>
          <w:ilvl w:val="0"/>
          <w:numId w:val="57"/>
        </w:numPr>
        <w:spacing w:before="100" w:beforeAutospacing="1" w:after="100" w:afterAutospacing="1"/>
        <w:divId w:val="1311517014"/>
        <w:rPr>
          <w:rFonts w:eastAsia="Times New Roman"/>
        </w:rPr>
      </w:pPr>
      <w:r>
        <w:rPr>
          <w:rFonts w:eastAsia="Times New Roman"/>
        </w:rPr>
        <w:t>at udvikle og koordinere regionens interesser i forhold til infrastruktur og transport, </w:t>
      </w:r>
    </w:p>
    <w:p w14:paraId="2A6F7730" w14:textId="77777777" w:rsidR="00000000" w:rsidRDefault="0064428E">
      <w:pPr>
        <w:numPr>
          <w:ilvl w:val="0"/>
          <w:numId w:val="57"/>
        </w:numPr>
        <w:spacing w:before="100" w:beforeAutospacing="1" w:after="100" w:afterAutospacing="1"/>
        <w:divId w:val="1311517014"/>
        <w:rPr>
          <w:rFonts w:eastAsia="Times New Roman"/>
        </w:rPr>
      </w:pPr>
      <w:r>
        <w:rPr>
          <w:rFonts w:eastAsia="Times New Roman"/>
        </w:rPr>
        <w:t>at medvirke til udvikling af erhvervsliv og arbejdsmarked i region Sjælland / Femern Bælt Regionen, </w:t>
      </w:r>
    </w:p>
    <w:p w14:paraId="113C2B28" w14:textId="77777777" w:rsidR="00000000" w:rsidRDefault="0064428E">
      <w:pPr>
        <w:numPr>
          <w:ilvl w:val="0"/>
          <w:numId w:val="57"/>
        </w:numPr>
        <w:spacing w:before="100" w:beforeAutospacing="1" w:after="100" w:afterAutospacing="1"/>
        <w:divId w:val="1311517014"/>
        <w:rPr>
          <w:rFonts w:eastAsia="Times New Roman"/>
        </w:rPr>
      </w:pPr>
      <w:r>
        <w:rPr>
          <w:rFonts w:eastAsia="Times New Roman"/>
        </w:rPr>
        <w:t xml:space="preserve">at være drivkraft i integrationsarbejdet i den dansk-tyske Femern </w:t>
      </w:r>
      <w:r>
        <w:rPr>
          <w:rFonts w:eastAsia="Times New Roman"/>
        </w:rPr>
        <w:t>Bælt-region, </w:t>
      </w:r>
    </w:p>
    <w:p w14:paraId="4C505248" w14:textId="77777777" w:rsidR="00000000" w:rsidRDefault="0064428E">
      <w:pPr>
        <w:numPr>
          <w:ilvl w:val="0"/>
          <w:numId w:val="57"/>
        </w:numPr>
        <w:spacing w:before="100" w:beforeAutospacing="1" w:after="100" w:afterAutospacing="1"/>
        <w:divId w:val="1311517014"/>
        <w:rPr>
          <w:rFonts w:eastAsia="Times New Roman"/>
        </w:rPr>
      </w:pPr>
      <w:r>
        <w:rPr>
          <w:rFonts w:eastAsia="Times New Roman"/>
        </w:rPr>
        <w:t>at skabe en platform for information og kommunikation i den dansk-tyske Femern Bælt region, </w:t>
      </w:r>
    </w:p>
    <w:p w14:paraId="40716933" w14:textId="77777777" w:rsidR="00000000" w:rsidRDefault="0064428E">
      <w:pPr>
        <w:numPr>
          <w:ilvl w:val="0"/>
          <w:numId w:val="57"/>
        </w:numPr>
        <w:spacing w:before="100" w:beforeAutospacing="1" w:after="100" w:afterAutospacing="1"/>
        <w:divId w:val="1311517014"/>
        <w:rPr>
          <w:rFonts w:eastAsia="Times New Roman"/>
        </w:rPr>
      </w:pPr>
      <w:r>
        <w:rPr>
          <w:rFonts w:eastAsia="Times New Roman"/>
        </w:rPr>
        <w:t>at udvikle en strategi- og handleplan for aktiviteter i den dansk-tyske region, </w:t>
      </w:r>
    </w:p>
    <w:p w14:paraId="59DDA996" w14:textId="77777777" w:rsidR="00000000" w:rsidRDefault="0064428E">
      <w:pPr>
        <w:numPr>
          <w:ilvl w:val="0"/>
          <w:numId w:val="57"/>
        </w:numPr>
        <w:spacing w:before="100" w:beforeAutospacing="1" w:after="100" w:afterAutospacing="1"/>
        <w:divId w:val="1311517014"/>
        <w:rPr>
          <w:rFonts w:eastAsia="Times New Roman"/>
        </w:rPr>
      </w:pPr>
      <w:r>
        <w:rPr>
          <w:rFonts w:eastAsia="Times New Roman"/>
        </w:rPr>
        <w:t>at generere og deltage i Femern Bælt-relaterede udviklingsprojekter,</w:t>
      </w:r>
      <w:r>
        <w:rPr>
          <w:rFonts w:eastAsia="Times New Roman"/>
        </w:rPr>
        <w:t xml:space="preserve"> der kan medvirke til vækst og udvikling i Region Sjælland / Femern Bælt regionens geografiske område. </w:t>
      </w:r>
    </w:p>
    <w:p w14:paraId="27BFB417" w14:textId="77777777" w:rsidR="00000000" w:rsidRDefault="0064428E">
      <w:pPr>
        <w:pStyle w:val="NormalWeb"/>
        <w:divId w:val="1311517014"/>
      </w:pPr>
      <w:r>
        <w:t>Bestyrelsen er fondens øverste myndighed, og har ansvaret for den overordnede og strategiske ledelse af fonden, herunder fondens økonomi samt aktiver. B</w:t>
      </w:r>
      <w:r>
        <w:t>estyrelsen skal sikre en forsvarlig organisation af fondens virksomhed og påse: </w:t>
      </w:r>
    </w:p>
    <w:p w14:paraId="006C8C9C" w14:textId="77777777" w:rsidR="00000000" w:rsidRDefault="0064428E">
      <w:pPr>
        <w:numPr>
          <w:ilvl w:val="0"/>
          <w:numId w:val="58"/>
        </w:numPr>
        <w:spacing w:before="100" w:beforeAutospacing="1" w:after="100" w:afterAutospacing="1"/>
        <w:divId w:val="1311517014"/>
        <w:rPr>
          <w:rFonts w:eastAsia="Times New Roman"/>
        </w:rPr>
      </w:pPr>
      <w:r>
        <w:rPr>
          <w:rFonts w:eastAsia="Times New Roman"/>
        </w:rPr>
        <w:t>at bogføring og regnskabsaflæggelse foregår på en måde, der efter fondens forhold er tilfredsstillende,</w:t>
      </w:r>
    </w:p>
    <w:p w14:paraId="5F5ADD44" w14:textId="77777777" w:rsidR="00000000" w:rsidRDefault="0064428E">
      <w:pPr>
        <w:numPr>
          <w:ilvl w:val="0"/>
          <w:numId w:val="58"/>
        </w:numPr>
        <w:spacing w:before="100" w:beforeAutospacing="1" w:after="100" w:afterAutospacing="1"/>
        <w:divId w:val="1311517014"/>
        <w:rPr>
          <w:rFonts w:eastAsia="Times New Roman"/>
        </w:rPr>
      </w:pPr>
      <w:r>
        <w:rPr>
          <w:rFonts w:eastAsia="Times New Roman"/>
        </w:rPr>
        <w:t>at der er etableret de fornødne procedurer for risikostyring og interne</w:t>
      </w:r>
      <w:r>
        <w:rPr>
          <w:rFonts w:eastAsia="Times New Roman"/>
        </w:rPr>
        <w:t xml:space="preserve"> kontroller,</w:t>
      </w:r>
    </w:p>
    <w:p w14:paraId="3BE75412" w14:textId="77777777" w:rsidR="00000000" w:rsidRDefault="0064428E">
      <w:pPr>
        <w:numPr>
          <w:ilvl w:val="0"/>
          <w:numId w:val="58"/>
        </w:numPr>
        <w:spacing w:before="100" w:beforeAutospacing="1" w:after="100" w:afterAutospacing="1"/>
        <w:divId w:val="1311517014"/>
        <w:rPr>
          <w:rFonts w:eastAsia="Times New Roman"/>
        </w:rPr>
      </w:pPr>
      <w:r>
        <w:rPr>
          <w:rFonts w:eastAsia="Times New Roman"/>
        </w:rPr>
        <w:t>at bestyrelsen løbende modtager den fornødne rapportering om fonden finansielle forhold,</w:t>
      </w:r>
    </w:p>
    <w:p w14:paraId="3490F7BA" w14:textId="77777777" w:rsidR="00000000" w:rsidRDefault="0064428E">
      <w:pPr>
        <w:numPr>
          <w:ilvl w:val="0"/>
          <w:numId w:val="58"/>
        </w:numPr>
        <w:spacing w:before="100" w:beforeAutospacing="1" w:after="100" w:afterAutospacing="1"/>
        <w:divId w:val="1311517014"/>
        <w:rPr>
          <w:rFonts w:eastAsia="Times New Roman"/>
        </w:rPr>
      </w:pPr>
      <w:r>
        <w:rPr>
          <w:rFonts w:eastAsia="Times New Roman"/>
        </w:rPr>
        <w:t>at direktionen udøver sit hverv på en behørig måde efter bestyrelsens retningslinjer,</w:t>
      </w:r>
    </w:p>
    <w:p w14:paraId="387C7576" w14:textId="77777777" w:rsidR="00000000" w:rsidRDefault="0064428E">
      <w:pPr>
        <w:numPr>
          <w:ilvl w:val="0"/>
          <w:numId w:val="58"/>
        </w:numPr>
        <w:spacing w:before="100" w:beforeAutospacing="1" w:after="100" w:afterAutospacing="1"/>
        <w:divId w:val="1311517014"/>
        <w:rPr>
          <w:rFonts w:eastAsia="Times New Roman"/>
        </w:rPr>
      </w:pPr>
      <w:r>
        <w:rPr>
          <w:rFonts w:eastAsia="Times New Roman"/>
        </w:rPr>
        <w:lastRenderedPageBreak/>
        <w:t>at det tilstedeværende kapitalberedskab til enhver tid forsvarligt i</w:t>
      </w:r>
      <w:r>
        <w:rPr>
          <w:rFonts w:eastAsia="Times New Roman"/>
        </w:rPr>
        <w:t xml:space="preserve"> forhold til den økonomiske stilling, herunder at der er tilstrækkelig likviditet til at opfylde fondens nuværende og fremtidige forpligtelser efterhånden som de forfalder. </w:t>
      </w:r>
    </w:p>
    <w:p w14:paraId="19B2F002" w14:textId="77777777" w:rsidR="00000000" w:rsidRDefault="0064428E">
      <w:pPr>
        <w:pStyle w:val="NormalWeb"/>
        <w:divId w:val="1311517014"/>
      </w:pPr>
      <w:r>
        <w:t>Bestyrelsen består af 9 til 11 medlemmer:</w:t>
      </w:r>
    </w:p>
    <w:p w14:paraId="00AE42CA"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2 medlemmer udpeget af Region Sjælland,</w:t>
      </w:r>
    </w:p>
    <w:p w14:paraId="3844EC7E"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1 medlem udpeget af Lolland Kommune,</w:t>
      </w:r>
    </w:p>
    <w:p w14:paraId="47315E96"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1 medlem udpeget af Guldborgssund Kommune,</w:t>
      </w:r>
    </w:p>
    <w:p w14:paraId="4C068A5E"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1 medlem udpeget af Vordingborg Kommune,</w:t>
      </w:r>
    </w:p>
    <w:p w14:paraId="31F704E0"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2 medlemmer udpeget blandt de øvrige bidragydende kommuner,</w:t>
      </w:r>
    </w:p>
    <w:p w14:paraId="6C82DF36"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1 medlem udpeget af LO,</w:t>
      </w:r>
    </w:p>
    <w:p w14:paraId="73BA12A6"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1 medlem udpeges af DI,</w:t>
      </w:r>
    </w:p>
    <w:p w14:paraId="446A6A35" w14:textId="77777777" w:rsidR="00000000" w:rsidRDefault="0064428E">
      <w:pPr>
        <w:numPr>
          <w:ilvl w:val="0"/>
          <w:numId w:val="59"/>
        </w:numPr>
        <w:spacing w:before="100" w:beforeAutospacing="1" w:after="100" w:afterAutospacing="1"/>
        <w:divId w:val="1311517014"/>
        <w:rPr>
          <w:rFonts w:eastAsia="Times New Roman"/>
          <w:color w:val="000000"/>
        </w:rPr>
      </w:pPr>
      <w:r>
        <w:rPr>
          <w:rFonts w:eastAsia="Times New Roman"/>
          <w:color w:val="000000"/>
        </w:rPr>
        <w:t xml:space="preserve">2 medlemmer kan udpeges af </w:t>
      </w:r>
      <w:r>
        <w:rPr>
          <w:rFonts w:eastAsia="Times New Roman"/>
          <w:color w:val="000000"/>
        </w:rPr>
        <w:t>bestyrelsen blandt øvrige bidragsydende, private virksomheder, erhvervsorganisationer eller arbejdstagerorganisationer.</w:t>
      </w:r>
    </w:p>
    <w:p w14:paraId="41794F7E" w14:textId="77777777" w:rsidR="00000000" w:rsidRDefault="0064428E">
      <w:pPr>
        <w:pStyle w:val="NormalWeb"/>
        <w:divId w:val="1311517014"/>
        <w:rPr>
          <w:color w:val="000000"/>
        </w:rPr>
      </w:pPr>
      <w:r>
        <w:rPr>
          <w:color w:val="000000"/>
        </w:rPr>
        <w:t>Bestyrelsens medlemmer udpeges for en periode på 2 år ad gangen. Genudpegningen af et bestyrelsesmedlem kan finde sted. Bestyrelsen vælg</w:t>
      </w:r>
      <w:r>
        <w:rPr>
          <w:color w:val="000000"/>
        </w:rPr>
        <w:t>er af sin midte formand og næstformand. Valget er gældende for 1 år. </w:t>
      </w:r>
    </w:p>
    <w:p w14:paraId="65EB5F40" w14:textId="77777777" w:rsidR="00000000" w:rsidRDefault="0064428E">
      <w:pPr>
        <w:pStyle w:val="NormalWeb"/>
        <w:divId w:val="1311517014"/>
        <w:rPr>
          <w:color w:val="000000"/>
        </w:rPr>
      </w:pPr>
      <w:r>
        <w:rPr>
          <w:color w:val="000000"/>
        </w:rPr>
        <w:t>Det bemærkes, at funktionsperioden for udpegningen er fra 1. januar 2022 til 31. december 2023. </w:t>
      </w:r>
    </w:p>
    <w:p w14:paraId="11B20939" w14:textId="77777777" w:rsidR="00000000" w:rsidRDefault="0064428E">
      <w:pPr>
        <w:pStyle w:val="NormalWeb"/>
        <w:divId w:val="1311517014"/>
        <w:rPr>
          <w:color w:val="000000"/>
        </w:rPr>
      </w:pPr>
      <w:r>
        <w:rPr>
          <w:color w:val="000000"/>
        </w:rPr>
        <w:t>Det foreslås, at der til dette hverv udpeges af og blandt kommunalbestyrelsens medlemmer.</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1A5E514F" w14:textId="77777777">
        <w:trPr>
          <w:divId w:val="1311517014"/>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8838E"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257BD31A"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38A18A41" w14:textId="77777777">
        <w:trPr>
          <w:divId w:val="1311517014"/>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F61F467"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BE9EFCE" w14:textId="77777777" w:rsidR="00000000" w:rsidRDefault="0064428E">
            <w:pPr>
              <w:rPr>
                <w:rFonts w:ascii="Arial" w:hAnsi="Arial" w:cs="Arial"/>
                <w:sz w:val="20"/>
                <w:szCs w:val="20"/>
              </w:rPr>
            </w:pPr>
            <w:r>
              <w:rPr>
                <w:rFonts w:ascii="Arial" w:hAnsi="Arial" w:cs="Arial"/>
                <w:sz w:val="20"/>
                <w:szCs w:val="20"/>
              </w:rPr>
              <w:t>1</w:t>
            </w:r>
          </w:p>
        </w:tc>
      </w:tr>
      <w:tr w:rsidR="00000000" w14:paraId="23612A21" w14:textId="77777777">
        <w:trPr>
          <w:divId w:val="1311517014"/>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8419FFA"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8A314C8" w14:textId="77777777" w:rsidR="00000000" w:rsidRDefault="0064428E">
            <w:pPr>
              <w:rPr>
                <w:rFonts w:ascii="Arial" w:hAnsi="Arial" w:cs="Arial"/>
                <w:sz w:val="20"/>
                <w:szCs w:val="20"/>
              </w:rPr>
            </w:pPr>
            <w:r>
              <w:rPr>
                <w:rFonts w:ascii="Arial" w:hAnsi="Arial" w:cs="Arial"/>
                <w:sz w:val="20"/>
                <w:szCs w:val="20"/>
              </w:rPr>
              <w:t>0</w:t>
            </w:r>
          </w:p>
        </w:tc>
      </w:tr>
    </w:tbl>
    <w:p w14:paraId="6199F600" w14:textId="77777777" w:rsidR="00000000" w:rsidRDefault="0064428E">
      <w:pPr>
        <w:divId w:val="1253926461"/>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09"/>
        <w:gridCol w:w="1729"/>
      </w:tblGrid>
      <w:tr w:rsidR="00000000" w14:paraId="55ED8043" w14:textId="77777777">
        <w:trPr>
          <w:divId w:val="875578953"/>
          <w:tblCellSpacing w:w="0" w:type="dxa"/>
        </w:trPr>
        <w:tc>
          <w:tcPr>
            <w:tcW w:w="0" w:type="auto"/>
            <w:hideMark/>
          </w:tcPr>
          <w:p w14:paraId="6A7F38D0" w14:textId="77777777" w:rsidR="00000000" w:rsidRDefault="0064428E">
            <w:pPr>
              <w:rPr>
                <w:rFonts w:eastAsia="Times New Roman"/>
              </w:rPr>
            </w:pPr>
            <w:hyperlink r:id="rId33" w:history="1">
              <w:r>
                <w:rPr>
                  <w:rFonts w:eastAsia="Times New Roman"/>
                  <w:color w:val="000000"/>
                </w:rPr>
                <w:t>Nye vedtægter for Femern Bælt Development 20.12.17 (1).pdf</w:t>
              </w:r>
            </w:hyperlink>
          </w:p>
        </w:tc>
        <w:tc>
          <w:tcPr>
            <w:tcW w:w="0" w:type="auto"/>
            <w:hideMark/>
          </w:tcPr>
          <w:p w14:paraId="2DB36319" w14:textId="77777777" w:rsidR="00000000" w:rsidRDefault="0064428E">
            <w:pPr>
              <w:jc w:val="right"/>
              <w:rPr>
                <w:rFonts w:eastAsia="Times New Roman"/>
              </w:rPr>
            </w:pPr>
            <w:r>
              <w:rPr>
                <w:rFonts w:eastAsia="Times New Roman"/>
              </w:rPr>
              <w:t>21-18650A-2</w:t>
            </w:r>
          </w:p>
        </w:tc>
      </w:tr>
    </w:tbl>
    <w:p w14:paraId="135E5D70" w14:textId="77777777" w:rsidR="00000000" w:rsidRDefault="0064428E">
      <w:pPr>
        <w:divId w:val="263537172"/>
        <w:rPr>
          <w:rFonts w:eastAsia="Times New Roman"/>
          <w:b/>
          <w:bCs/>
        </w:rPr>
      </w:pPr>
      <w:r>
        <w:rPr>
          <w:rFonts w:eastAsia="Times New Roman"/>
          <w:b/>
          <w:bCs/>
        </w:rPr>
        <w:t>Indstilling</w:t>
      </w:r>
    </w:p>
    <w:p w14:paraId="26335606" w14:textId="77777777" w:rsidR="00000000" w:rsidRDefault="0064428E">
      <w:pPr>
        <w:pStyle w:val="xsltfirstparagraph"/>
        <w:divId w:val="157119460"/>
      </w:pPr>
      <w:r>
        <w:t>Administrationen indstiller,</w:t>
      </w:r>
    </w:p>
    <w:p w14:paraId="1A77F0D5" w14:textId="77777777" w:rsidR="00000000" w:rsidRDefault="0064428E">
      <w:pPr>
        <w:pStyle w:val="NormalWeb"/>
        <w:divId w:val="157119460"/>
      </w:pPr>
      <w:r>
        <w:t>atder udpeges 1 medlem af og bl</w:t>
      </w:r>
      <w:r>
        <w:t>andt kommunalbestyrelsens medlemmer til Femern Bælt Development. </w:t>
      </w:r>
    </w:p>
    <w:p w14:paraId="065EEE41" w14:textId="77777777" w:rsidR="00000000" w:rsidRDefault="0064428E">
      <w:pPr>
        <w:pageBreakBefore/>
        <w:divId w:val="252445640"/>
        <w:rPr>
          <w:rFonts w:eastAsia="Times New Roman"/>
        </w:rPr>
      </w:pPr>
      <w:r>
        <w:rPr>
          <w:rFonts w:eastAsia="Times New Roman"/>
          <w:noProof/>
          <w:sz w:val="20"/>
          <w:szCs w:val="20"/>
        </w:rPr>
        <w:lastRenderedPageBreak/>
        <w:drawing>
          <wp:inline distT="0" distB="0" distL="0" distR="0" wp14:anchorId="1F2E3A21" wp14:editId="4B78CDDE">
            <wp:extent cx="9525" cy="9525"/>
            <wp:effectExtent l="0" t="0" r="0" b="0"/>
            <wp:docPr id="108" name="Bille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E6E30C" w14:textId="77777777" w:rsidR="00000000" w:rsidRDefault="0064428E">
      <w:pPr>
        <w:divId w:val="875578953"/>
        <w:rPr>
          <w:rFonts w:eastAsia="Times New Roman"/>
        </w:rPr>
      </w:pPr>
      <w:r>
        <w:rPr>
          <w:rFonts w:eastAsia="Times New Roman"/>
        </w:rPr>
        <w:pict w14:anchorId="747E9B3B">
          <v:rect id="_x0000_i113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315E31B" w14:textId="77777777">
        <w:trPr>
          <w:divId w:val="875578953"/>
          <w:tblCellSpacing w:w="0" w:type="dxa"/>
        </w:trPr>
        <w:tc>
          <w:tcPr>
            <w:tcW w:w="600" w:type="dxa"/>
            <w:hideMark/>
          </w:tcPr>
          <w:p w14:paraId="6EA0F602" w14:textId="77777777" w:rsidR="00000000" w:rsidRDefault="0064428E">
            <w:pPr>
              <w:divId w:val="684134286"/>
              <w:rPr>
                <w:rFonts w:eastAsia="Times New Roman"/>
                <w:b/>
                <w:bCs/>
                <w:sz w:val="28"/>
                <w:szCs w:val="28"/>
              </w:rPr>
            </w:pPr>
            <w:r>
              <w:rPr>
                <w:rFonts w:eastAsia="Times New Roman"/>
                <w:b/>
                <w:bCs/>
                <w:sz w:val="28"/>
                <w:szCs w:val="28"/>
              </w:rPr>
              <w:t xml:space="preserve">36. </w:t>
            </w:r>
          </w:p>
        </w:tc>
        <w:tc>
          <w:tcPr>
            <w:tcW w:w="0" w:type="auto"/>
            <w:hideMark/>
          </w:tcPr>
          <w:p w14:paraId="300AA2D7" w14:textId="77777777" w:rsidR="00000000" w:rsidRDefault="0064428E">
            <w:pPr>
              <w:divId w:val="1243837298"/>
              <w:rPr>
                <w:rFonts w:eastAsia="Times New Roman"/>
                <w:b/>
                <w:bCs/>
                <w:sz w:val="28"/>
                <w:szCs w:val="28"/>
              </w:rPr>
            </w:pPr>
            <w:bookmarkStart w:id="35" w:name="df0863c1-47e4-4cdd-a2d0-ba62f36a0f01"/>
            <w:bookmarkEnd w:id="35"/>
            <w:r>
              <w:rPr>
                <w:rFonts w:eastAsia="Times New Roman"/>
                <w:b/>
                <w:bCs/>
                <w:sz w:val="28"/>
                <w:szCs w:val="28"/>
              </w:rPr>
              <w:t xml:space="preserve">Valg af medlemmer til Femern Bælt Komitéen </w:t>
            </w:r>
          </w:p>
        </w:tc>
      </w:tr>
      <w:tr w:rsidR="00000000" w14:paraId="0055A8CA" w14:textId="77777777">
        <w:trPr>
          <w:divId w:val="875578953"/>
          <w:tblCellSpacing w:w="0" w:type="dxa"/>
        </w:trPr>
        <w:tc>
          <w:tcPr>
            <w:tcW w:w="0" w:type="auto"/>
            <w:gridSpan w:val="2"/>
            <w:hideMark/>
          </w:tcPr>
          <w:p w14:paraId="19B643D9" w14:textId="77777777" w:rsidR="00000000" w:rsidRDefault="0064428E">
            <w:pPr>
              <w:spacing w:after="240"/>
              <w:divId w:val="379979687"/>
              <w:rPr>
                <w:rFonts w:eastAsia="Times New Roman"/>
              </w:rPr>
            </w:pPr>
            <w:r>
              <w:rPr>
                <w:rFonts w:eastAsia="Times New Roman"/>
              </w:rPr>
              <w:t>Kommunalbestyrelsen 2022-2025 den 26. januar 2022</w:t>
            </w:r>
          </w:p>
        </w:tc>
      </w:tr>
    </w:tbl>
    <w:p w14:paraId="7138EF66"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4368563B" w14:textId="77777777">
        <w:trPr>
          <w:divId w:val="875578953"/>
          <w:tblCellSpacing w:w="0" w:type="dxa"/>
        </w:trPr>
        <w:tc>
          <w:tcPr>
            <w:tcW w:w="0" w:type="auto"/>
            <w:hideMark/>
          </w:tcPr>
          <w:p w14:paraId="304507BB" w14:textId="77777777" w:rsidR="00000000" w:rsidRDefault="0064428E">
            <w:pPr>
              <w:divId w:val="1062096547"/>
              <w:rPr>
                <w:rFonts w:eastAsia="Times New Roman"/>
              </w:rPr>
            </w:pPr>
            <w:r>
              <w:rPr>
                <w:rFonts w:eastAsia="Times New Roman"/>
              </w:rPr>
              <w:t>Sagsnr.: 21-18649A</w:t>
            </w:r>
          </w:p>
        </w:tc>
        <w:tc>
          <w:tcPr>
            <w:tcW w:w="0" w:type="auto"/>
            <w:hideMark/>
          </w:tcPr>
          <w:p w14:paraId="6346538B" w14:textId="77777777" w:rsidR="00000000" w:rsidRDefault="0064428E">
            <w:pPr>
              <w:jc w:val="center"/>
              <w:divId w:val="1574925069"/>
              <w:rPr>
                <w:rFonts w:eastAsia="Times New Roman"/>
              </w:rPr>
            </w:pPr>
            <w:r>
              <w:rPr>
                <w:rFonts w:eastAsia="Times New Roman"/>
              </w:rPr>
              <w:t>Område: Ledelsessekretariatet</w:t>
            </w:r>
          </w:p>
        </w:tc>
        <w:tc>
          <w:tcPr>
            <w:tcW w:w="0" w:type="auto"/>
            <w:hideMark/>
          </w:tcPr>
          <w:p w14:paraId="1BFFE7B2" w14:textId="77777777" w:rsidR="00000000" w:rsidRDefault="0064428E">
            <w:pPr>
              <w:jc w:val="right"/>
              <w:divId w:val="1788574283"/>
              <w:rPr>
                <w:rFonts w:eastAsia="Times New Roman"/>
              </w:rPr>
            </w:pPr>
            <w:r>
              <w:rPr>
                <w:rFonts w:eastAsia="Times New Roman"/>
              </w:rPr>
              <w:t>Sagsbeh: Bettina May Lauridsen</w:t>
            </w:r>
          </w:p>
        </w:tc>
      </w:tr>
    </w:tbl>
    <w:p w14:paraId="14C0E29D" w14:textId="77777777" w:rsidR="00000000" w:rsidRDefault="0064428E">
      <w:pPr>
        <w:divId w:val="875578953"/>
        <w:rPr>
          <w:rFonts w:eastAsia="Times New Roman"/>
        </w:rPr>
      </w:pPr>
      <w:r>
        <w:rPr>
          <w:rFonts w:eastAsia="Times New Roman"/>
        </w:rPr>
        <w:pict w14:anchorId="3816219E">
          <v:rect id="_x0000_i1134" style="width:0;height:1.5pt" o:hralign="center" o:hrstd="t" o:hr="t" fillcolor="#a0a0a0" stroked="f"/>
        </w:pict>
      </w:r>
    </w:p>
    <w:p w14:paraId="46C257F5" w14:textId="77777777" w:rsidR="00000000" w:rsidRDefault="0064428E">
      <w:pPr>
        <w:spacing w:before="100" w:beforeAutospacing="1"/>
        <w:outlineLvl w:val="2"/>
        <w:divId w:val="101606394"/>
        <w:rPr>
          <w:rFonts w:eastAsia="Times New Roman"/>
          <w:b/>
          <w:bCs/>
          <w:sz w:val="20"/>
          <w:szCs w:val="20"/>
        </w:rPr>
      </w:pPr>
      <w:r>
        <w:rPr>
          <w:rFonts w:ascii="Arial" w:eastAsia="Times New Roman" w:hAnsi="Arial" w:cs="Arial"/>
          <w:b/>
          <w:bCs/>
          <w:sz w:val="22"/>
          <w:szCs w:val="22"/>
        </w:rPr>
        <w:t>Kompetenceudvalg</w:t>
      </w:r>
    </w:p>
    <w:p w14:paraId="28B53150" w14:textId="77777777" w:rsidR="00000000" w:rsidRDefault="0064428E">
      <w:pPr>
        <w:pStyle w:val="NormalWeb"/>
        <w:divId w:val="101606394"/>
      </w:pPr>
      <w:r>
        <w:t>Kommunalbestyrelsen.</w:t>
      </w:r>
    </w:p>
    <w:p w14:paraId="4A31A5B3" w14:textId="77777777" w:rsidR="00000000" w:rsidRDefault="0064428E">
      <w:pPr>
        <w:spacing w:before="100" w:beforeAutospacing="1"/>
        <w:outlineLvl w:val="2"/>
        <w:divId w:val="101606394"/>
        <w:rPr>
          <w:rFonts w:eastAsia="Times New Roman"/>
          <w:b/>
          <w:bCs/>
          <w:sz w:val="20"/>
          <w:szCs w:val="20"/>
        </w:rPr>
      </w:pPr>
      <w:r>
        <w:rPr>
          <w:rFonts w:ascii="Arial" w:eastAsia="Times New Roman" w:hAnsi="Arial" w:cs="Arial"/>
          <w:b/>
          <w:bCs/>
          <w:sz w:val="22"/>
          <w:szCs w:val="22"/>
        </w:rPr>
        <w:t>Lovgrundlag</w:t>
      </w:r>
    </w:p>
    <w:p w14:paraId="6DAEA37C" w14:textId="77777777" w:rsidR="00000000" w:rsidRDefault="0064428E">
      <w:pPr>
        <w:pStyle w:val="NormalWeb"/>
        <w:divId w:val="101606394"/>
      </w:pPr>
      <w:r>
        <w:t>Vedtægter for Fonden Femern Bælt Development § 11.</w:t>
      </w:r>
    </w:p>
    <w:p w14:paraId="5FC2B59F" w14:textId="77777777" w:rsidR="00000000" w:rsidRDefault="0064428E">
      <w:pPr>
        <w:spacing w:before="100" w:beforeAutospacing="1"/>
        <w:outlineLvl w:val="2"/>
        <w:divId w:val="101606394"/>
        <w:rPr>
          <w:rFonts w:eastAsia="Times New Roman"/>
          <w:b/>
          <w:bCs/>
          <w:sz w:val="20"/>
          <w:szCs w:val="20"/>
        </w:rPr>
      </w:pPr>
      <w:r>
        <w:rPr>
          <w:rFonts w:ascii="Arial" w:eastAsia="Times New Roman" w:hAnsi="Arial" w:cs="Arial"/>
          <w:b/>
          <w:bCs/>
          <w:sz w:val="22"/>
          <w:szCs w:val="22"/>
        </w:rPr>
        <w:t>Sagsfremstilling</w:t>
      </w:r>
    </w:p>
    <w:p w14:paraId="4BBE6C0E" w14:textId="77777777" w:rsidR="00000000" w:rsidRDefault="0064428E">
      <w:pPr>
        <w:pStyle w:val="NormalWeb"/>
        <w:divId w:val="101606394"/>
      </w:pPr>
      <w:r>
        <w:t>Femern Bælt Komitéens formål er aktivt at understø</w:t>
      </w:r>
      <w:r>
        <w:t>tte og udforme udviklingen af Femern Bælt Regionen til en velintegreret og konkurrencedygtig region. Fokus for Komitéens arbejde er at forbedre integrationen i den nære, grænseoverskridende region, defineret som området mellem København/Malmø og Hamburg og</w:t>
      </w:r>
      <w:r>
        <w:t xml:space="preserve"> særligt i regionerne som er direkte beliggende ved Femern Bælt. </w:t>
      </w:r>
    </w:p>
    <w:p w14:paraId="63442003" w14:textId="77777777" w:rsidR="00000000" w:rsidRDefault="0064428E">
      <w:pPr>
        <w:pStyle w:val="NormalWeb"/>
        <w:divId w:val="101606394"/>
      </w:pPr>
      <w:r>
        <w:t>Femern Bælt Komitéen understøtter den grænseoverskridende udviklingsproces blandt andet ved at,</w:t>
      </w:r>
    </w:p>
    <w:p w14:paraId="478D0581" w14:textId="77777777" w:rsidR="00000000" w:rsidRDefault="0064428E">
      <w:pPr>
        <w:numPr>
          <w:ilvl w:val="0"/>
          <w:numId w:val="60"/>
        </w:numPr>
        <w:spacing w:before="100" w:beforeAutospacing="1" w:after="100" w:afterAutospacing="1"/>
        <w:divId w:val="101606394"/>
        <w:rPr>
          <w:rFonts w:eastAsia="Times New Roman"/>
        </w:rPr>
      </w:pPr>
      <w:r>
        <w:rPr>
          <w:rFonts w:eastAsia="Times New Roman"/>
        </w:rPr>
        <w:t>understøtte nedbrydningen af grænsebarrierer på begge sider af Femern Bælt,</w:t>
      </w:r>
    </w:p>
    <w:p w14:paraId="08190DB8" w14:textId="77777777" w:rsidR="00000000" w:rsidRDefault="0064428E">
      <w:pPr>
        <w:numPr>
          <w:ilvl w:val="0"/>
          <w:numId w:val="61"/>
        </w:numPr>
        <w:spacing w:before="100" w:beforeAutospacing="1" w:after="100" w:afterAutospacing="1"/>
        <w:divId w:val="101606394"/>
        <w:rPr>
          <w:rFonts w:eastAsia="Times New Roman"/>
        </w:rPr>
      </w:pPr>
      <w:r>
        <w:rPr>
          <w:rFonts w:eastAsia="Times New Roman"/>
        </w:rPr>
        <w:t>igangsætte, anbefa</w:t>
      </w:r>
      <w:r>
        <w:rPr>
          <w:rFonts w:eastAsia="Times New Roman"/>
        </w:rPr>
        <w:t>le og understøtte projekter eller andre aktiviteter til gavn for og udvikling af Femern Bælt Regionen, såvel som for at øge velstanden,</w:t>
      </w:r>
    </w:p>
    <w:p w14:paraId="442FF5E1" w14:textId="77777777" w:rsidR="00000000" w:rsidRDefault="0064428E">
      <w:pPr>
        <w:numPr>
          <w:ilvl w:val="0"/>
          <w:numId w:val="62"/>
        </w:numPr>
        <w:spacing w:before="100" w:beforeAutospacing="1" w:after="100" w:afterAutospacing="1"/>
        <w:divId w:val="101606394"/>
        <w:rPr>
          <w:rFonts w:eastAsia="Times New Roman"/>
        </w:rPr>
      </w:pPr>
      <w:r>
        <w:rPr>
          <w:rFonts w:eastAsia="Times New Roman"/>
        </w:rPr>
        <w:t>at støtte alle former for brobygning inden for det mentale, kulturelle, sociale og økonomiske område til fremme af en le</w:t>
      </w:r>
      <w:r>
        <w:rPr>
          <w:rFonts w:eastAsia="Times New Roman"/>
        </w:rPr>
        <w:t>vende og borgernær integrationsproces. </w:t>
      </w:r>
    </w:p>
    <w:p w14:paraId="7EF88EC1" w14:textId="77777777" w:rsidR="00000000" w:rsidRDefault="0064428E">
      <w:pPr>
        <w:pStyle w:val="NormalWeb"/>
        <w:divId w:val="101606394"/>
      </w:pPr>
      <w:r>
        <w:t>Femern Bælt Komitéens opgaver bliver konkretiseret gennem den årlige handlingsplan. Her kan nævnes: </w:t>
      </w:r>
    </w:p>
    <w:p w14:paraId="20897009" w14:textId="77777777" w:rsidR="00000000" w:rsidRDefault="0064428E">
      <w:pPr>
        <w:numPr>
          <w:ilvl w:val="0"/>
          <w:numId w:val="63"/>
        </w:numPr>
        <w:spacing w:before="100" w:beforeAutospacing="1" w:after="100" w:afterAutospacing="1"/>
        <w:divId w:val="101606394"/>
        <w:rPr>
          <w:rFonts w:eastAsia="Times New Roman"/>
        </w:rPr>
      </w:pPr>
      <w:r>
        <w:rPr>
          <w:rFonts w:eastAsia="Times New Roman"/>
        </w:rPr>
        <w:t xml:space="preserve">Varetagelse af dels det nationale og del det transnationale politiske lobbyarbejde i Femern Bælt regionen til gavn </w:t>
      </w:r>
      <w:r>
        <w:rPr>
          <w:rFonts w:eastAsia="Times New Roman"/>
        </w:rPr>
        <w:t>for den grænseoverskridende Femern Bælt Region og dens borgere. </w:t>
      </w:r>
    </w:p>
    <w:p w14:paraId="539BCEBA" w14:textId="77777777" w:rsidR="00000000" w:rsidRDefault="0064428E">
      <w:pPr>
        <w:numPr>
          <w:ilvl w:val="0"/>
          <w:numId w:val="64"/>
        </w:numPr>
        <w:spacing w:before="100" w:beforeAutospacing="1" w:after="100" w:afterAutospacing="1"/>
        <w:divId w:val="101606394"/>
        <w:rPr>
          <w:rFonts w:eastAsia="Times New Roman"/>
        </w:rPr>
      </w:pPr>
      <w:r>
        <w:rPr>
          <w:rFonts w:eastAsia="Times New Roman"/>
        </w:rPr>
        <w:t>Positionering af Femern Bælt Regionen som en stærk og konkurrencedygtig region ved Femern Bælt og på udviklingsaksen Hamburg - København/Malmø.</w:t>
      </w:r>
    </w:p>
    <w:p w14:paraId="1B569E06" w14:textId="77777777" w:rsidR="00000000" w:rsidRDefault="0064428E">
      <w:pPr>
        <w:numPr>
          <w:ilvl w:val="0"/>
          <w:numId w:val="65"/>
        </w:numPr>
        <w:spacing w:before="100" w:beforeAutospacing="1" w:after="100" w:afterAutospacing="1"/>
        <w:divId w:val="101606394"/>
        <w:rPr>
          <w:rFonts w:eastAsia="Times New Roman"/>
        </w:rPr>
      </w:pPr>
      <w:r>
        <w:rPr>
          <w:rFonts w:eastAsia="Times New Roman"/>
        </w:rPr>
        <w:lastRenderedPageBreak/>
        <w:t>Igangsættelse af initiativer eller projekter og</w:t>
      </w:r>
      <w:r>
        <w:rPr>
          <w:rFonts w:eastAsia="Times New Roman"/>
        </w:rPr>
        <w:t xml:space="preserve"> gennemførelse af konferencer og informationsarrangementer med grænseoverskridende temaer.</w:t>
      </w:r>
    </w:p>
    <w:p w14:paraId="64F90799" w14:textId="77777777" w:rsidR="00000000" w:rsidRDefault="0064428E">
      <w:pPr>
        <w:numPr>
          <w:ilvl w:val="0"/>
          <w:numId w:val="66"/>
        </w:numPr>
        <w:spacing w:before="100" w:beforeAutospacing="1" w:after="100" w:afterAutospacing="1"/>
        <w:divId w:val="101606394"/>
        <w:rPr>
          <w:rFonts w:eastAsia="Times New Roman"/>
        </w:rPr>
      </w:pPr>
      <w:r>
        <w:rPr>
          <w:rFonts w:eastAsia="Times New Roman"/>
        </w:rPr>
        <w:t>Aktiv indsats i forhold til etablering af samarbejder med partnere i tilstødende regioner. </w:t>
      </w:r>
    </w:p>
    <w:p w14:paraId="40A553FF" w14:textId="77777777" w:rsidR="00000000" w:rsidRDefault="0064428E">
      <w:pPr>
        <w:pStyle w:val="NormalWeb"/>
        <w:divId w:val="101606394"/>
      </w:pPr>
      <w:r>
        <w:t>Femern Bælt Development oplyser, at det alene er borgmestrene i medlemsko</w:t>
      </w:r>
      <w:r>
        <w:t>mmunerne, som er udpeget til Komitéen. Der findes ikke et fast antal medlemmer, dette er for at højne fleksibiliteten og være i stand til at tage hensyn til forskellene på begge sider af bæltet. </w:t>
      </w:r>
    </w:p>
    <w:p w14:paraId="21942831" w14:textId="77777777" w:rsidR="00000000" w:rsidRDefault="0064428E">
      <w:pPr>
        <w:divId w:val="1301956643"/>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904"/>
        <w:gridCol w:w="2734"/>
      </w:tblGrid>
      <w:tr w:rsidR="00000000" w14:paraId="1A27B79F" w14:textId="77777777">
        <w:trPr>
          <w:divId w:val="875578953"/>
          <w:tblCellSpacing w:w="0" w:type="dxa"/>
        </w:trPr>
        <w:tc>
          <w:tcPr>
            <w:tcW w:w="0" w:type="auto"/>
            <w:hideMark/>
          </w:tcPr>
          <w:p w14:paraId="4BD6AF60" w14:textId="77777777" w:rsidR="00000000" w:rsidRDefault="0064428E">
            <w:pPr>
              <w:rPr>
                <w:rFonts w:eastAsia="Times New Roman"/>
              </w:rPr>
            </w:pPr>
            <w:hyperlink r:id="rId34" w:history="1">
              <w:r>
                <w:rPr>
                  <w:rFonts w:eastAsia="Times New Roman"/>
                  <w:color w:val="000000"/>
                </w:rPr>
                <w:t>Vedtægter Femern Bælt Komitéen</w:t>
              </w:r>
            </w:hyperlink>
          </w:p>
        </w:tc>
        <w:tc>
          <w:tcPr>
            <w:tcW w:w="0" w:type="auto"/>
            <w:hideMark/>
          </w:tcPr>
          <w:p w14:paraId="0612CBF9" w14:textId="77777777" w:rsidR="00000000" w:rsidRDefault="0064428E">
            <w:pPr>
              <w:jc w:val="right"/>
              <w:rPr>
                <w:rFonts w:eastAsia="Times New Roman"/>
              </w:rPr>
            </w:pPr>
            <w:r>
              <w:rPr>
                <w:rFonts w:eastAsia="Times New Roman"/>
              </w:rPr>
              <w:t>21-18649A-2</w:t>
            </w:r>
          </w:p>
        </w:tc>
      </w:tr>
    </w:tbl>
    <w:p w14:paraId="00BC1007" w14:textId="77777777" w:rsidR="00000000" w:rsidRDefault="0064428E">
      <w:pPr>
        <w:divId w:val="1802914855"/>
        <w:rPr>
          <w:rFonts w:eastAsia="Times New Roman"/>
          <w:b/>
          <w:bCs/>
        </w:rPr>
      </w:pPr>
      <w:r>
        <w:rPr>
          <w:rFonts w:eastAsia="Times New Roman"/>
          <w:b/>
          <w:bCs/>
        </w:rPr>
        <w:t>Indstilling</w:t>
      </w:r>
    </w:p>
    <w:p w14:paraId="49BF9809" w14:textId="77777777" w:rsidR="00000000" w:rsidRDefault="0064428E">
      <w:pPr>
        <w:pStyle w:val="xsltfirstparagraph"/>
        <w:divId w:val="111898304"/>
      </w:pPr>
      <w:r>
        <w:t>Administrationen indstiller, </w:t>
      </w:r>
    </w:p>
    <w:p w14:paraId="563873A7" w14:textId="77777777" w:rsidR="00000000" w:rsidRDefault="0064428E">
      <w:pPr>
        <w:pStyle w:val="NormalWeb"/>
        <w:divId w:val="111898304"/>
      </w:pPr>
      <w:r>
        <w:t>atborgmesteren udpeges som medlem for Femern Bælt Komitéen. </w:t>
      </w:r>
    </w:p>
    <w:p w14:paraId="4EB99F90" w14:textId="77777777" w:rsidR="00000000" w:rsidRDefault="0064428E">
      <w:pPr>
        <w:pageBreakBefore/>
        <w:divId w:val="1498494497"/>
        <w:rPr>
          <w:rFonts w:eastAsia="Times New Roman"/>
        </w:rPr>
      </w:pPr>
      <w:r>
        <w:rPr>
          <w:rFonts w:eastAsia="Times New Roman"/>
          <w:noProof/>
          <w:sz w:val="20"/>
          <w:szCs w:val="20"/>
        </w:rPr>
        <w:lastRenderedPageBreak/>
        <w:drawing>
          <wp:inline distT="0" distB="0" distL="0" distR="0" wp14:anchorId="4414758D" wp14:editId="5FEE832E">
            <wp:extent cx="9525" cy="9525"/>
            <wp:effectExtent l="0" t="0" r="0" b="0"/>
            <wp:docPr id="111" name="Billed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2B459B" w14:textId="77777777" w:rsidR="00000000" w:rsidRDefault="0064428E">
      <w:pPr>
        <w:divId w:val="875578953"/>
        <w:rPr>
          <w:rFonts w:eastAsia="Times New Roman"/>
        </w:rPr>
      </w:pPr>
      <w:r>
        <w:rPr>
          <w:rFonts w:eastAsia="Times New Roman"/>
        </w:rPr>
        <w:pict w14:anchorId="5C2B5732">
          <v:rect id="_x0000_i113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3AF230B8" w14:textId="77777777">
        <w:trPr>
          <w:divId w:val="875578953"/>
          <w:tblCellSpacing w:w="0" w:type="dxa"/>
        </w:trPr>
        <w:tc>
          <w:tcPr>
            <w:tcW w:w="600" w:type="dxa"/>
            <w:hideMark/>
          </w:tcPr>
          <w:p w14:paraId="111A3389" w14:textId="77777777" w:rsidR="00000000" w:rsidRDefault="0064428E">
            <w:pPr>
              <w:divId w:val="569653917"/>
              <w:rPr>
                <w:rFonts w:eastAsia="Times New Roman"/>
                <w:b/>
                <w:bCs/>
                <w:sz w:val="28"/>
                <w:szCs w:val="28"/>
              </w:rPr>
            </w:pPr>
            <w:r>
              <w:rPr>
                <w:rFonts w:eastAsia="Times New Roman"/>
                <w:b/>
                <w:bCs/>
                <w:sz w:val="28"/>
                <w:szCs w:val="28"/>
              </w:rPr>
              <w:t xml:space="preserve">37. </w:t>
            </w:r>
          </w:p>
        </w:tc>
        <w:tc>
          <w:tcPr>
            <w:tcW w:w="0" w:type="auto"/>
            <w:hideMark/>
          </w:tcPr>
          <w:p w14:paraId="3537DBA6" w14:textId="77777777" w:rsidR="00000000" w:rsidRDefault="0064428E">
            <w:pPr>
              <w:divId w:val="775171979"/>
              <w:rPr>
                <w:rFonts w:eastAsia="Times New Roman"/>
                <w:b/>
                <w:bCs/>
                <w:sz w:val="28"/>
                <w:szCs w:val="28"/>
              </w:rPr>
            </w:pPr>
            <w:bookmarkStart w:id="36" w:name="446f5c20-8f3d-4698-91c3-fee26628243e"/>
            <w:bookmarkEnd w:id="36"/>
            <w:r>
              <w:rPr>
                <w:rFonts w:eastAsia="Times New Roman"/>
                <w:b/>
                <w:bCs/>
                <w:sz w:val="28"/>
                <w:szCs w:val="28"/>
              </w:rPr>
              <w:t xml:space="preserve">Valg af medlemmer til bestyrelsen for Fonden Geocenter Møns Klint </w:t>
            </w:r>
          </w:p>
        </w:tc>
      </w:tr>
      <w:tr w:rsidR="00000000" w14:paraId="5C007391" w14:textId="77777777">
        <w:trPr>
          <w:divId w:val="875578953"/>
          <w:tblCellSpacing w:w="0" w:type="dxa"/>
        </w:trPr>
        <w:tc>
          <w:tcPr>
            <w:tcW w:w="0" w:type="auto"/>
            <w:gridSpan w:val="2"/>
            <w:hideMark/>
          </w:tcPr>
          <w:p w14:paraId="7843CC45" w14:textId="77777777" w:rsidR="00000000" w:rsidRDefault="0064428E">
            <w:pPr>
              <w:spacing w:after="240"/>
              <w:divId w:val="174613673"/>
              <w:rPr>
                <w:rFonts w:eastAsia="Times New Roman"/>
              </w:rPr>
            </w:pPr>
            <w:r>
              <w:rPr>
                <w:rFonts w:eastAsia="Times New Roman"/>
              </w:rPr>
              <w:t>Kommunalbestyrelsen 2022-2025 den 26. januar 2022</w:t>
            </w:r>
          </w:p>
        </w:tc>
      </w:tr>
    </w:tbl>
    <w:p w14:paraId="185E6F4C"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64901ABF" w14:textId="77777777">
        <w:trPr>
          <w:divId w:val="875578953"/>
          <w:tblCellSpacing w:w="0" w:type="dxa"/>
        </w:trPr>
        <w:tc>
          <w:tcPr>
            <w:tcW w:w="0" w:type="auto"/>
            <w:hideMark/>
          </w:tcPr>
          <w:p w14:paraId="79E0867B" w14:textId="77777777" w:rsidR="00000000" w:rsidRDefault="0064428E">
            <w:pPr>
              <w:divId w:val="1184636029"/>
              <w:rPr>
                <w:rFonts w:eastAsia="Times New Roman"/>
              </w:rPr>
            </w:pPr>
            <w:r>
              <w:rPr>
                <w:rFonts w:eastAsia="Times New Roman"/>
              </w:rPr>
              <w:t>Sagsnr.: 21-18654A</w:t>
            </w:r>
          </w:p>
        </w:tc>
        <w:tc>
          <w:tcPr>
            <w:tcW w:w="0" w:type="auto"/>
            <w:hideMark/>
          </w:tcPr>
          <w:p w14:paraId="35940EA7" w14:textId="77777777" w:rsidR="00000000" w:rsidRDefault="0064428E">
            <w:pPr>
              <w:jc w:val="center"/>
              <w:divId w:val="1894733076"/>
              <w:rPr>
                <w:rFonts w:eastAsia="Times New Roman"/>
              </w:rPr>
            </w:pPr>
            <w:r>
              <w:rPr>
                <w:rFonts w:eastAsia="Times New Roman"/>
              </w:rPr>
              <w:t>Område: Ledelsessekretariatet</w:t>
            </w:r>
          </w:p>
        </w:tc>
        <w:tc>
          <w:tcPr>
            <w:tcW w:w="0" w:type="auto"/>
            <w:hideMark/>
          </w:tcPr>
          <w:p w14:paraId="0C02DAC9" w14:textId="77777777" w:rsidR="00000000" w:rsidRDefault="0064428E">
            <w:pPr>
              <w:jc w:val="right"/>
              <w:divId w:val="1959602586"/>
              <w:rPr>
                <w:rFonts w:eastAsia="Times New Roman"/>
              </w:rPr>
            </w:pPr>
            <w:r>
              <w:rPr>
                <w:rFonts w:eastAsia="Times New Roman"/>
              </w:rPr>
              <w:t>Sagsbeh: Bettina May Lauridsen</w:t>
            </w:r>
          </w:p>
        </w:tc>
      </w:tr>
    </w:tbl>
    <w:p w14:paraId="075F0767" w14:textId="77777777" w:rsidR="00000000" w:rsidRDefault="0064428E">
      <w:pPr>
        <w:divId w:val="875578953"/>
        <w:rPr>
          <w:rFonts w:eastAsia="Times New Roman"/>
        </w:rPr>
      </w:pPr>
      <w:r>
        <w:rPr>
          <w:rFonts w:eastAsia="Times New Roman"/>
        </w:rPr>
        <w:pict w14:anchorId="05BD110E">
          <v:rect id="_x0000_i1137" style="width:0;height:1.5pt" o:hralign="center" o:hrstd="t" o:hr="t" fillcolor="#a0a0a0" stroked="f"/>
        </w:pict>
      </w:r>
    </w:p>
    <w:p w14:paraId="63ABB11D" w14:textId="77777777" w:rsidR="00000000" w:rsidRDefault="0064428E">
      <w:pPr>
        <w:spacing w:before="100" w:beforeAutospacing="1"/>
        <w:outlineLvl w:val="2"/>
        <w:divId w:val="2077044582"/>
        <w:rPr>
          <w:rFonts w:eastAsia="Times New Roman"/>
          <w:b/>
          <w:bCs/>
          <w:sz w:val="20"/>
          <w:szCs w:val="20"/>
        </w:rPr>
      </w:pPr>
      <w:r>
        <w:rPr>
          <w:rFonts w:ascii="Arial" w:eastAsia="Times New Roman" w:hAnsi="Arial" w:cs="Arial"/>
          <w:b/>
          <w:bCs/>
          <w:sz w:val="22"/>
          <w:szCs w:val="22"/>
        </w:rPr>
        <w:t>Kompetenceudvalg</w:t>
      </w:r>
    </w:p>
    <w:p w14:paraId="4CB6964D" w14:textId="77777777" w:rsidR="00000000" w:rsidRDefault="0064428E">
      <w:pPr>
        <w:pStyle w:val="NormalWeb"/>
        <w:divId w:val="2077044582"/>
      </w:pPr>
      <w:r>
        <w:t>Kommunalbestyrelsen. </w:t>
      </w:r>
    </w:p>
    <w:p w14:paraId="13B0EFFA" w14:textId="77777777" w:rsidR="00000000" w:rsidRDefault="0064428E">
      <w:pPr>
        <w:spacing w:before="100" w:beforeAutospacing="1"/>
        <w:outlineLvl w:val="2"/>
        <w:divId w:val="2077044582"/>
        <w:rPr>
          <w:rFonts w:eastAsia="Times New Roman"/>
          <w:b/>
          <w:bCs/>
          <w:sz w:val="20"/>
          <w:szCs w:val="20"/>
        </w:rPr>
      </w:pPr>
      <w:r>
        <w:rPr>
          <w:rFonts w:ascii="Arial" w:eastAsia="Times New Roman" w:hAnsi="Arial" w:cs="Arial"/>
          <w:b/>
          <w:bCs/>
          <w:sz w:val="22"/>
          <w:szCs w:val="22"/>
        </w:rPr>
        <w:t>Lovgrundlag</w:t>
      </w:r>
    </w:p>
    <w:p w14:paraId="05F301CC" w14:textId="77777777" w:rsidR="00000000" w:rsidRDefault="0064428E">
      <w:pPr>
        <w:pStyle w:val="NormalWeb"/>
        <w:divId w:val="2077044582"/>
      </w:pPr>
      <w:r>
        <w:t>Vedtægter for Fonden Geocenter Møns Klint. </w:t>
      </w:r>
    </w:p>
    <w:p w14:paraId="56989685" w14:textId="77777777" w:rsidR="00000000" w:rsidRDefault="0064428E">
      <w:pPr>
        <w:spacing w:before="100" w:beforeAutospacing="1"/>
        <w:outlineLvl w:val="2"/>
        <w:divId w:val="2077044582"/>
        <w:rPr>
          <w:rFonts w:eastAsia="Times New Roman"/>
          <w:b/>
          <w:bCs/>
          <w:sz w:val="20"/>
          <w:szCs w:val="20"/>
        </w:rPr>
      </w:pPr>
      <w:r>
        <w:rPr>
          <w:rFonts w:ascii="Arial" w:eastAsia="Times New Roman" w:hAnsi="Arial" w:cs="Arial"/>
          <w:b/>
          <w:bCs/>
          <w:sz w:val="22"/>
          <w:szCs w:val="22"/>
        </w:rPr>
        <w:t>Sagsfremstilling</w:t>
      </w:r>
    </w:p>
    <w:p w14:paraId="36D35AFD" w14:textId="77777777" w:rsidR="00000000" w:rsidRDefault="0064428E">
      <w:pPr>
        <w:pStyle w:val="NormalWeb"/>
        <w:divId w:val="2077044582"/>
      </w:pPr>
      <w:r>
        <w:t>Fondens ø</w:t>
      </w:r>
      <w:r>
        <w:t>verste ledelse er bestyrelsen. </w:t>
      </w:r>
    </w:p>
    <w:p w14:paraId="65565A40" w14:textId="77777777" w:rsidR="00000000" w:rsidRDefault="0064428E">
      <w:pPr>
        <w:pStyle w:val="NormalWeb"/>
        <w:divId w:val="2077044582"/>
      </w:pPr>
      <w:r>
        <w:t>Ved udpegning af bestyrelsesmedlemmer skal det sikres, at bestyrelsen samlet besidder de kommercielle, formidlingsmæssige, naturvidenskabelige og kulturhistoriske kompetencer, der er fornødne til at sikre, at geologi- og nat</w:t>
      </w:r>
      <w:r>
        <w:t>urcentret drives på forsvarlig faglig og økonomiske vis.</w:t>
      </w:r>
    </w:p>
    <w:p w14:paraId="3CD127E3" w14:textId="77777777" w:rsidR="00000000" w:rsidRDefault="0064428E">
      <w:pPr>
        <w:pStyle w:val="NormalWeb"/>
        <w:divId w:val="2077044582"/>
      </w:pPr>
      <w:r>
        <w:t>Fondens, der er erhvervsdrivende, har til formål efter almennyttige principper, principielt:</w:t>
      </w:r>
    </w:p>
    <w:p w14:paraId="3EF3F2C0" w14:textId="77777777" w:rsidR="00000000" w:rsidRDefault="0064428E">
      <w:pPr>
        <w:numPr>
          <w:ilvl w:val="0"/>
          <w:numId w:val="67"/>
        </w:numPr>
        <w:spacing w:before="100" w:beforeAutospacing="1" w:after="100" w:afterAutospacing="1"/>
        <w:divId w:val="2077044582"/>
        <w:rPr>
          <w:rFonts w:eastAsia="Times New Roman"/>
          <w:color w:val="000000"/>
        </w:rPr>
      </w:pPr>
      <w:r>
        <w:rPr>
          <w:rFonts w:eastAsia="Times New Roman"/>
          <w:color w:val="000000"/>
        </w:rPr>
        <w:t>at tilgodese de naturvidenskabelige, kulturhistoriske, almenpædagogiske og rekreative interesser, som knyt</w:t>
      </w:r>
      <w:r>
        <w:rPr>
          <w:rFonts w:eastAsia="Times New Roman"/>
          <w:color w:val="000000"/>
        </w:rPr>
        <w:t>ter sig til området Møns Klint,</w:t>
      </w:r>
    </w:p>
    <w:p w14:paraId="2FB48DF0" w14:textId="77777777" w:rsidR="00000000" w:rsidRDefault="0064428E">
      <w:pPr>
        <w:numPr>
          <w:ilvl w:val="0"/>
          <w:numId w:val="67"/>
        </w:numPr>
        <w:spacing w:before="100" w:beforeAutospacing="1" w:after="100" w:afterAutospacing="1"/>
        <w:divId w:val="2077044582"/>
        <w:rPr>
          <w:rFonts w:eastAsia="Times New Roman"/>
          <w:color w:val="000000"/>
        </w:rPr>
      </w:pPr>
      <w:r>
        <w:rPr>
          <w:rFonts w:eastAsia="Times New Roman"/>
          <w:color w:val="000000"/>
        </w:rPr>
        <w:t>at drive et geologi- og naturcenter på Møns Klint, herunder at servicere publikum og yde natur- og kulturformidling,</w:t>
      </w:r>
    </w:p>
    <w:p w14:paraId="3CB5F007" w14:textId="77777777" w:rsidR="00000000" w:rsidRDefault="0064428E">
      <w:pPr>
        <w:numPr>
          <w:ilvl w:val="0"/>
          <w:numId w:val="67"/>
        </w:numPr>
        <w:spacing w:before="100" w:beforeAutospacing="1" w:after="100" w:afterAutospacing="1"/>
        <w:divId w:val="2077044582"/>
        <w:rPr>
          <w:rFonts w:eastAsia="Times New Roman"/>
          <w:color w:val="000000"/>
        </w:rPr>
      </w:pPr>
      <w:r>
        <w:rPr>
          <w:rFonts w:eastAsia="Times New Roman"/>
          <w:color w:val="000000"/>
        </w:rPr>
        <w:t>at opføre, eje, administrere og udleje bygningerne, hvori driften skal foregå, samt subsidiært,</w:t>
      </w:r>
    </w:p>
    <w:p w14:paraId="2AC60D18" w14:textId="77777777" w:rsidR="00000000" w:rsidRDefault="0064428E">
      <w:pPr>
        <w:numPr>
          <w:ilvl w:val="0"/>
          <w:numId w:val="67"/>
        </w:numPr>
        <w:spacing w:before="100" w:beforeAutospacing="1" w:after="100" w:afterAutospacing="1"/>
        <w:divId w:val="2077044582"/>
        <w:rPr>
          <w:rFonts w:eastAsia="Times New Roman"/>
          <w:color w:val="000000"/>
        </w:rPr>
      </w:pPr>
      <w:r>
        <w:rPr>
          <w:rFonts w:eastAsia="Times New Roman"/>
          <w:color w:val="000000"/>
        </w:rPr>
        <w:t>at støtte n</w:t>
      </w:r>
      <w:r>
        <w:rPr>
          <w:rFonts w:eastAsia="Times New Roman"/>
          <w:color w:val="000000"/>
        </w:rPr>
        <w:t>aturpleje- og genopretning på/af Klinteskovsområdets skov- og plantevækster eller mere subsidiært,</w:t>
      </w:r>
    </w:p>
    <w:p w14:paraId="0AF10F50" w14:textId="77777777" w:rsidR="00000000" w:rsidRDefault="0064428E">
      <w:pPr>
        <w:numPr>
          <w:ilvl w:val="0"/>
          <w:numId w:val="67"/>
        </w:numPr>
        <w:spacing w:before="100" w:beforeAutospacing="1" w:after="100" w:afterAutospacing="1"/>
        <w:divId w:val="2077044582"/>
        <w:rPr>
          <w:rFonts w:eastAsia="Times New Roman"/>
          <w:color w:val="000000"/>
        </w:rPr>
      </w:pPr>
      <w:r>
        <w:rPr>
          <w:rFonts w:eastAsia="Times New Roman"/>
          <w:color w:val="000000"/>
        </w:rPr>
        <w:t>at støtte udviklingen af arealerne ved Møns Klint samt Natura 2000-arealer på Møn.</w:t>
      </w:r>
    </w:p>
    <w:p w14:paraId="5CE52F60" w14:textId="77777777" w:rsidR="00000000" w:rsidRDefault="0064428E">
      <w:pPr>
        <w:pStyle w:val="NormalWeb"/>
        <w:divId w:val="2077044582"/>
        <w:rPr>
          <w:color w:val="000000"/>
        </w:rPr>
      </w:pPr>
      <w:r>
        <w:rPr>
          <w:color w:val="000000"/>
        </w:rPr>
        <w:t>Fondens bestyrelse består af 5 medlemmer: </w:t>
      </w:r>
    </w:p>
    <w:p w14:paraId="5F57625F" w14:textId="77777777" w:rsidR="00000000" w:rsidRDefault="0064428E">
      <w:pPr>
        <w:numPr>
          <w:ilvl w:val="0"/>
          <w:numId w:val="68"/>
        </w:numPr>
        <w:spacing w:before="100" w:beforeAutospacing="1" w:after="100" w:afterAutospacing="1"/>
        <w:divId w:val="2077044582"/>
        <w:rPr>
          <w:rFonts w:eastAsia="Times New Roman"/>
        </w:rPr>
      </w:pPr>
      <w:r>
        <w:rPr>
          <w:rFonts w:eastAsia="Times New Roman"/>
        </w:rPr>
        <w:t>2 medlemmer udpeget af Vordingb</w:t>
      </w:r>
      <w:r>
        <w:rPr>
          <w:rFonts w:eastAsia="Times New Roman"/>
        </w:rPr>
        <w:t>org Kommune.</w:t>
      </w:r>
    </w:p>
    <w:p w14:paraId="3665B0F3" w14:textId="77777777" w:rsidR="00000000" w:rsidRDefault="0064428E">
      <w:pPr>
        <w:numPr>
          <w:ilvl w:val="0"/>
          <w:numId w:val="68"/>
        </w:numPr>
        <w:spacing w:before="100" w:beforeAutospacing="1" w:after="100" w:afterAutospacing="1"/>
        <w:divId w:val="2077044582"/>
        <w:rPr>
          <w:rFonts w:eastAsia="Times New Roman"/>
        </w:rPr>
      </w:pPr>
      <w:r>
        <w:rPr>
          <w:rFonts w:eastAsia="Times New Roman"/>
        </w:rPr>
        <w:t>2 medlemmer udpeget af Team Møn ApS. De 2 medlemmer skal have udvidet viden og erfaring med formidling eller erhvervsmæssig drift. </w:t>
      </w:r>
    </w:p>
    <w:p w14:paraId="76423D54" w14:textId="77777777" w:rsidR="00000000" w:rsidRDefault="0064428E">
      <w:pPr>
        <w:numPr>
          <w:ilvl w:val="0"/>
          <w:numId w:val="68"/>
        </w:numPr>
        <w:spacing w:before="100" w:beforeAutospacing="1" w:after="100" w:afterAutospacing="1"/>
        <w:divId w:val="2077044582"/>
        <w:rPr>
          <w:rFonts w:eastAsia="Times New Roman"/>
        </w:rPr>
      </w:pPr>
      <w:r>
        <w:rPr>
          <w:rFonts w:eastAsia="Times New Roman"/>
        </w:rPr>
        <w:t>1 medlem udpeget af Danmarks Naturfredningsforening og Friluftsrådet i forening. </w:t>
      </w:r>
    </w:p>
    <w:p w14:paraId="6637C4A9" w14:textId="77777777" w:rsidR="00000000" w:rsidRDefault="0064428E">
      <w:pPr>
        <w:pStyle w:val="NormalWeb"/>
        <w:divId w:val="2077044582"/>
      </w:pPr>
      <w:r>
        <w:lastRenderedPageBreak/>
        <w:t>Udpegningen for Vordingborg Kommune følger kommunalbestyrelsens funktionsperiode fra 1. januar 2022 til 31. december 2025. Personer, som ikke er medlem af kommunalbestyrelsen</w:t>
      </w:r>
      <w:r>
        <w:t>, kan udpeges til bestyrelsen.</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FA6D177" w14:textId="77777777">
        <w:trPr>
          <w:divId w:val="2077044582"/>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807F0F"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09718FF"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31620E51" w14:textId="77777777">
        <w:trPr>
          <w:divId w:val="2077044582"/>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DBEB279"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27D1A98B" w14:textId="77777777" w:rsidR="00000000" w:rsidRDefault="0064428E">
            <w:pPr>
              <w:rPr>
                <w:rFonts w:ascii="Arial" w:hAnsi="Arial" w:cs="Arial"/>
                <w:sz w:val="20"/>
                <w:szCs w:val="20"/>
              </w:rPr>
            </w:pPr>
            <w:r>
              <w:rPr>
                <w:rFonts w:ascii="Arial" w:hAnsi="Arial" w:cs="Arial"/>
                <w:sz w:val="20"/>
                <w:szCs w:val="20"/>
              </w:rPr>
              <w:t>1</w:t>
            </w:r>
          </w:p>
        </w:tc>
      </w:tr>
      <w:tr w:rsidR="00000000" w14:paraId="071BCEB3" w14:textId="77777777">
        <w:trPr>
          <w:divId w:val="2077044582"/>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9CC0495"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2D882B9" w14:textId="77777777" w:rsidR="00000000" w:rsidRDefault="0064428E">
            <w:pPr>
              <w:rPr>
                <w:rFonts w:ascii="Arial" w:hAnsi="Arial" w:cs="Arial"/>
                <w:sz w:val="20"/>
                <w:szCs w:val="20"/>
              </w:rPr>
            </w:pPr>
            <w:r>
              <w:rPr>
                <w:rFonts w:ascii="Arial" w:hAnsi="Arial" w:cs="Arial"/>
                <w:sz w:val="20"/>
                <w:szCs w:val="20"/>
              </w:rPr>
              <w:t>1</w:t>
            </w:r>
          </w:p>
        </w:tc>
      </w:tr>
    </w:tbl>
    <w:p w14:paraId="50D5542F" w14:textId="77777777" w:rsidR="00000000" w:rsidRDefault="0064428E">
      <w:pPr>
        <w:divId w:val="1077744976"/>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48"/>
        <w:gridCol w:w="2390"/>
      </w:tblGrid>
      <w:tr w:rsidR="00000000" w14:paraId="76D90B9C" w14:textId="77777777">
        <w:trPr>
          <w:divId w:val="875578953"/>
          <w:tblCellSpacing w:w="0" w:type="dxa"/>
        </w:trPr>
        <w:tc>
          <w:tcPr>
            <w:tcW w:w="0" w:type="auto"/>
            <w:hideMark/>
          </w:tcPr>
          <w:p w14:paraId="230B80E4" w14:textId="77777777" w:rsidR="00000000" w:rsidRDefault="0064428E">
            <w:pPr>
              <w:rPr>
                <w:rFonts w:eastAsia="Times New Roman"/>
              </w:rPr>
            </w:pPr>
            <w:hyperlink r:id="rId35" w:history="1">
              <w:r>
                <w:rPr>
                  <w:rFonts w:eastAsia="Times New Roman"/>
                  <w:color w:val="000000"/>
                </w:rPr>
                <w:t>Vedtægter Fonden</w:t>
              </w:r>
              <w:r>
                <w:rPr>
                  <w:rFonts w:eastAsia="Times New Roman"/>
                  <w:color w:val="000000"/>
                </w:rPr>
                <w:t xml:space="preserve"> Geocenter Møns Klint</w:t>
              </w:r>
            </w:hyperlink>
          </w:p>
        </w:tc>
        <w:tc>
          <w:tcPr>
            <w:tcW w:w="0" w:type="auto"/>
            <w:hideMark/>
          </w:tcPr>
          <w:p w14:paraId="0B5C814D" w14:textId="77777777" w:rsidR="00000000" w:rsidRDefault="0064428E">
            <w:pPr>
              <w:jc w:val="right"/>
              <w:rPr>
                <w:rFonts w:eastAsia="Times New Roman"/>
              </w:rPr>
            </w:pPr>
            <w:r>
              <w:rPr>
                <w:rFonts w:eastAsia="Times New Roman"/>
              </w:rPr>
              <w:t>21-18654A-3</w:t>
            </w:r>
          </w:p>
        </w:tc>
      </w:tr>
    </w:tbl>
    <w:p w14:paraId="7F9F590D" w14:textId="77777777" w:rsidR="00000000" w:rsidRDefault="0064428E">
      <w:pPr>
        <w:divId w:val="1855455305"/>
        <w:rPr>
          <w:rFonts w:eastAsia="Times New Roman"/>
          <w:b/>
          <w:bCs/>
        </w:rPr>
      </w:pPr>
      <w:r>
        <w:rPr>
          <w:rFonts w:eastAsia="Times New Roman"/>
          <w:b/>
          <w:bCs/>
        </w:rPr>
        <w:t>Indstilling</w:t>
      </w:r>
    </w:p>
    <w:p w14:paraId="1F2851D1" w14:textId="77777777" w:rsidR="00000000" w:rsidRDefault="0064428E">
      <w:pPr>
        <w:pStyle w:val="xsltfirstparagraph"/>
        <w:divId w:val="2022127097"/>
      </w:pPr>
      <w:r>
        <w:t>Administrationen indstiller, </w:t>
      </w:r>
    </w:p>
    <w:p w14:paraId="68D78FC5" w14:textId="77777777" w:rsidR="00000000" w:rsidRDefault="0064428E">
      <w:pPr>
        <w:pStyle w:val="NormalWeb"/>
        <w:divId w:val="2022127097"/>
      </w:pPr>
      <w:r>
        <w:t>atder udpeges 2 medlemmer til bestyrelsen for Fonden Geocenter Møns Klint. </w:t>
      </w:r>
    </w:p>
    <w:p w14:paraId="30B37865" w14:textId="77777777" w:rsidR="00000000" w:rsidRDefault="0064428E">
      <w:pPr>
        <w:pageBreakBefore/>
        <w:divId w:val="493228271"/>
        <w:rPr>
          <w:rFonts w:eastAsia="Times New Roman"/>
        </w:rPr>
      </w:pPr>
      <w:r>
        <w:rPr>
          <w:rFonts w:eastAsia="Times New Roman"/>
          <w:noProof/>
          <w:sz w:val="20"/>
          <w:szCs w:val="20"/>
        </w:rPr>
        <w:lastRenderedPageBreak/>
        <w:drawing>
          <wp:inline distT="0" distB="0" distL="0" distR="0" wp14:anchorId="4143EB2D" wp14:editId="65A1F3D0">
            <wp:extent cx="9525" cy="9525"/>
            <wp:effectExtent l="0" t="0" r="0" b="0"/>
            <wp:docPr id="114" name="Bille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01E8FE2" w14:textId="77777777" w:rsidR="00000000" w:rsidRDefault="0064428E">
      <w:pPr>
        <w:divId w:val="875578953"/>
        <w:rPr>
          <w:rFonts w:eastAsia="Times New Roman"/>
        </w:rPr>
      </w:pPr>
      <w:r>
        <w:rPr>
          <w:rFonts w:eastAsia="Times New Roman"/>
        </w:rPr>
        <w:pict w14:anchorId="111363EF">
          <v:rect id="_x0000_i113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6A6CF5AF" w14:textId="77777777">
        <w:trPr>
          <w:divId w:val="875578953"/>
          <w:tblCellSpacing w:w="0" w:type="dxa"/>
        </w:trPr>
        <w:tc>
          <w:tcPr>
            <w:tcW w:w="600" w:type="dxa"/>
            <w:hideMark/>
          </w:tcPr>
          <w:p w14:paraId="5F82BF18" w14:textId="77777777" w:rsidR="00000000" w:rsidRDefault="0064428E">
            <w:pPr>
              <w:divId w:val="940651072"/>
              <w:rPr>
                <w:rFonts w:eastAsia="Times New Roman"/>
                <w:b/>
                <w:bCs/>
                <w:sz w:val="28"/>
                <w:szCs w:val="28"/>
              </w:rPr>
            </w:pPr>
            <w:r>
              <w:rPr>
                <w:rFonts w:eastAsia="Times New Roman"/>
                <w:b/>
                <w:bCs/>
                <w:sz w:val="28"/>
                <w:szCs w:val="28"/>
              </w:rPr>
              <w:t xml:space="preserve">38. </w:t>
            </w:r>
          </w:p>
        </w:tc>
        <w:tc>
          <w:tcPr>
            <w:tcW w:w="0" w:type="auto"/>
            <w:hideMark/>
          </w:tcPr>
          <w:p w14:paraId="35E9EE6F" w14:textId="77777777" w:rsidR="00000000" w:rsidRDefault="0064428E">
            <w:pPr>
              <w:divId w:val="1331448831"/>
              <w:rPr>
                <w:rFonts w:eastAsia="Times New Roman"/>
                <w:b/>
                <w:bCs/>
                <w:sz w:val="28"/>
                <w:szCs w:val="28"/>
              </w:rPr>
            </w:pPr>
            <w:bookmarkStart w:id="37" w:name="24a08cd9-1e22-4a19-acc2-f71de2a7445d"/>
            <w:bookmarkEnd w:id="37"/>
            <w:r>
              <w:rPr>
                <w:rFonts w:eastAsia="Times New Roman"/>
                <w:b/>
                <w:bCs/>
                <w:sz w:val="28"/>
                <w:szCs w:val="28"/>
              </w:rPr>
              <w:t xml:space="preserve">Valg af medlemmer til bestyrelsen for Geocenter Møns Klint A/S </w:t>
            </w:r>
          </w:p>
        </w:tc>
      </w:tr>
      <w:tr w:rsidR="00000000" w14:paraId="126B22B7" w14:textId="77777777">
        <w:trPr>
          <w:divId w:val="875578953"/>
          <w:tblCellSpacing w:w="0" w:type="dxa"/>
        </w:trPr>
        <w:tc>
          <w:tcPr>
            <w:tcW w:w="0" w:type="auto"/>
            <w:gridSpan w:val="2"/>
            <w:hideMark/>
          </w:tcPr>
          <w:p w14:paraId="711A20D9" w14:textId="77777777" w:rsidR="00000000" w:rsidRDefault="0064428E">
            <w:pPr>
              <w:spacing w:after="240"/>
              <w:divId w:val="101264205"/>
              <w:rPr>
                <w:rFonts w:eastAsia="Times New Roman"/>
              </w:rPr>
            </w:pPr>
            <w:r>
              <w:rPr>
                <w:rFonts w:eastAsia="Times New Roman"/>
              </w:rPr>
              <w:t>Kommunalbestyrelsen 2022-2025 den 26. januar 2022</w:t>
            </w:r>
          </w:p>
        </w:tc>
      </w:tr>
    </w:tbl>
    <w:p w14:paraId="331F7FF4"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4A7BC03D" w14:textId="77777777">
        <w:trPr>
          <w:divId w:val="875578953"/>
          <w:tblCellSpacing w:w="0" w:type="dxa"/>
        </w:trPr>
        <w:tc>
          <w:tcPr>
            <w:tcW w:w="0" w:type="auto"/>
            <w:hideMark/>
          </w:tcPr>
          <w:p w14:paraId="5A7C7354" w14:textId="77777777" w:rsidR="00000000" w:rsidRDefault="0064428E">
            <w:pPr>
              <w:divId w:val="1888713400"/>
              <w:rPr>
                <w:rFonts w:eastAsia="Times New Roman"/>
              </w:rPr>
            </w:pPr>
            <w:r>
              <w:rPr>
                <w:rFonts w:eastAsia="Times New Roman"/>
              </w:rPr>
              <w:t>Sagsnr.: 21-18659A</w:t>
            </w:r>
          </w:p>
        </w:tc>
        <w:tc>
          <w:tcPr>
            <w:tcW w:w="0" w:type="auto"/>
            <w:hideMark/>
          </w:tcPr>
          <w:p w14:paraId="7361467D" w14:textId="77777777" w:rsidR="00000000" w:rsidRDefault="0064428E">
            <w:pPr>
              <w:jc w:val="center"/>
              <w:divId w:val="222063827"/>
              <w:rPr>
                <w:rFonts w:eastAsia="Times New Roman"/>
              </w:rPr>
            </w:pPr>
            <w:r>
              <w:rPr>
                <w:rFonts w:eastAsia="Times New Roman"/>
              </w:rPr>
              <w:t>Omr</w:t>
            </w:r>
            <w:r>
              <w:rPr>
                <w:rFonts w:eastAsia="Times New Roman"/>
              </w:rPr>
              <w:t>åde: Ledelsessekretariatet</w:t>
            </w:r>
          </w:p>
        </w:tc>
        <w:tc>
          <w:tcPr>
            <w:tcW w:w="0" w:type="auto"/>
            <w:hideMark/>
          </w:tcPr>
          <w:p w14:paraId="75DA159B" w14:textId="77777777" w:rsidR="00000000" w:rsidRDefault="0064428E">
            <w:pPr>
              <w:jc w:val="right"/>
              <w:divId w:val="1894538428"/>
              <w:rPr>
                <w:rFonts w:eastAsia="Times New Roman"/>
              </w:rPr>
            </w:pPr>
            <w:r>
              <w:rPr>
                <w:rFonts w:eastAsia="Times New Roman"/>
              </w:rPr>
              <w:t>Sagsbeh: Bettina May Lauridsen</w:t>
            </w:r>
          </w:p>
        </w:tc>
      </w:tr>
    </w:tbl>
    <w:p w14:paraId="088AB16A" w14:textId="77777777" w:rsidR="00000000" w:rsidRDefault="0064428E">
      <w:pPr>
        <w:divId w:val="875578953"/>
        <w:rPr>
          <w:rFonts w:eastAsia="Times New Roman"/>
        </w:rPr>
      </w:pPr>
      <w:r>
        <w:rPr>
          <w:rFonts w:eastAsia="Times New Roman"/>
        </w:rPr>
        <w:pict w14:anchorId="2FED747C">
          <v:rect id="_x0000_i1140" style="width:0;height:1.5pt" o:hralign="center" o:hrstd="t" o:hr="t" fillcolor="#a0a0a0" stroked="f"/>
        </w:pict>
      </w:r>
    </w:p>
    <w:p w14:paraId="4BC4ED66" w14:textId="77777777" w:rsidR="00000000" w:rsidRDefault="0064428E">
      <w:pPr>
        <w:spacing w:before="100" w:beforeAutospacing="1"/>
        <w:outlineLvl w:val="2"/>
        <w:divId w:val="1971544721"/>
        <w:rPr>
          <w:rFonts w:eastAsia="Times New Roman"/>
          <w:b/>
          <w:bCs/>
          <w:sz w:val="20"/>
          <w:szCs w:val="20"/>
        </w:rPr>
      </w:pPr>
      <w:r>
        <w:rPr>
          <w:rFonts w:ascii="Arial" w:eastAsia="Times New Roman" w:hAnsi="Arial" w:cs="Arial"/>
          <w:b/>
          <w:bCs/>
          <w:sz w:val="22"/>
          <w:szCs w:val="22"/>
        </w:rPr>
        <w:t>Kompetenceudvalg</w:t>
      </w:r>
    </w:p>
    <w:p w14:paraId="5CD43D3E" w14:textId="77777777" w:rsidR="00000000" w:rsidRDefault="0064428E">
      <w:pPr>
        <w:pStyle w:val="NormalWeb"/>
        <w:divId w:val="1971544721"/>
      </w:pPr>
      <w:r>
        <w:t>Kommunalbestyrelsen. </w:t>
      </w:r>
    </w:p>
    <w:p w14:paraId="553E4F89" w14:textId="77777777" w:rsidR="00000000" w:rsidRDefault="0064428E">
      <w:pPr>
        <w:spacing w:before="100" w:beforeAutospacing="1"/>
        <w:outlineLvl w:val="2"/>
        <w:divId w:val="1971544721"/>
        <w:rPr>
          <w:rFonts w:eastAsia="Times New Roman"/>
          <w:b/>
          <w:bCs/>
          <w:sz w:val="20"/>
          <w:szCs w:val="20"/>
        </w:rPr>
      </w:pPr>
      <w:r>
        <w:rPr>
          <w:rFonts w:ascii="Arial" w:eastAsia="Times New Roman" w:hAnsi="Arial" w:cs="Arial"/>
          <w:b/>
          <w:bCs/>
          <w:sz w:val="22"/>
          <w:szCs w:val="22"/>
        </w:rPr>
        <w:t>Lovgrundlag</w:t>
      </w:r>
    </w:p>
    <w:p w14:paraId="527E16B5" w14:textId="77777777" w:rsidR="00000000" w:rsidRDefault="0064428E">
      <w:pPr>
        <w:pStyle w:val="NormalWeb"/>
        <w:divId w:val="1971544721"/>
      </w:pPr>
      <w:r>
        <w:t>Vedtægter for Geocenter Møns Klint A/S.</w:t>
      </w:r>
    </w:p>
    <w:p w14:paraId="4A39F2B9" w14:textId="77777777" w:rsidR="00000000" w:rsidRDefault="0064428E">
      <w:pPr>
        <w:spacing w:before="100" w:beforeAutospacing="1"/>
        <w:outlineLvl w:val="2"/>
        <w:divId w:val="1971544721"/>
        <w:rPr>
          <w:rFonts w:eastAsia="Times New Roman"/>
          <w:b/>
          <w:bCs/>
          <w:sz w:val="20"/>
          <w:szCs w:val="20"/>
        </w:rPr>
      </w:pPr>
      <w:r>
        <w:rPr>
          <w:rFonts w:ascii="Arial" w:eastAsia="Times New Roman" w:hAnsi="Arial" w:cs="Arial"/>
          <w:b/>
          <w:bCs/>
          <w:sz w:val="22"/>
          <w:szCs w:val="22"/>
        </w:rPr>
        <w:t>Sagsfremstilling</w:t>
      </w:r>
    </w:p>
    <w:p w14:paraId="2C217C4C" w14:textId="77777777" w:rsidR="00000000" w:rsidRDefault="0064428E">
      <w:pPr>
        <w:pStyle w:val="NormalWeb"/>
        <w:divId w:val="1971544721"/>
      </w:pPr>
      <w:r>
        <w:t>Bestyrelsen har den overordnede ledelse af alle selskabets anliggender. </w:t>
      </w:r>
    </w:p>
    <w:p w14:paraId="1BAA4854" w14:textId="77777777" w:rsidR="00000000" w:rsidRDefault="0064428E">
      <w:pPr>
        <w:pStyle w:val="NormalWeb"/>
        <w:divId w:val="1971544721"/>
      </w:pPr>
      <w:r>
        <w:t>Selskabets formål er: </w:t>
      </w:r>
    </w:p>
    <w:p w14:paraId="6EA57463" w14:textId="77777777" w:rsidR="00000000" w:rsidRDefault="0064428E">
      <w:pPr>
        <w:numPr>
          <w:ilvl w:val="0"/>
          <w:numId w:val="69"/>
        </w:numPr>
        <w:spacing w:before="100" w:beforeAutospacing="1" w:after="100" w:afterAutospacing="1"/>
        <w:divId w:val="1971544721"/>
        <w:rPr>
          <w:rFonts w:eastAsia="Times New Roman"/>
        </w:rPr>
      </w:pPr>
      <w:r>
        <w:rPr>
          <w:rFonts w:eastAsia="Times New Roman"/>
        </w:rPr>
        <w:t>at drive geologi- og naturcenter på Møns Klint </w:t>
      </w:r>
    </w:p>
    <w:p w14:paraId="5C6EEACE" w14:textId="77777777" w:rsidR="00000000" w:rsidRDefault="0064428E">
      <w:pPr>
        <w:numPr>
          <w:ilvl w:val="0"/>
          <w:numId w:val="69"/>
        </w:numPr>
        <w:spacing w:before="100" w:beforeAutospacing="1" w:after="100" w:afterAutospacing="1"/>
        <w:divId w:val="1971544721"/>
        <w:rPr>
          <w:rFonts w:eastAsia="Times New Roman"/>
        </w:rPr>
      </w:pPr>
      <w:r>
        <w:rPr>
          <w:rFonts w:eastAsia="Times New Roman"/>
        </w:rPr>
        <w:t>at servicere publikum og yde natur- og kulturformidling </w:t>
      </w:r>
    </w:p>
    <w:p w14:paraId="2632CFF5" w14:textId="77777777" w:rsidR="00000000" w:rsidRDefault="0064428E">
      <w:pPr>
        <w:numPr>
          <w:ilvl w:val="0"/>
          <w:numId w:val="69"/>
        </w:numPr>
        <w:spacing w:before="100" w:beforeAutospacing="1" w:after="100" w:afterAutospacing="1"/>
        <w:divId w:val="1971544721"/>
        <w:rPr>
          <w:rFonts w:eastAsia="Times New Roman"/>
        </w:rPr>
      </w:pPr>
      <w:r>
        <w:rPr>
          <w:rFonts w:eastAsia="Times New Roman"/>
        </w:rPr>
        <w:t>at driften skal tilgodese de naturvidenskabelige, kultu</w:t>
      </w:r>
      <w:r>
        <w:rPr>
          <w:rFonts w:eastAsia="Times New Roman"/>
        </w:rPr>
        <w:t>rhistoriske, almenpædagogiske og rekreative interesser, som knytter sig til området Møns Klint</w:t>
      </w:r>
    </w:p>
    <w:p w14:paraId="0660ABCB" w14:textId="77777777" w:rsidR="00000000" w:rsidRDefault="0064428E">
      <w:pPr>
        <w:pStyle w:val="NormalWeb"/>
        <w:divId w:val="1971544721"/>
      </w:pPr>
      <w:r>
        <w:t>Ved udpegningen til bestyrelsen skal det sikres, at disse har en nødvendig forretnings- og formidlingsmæssig kompetence. </w:t>
      </w:r>
    </w:p>
    <w:p w14:paraId="45AB50A7" w14:textId="77777777" w:rsidR="00000000" w:rsidRDefault="0064428E">
      <w:pPr>
        <w:pStyle w:val="NormalWeb"/>
        <w:divId w:val="1971544721"/>
      </w:pPr>
      <w:r>
        <w:t xml:space="preserve">Bestyrelsen består af 4 medlemmer. </w:t>
      </w:r>
    </w:p>
    <w:p w14:paraId="58420290" w14:textId="77777777" w:rsidR="00000000" w:rsidRDefault="0064428E">
      <w:pPr>
        <w:pStyle w:val="NormalWeb"/>
        <w:divId w:val="1971544721"/>
      </w:pPr>
      <w:r>
        <w:t>Kom</w:t>
      </w:r>
      <w:r>
        <w:t>munalbestyrelsen udpeger 2 medlemmer til bestyrelsen. De resterende 2 medlemmer, herunder formanden, udpeges af generalforsamlingen. </w:t>
      </w:r>
    </w:p>
    <w:p w14:paraId="77693DBA" w14:textId="77777777" w:rsidR="00000000" w:rsidRDefault="0064428E">
      <w:pPr>
        <w:pStyle w:val="NormalWeb"/>
        <w:divId w:val="1971544721"/>
      </w:pPr>
      <w:r>
        <w:t>Personer, der ikke er medlem af kommunalbestyrelsen, kan udpeges til bestyrelsen.</w:t>
      </w:r>
    </w:p>
    <w:p w14:paraId="1B720C99" w14:textId="77777777" w:rsidR="00000000" w:rsidRDefault="0064428E">
      <w:pPr>
        <w:pStyle w:val="NormalWeb"/>
        <w:divId w:val="1971544721"/>
      </w:pPr>
      <w:r>
        <w:t>Medlemmer udpeget af kommunen har virkni</w:t>
      </w:r>
      <w:r>
        <w:t>ng for kommunalbestyrelsens funktionsperiode 1. januar 2022 til 31. december 2025. </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7E34E596" w14:textId="77777777">
        <w:trPr>
          <w:divId w:val="1971544721"/>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9FF29"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749E767F"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32888E32" w14:textId="77777777">
        <w:trPr>
          <w:divId w:val="1971544721"/>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E58B62F"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C520B4E" w14:textId="77777777" w:rsidR="00000000" w:rsidRDefault="0064428E">
            <w:pPr>
              <w:rPr>
                <w:rFonts w:ascii="Arial" w:hAnsi="Arial" w:cs="Arial"/>
                <w:sz w:val="20"/>
                <w:szCs w:val="20"/>
              </w:rPr>
            </w:pPr>
            <w:r>
              <w:rPr>
                <w:rFonts w:ascii="Arial" w:hAnsi="Arial" w:cs="Arial"/>
                <w:sz w:val="20"/>
                <w:szCs w:val="20"/>
              </w:rPr>
              <w:t>1</w:t>
            </w:r>
          </w:p>
        </w:tc>
      </w:tr>
      <w:tr w:rsidR="00000000" w14:paraId="07130F11" w14:textId="77777777">
        <w:trPr>
          <w:divId w:val="1971544721"/>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BC3EC5B"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64F30E1" w14:textId="77777777" w:rsidR="00000000" w:rsidRDefault="0064428E">
            <w:pPr>
              <w:rPr>
                <w:rFonts w:ascii="Arial" w:eastAsia="Times New Roman" w:hAnsi="Arial" w:cs="Arial"/>
                <w:sz w:val="20"/>
                <w:szCs w:val="20"/>
              </w:rPr>
            </w:pPr>
            <w:r>
              <w:rPr>
                <w:rFonts w:ascii="Arial" w:eastAsia="Times New Roman" w:hAnsi="Arial" w:cs="Arial"/>
                <w:sz w:val="20"/>
                <w:szCs w:val="20"/>
              </w:rPr>
              <w:t>1</w:t>
            </w:r>
          </w:p>
        </w:tc>
      </w:tr>
    </w:tbl>
    <w:p w14:paraId="0135C52A" w14:textId="77777777" w:rsidR="00000000" w:rsidRDefault="0064428E">
      <w:pPr>
        <w:divId w:val="783232050"/>
        <w:rPr>
          <w:rFonts w:eastAsia="Times New Roman"/>
          <w:b/>
          <w:bCs/>
        </w:rPr>
      </w:pPr>
      <w:r>
        <w:rPr>
          <w:rFonts w:eastAsia="Times New Roman"/>
          <w:b/>
          <w:bCs/>
        </w:rPr>
        <w:lastRenderedPageBreak/>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523"/>
        <w:gridCol w:w="4115"/>
      </w:tblGrid>
      <w:tr w:rsidR="00000000" w14:paraId="12129E73" w14:textId="77777777">
        <w:trPr>
          <w:divId w:val="875578953"/>
          <w:tblCellSpacing w:w="0" w:type="dxa"/>
        </w:trPr>
        <w:tc>
          <w:tcPr>
            <w:tcW w:w="0" w:type="auto"/>
            <w:hideMark/>
          </w:tcPr>
          <w:p w14:paraId="06D98266" w14:textId="77777777" w:rsidR="00000000" w:rsidRDefault="0064428E">
            <w:pPr>
              <w:rPr>
                <w:rFonts w:eastAsia="Times New Roman"/>
              </w:rPr>
            </w:pPr>
            <w:hyperlink r:id="rId36" w:history="1">
              <w:r>
                <w:rPr>
                  <w:rFonts w:eastAsia="Times New Roman"/>
                  <w:color w:val="000000"/>
                </w:rPr>
                <w:t>Vedtægter AS.pdf</w:t>
              </w:r>
            </w:hyperlink>
          </w:p>
        </w:tc>
        <w:tc>
          <w:tcPr>
            <w:tcW w:w="0" w:type="auto"/>
            <w:hideMark/>
          </w:tcPr>
          <w:p w14:paraId="616C47FD" w14:textId="77777777" w:rsidR="00000000" w:rsidRDefault="0064428E">
            <w:pPr>
              <w:jc w:val="right"/>
              <w:rPr>
                <w:rFonts w:eastAsia="Times New Roman"/>
              </w:rPr>
            </w:pPr>
            <w:r>
              <w:rPr>
                <w:rFonts w:eastAsia="Times New Roman"/>
              </w:rPr>
              <w:t>21-18659A-2</w:t>
            </w:r>
          </w:p>
        </w:tc>
      </w:tr>
    </w:tbl>
    <w:p w14:paraId="6F55625D" w14:textId="77777777" w:rsidR="00000000" w:rsidRDefault="0064428E">
      <w:pPr>
        <w:divId w:val="1630624777"/>
        <w:rPr>
          <w:rFonts w:eastAsia="Times New Roman"/>
          <w:b/>
          <w:bCs/>
        </w:rPr>
      </w:pPr>
      <w:r>
        <w:rPr>
          <w:rFonts w:eastAsia="Times New Roman"/>
          <w:b/>
          <w:bCs/>
        </w:rPr>
        <w:t>Indstilling</w:t>
      </w:r>
    </w:p>
    <w:p w14:paraId="39AB79A7" w14:textId="77777777" w:rsidR="00000000" w:rsidRDefault="0064428E">
      <w:pPr>
        <w:pStyle w:val="xsltfirstparagraph"/>
        <w:divId w:val="1734236197"/>
      </w:pPr>
      <w:r>
        <w:t>Administrationen indstiller, </w:t>
      </w:r>
    </w:p>
    <w:p w14:paraId="0266DCDB" w14:textId="77777777" w:rsidR="00000000" w:rsidRDefault="0064428E">
      <w:pPr>
        <w:pStyle w:val="NormalWeb"/>
        <w:divId w:val="1734236197"/>
      </w:pPr>
      <w:r>
        <w:t>atder udpeges 2 medlemmer til bestyrelsen for Geocenter Møns Klint A/S.</w:t>
      </w:r>
    </w:p>
    <w:p w14:paraId="3F33613A" w14:textId="77777777" w:rsidR="00000000" w:rsidRDefault="0064428E">
      <w:pPr>
        <w:pageBreakBefore/>
        <w:divId w:val="412046438"/>
        <w:rPr>
          <w:rFonts w:eastAsia="Times New Roman"/>
        </w:rPr>
      </w:pPr>
      <w:r>
        <w:rPr>
          <w:rFonts w:eastAsia="Times New Roman"/>
          <w:noProof/>
          <w:sz w:val="20"/>
          <w:szCs w:val="20"/>
        </w:rPr>
        <w:lastRenderedPageBreak/>
        <w:drawing>
          <wp:inline distT="0" distB="0" distL="0" distR="0" wp14:anchorId="439A766A" wp14:editId="17BD9149">
            <wp:extent cx="9525" cy="9525"/>
            <wp:effectExtent l="0" t="0" r="0" b="0"/>
            <wp:docPr id="117" name="Billed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25B33C" w14:textId="77777777" w:rsidR="00000000" w:rsidRDefault="0064428E">
      <w:pPr>
        <w:divId w:val="875578953"/>
        <w:rPr>
          <w:rFonts w:eastAsia="Times New Roman"/>
        </w:rPr>
      </w:pPr>
      <w:r>
        <w:rPr>
          <w:rFonts w:eastAsia="Times New Roman"/>
        </w:rPr>
        <w:pict w14:anchorId="5E7B49A7">
          <v:rect id="_x0000_i114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314DAF9F" w14:textId="77777777">
        <w:trPr>
          <w:divId w:val="875578953"/>
          <w:tblCellSpacing w:w="0" w:type="dxa"/>
        </w:trPr>
        <w:tc>
          <w:tcPr>
            <w:tcW w:w="600" w:type="dxa"/>
            <w:hideMark/>
          </w:tcPr>
          <w:p w14:paraId="0E59C204" w14:textId="77777777" w:rsidR="00000000" w:rsidRDefault="0064428E">
            <w:pPr>
              <w:divId w:val="1683506424"/>
              <w:rPr>
                <w:rFonts w:eastAsia="Times New Roman"/>
                <w:b/>
                <w:bCs/>
                <w:sz w:val="28"/>
                <w:szCs w:val="28"/>
              </w:rPr>
            </w:pPr>
            <w:r>
              <w:rPr>
                <w:rFonts w:eastAsia="Times New Roman"/>
                <w:b/>
                <w:bCs/>
                <w:sz w:val="28"/>
                <w:szCs w:val="28"/>
              </w:rPr>
              <w:t xml:space="preserve">39. </w:t>
            </w:r>
          </w:p>
        </w:tc>
        <w:tc>
          <w:tcPr>
            <w:tcW w:w="0" w:type="auto"/>
            <w:hideMark/>
          </w:tcPr>
          <w:p w14:paraId="2474D64B" w14:textId="77777777" w:rsidR="00000000" w:rsidRDefault="0064428E">
            <w:pPr>
              <w:divId w:val="2137945321"/>
              <w:rPr>
                <w:rFonts w:eastAsia="Times New Roman"/>
                <w:b/>
                <w:bCs/>
                <w:sz w:val="28"/>
                <w:szCs w:val="28"/>
              </w:rPr>
            </w:pPr>
            <w:bookmarkStart w:id="38" w:name="1e8bfabc-bff5-410e-8e76-a629743a20db"/>
            <w:bookmarkEnd w:id="38"/>
            <w:r>
              <w:rPr>
                <w:rFonts w:eastAsia="Times New Roman"/>
                <w:b/>
                <w:bCs/>
                <w:sz w:val="28"/>
                <w:szCs w:val="28"/>
              </w:rPr>
              <w:t xml:space="preserve">Valg af medlem og personlig suppleant til repræsentantskabet for TV2 Øst </w:t>
            </w:r>
          </w:p>
        </w:tc>
      </w:tr>
      <w:tr w:rsidR="00000000" w14:paraId="0A2547D2" w14:textId="77777777">
        <w:trPr>
          <w:divId w:val="875578953"/>
          <w:tblCellSpacing w:w="0" w:type="dxa"/>
        </w:trPr>
        <w:tc>
          <w:tcPr>
            <w:tcW w:w="0" w:type="auto"/>
            <w:gridSpan w:val="2"/>
            <w:hideMark/>
          </w:tcPr>
          <w:p w14:paraId="0C573F55" w14:textId="77777777" w:rsidR="00000000" w:rsidRDefault="0064428E">
            <w:pPr>
              <w:spacing w:after="240"/>
              <w:divId w:val="1157378652"/>
              <w:rPr>
                <w:rFonts w:eastAsia="Times New Roman"/>
              </w:rPr>
            </w:pPr>
            <w:r>
              <w:rPr>
                <w:rFonts w:eastAsia="Times New Roman"/>
              </w:rPr>
              <w:t>Kommunalbestyrelsen 2022-2025 den 26. januar 2022</w:t>
            </w:r>
          </w:p>
        </w:tc>
      </w:tr>
    </w:tbl>
    <w:p w14:paraId="5340EFA5"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607C7466" w14:textId="77777777">
        <w:trPr>
          <w:divId w:val="875578953"/>
          <w:tblCellSpacing w:w="0" w:type="dxa"/>
        </w:trPr>
        <w:tc>
          <w:tcPr>
            <w:tcW w:w="0" w:type="auto"/>
            <w:hideMark/>
          </w:tcPr>
          <w:p w14:paraId="7D367B28" w14:textId="77777777" w:rsidR="00000000" w:rsidRDefault="0064428E">
            <w:pPr>
              <w:divId w:val="726414945"/>
              <w:rPr>
                <w:rFonts w:eastAsia="Times New Roman"/>
              </w:rPr>
            </w:pPr>
            <w:r>
              <w:rPr>
                <w:rFonts w:eastAsia="Times New Roman"/>
              </w:rPr>
              <w:t>Sagsnr.: 21-18668A</w:t>
            </w:r>
          </w:p>
        </w:tc>
        <w:tc>
          <w:tcPr>
            <w:tcW w:w="0" w:type="auto"/>
            <w:hideMark/>
          </w:tcPr>
          <w:p w14:paraId="2E1FB527" w14:textId="77777777" w:rsidR="00000000" w:rsidRDefault="0064428E">
            <w:pPr>
              <w:jc w:val="center"/>
              <w:divId w:val="1242181170"/>
              <w:rPr>
                <w:rFonts w:eastAsia="Times New Roman"/>
              </w:rPr>
            </w:pPr>
            <w:r>
              <w:rPr>
                <w:rFonts w:eastAsia="Times New Roman"/>
              </w:rPr>
              <w:t>Område: Ledelsessekretariatet</w:t>
            </w:r>
          </w:p>
        </w:tc>
        <w:tc>
          <w:tcPr>
            <w:tcW w:w="0" w:type="auto"/>
            <w:hideMark/>
          </w:tcPr>
          <w:p w14:paraId="11756A52" w14:textId="77777777" w:rsidR="00000000" w:rsidRDefault="0064428E">
            <w:pPr>
              <w:jc w:val="right"/>
              <w:divId w:val="1496648062"/>
              <w:rPr>
                <w:rFonts w:eastAsia="Times New Roman"/>
              </w:rPr>
            </w:pPr>
            <w:r>
              <w:rPr>
                <w:rFonts w:eastAsia="Times New Roman"/>
              </w:rPr>
              <w:t>Sagsbeh: Bettina May Lauridsen</w:t>
            </w:r>
          </w:p>
        </w:tc>
      </w:tr>
    </w:tbl>
    <w:p w14:paraId="218A5821" w14:textId="77777777" w:rsidR="00000000" w:rsidRDefault="0064428E">
      <w:pPr>
        <w:divId w:val="875578953"/>
        <w:rPr>
          <w:rFonts w:eastAsia="Times New Roman"/>
        </w:rPr>
      </w:pPr>
      <w:r>
        <w:rPr>
          <w:rFonts w:eastAsia="Times New Roman"/>
        </w:rPr>
        <w:pict w14:anchorId="3AC564FC">
          <v:rect id="_x0000_i1143" style="width:0;height:1.5pt" o:hralign="center" o:hrstd="t" o:hr="t" fillcolor="#a0a0a0" stroked="f"/>
        </w:pict>
      </w:r>
    </w:p>
    <w:p w14:paraId="5363B31E" w14:textId="77777777" w:rsidR="00000000" w:rsidRDefault="0064428E">
      <w:pPr>
        <w:spacing w:before="100" w:beforeAutospacing="1"/>
        <w:outlineLvl w:val="2"/>
        <w:divId w:val="1519855478"/>
        <w:rPr>
          <w:rFonts w:eastAsia="Times New Roman"/>
          <w:b/>
          <w:bCs/>
          <w:sz w:val="20"/>
          <w:szCs w:val="20"/>
        </w:rPr>
      </w:pPr>
      <w:r>
        <w:rPr>
          <w:rFonts w:ascii="Arial" w:eastAsia="Times New Roman" w:hAnsi="Arial" w:cs="Arial"/>
          <w:b/>
          <w:bCs/>
          <w:sz w:val="22"/>
          <w:szCs w:val="22"/>
        </w:rPr>
        <w:t>Kompetenceudvalg</w:t>
      </w:r>
    </w:p>
    <w:p w14:paraId="32DB6A87" w14:textId="77777777" w:rsidR="00000000" w:rsidRDefault="0064428E">
      <w:pPr>
        <w:pStyle w:val="NormalWeb"/>
        <w:divId w:val="1519855478"/>
      </w:pPr>
      <w:r>
        <w:t>Kommunalbestyrelsen. </w:t>
      </w:r>
    </w:p>
    <w:p w14:paraId="269294B6" w14:textId="77777777" w:rsidR="00000000" w:rsidRDefault="0064428E">
      <w:pPr>
        <w:spacing w:before="100" w:beforeAutospacing="1"/>
        <w:outlineLvl w:val="2"/>
        <w:divId w:val="1519855478"/>
        <w:rPr>
          <w:rFonts w:eastAsia="Times New Roman"/>
          <w:b/>
          <w:bCs/>
          <w:sz w:val="20"/>
          <w:szCs w:val="20"/>
        </w:rPr>
      </w:pPr>
      <w:r>
        <w:rPr>
          <w:rFonts w:ascii="Arial" w:eastAsia="Times New Roman" w:hAnsi="Arial" w:cs="Arial"/>
          <w:b/>
          <w:bCs/>
          <w:sz w:val="22"/>
          <w:szCs w:val="22"/>
        </w:rPr>
        <w:t>Lovgrundlag</w:t>
      </w:r>
    </w:p>
    <w:p w14:paraId="605FD186" w14:textId="77777777" w:rsidR="00000000" w:rsidRDefault="0064428E">
      <w:pPr>
        <w:pStyle w:val="NormalWeb"/>
        <w:divId w:val="1519855478"/>
      </w:pPr>
      <w:r>
        <w:t>Vedtægter for repræsentantskabet for TV2 Øst af 4. oktober 2016. </w:t>
      </w:r>
    </w:p>
    <w:p w14:paraId="56F5DF7D" w14:textId="77777777" w:rsidR="00000000" w:rsidRDefault="0064428E">
      <w:pPr>
        <w:spacing w:before="100" w:beforeAutospacing="1"/>
        <w:outlineLvl w:val="2"/>
        <w:divId w:val="1519855478"/>
        <w:rPr>
          <w:rFonts w:eastAsia="Times New Roman"/>
          <w:b/>
          <w:bCs/>
          <w:sz w:val="20"/>
          <w:szCs w:val="20"/>
        </w:rPr>
      </w:pPr>
      <w:r>
        <w:rPr>
          <w:rFonts w:ascii="Arial" w:eastAsia="Times New Roman" w:hAnsi="Arial" w:cs="Arial"/>
          <w:b/>
          <w:bCs/>
          <w:sz w:val="22"/>
          <w:szCs w:val="22"/>
        </w:rPr>
        <w:t>Sagsfremstilling</w:t>
      </w:r>
    </w:p>
    <w:p w14:paraId="318BA823" w14:textId="77777777" w:rsidR="00000000" w:rsidRDefault="0064428E">
      <w:pPr>
        <w:pStyle w:val="NormalWeb"/>
        <w:divId w:val="1519855478"/>
      </w:pPr>
      <w:r>
        <w:t xml:space="preserve">I henhold til vedtægterne for repræsentantskabet for den regionale TV2 virksomhed TV2 </w:t>
      </w:r>
      <w:r>
        <w:t>Øst, skal de 12 kommuner og Regionsrådet for Region Sjælland udpege hvert et medlem og en suppleant til repræsentantskabet. </w:t>
      </w:r>
    </w:p>
    <w:p w14:paraId="55BE0581" w14:textId="77777777" w:rsidR="00000000" w:rsidRDefault="0064428E">
      <w:pPr>
        <w:pStyle w:val="NormalWeb"/>
        <w:divId w:val="1519855478"/>
      </w:pPr>
      <w:r>
        <w:t>Virksomheden dækker følgende kommuner i Region Sjælland: Faxe, Guldborgsund, Holbæ</w:t>
      </w:r>
      <w:r>
        <w:t>k, Kalundborg, Lolland, Næstved, Odsherred, Ringsted, Slagelse, Sorø, Stevns og Vordingborg. </w:t>
      </w:r>
    </w:p>
    <w:p w14:paraId="75E607F1" w14:textId="77777777" w:rsidR="00000000" w:rsidRDefault="0064428E">
      <w:pPr>
        <w:pStyle w:val="NormalWeb"/>
        <w:divId w:val="1566648197"/>
      </w:pPr>
      <w:r>
        <w:t>Repræsentantskabet er garant for TV2 Øst's folkelige forankring i regionen og medlemmerne udpeges af det regionale kultur- og samfundsliv - heriblandt folkeoplysn</w:t>
      </w:r>
      <w:r>
        <w:t>ingen, seer- og lytterorganisationer, idræt, teater, kunst, musik, museer, natur, arbejdsgivere, lønmodtagere, kommuner samt to støtteforeninger. </w:t>
      </w:r>
    </w:p>
    <w:p w14:paraId="14CB9FD7" w14:textId="77777777" w:rsidR="00000000" w:rsidRDefault="0064428E">
      <w:pPr>
        <w:pStyle w:val="NormalWeb"/>
        <w:divId w:val="1566648197"/>
      </w:pPr>
      <w:r>
        <w:t xml:space="preserve">Det er en betingelse for at kunne repræsentere kommunen i repræsentantskabet, at vedkommende er bosiddende i </w:t>
      </w:r>
      <w:r>
        <w:t>dækningsområdet. </w:t>
      </w:r>
    </w:p>
    <w:p w14:paraId="62BFB52C" w14:textId="77777777" w:rsidR="00000000" w:rsidRDefault="0064428E">
      <w:pPr>
        <w:pStyle w:val="NormalWeb"/>
        <w:divId w:val="1566648197"/>
      </w:pPr>
      <w:r>
        <w:t>Personer der ikke er medlem at kommunalbestyrelsen kan udpeges. </w:t>
      </w:r>
    </w:p>
    <w:p w14:paraId="6F96506B" w14:textId="77777777" w:rsidR="00000000" w:rsidRDefault="0064428E">
      <w:pPr>
        <w:pStyle w:val="NormalWeb"/>
        <w:divId w:val="1566648197"/>
      </w:pPr>
      <w:r>
        <w:t>Udpegningen følger funktionsperioden for kommunalbestyrelsen og er gældende fra 1. januar 2022 til 31. december 2025. </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3A7CB1C3" w14:textId="77777777">
        <w:trPr>
          <w:divId w:val="1566648197"/>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8073D"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075A9E6F"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195A1370" w14:textId="77777777">
        <w:trPr>
          <w:divId w:val="156664819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CBC4A79"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E81EC7B" w14:textId="77777777" w:rsidR="00000000" w:rsidRDefault="0064428E">
            <w:pPr>
              <w:rPr>
                <w:rFonts w:ascii="Arial" w:hAnsi="Arial" w:cs="Arial"/>
                <w:sz w:val="20"/>
                <w:szCs w:val="20"/>
              </w:rPr>
            </w:pPr>
            <w:r>
              <w:rPr>
                <w:rFonts w:ascii="Arial" w:hAnsi="Arial" w:cs="Arial"/>
                <w:sz w:val="20"/>
                <w:szCs w:val="20"/>
              </w:rPr>
              <w:t>1</w:t>
            </w:r>
          </w:p>
        </w:tc>
      </w:tr>
      <w:tr w:rsidR="00000000" w14:paraId="3B3C5A92" w14:textId="77777777">
        <w:trPr>
          <w:divId w:val="1566648197"/>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FA8609E"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98F5853" w14:textId="77777777" w:rsidR="00000000" w:rsidRDefault="0064428E">
            <w:pPr>
              <w:rPr>
                <w:rFonts w:ascii="Arial" w:hAnsi="Arial" w:cs="Arial"/>
                <w:sz w:val="20"/>
                <w:szCs w:val="20"/>
              </w:rPr>
            </w:pPr>
            <w:r>
              <w:rPr>
                <w:rFonts w:ascii="Arial" w:hAnsi="Arial" w:cs="Arial"/>
                <w:sz w:val="20"/>
                <w:szCs w:val="20"/>
              </w:rPr>
              <w:t>0</w:t>
            </w:r>
          </w:p>
        </w:tc>
      </w:tr>
    </w:tbl>
    <w:p w14:paraId="156B5488" w14:textId="77777777" w:rsidR="00000000" w:rsidRDefault="0064428E">
      <w:pPr>
        <w:divId w:val="827553876"/>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542"/>
        <w:gridCol w:w="2096"/>
      </w:tblGrid>
      <w:tr w:rsidR="00000000" w14:paraId="47E75218" w14:textId="77777777">
        <w:trPr>
          <w:divId w:val="875578953"/>
          <w:tblCellSpacing w:w="0" w:type="dxa"/>
        </w:trPr>
        <w:tc>
          <w:tcPr>
            <w:tcW w:w="0" w:type="auto"/>
            <w:hideMark/>
          </w:tcPr>
          <w:p w14:paraId="51968F71" w14:textId="77777777" w:rsidR="00000000" w:rsidRDefault="0064428E">
            <w:pPr>
              <w:rPr>
                <w:rFonts w:eastAsia="Times New Roman"/>
              </w:rPr>
            </w:pPr>
            <w:hyperlink r:id="rId37" w:history="1">
              <w:r>
                <w:rPr>
                  <w:rFonts w:eastAsia="Times New Roman"/>
                  <w:color w:val="000000"/>
                </w:rPr>
                <w:t>Underskrevet vedtægter, 4. oktober 2016</w:t>
              </w:r>
            </w:hyperlink>
          </w:p>
        </w:tc>
        <w:tc>
          <w:tcPr>
            <w:tcW w:w="0" w:type="auto"/>
            <w:hideMark/>
          </w:tcPr>
          <w:p w14:paraId="1809B812" w14:textId="77777777" w:rsidR="00000000" w:rsidRDefault="0064428E">
            <w:pPr>
              <w:jc w:val="right"/>
              <w:rPr>
                <w:rFonts w:eastAsia="Times New Roman"/>
              </w:rPr>
            </w:pPr>
            <w:r>
              <w:rPr>
                <w:rFonts w:eastAsia="Times New Roman"/>
              </w:rPr>
              <w:t>21-18668A-3</w:t>
            </w:r>
          </w:p>
        </w:tc>
      </w:tr>
      <w:tr w:rsidR="00000000" w14:paraId="27548806" w14:textId="77777777">
        <w:trPr>
          <w:divId w:val="875578953"/>
          <w:tblCellSpacing w:w="0" w:type="dxa"/>
        </w:trPr>
        <w:tc>
          <w:tcPr>
            <w:tcW w:w="0" w:type="auto"/>
            <w:hideMark/>
          </w:tcPr>
          <w:p w14:paraId="10454E78" w14:textId="77777777" w:rsidR="00000000" w:rsidRDefault="0064428E">
            <w:pPr>
              <w:rPr>
                <w:rFonts w:eastAsia="Times New Roman"/>
              </w:rPr>
            </w:pPr>
            <w:hyperlink r:id="rId38" w:history="1">
              <w:r>
                <w:rPr>
                  <w:rFonts w:eastAsia="Times New Roman"/>
                  <w:color w:val="000000"/>
                </w:rPr>
                <w:t>Underskrevet forretningsorden 14. april 2015.pdf</w:t>
              </w:r>
            </w:hyperlink>
          </w:p>
        </w:tc>
        <w:tc>
          <w:tcPr>
            <w:tcW w:w="0" w:type="auto"/>
            <w:hideMark/>
          </w:tcPr>
          <w:p w14:paraId="4DE00CB6" w14:textId="77777777" w:rsidR="00000000" w:rsidRDefault="0064428E">
            <w:pPr>
              <w:jc w:val="right"/>
              <w:rPr>
                <w:rFonts w:eastAsia="Times New Roman"/>
              </w:rPr>
            </w:pPr>
            <w:r>
              <w:rPr>
                <w:rFonts w:eastAsia="Times New Roman"/>
              </w:rPr>
              <w:t>21-18668A-2</w:t>
            </w:r>
          </w:p>
        </w:tc>
      </w:tr>
    </w:tbl>
    <w:p w14:paraId="70F302DA" w14:textId="77777777" w:rsidR="00000000" w:rsidRDefault="0064428E">
      <w:pPr>
        <w:divId w:val="99181205"/>
        <w:rPr>
          <w:rFonts w:eastAsia="Times New Roman"/>
          <w:b/>
          <w:bCs/>
        </w:rPr>
      </w:pPr>
      <w:r>
        <w:rPr>
          <w:rFonts w:eastAsia="Times New Roman"/>
          <w:b/>
          <w:bCs/>
        </w:rPr>
        <w:t>Indstilling</w:t>
      </w:r>
    </w:p>
    <w:p w14:paraId="35C159A3" w14:textId="77777777" w:rsidR="00000000" w:rsidRDefault="0064428E">
      <w:pPr>
        <w:pStyle w:val="xsltfirstparagraph"/>
        <w:divId w:val="419565037"/>
      </w:pPr>
      <w:r>
        <w:t>Administrationen indstiller, </w:t>
      </w:r>
    </w:p>
    <w:p w14:paraId="5598802E" w14:textId="77777777" w:rsidR="00000000" w:rsidRDefault="0064428E">
      <w:pPr>
        <w:pStyle w:val="NormalWeb"/>
        <w:divId w:val="419565037"/>
      </w:pPr>
      <w:r>
        <w:t>at</w:t>
      </w:r>
      <w:r>
        <w:t>der udpeges 1 medlem og 1 suppleant til repræsentantskabet for TV2 Øst. </w:t>
      </w:r>
    </w:p>
    <w:p w14:paraId="567A46DE" w14:textId="77777777" w:rsidR="00000000" w:rsidRDefault="0064428E">
      <w:pPr>
        <w:pageBreakBefore/>
        <w:divId w:val="1146357637"/>
        <w:rPr>
          <w:rFonts w:eastAsia="Times New Roman"/>
        </w:rPr>
      </w:pPr>
      <w:r>
        <w:rPr>
          <w:rFonts w:eastAsia="Times New Roman"/>
          <w:noProof/>
          <w:sz w:val="20"/>
          <w:szCs w:val="20"/>
        </w:rPr>
        <w:lastRenderedPageBreak/>
        <w:drawing>
          <wp:inline distT="0" distB="0" distL="0" distR="0" wp14:anchorId="41BFDECE" wp14:editId="78D354B5">
            <wp:extent cx="9525" cy="9525"/>
            <wp:effectExtent l="0" t="0" r="0" b="0"/>
            <wp:docPr id="120" name="Billed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FD8A8A" w14:textId="77777777" w:rsidR="00000000" w:rsidRDefault="0064428E">
      <w:pPr>
        <w:divId w:val="875578953"/>
        <w:rPr>
          <w:rFonts w:eastAsia="Times New Roman"/>
        </w:rPr>
      </w:pPr>
      <w:r>
        <w:rPr>
          <w:rFonts w:eastAsia="Times New Roman"/>
        </w:rPr>
        <w:pict w14:anchorId="5E6595B8">
          <v:rect id="_x0000_i114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19297CC6" w14:textId="77777777">
        <w:trPr>
          <w:divId w:val="875578953"/>
          <w:tblCellSpacing w:w="0" w:type="dxa"/>
        </w:trPr>
        <w:tc>
          <w:tcPr>
            <w:tcW w:w="600" w:type="dxa"/>
            <w:hideMark/>
          </w:tcPr>
          <w:p w14:paraId="38B8AC72" w14:textId="77777777" w:rsidR="00000000" w:rsidRDefault="0064428E">
            <w:pPr>
              <w:divId w:val="284120428"/>
              <w:rPr>
                <w:rFonts w:eastAsia="Times New Roman"/>
                <w:b/>
                <w:bCs/>
                <w:sz w:val="28"/>
                <w:szCs w:val="28"/>
              </w:rPr>
            </w:pPr>
            <w:r>
              <w:rPr>
                <w:rFonts w:eastAsia="Times New Roman"/>
                <w:b/>
                <w:bCs/>
                <w:sz w:val="28"/>
                <w:szCs w:val="28"/>
              </w:rPr>
              <w:t xml:space="preserve">40. </w:t>
            </w:r>
          </w:p>
        </w:tc>
        <w:tc>
          <w:tcPr>
            <w:tcW w:w="0" w:type="auto"/>
            <w:hideMark/>
          </w:tcPr>
          <w:p w14:paraId="1FBC62DD" w14:textId="77777777" w:rsidR="00000000" w:rsidRDefault="0064428E">
            <w:pPr>
              <w:divId w:val="1040471984"/>
              <w:rPr>
                <w:rFonts w:eastAsia="Times New Roman"/>
                <w:b/>
                <w:bCs/>
                <w:sz w:val="28"/>
                <w:szCs w:val="28"/>
              </w:rPr>
            </w:pPr>
            <w:bookmarkStart w:id="39" w:name="1470d969-b79d-494e-a213-c512ceb08bb8"/>
            <w:bookmarkEnd w:id="39"/>
            <w:r>
              <w:rPr>
                <w:rFonts w:eastAsia="Times New Roman"/>
                <w:b/>
                <w:bCs/>
                <w:sz w:val="28"/>
                <w:szCs w:val="28"/>
              </w:rPr>
              <w:t>Valg af medlemmer til bestyrelsen for VisitSydsjælland-Møn aktieselsk</w:t>
            </w:r>
            <w:r>
              <w:rPr>
                <w:rFonts w:eastAsia="Times New Roman"/>
                <w:b/>
                <w:bCs/>
                <w:sz w:val="28"/>
                <w:szCs w:val="28"/>
              </w:rPr>
              <w:t xml:space="preserve">ab </w:t>
            </w:r>
          </w:p>
        </w:tc>
      </w:tr>
      <w:tr w:rsidR="00000000" w14:paraId="29D60529" w14:textId="77777777">
        <w:trPr>
          <w:divId w:val="875578953"/>
          <w:tblCellSpacing w:w="0" w:type="dxa"/>
        </w:trPr>
        <w:tc>
          <w:tcPr>
            <w:tcW w:w="0" w:type="auto"/>
            <w:gridSpan w:val="2"/>
            <w:hideMark/>
          </w:tcPr>
          <w:p w14:paraId="67A46C27" w14:textId="77777777" w:rsidR="00000000" w:rsidRDefault="0064428E">
            <w:pPr>
              <w:spacing w:after="240"/>
              <w:divId w:val="225577355"/>
              <w:rPr>
                <w:rFonts w:eastAsia="Times New Roman"/>
              </w:rPr>
            </w:pPr>
            <w:r>
              <w:rPr>
                <w:rFonts w:eastAsia="Times New Roman"/>
              </w:rPr>
              <w:t>Kommunalbestyrelsen 2022-2025 den 26. januar 2022</w:t>
            </w:r>
          </w:p>
        </w:tc>
      </w:tr>
    </w:tbl>
    <w:p w14:paraId="1290CC71"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91"/>
        <w:gridCol w:w="4174"/>
        <w:gridCol w:w="3273"/>
      </w:tblGrid>
      <w:tr w:rsidR="00000000" w14:paraId="5DFD86F2" w14:textId="77777777">
        <w:trPr>
          <w:divId w:val="875578953"/>
          <w:tblCellSpacing w:w="0" w:type="dxa"/>
        </w:trPr>
        <w:tc>
          <w:tcPr>
            <w:tcW w:w="0" w:type="auto"/>
            <w:hideMark/>
          </w:tcPr>
          <w:p w14:paraId="57FFB6A8" w14:textId="77777777" w:rsidR="00000000" w:rsidRDefault="0064428E">
            <w:pPr>
              <w:divId w:val="485441613"/>
              <w:rPr>
                <w:rFonts w:eastAsia="Times New Roman"/>
              </w:rPr>
            </w:pPr>
            <w:r>
              <w:rPr>
                <w:rFonts w:eastAsia="Times New Roman"/>
              </w:rPr>
              <w:t>Sagsnr.: 21-026731</w:t>
            </w:r>
          </w:p>
        </w:tc>
        <w:tc>
          <w:tcPr>
            <w:tcW w:w="0" w:type="auto"/>
            <w:hideMark/>
          </w:tcPr>
          <w:p w14:paraId="080F404C" w14:textId="77777777" w:rsidR="00000000" w:rsidRDefault="0064428E">
            <w:pPr>
              <w:jc w:val="center"/>
              <w:divId w:val="2013071910"/>
              <w:rPr>
                <w:rFonts w:eastAsia="Times New Roman"/>
              </w:rPr>
            </w:pPr>
            <w:r>
              <w:rPr>
                <w:rFonts w:eastAsia="Times New Roman"/>
              </w:rPr>
              <w:t>Område: Strategi og Kommunikation</w:t>
            </w:r>
          </w:p>
        </w:tc>
        <w:tc>
          <w:tcPr>
            <w:tcW w:w="0" w:type="auto"/>
            <w:hideMark/>
          </w:tcPr>
          <w:p w14:paraId="4C22615A" w14:textId="77777777" w:rsidR="00000000" w:rsidRDefault="0064428E">
            <w:pPr>
              <w:jc w:val="right"/>
              <w:divId w:val="1662154261"/>
              <w:rPr>
                <w:rFonts w:eastAsia="Times New Roman"/>
              </w:rPr>
            </w:pPr>
            <w:r>
              <w:rPr>
                <w:rFonts w:eastAsia="Times New Roman"/>
              </w:rPr>
              <w:t>Sagsbeh: Søren Per Sørensen</w:t>
            </w:r>
          </w:p>
        </w:tc>
      </w:tr>
    </w:tbl>
    <w:p w14:paraId="622ED62B" w14:textId="77777777" w:rsidR="00000000" w:rsidRDefault="0064428E">
      <w:pPr>
        <w:divId w:val="875578953"/>
        <w:rPr>
          <w:rFonts w:eastAsia="Times New Roman"/>
        </w:rPr>
      </w:pPr>
      <w:r>
        <w:rPr>
          <w:rFonts w:eastAsia="Times New Roman"/>
        </w:rPr>
        <w:pict w14:anchorId="7A2D9852">
          <v:rect id="_x0000_i1146" style="width:0;height:1.5pt" o:hralign="center" o:hrstd="t" o:hr="t" fillcolor="#a0a0a0" stroked="f"/>
        </w:pict>
      </w:r>
    </w:p>
    <w:p w14:paraId="39DB0ACF" w14:textId="77777777" w:rsidR="00000000" w:rsidRDefault="0064428E">
      <w:pPr>
        <w:spacing w:before="100" w:beforeAutospacing="1"/>
        <w:outlineLvl w:val="2"/>
        <w:divId w:val="318114528"/>
        <w:rPr>
          <w:rFonts w:eastAsia="Times New Roman"/>
          <w:b/>
          <w:bCs/>
          <w:sz w:val="20"/>
          <w:szCs w:val="20"/>
        </w:rPr>
      </w:pPr>
      <w:r>
        <w:rPr>
          <w:rFonts w:ascii="Arial" w:eastAsia="Times New Roman" w:hAnsi="Arial" w:cs="Arial"/>
          <w:b/>
          <w:bCs/>
          <w:sz w:val="22"/>
          <w:szCs w:val="22"/>
        </w:rPr>
        <w:t>Kompetenceudvalg</w:t>
      </w:r>
    </w:p>
    <w:p w14:paraId="233A8337" w14:textId="77777777" w:rsidR="00000000" w:rsidRDefault="0064428E">
      <w:pPr>
        <w:pStyle w:val="NormalWeb"/>
        <w:divId w:val="318114528"/>
      </w:pPr>
      <w:r>
        <w:t>Kommunalbestyrelsen.</w:t>
      </w:r>
    </w:p>
    <w:p w14:paraId="16C88A8F" w14:textId="77777777" w:rsidR="00000000" w:rsidRDefault="0064428E">
      <w:pPr>
        <w:spacing w:before="100" w:beforeAutospacing="1"/>
        <w:outlineLvl w:val="2"/>
        <w:divId w:val="318114528"/>
        <w:rPr>
          <w:rFonts w:eastAsia="Times New Roman"/>
          <w:b/>
          <w:bCs/>
          <w:sz w:val="20"/>
          <w:szCs w:val="20"/>
        </w:rPr>
      </w:pPr>
      <w:r>
        <w:rPr>
          <w:rFonts w:ascii="Arial" w:eastAsia="Times New Roman" w:hAnsi="Arial" w:cs="Arial"/>
          <w:b/>
          <w:bCs/>
          <w:sz w:val="22"/>
          <w:szCs w:val="22"/>
        </w:rPr>
        <w:t>Lovgrundlag</w:t>
      </w:r>
    </w:p>
    <w:p w14:paraId="26783E8E" w14:textId="77777777" w:rsidR="00000000" w:rsidRDefault="0064428E">
      <w:pPr>
        <w:pStyle w:val="NormalWeb"/>
        <w:divId w:val="318114528"/>
      </w:pPr>
      <w:r>
        <w:t>Ejeraftale af 30. marts 2015 for Visit Sydsjælland-Møn A/S, jf. kapitel 9 samt vedtægter af 30. marts 2015</w:t>
      </w:r>
    </w:p>
    <w:p w14:paraId="6E04A6AC" w14:textId="77777777" w:rsidR="00000000" w:rsidRDefault="0064428E">
      <w:pPr>
        <w:pStyle w:val="NormalWeb"/>
        <w:divId w:val="318114528"/>
      </w:pPr>
      <w:r>
        <w:rPr>
          <w:b/>
          <w:bCs/>
          <w:sz w:val="22"/>
          <w:szCs w:val="22"/>
        </w:rPr>
        <w:t>Sagsfremstilling</w:t>
      </w:r>
    </w:p>
    <w:p w14:paraId="437B1390" w14:textId="77777777" w:rsidR="00000000" w:rsidRDefault="0064428E">
      <w:pPr>
        <w:pStyle w:val="NormalWeb"/>
        <w:divId w:val="318114528"/>
      </w:pPr>
      <w:r>
        <w:t>Visit Sydsjælland-Møn A/S er organiseret med G</w:t>
      </w:r>
      <w:r>
        <w:t>eneralforsamlingen som den højeste myndighed i alle selskabets anliggender inden for de i lovgivningen og nærværende vedtægter fastsatte grænser.</w:t>
      </w:r>
    </w:p>
    <w:p w14:paraId="63AA578C" w14:textId="77777777" w:rsidR="00000000" w:rsidRDefault="0064428E">
      <w:pPr>
        <w:pStyle w:val="NormalWeb"/>
        <w:divId w:val="318114528"/>
      </w:pPr>
      <w:r>
        <w:t>Bestyrelsen består af 8-10 personer, som vælges af selskabets generalforsamling for en 4-årig periode.</w:t>
      </w:r>
    </w:p>
    <w:p w14:paraId="18ED86B4" w14:textId="77777777" w:rsidR="00000000" w:rsidRDefault="0064428E">
      <w:pPr>
        <w:pStyle w:val="NormalWeb"/>
        <w:divId w:val="318114528"/>
      </w:pPr>
      <w:r>
        <w:t>Bestyre</w:t>
      </w:r>
      <w:r>
        <w:t>lsens formand og næstformand vælges af generalforsamlingen. Bestyrelsesmedlemmerne vælges for en 4-årig periode.</w:t>
      </w:r>
    </w:p>
    <w:p w14:paraId="6B556FFE" w14:textId="77777777" w:rsidR="00000000" w:rsidRDefault="0064428E">
      <w:pPr>
        <w:pStyle w:val="NormalWeb"/>
        <w:divId w:val="318114528"/>
      </w:pPr>
      <w:r>
        <w:t>Generalforsamlingen vælger bestyrelsen efter indstilling fra ejerkommunerne, Faxe, Næstved, Stevns og Vordingborg.</w:t>
      </w:r>
    </w:p>
    <w:p w14:paraId="47B663DA" w14:textId="77777777" w:rsidR="00000000" w:rsidRDefault="0064428E">
      <w:pPr>
        <w:pStyle w:val="NormalWeb"/>
        <w:divId w:val="318114528"/>
      </w:pPr>
      <w:r>
        <w:t xml:space="preserve">Hver ejerkommune indstiller </w:t>
      </w:r>
      <w:r>
        <w:t>medlemmer,</w:t>
      </w:r>
    </w:p>
    <w:p w14:paraId="3B217059" w14:textId="77777777" w:rsidR="00000000" w:rsidRDefault="0064428E">
      <w:pPr>
        <w:numPr>
          <w:ilvl w:val="0"/>
          <w:numId w:val="70"/>
        </w:numPr>
        <w:spacing w:before="100" w:beforeAutospacing="1" w:after="100" w:afterAutospacing="1"/>
        <w:divId w:val="318114528"/>
        <w:rPr>
          <w:rFonts w:eastAsia="Times New Roman"/>
          <w:color w:val="000000"/>
        </w:rPr>
      </w:pPr>
      <w:r>
        <w:rPr>
          <w:rFonts w:eastAsia="Times New Roman"/>
          <w:color w:val="000000"/>
        </w:rPr>
        <w:t>1 medlem af ejerkommunens kommunalbestyrelse</w:t>
      </w:r>
    </w:p>
    <w:p w14:paraId="0CDFCB1F" w14:textId="77777777" w:rsidR="00000000" w:rsidRDefault="0064428E">
      <w:pPr>
        <w:numPr>
          <w:ilvl w:val="0"/>
          <w:numId w:val="70"/>
        </w:numPr>
        <w:spacing w:before="100" w:beforeAutospacing="1" w:after="100" w:afterAutospacing="1"/>
        <w:divId w:val="318114528"/>
        <w:rPr>
          <w:rFonts w:eastAsia="Times New Roman"/>
          <w:color w:val="000000"/>
        </w:rPr>
      </w:pPr>
      <w:r>
        <w:rPr>
          <w:rFonts w:eastAsia="Times New Roman"/>
          <w:color w:val="000000"/>
        </w:rPr>
        <w:t>1 medlem, der har særlig erfaring med virksomhedsdrift indenfor selskabets virkeområde</w:t>
      </w:r>
    </w:p>
    <w:p w14:paraId="00800E00" w14:textId="77777777" w:rsidR="00000000" w:rsidRDefault="0064428E">
      <w:pPr>
        <w:pStyle w:val="NormalWeb"/>
        <w:divId w:val="318114528"/>
      </w:pPr>
      <w:r>
        <w:t>Videre indstiller bestyrelsen op til 2 eksterne medlemmer til valg på generalforsamlingen samtidig med valg af øv</w:t>
      </w:r>
      <w:r>
        <w:t>rige bestyrelsesmedlemmer.</w:t>
      </w:r>
    </w:p>
    <w:p w14:paraId="4BA5D025" w14:textId="77777777" w:rsidR="00000000" w:rsidRDefault="0064428E">
      <w:pPr>
        <w:pStyle w:val="NormalWeb"/>
        <w:divId w:val="318114528"/>
      </w:pPr>
      <w:r>
        <w:t>I indeværende valgperiode har borgmester, Mikael Smed og direktør, Nils Natorp været medlemmer af bestyrelsen, efter valg på Generalforsamlingen.   </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49F293E" w14:textId="77777777">
        <w:trPr>
          <w:divId w:val="31811452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2EF37C"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2B3FAB66"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67705A5C" w14:textId="77777777">
        <w:trPr>
          <w:divId w:val="31811452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8FE0A6A" w14:textId="77777777" w:rsidR="00000000" w:rsidRDefault="0064428E">
            <w:pPr>
              <w:rPr>
                <w:rFonts w:ascii="Arial" w:hAnsi="Arial" w:cs="Arial"/>
                <w:sz w:val="20"/>
                <w:szCs w:val="20"/>
              </w:rPr>
            </w:pPr>
            <w:r>
              <w:rPr>
                <w:rFonts w:ascii="Arial" w:hAnsi="Arial" w:cs="Arial"/>
                <w:sz w:val="20"/>
                <w:szCs w:val="20"/>
              </w:rPr>
              <w:lastRenderedPageBreak/>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4E244A6" w14:textId="77777777" w:rsidR="00000000" w:rsidRDefault="0064428E">
            <w:pPr>
              <w:rPr>
                <w:rFonts w:ascii="Arial" w:hAnsi="Arial" w:cs="Arial"/>
                <w:sz w:val="20"/>
                <w:szCs w:val="20"/>
              </w:rPr>
            </w:pPr>
            <w:r>
              <w:rPr>
                <w:rFonts w:ascii="Arial" w:hAnsi="Arial" w:cs="Arial"/>
                <w:sz w:val="20"/>
                <w:szCs w:val="20"/>
              </w:rPr>
              <w:t>1</w:t>
            </w:r>
          </w:p>
        </w:tc>
      </w:tr>
      <w:tr w:rsidR="00000000" w14:paraId="4F3894CB" w14:textId="77777777">
        <w:trPr>
          <w:divId w:val="31811452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C477541"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C6A25CA" w14:textId="77777777" w:rsidR="00000000" w:rsidRDefault="0064428E">
            <w:pPr>
              <w:rPr>
                <w:rFonts w:ascii="Arial" w:hAnsi="Arial" w:cs="Arial"/>
                <w:sz w:val="20"/>
                <w:szCs w:val="20"/>
              </w:rPr>
            </w:pPr>
            <w:r>
              <w:rPr>
                <w:rFonts w:ascii="Arial" w:hAnsi="Arial" w:cs="Arial"/>
                <w:sz w:val="20"/>
                <w:szCs w:val="20"/>
              </w:rPr>
              <w:t>1</w:t>
            </w:r>
          </w:p>
        </w:tc>
      </w:tr>
    </w:tbl>
    <w:p w14:paraId="48B1047D" w14:textId="77777777" w:rsidR="00000000" w:rsidRDefault="0064428E">
      <w:pPr>
        <w:pStyle w:val="acadretabletext"/>
        <w:divId w:val="318114528"/>
      </w:pPr>
      <w:r>
        <w:t> </w:t>
      </w:r>
    </w:p>
    <w:p w14:paraId="4A0619F5" w14:textId="77777777" w:rsidR="00000000" w:rsidRDefault="0064428E">
      <w:pPr>
        <w:divId w:val="659429631"/>
        <w:rPr>
          <w:rFonts w:eastAsia="Times New Roman"/>
          <w:b/>
          <w:bCs/>
        </w:rPr>
      </w:pPr>
      <w:r>
        <w:rPr>
          <w:rFonts w:eastAsia="Times New Roman"/>
          <w:b/>
          <w:bCs/>
        </w:rPr>
        <w:t>Indstilling</w:t>
      </w:r>
    </w:p>
    <w:p w14:paraId="671EB115" w14:textId="77777777" w:rsidR="00000000" w:rsidRDefault="0064428E">
      <w:pPr>
        <w:pStyle w:val="xsltfirstparagraph"/>
        <w:divId w:val="2023894071"/>
      </w:pPr>
      <w:r>
        <w:t>Administrationen indstiller,</w:t>
      </w:r>
    </w:p>
    <w:p w14:paraId="1F7C4DBE" w14:textId="77777777" w:rsidR="00000000" w:rsidRDefault="0064428E">
      <w:pPr>
        <w:pStyle w:val="NormalWeb"/>
        <w:divId w:val="2023894071"/>
      </w:pPr>
      <w:r>
        <w:t>at1 medlem af og blandt kommunalbestyrelsen indstilles til generalforsamlingen, og</w:t>
      </w:r>
    </w:p>
    <w:p w14:paraId="7EBF4710" w14:textId="77777777" w:rsidR="00000000" w:rsidRDefault="0064428E">
      <w:pPr>
        <w:pStyle w:val="NormalWeb"/>
        <w:divId w:val="2023894071"/>
      </w:pPr>
      <w:r>
        <w:t>at1 medlem, der har særlig erfaring med virksomhedsdrift indenfor selskabets virkeområde indst</w:t>
      </w:r>
      <w:r>
        <w:t>illes til generalforsamlingen.</w:t>
      </w:r>
    </w:p>
    <w:p w14:paraId="0B16373D" w14:textId="77777777" w:rsidR="00000000" w:rsidRDefault="0064428E">
      <w:pPr>
        <w:pageBreakBefore/>
        <w:divId w:val="1374960753"/>
        <w:rPr>
          <w:rFonts w:eastAsia="Times New Roman"/>
        </w:rPr>
      </w:pPr>
      <w:r>
        <w:rPr>
          <w:rFonts w:eastAsia="Times New Roman"/>
          <w:noProof/>
          <w:sz w:val="20"/>
          <w:szCs w:val="20"/>
        </w:rPr>
        <w:lastRenderedPageBreak/>
        <w:drawing>
          <wp:inline distT="0" distB="0" distL="0" distR="0" wp14:anchorId="423971E2" wp14:editId="30D2BAC0">
            <wp:extent cx="9525" cy="9525"/>
            <wp:effectExtent l="0" t="0" r="0" b="0"/>
            <wp:docPr id="123" name="Billed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51CD8A" w14:textId="77777777" w:rsidR="00000000" w:rsidRDefault="0064428E">
      <w:pPr>
        <w:divId w:val="875578953"/>
        <w:rPr>
          <w:rFonts w:eastAsia="Times New Roman"/>
        </w:rPr>
      </w:pPr>
      <w:r>
        <w:rPr>
          <w:rFonts w:eastAsia="Times New Roman"/>
        </w:rPr>
        <w:pict w14:anchorId="1F5334D0">
          <v:rect id="_x0000_i114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A6F22BD" w14:textId="77777777">
        <w:trPr>
          <w:divId w:val="875578953"/>
          <w:tblCellSpacing w:w="0" w:type="dxa"/>
        </w:trPr>
        <w:tc>
          <w:tcPr>
            <w:tcW w:w="600" w:type="dxa"/>
            <w:hideMark/>
          </w:tcPr>
          <w:p w14:paraId="534711AE" w14:textId="77777777" w:rsidR="00000000" w:rsidRDefault="0064428E">
            <w:pPr>
              <w:divId w:val="1179854048"/>
              <w:rPr>
                <w:rFonts w:eastAsia="Times New Roman"/>
                <w:b/>
                <w:bCs/>
                <w:sz w:val="28"/>
                <w:szCs w:val="28"/>
              </w:rPr>
            </w:pPr>
            <w:r>
              <w:rPr>
                <w:rFonts w:eastAsia="Times New Roman"/>
                <w:b/>
                <w:bCs/>
                <w:sz w:val="28"/>
                <w:szCs w:val="28"/>
              </w:rPr>
              <w:t xml:space="preserve">41. </w:t>
            </w:r>
          </w:p>
        </w:tc>
        <w:tc>
          <w:tcPr>
            <w:tcW w:w="0" w:type="auto"/>
            <w:hideMark/>
          </w:tcPr>
          <w:p w14:paraId="687E2570" w14:textId="77777777" w:rsidR="00000000" w:rsidRDefault="0064428E">
            <w:pPr>
              <w:divId w:val="1205101989"/>
              <w:rPr>
                <w:rFonts w:eastAsia="Times New Roman"/>
                <w:b/>
                <w:bCs/>
                <w:sz w:val="28"/>
                <w:szCs w:val="28"/>
              </w:rPr>
            </w:pPr>
            <w:bookmarkStart w:id="40" w:name="2105ffaa-64f1-4721-8fe3-876927e174d7"/>
            <w:bookmarkEnd w:id="40"/>
            <w:r>
              <w:rPr>
                <w:rFonts w:eastAsia="Times New Roman"/>
                <w:b/>
                <w:bCs/>
                <w:sz w:val="28"/>
                <w:szCs w:val="28"/>
              </w:rPr>
              <w:t>Valg af medlemmer til Advisory Board, VisitSydsjælland-Møn aktieselskab.</w:t>
            </w:r>
          </w:p>
        </w:tc>
      </w:tr>
      <w:tr w:rsidR="00000000" w14:paraId="6F0484AC" w14:textId="77777777">
        <w:trPr>
          <w:divId w:val="875578953"/>
          <w:tblCellSpacing w:w="0" w:type="dxa"/>
        </w:trPr>
        <w:tc>
          <w:tcPr>
            <w:tcW w:w="0" w:type="auto"/>
            <w:gridSpan w:val="2"/>
            <w:hideMark/>
          </w:tcPr>
          <w:p w14:paraId="24947977" w14:textId="77777777" w:rsidR="00000000" w:rsidRDefault="0064428E">
            <w:pPr>
              <w:spacing w:after="240"/>
              <w:divId w:val="239681985"/>
              <w:rPr>
                <w:rFonts w:eastAsia="Times New Roman"/>
              </w:rPr>
            </w:pPr>
            <w:r>
              <w:rPr>
                <w:rFonts w:eastAsia="Times New Roman"/>
              </w:rPr>
              <w:t>Kommunalbestyrelsen 2022-2025 den 26.</w:t>
            </w:r>
            <w:r>
              <w:rPr>
                <w:rFonts w:eastAsia="Times New Roman"/>
              </w:rPr>
              <w:t xml:space="preserve"> januar 2022</w:t>
            </w:r>
          </w:p>
        </w:tc>
      </w:tr>
    </w:tbl>
    <w:p w14:paraId="1B62AE67"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91"/>
        <w:gridCol w:w="4174"/>
        <w:gridCol w:w="3273"/>
      </w:tblGrid>
      <w:tr w:rsidR="00000000" w14:paraId="274DE013" w14:textId="77777777">
        <w:trPr>
          <w:divId w:val="875578953"/>
          <w:tblCellSpacing w:w="0" w:type="dxa"/>
        </w:trPr>
        <w:tc>
          <w:tcPr>
            <w:tcW w:w="0" w:type="auto"/>
            <w:hideMark/>
          </w:tcPr>
          <w:p w14:paraId="33C958E5" w14:textId="77777777" w:rsidR="00000000" w:rsidRDefault="0064428E">
            <w:pPr>
              <w:divId w:val="2037776778"/>
              <w:rPr>
                <w:rFonts w:eastAsia="Times New Roman"/>
              </w:rPr>
            </w:pPr>
            <w:r>
              <w:rPr>
                <w:rFonts w:eastAsia="Times New Roman"/>
              </w:rPr>
              <w:t>Sagsnr.: 21-026781</w:t>
            </w:r>
          </w:p>
        </w:tc>
        <w:tc>
          <w:tcPr>
            <w:tcW w:w="0" w:type="auto"/>
            <w:hideMark/>
          </w:tcPr>
          <w:p w14:paraId="4E641ADD" w14:textId="77777777" w:rsidR="00000000" w:rsidRDefault="0064428E">
            <w:pPr>
              <w:jc w:val="center"/>
              <w:divId w:val="482504468"/>
              <w:rPr>
                <w:rFonts w:eastAsia="Times New Roman"/>
              </w:rPr>
            </w:pPr>
            <w:r>
              <w:rPr>
                <w:rFonts w:eastAsia="Times New Roman"/>
              </w:rPr>
              <w:t>Område: Strategi og Kommunikation</w:t>
            </w:r>
          </w:p>
        </w:tc>
        <w:tc>
          <w:tcPr>
            <w:tcW w:w="0" w:type="auto"/>
            <w:hideMark/>
          </w:tcPr>
          <w:p w14:paraId="716769AC" w14:textId="77777777" w:rsidR="00000000" w:rsidRDefault="0064428E">
            <w:pPr>
              <w:jc w:val="right"/>
              <w:divId w:val="1814640179"/>
              <w:rPr>
                <w:rFonts w:eastAsia="Times New Roman"/>
              </w:rPr>
            </w:pPr>
            <w:r>
              <w:rPr>
                <w:rFonts w:eastAsia="Times New Roman"/>
              </w:rPr>
              <w:t>Sagsbeh: Søren Per Sørensen</w:t>
            </w:r>
          </w:p>
        </w:tc>
      </w:tr>
    </w:tbl>
    <w:p w14:paraId="719A04A7" w14:textId="77777777" w:rsidR="00000000" w:rsidRDefault="0064428E">
      <w:pPr>
        <w:divId w:val="875578953"/>
        <w:rPr>
          <w:rFonts w:eastAsia="Times New Roman"/>
        </w:rPr>
      </w:pPr>
      <w:r>
        <w:rPr>
          <w:rFonts w:eastAsia="Times New Roman"/>
        </w:rPr>
        <w:pict w14:anchorId="561DD9F7">
          <v:rect id="_x0000_i1149" style="width:0;height:1.5pt" o:hralign="center" o:hrstd="t" o:hr="t" fillcolor="#a0a0a0" stroked="f"/>
        </w:pict>
      </w:r>
    </w:p>
    <w:p w14:paraId="3CB16D02" w14:textId="77777777" w:rsidR="00000000" w:rsidRDefault="0064428E">
      <w:pPr>
        <w:spacing w:before="100" w:beforeAutospacing="1"/>
        <w:outlineLvl w:val="2"/>
        <w:divId w:val="1031223598"/>
        <w:rPr>
          <w:rFonts w:eastAsia="Times New Roman"/>
          <w:b/>
          <w:bCs/>
          <w:sz w:val="20"/>
          <w:szCs w:val="20"/>
        </w:rPr>
      </w:pPr>
      <w:r>
        <w:rPr>
          <w:rFonts w:ascii="Arial" w:eastAsia="Times New Roman" w:hAnsi="Arial" w:cs="Arial"/>
          <w:b/>
          <w:bCs/>
          <w:sz w:val="22"/>
          <w:szCs w:val="22"/>
        </w:rPr>
        <w:t>Kompetenceudvalg</w:t>
      </w:r>
    </w:p>
    <w:p w14:paraId="7DAFC6C1" w14:textId="77777777" w:rsidR="00000000" w:rsidRDefault="0064428E">
      <w:pPr>
        <w:pStyle w:val="NormalWeb"/>
        <w:divId w:val="1031223598"/>
      </w:pPr>
      <w:r>
        <w:t>Kommunalbestyrelsen.</w:t>
      </w:r>
    </w:p>
    <w:p w14:paraId="5B68E2EE" w14:textId="77777777" w:rsidR="00000000" w:rsidRDefault="0064428E">
      <w:pPr>
        <w:spacing w:before="100" w:beforeAutospacing="1"/>
        <w:outlineLvl w:val="2"/>
        <w:divId w:val="1031223598"/>
        <w:rPr>
          <w:rFonts w:eastAsia="Times New Roman"/>
          <w:b/>
          <w:bCs/>
          <w:sz w:val="20"/>
          <w:szCs w:val="20"/>
        </w:rPr>
      </w:pPr>
      <w:r>
        <w:rPr>
          <w:rFonts w:ascii="Arial" w:eastAsia="Times New Roman" w:hAnsi="Arial" w:cs="Arial"/>
          <w:b/>
          <w:bCs/>
          <w:sz w:val="22"/>
          <w:szCs w:val="22"/>
        </w:rPr>
        <w:t>Lovgrundlag</w:t>
      </w:r>
    </w:p>
    <w:p w14:paraId="61D6B860" w14:textId="77777777" w:rsidR="00000000" w:rsidRDefault="0064428E">
      <w:pPr>
        <w:pStyle w:val="NormalWeb"/>
        <w:divId w:val="1031223598"/>
      </w:pPr>
      <w:r>
        <w:t>Ejeraftale af 30. marts 2015, jf. kapitel 10 stk. 1 til 5. </w:t>
      </w:r>
    </w:p>
    <w:p w14:paraId="056C14A5" w14:textId="77777777" w:rsidR="00000000" w:rsidRDefault="0064428E">
      <w:pPr>
        <w:spacing w:before="100" w:beforeAutospacing="1"/>
        <w:outlineLvl w:val="2"/>
        <w:divId w:val="1031223598"/>
        <w:rPr>
          <w:rFonts w:eastAsia="Times New Roman"/>
          <w:b/>
          <w:bCs/>
          <w:sz w:val="20"/>
          <w:szCs w:val="20"/>
        </w:rPr>
      </w:pPr>
      <w:r>
        <w:rPr>
          <w:rFonts w:ascii="Arial" w:eastAsia="Times New Roman" w:hAnsi="Arial" w:cs="Arial"/>
          <w:b/>
          <w:bCs/>
          <w:sz w:val="22"/>
          <w:szCs w:val="22"/>
        </w:rPr>
        <w:t>Sagsfremstilling</w:t>
      </w:r>
    </w:p>
    <w:p w14:paraId="1E60A249" w14:textId="77777777" w:rsidR="00000000" w:rsidRDefault="0064428E">
      <w:pPr>
        <w:pStyle w:val="NormalWeb"/>
        <w:divId w:val="1031223598"/>
      </w:pPr>
      <w:r>
        <w:t>Ejerkommunerne nedsæ</w:t>
      </w:r>
      <w:r>
        <w:t>tter et Advisory Board, som har til formål at vejlede bestyrelsen i selskabets aktiviteter. Herudover skal Advisory Board medvirke til at selskabet sikrer tilknytning til de lokale turismeerhverv.</w:t>
      </w:r>
    </w:p>
    <w:p w14:paraId="7C3E81AA" w14:textId="77777777" w:rsidR="00000000" w:rsidRDefault="0064428E">
      <w:pPr>
        <w:pStyle w:val="NormalWeb"/>
        <w:divId w:val="1031223598"/>
      </w:pPr>
      <w:r>
        <w:t>Advisory Board består af 20 medlemmer:</w:t>
      </w:r>
    </w:p>
    <w:p w14:paraId="05014AFA" w14:textId="77777777" w:rsidR="00000000" w:rsidRDefault="0064428E">
      <w:pPr>
        <w:numPr>
          <w:ilvl w:val="0"/>
          <w:numId w:val="71"/>
        </w:numPr>
        <w:spacing w:before="100" w:beforeAutospacing="1" w:after="100" w:afterAutospacing="1"/>
        <w:divId w:val="1031223598"/>
        <w:rPr>
          <w:rFonts w:eastAsia="Times New Roman"/>
          <w:color w:val="000000"/>
        </w:rPr>
      </w:pPr>
      <w:r>
        <w:rPr>
          <w:rFonts w:eastAsia="Times New Roman"/>
          <w:color w:val="000000"/>
        </w:rPr>
        <w:t>Hver ejerkommune udp</w:t>
      </w:r>
      <w:r>
        <w:rPr>
          <w:rFonts w:eastAsia="Times New Roman"/>
          <w:color w:val="000000"/>
        </w:rPr>
        <w:t xml:space="preserve">eger 4 medlemmer </w:t>
      </w:r>
    </w:p>
    <w:p w14:paraId="1DA601CF" w14:textId="77777777" w:rsidR="00000000" w:rsidRDefault="0064428E">
      <w:pPr>
        <w:numPr>
          <w:ilvl w:val="0"/>
          <w:numId w:val="71"/>
        </w:numPr>
        <w:spacing w:before="100" w:beforeAutospacing="1" w:after="100" w:afterAutospacing="1"/>
        <w:divId w:val="1031223598"/>
        <w:rPr>
          <w:rFonts w:eastAsia="Times New Roman"/>
          <w:color w:val="000000"/>
        </w:rPr>
      </w:pPr>
      <w:r>
        <w:rPr>
          <w:rFonts w:eastAsia="Times New Roman"/>
          <w:color w:val="000000"/>
        </w:rPr>
        <w:t>Turistforeningen i hver ejerkommune udpeger 1 medlem.</w:t>
      </w:r>
    </w:p>
    <w:p w14:paraId="04A02364" w14:textId="77777777" w:rsidR="00000000" w:rsidRDefault="0064428E">
      <w:pPr>
        <w:pStyle w:val="NormalWeb"/>
        <w:divId w:val="1031223598"/>
      </w:pPr>
      <w:r>
        <w:t>Ved udpegningen af medlemmer til Advisory Board skal ejerkommunerne vægte repræsentation af professionelle turismeaktører.</w:t>
      </w:r>
    </w:p>
    <w:p w14:paraId="0E7A67DB" w14:textId="77777777" w:rsidR="00000000" w:rsidRDefault="0064428E">
      <w:pPr>
        <w:pStyle w:val="NormalWeb"/>
        <w:divId w:val="1031223598"/>
      </w:pPr>
      <w:r>
        <w:t>Selskabet sekretariatsbetjener Advisory Board.</w:t>
      </w:r>
    </w:p>
    <w:p w14:paraId="08EEFCB3" w14:textId="77777777" w:rsidR="00000000" w:rsidRDefault="0064428E">
      <w:pPr>
        <w:pStyle w:val="NormalWeb"/>
        <w:divId w:val="1031223598"/>
      </w:pPr>
      <w:r>
        <w:t xml:space="preserve">Adviory Board </w:t>
      </w:r>
      <w:r>
        <w:t>holder møder mindst 2 gange årligt. Selskabets formand og næstformand deltager i disse møder. Advisory Board fastsætter selv sin mødeform.</w:t>
      </w:r>
    </w:p>
    <w:p w14:paraId="53612516" w14:textId="77777777" w:rsidR="00000000" w:rsidRDefault="0064428E">
      <w:pPr>
        <w:pStyle w:val="NormalWeb"/>
        <w:divId w:val="1031223598"/>
      </w:pPr>
      <w:r>
        <w:t>Det bemærkes, at Turistforeningen i Vordingborg Kommune ikke på nuværende tidspunkt har udpeget et medlem.</w:t>
      </w:r>
    </w:p>
    <w:p w14:paraId="50D89076" w14:textId="77777777" w:rsidR="00000000" w:rsidRDefault="0064428E">
      <w:pPr>
        <w:pStyle w:val="NormalWeb"/>
        <w:divId w:val="1031223598"/>
      </w:pPr>
      <w:r>
        <w:t>Philip Ras</w:t>
      </w:r>
      <w:r>
        <w:t>mussen, Ole Eskling, Silje Brenna og Keld Møller Hansen blev senest udpeget af kommunalbestyrelsen til deltagelse i Advisory Board. </w:t>
      </w:r>
    </w:p>
    <w:p w14:paraId="1F2AE60C" w14:textId="77777777" w:rsidR="00000000" w:rsidRDefault="0064428E">
      <w:pPr>
        <w:pStyle w:val="NormalWeb"/>
        <w:divId w:val="1031223598"/>
      </w:pPr>
      <w:r>
        <w:t>Carsten Nøhr blev senest udpeget af Møn-Sydsjælland Turistforening.</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F8FA33A" w14:textId="77777777">
        <w:trPr>
          <w:divId w:val="103122359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C81268" w14:textId="77777777" w:rsidR="00000000" w:rsidRDefault="0064428E">
            <w:pPr>
              <w:rPr>
                <w:rFonts w:ascii="Arial" w:hAnsi="Arial" w:cs="Arial"/>
                <w:sz w:val="20"/>
                <w:szCs w:val="20"/>
              </w:rPr>
            </w:pPr>
            <w:r>
              <w:rPr>
                <w:rFonts w:ascii="Arial" w:hAnsi="Arial" w:cs="Arial"/>
                <w:b/>
                <w:bCs/>
                <w:sz w:val="20"/>
                <w:szCs w:val="20"/>
              </w:rPr>
              <w:lastRenderedPageBreak/>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576F486"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6D8BDD6A" w14:textId="77777777">
        <w:trPr>
          <w:divId w:val="103122359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475CD26"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64C05EB" w14:textId="77777777" w:rsidR="00000000" w:rsidRDefault="0064428E">
            <w:pPr>
              <w:rPr>
                <w:rFonts w:ascii="Arial" w:hAnsi="Arial" w:cs="Arial"/>
                <w:sz w:val="20"/>
                <w:szCs w:val="20"/>
              </w:rPr>
            </w:pPr>
            <w:r>
              <w:rPr>
                <w:rFonts w:ascii="Arial" w:hAnsi="Arial" w:cs="Arial"/>
                <w:sz w:val="20"/>
                <w:szCs w:val="20"/>
              </w:rPr>
              <w:t>3</w:t>
            </w:r>
          </w:p>
        </w:tc>
      </w:tr>
      <w:tr w:rsidR="00000000" w14:paraId="6A16896B" w14:textId="77777777">
        <w:trPr>
          <w:divId w:val="103122359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9BA0B91"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15A8E6B" w14:textId="77777777" w:rsidR="00000000" w:rsidRDefault="0064428E">
            <w:pPr>
              <w:rPr>
                <w:rFonts w:ascii="Arial" w:hAnsi="Arial" w:cs="Arial"/>
                <w:sz w:val="20"/>
                <w:szCs w:val="20"/>
              </w:rPr>
            </w:pPr>
            <w:r>
              <w:rPr>
                <w:rFonts w:ascii="Arial" w:hAnsi="Arial" w:cs="Arial"/>
                <w:sz w:val="20"/>
                <w:szCs w:val="20"/>
              </w:rPr>
              <w:t>1</w:t>
            </w:r>
          </w:p>
        </w:tc>
      </w:tr>
    </w:tbl>
    <w:p w14:paraId="7DA2B2F2" w14:textId="77777777" w:rsidR="00000000" w:rsidRDefault="0064428E">
      <w:pPr>
        <w:divId w:val="2048337146"/>
        <w:rPr>
          <w:rFonts w:eastAsia="Times New Roman"/>
          <w:b/>
          <w:bCs/>
        </w:rPr>
      </w:pPr>
      <w:r>
        <w:rPr>
          <w:rFonts w:eastAsia="Times New Roman"/>
          <w:b/>
          <w:bCs/>
        </w:rPr>
        <w:t>Indstilling</w:t>
      </w:r>
    </w:p>
    <w:p w14:paraId="65B7EF63" w14:textId="77777777" w:rsidR="00000000" w:rsidRDefault="0064428E">
      <w:pPr>
        <w:pStyle w:val="xsltfirstparagraph"/>
        <w:divId w:val="528224700"/>
      </w:pPr>
      <w:r>
        <w:t>Administrationen indstiller,</w:t>
      </w:r>
    </w:p>
    <w:p w14:paraId="5C67A45F" w14:textId="77777777" w:rsidR="00000000" w:rsidRDefault="0064428E">
      <w:pPr>
        <w:pStyle w:val="NormalWeb"/>
        <w:divId w:val="528224700"/>
      </w:pPr>
      <w:r>
        <w:t>at der udpeges 4 medlemmer til Advisory Board.</w:t>
      </w:r>
    </w:p>
    <w:p w14:paraId="0F19B093" w14:textId="77777777" w:rsidR="00000000" w:rsidRDefault="0064428E">
      <w:pPr>
        <w:pageBreakBefore/>
        <w:divId w:val="1460806901"/>
        <w:rPr>
          <w:rFonts w:eastAsia="Times New Roman"/>
        </w:rPr>
      </w:pPr>
      <w:r>
        <w:rPr>
          <w:rFonts w:eastAsia="Times New Roman"/>
          <w:noProof/>
          <w:sz w:val="20"/>
          <w:szCs w:val="20"/>
        </w:rPr>
        <w:lastRenderedPageBreak/>
        <w:drawing>
          <wp:inline distT="0" distB="0" distL="0" distR="0" wp14:anchorId="523FC0BB" wp14:editId="72D1A444">
            <wp:extent cx="9525" cy="9525"/>
            <wp:effectExtent l="0" t="0" r="0" b="0"/>
            <wp:docPr id="126" name="Billed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97A5A2" w14:textId="77777777" w:rsidR="00000000" w:rsidRDefault="0064428E">
      <w:pPr>
        <w:divId w:val="875578953"/>
        <w:rPr>
          <w:rFonts w:eastAsia="Times New Roman"/>
        </w:rPr>
      </w:pPr>
      <w:r>
        <w:rPr>
          <w:rFonts w:eastAsia="Times New Roman"/>
        </w:rPr>
        <w:pict w14:anchorId="6F97B8D7">
          <v:rect id="_x0000_i115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6386BCD" w14:textId="77777777">
        <w:trPr>
          <w:divId w:val="875578953"/>
          <w:tblCellSpacing w:w="0" w:type="dxa"/>
        </w:trPr>
        <w:tc>
          <w:tcPr>
            <w:tcW w:w="600" w:type="dxa"/>
            <w:hideMark/>
          </w:tcPr>
          <w:p w14:paraId="3FBA1477" w14:textId="77777777" w:rsidR="00000000" w:rsidRDefault="0064428E">
            <w:pPr>
              <w:divId w:val="1700397522"/>
              <w:rPr>
                <w:rFonts w:eastAsia="Times New Roman"/>
                <w:b/>
                <w:bCs/>
                <w:sz w:val="28"/>
                <w:szCs w:val="28"/>
              </w:rPr>
            </w:pPr>
            <w:r>
              <w:rPr>
                <w:rFonts w:eastAsia="Times New Roman"/>
                <w:b/>
                <w:bCs/>
                <w:sz w:val="28"/>
                <w:szCs w:val="28"/>
              </w:rPr>
              <w:t xml:space="preserve">42. </w:t>
            </w:r>
          </w:p>
        </w:tc>
        <w:tc>
          <w:tcPr>
            <w:tcW w:w="0" w:type="auto"/>
            <w:hideMark/>
          </w:tcPr>
          <w:p w14:paraId="60AFE030" w14:textId="77777777" w:rsidR="00000000" w:rsidRDefault="0064428E">
            <w:pPr>
              <w:divId w:val="1385451168"/>
              <w:rPr>
                <w:rFonts w:eastAsia="Times New Roman"/>
                <w:b/>
                <w:bCs/>
                <w:sz w:val="28"/>
                <w:szCs w:val="28"/>
              </w:rPr>
            </w:pPr>
            <w:bookmarkStart w:id="41" w:name="6fffd414-fb49-4cf2-875c-4380c9a8f498"/>
            <w:bookmarkEnd w:id="41"/>
            <w:r>
              <w:rPr>
                <w:rFonts w:eastAsia="Times New Roman"/>
                <w:b/>
                <w:bCs/>
                <w:sz w:val="28"/>
                <w:szCs w:val="28"/>
              </w:rPr>
              <w:t>Valg af medlem til bestyrelsen for Den Lokale Aktionsgruppe Sydsjælland (LAG)</w:t>
            </w:r>
          </w:p>
        </w:tc>
      </w:tr>
      <w:tr w:rsidR="00000000" w14:paraId="203A17DB" w14:textId="77777777">
        <w:trPr>
          <w:divId w:val="875578953"/>
          <w:tblCellSpacing w:w="0" w:type="dxa"/>
        </w:trPr>
        <w:tc>
          <w:tcPr>
            <w:tcW w:w="0" w:type="auto"/>
            <w:gridSpan w:val="2"/>
            <w:hideMark/>
          </w:tcPr>
          <w:p w14:paraId="4D8C738F" w14:textId="77777777" w:rsidR="00000000" w:rsidRDefault="0064428E">
            <w:pPr>
              <w:spacing w:after="240"/>
              <w:divId w:val="2139302498"/>
              <w:rPr>
                <w:rFonts w:eastAsia="Times New Roman"/>
              </w:rPr>
            </w:pPr>
            <w:r>
              <w:rPr>
                <w:rFonts w:eastAsia="Times New Roman"/>
              </w:rPr>
              <w:t>Kommunalbestyrelsen 2022-2025 den 26. januar 2022</w:t>
            </w:r>
          </w:p>
        </w:tc>
      </w:tr>
    </w:tbl>
    <w:p w14:paraId="6FB1FD67"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54"/>
        <w:gridCol w:w="3987"/>
        <w:gridCol w:w="3497"/>
      </w:tblGrid>
      <w:tr w:rsidR="00000000" w14:paraId="42267179" w14:textId="77777777">
        <w:trPr>
          <w:divId w:val="875578953"/>
          <w:tblCellSpacing w:w="0" w:type="dxa"/>
        </w:trPr>
        <w:tc>
          <w:tcPr>
            <w:tcW w:w="0" w:type="auto"/>
            <w:hideMark/>
          </w:tcPr>
          <w:p w14:paraId="1A535840" w14:textId="77777777" w:rsidR="00000000" w:rsidRDefault="0064428E">
            <w:pPr>
              <w:divId w:val="2114937989"/>
              <w:rPr>
                <w:rFonts w:eastAsia="Times New Roman"/>
              </w:rPr>
            </w:pPr>
            <w:r>
              <w:rPr>
                <w:rFonts w:eastAsia="Times New Roman"/>
              </w:rPr>
              <w:t>Sagsnr.: 21-18645A</w:t>
            </w:r>
          </w:p>
        </w:tc>
        <w:tc>
          <w:tcPr>
            <w:tcW w:w="0" w:type="auto"/>
            <w:hideMark/>
          </w:tcPr>
          <w:p w14:paraId="0A6D3E3C" w14:textId="77777777" w:rsidR="00000000" w:rsidRDefault="0064428E">
            <w:pPr>
              <w:jc w:val="center"/>
              <w:divId w:val="1599293556"/>
              <w:rPr>
                <w:rFonts w:eastAsia="Times New Roman"/>
              </w:rPr>
            </w:pPr>
            <w:r>
              <w:rPr>
                <w:rFonts w:eastAsia="Times New Roman"/>
              </w:rPr>
              <w:t>Område: Strategi og Kommunikation</w:t>
            </w:r>
          </w:p>
        </w:tc>
        <w:tc>
          <w:tcPr>
            <w:tcW w:w="0" w:type="auto"/>
            <w:hideMark/>
          </w:tcPr>
          <w:p w14:paraId="1BF93301" w14:textId="77777777" w:rsidR="00000000" w:rsidRDefault="0064428E">
            <w:pPr>
              <w:jc w:val="right"/>
              <w:divId w:val="957637747"/>
              <w:rPr>
                <w:rFonts w:eastAsia="Times New Roman"/>
              </w:rPr>
            </w:pPr>
            <w:r>
              <w:rPr>
                <w:rFonts w:eastAsia="Times New Roman"/>
              </w:rPr>
              <w:t>Sagsbeh: Bettina May Lauridsen</w:t>
            </w:r>
          </w:p>
        </w:tc>
      </w:tr>
    </w:tbl>
    <w:p w14:paraId="57DC0D11" w14:textId="77777777" w:rsidR="00000000" w:rsidRDefault="0064428E">
      <w:pPr>
        <w:divId w:val="875578953"/>
        <w:rPr>
          <w:rFonts w:eastAsia="Times New Roman"/>
        </w:rPr>
      </w:pPr>
      <w:r>
        <w:rPr>
          <w:rFonts w:eastAsia="Times New Roman"/>
        </w:rPr>
        <w:pict w14:anchorId="2A9AFEED">
          <v:rect id="_x0000_i1152" style="width:0;height:1.5pt" o:hralign="center" o:hrstd="t" o:hr="t" fillcolor="#a0a0a0" stroked="f"/>
        </w:pict>
      </w:r>
    </w:p>
    <w:p w14:paraId="2FEE2469" w14:textId="77777777" w:rsidR="00000000" w:rsidRDefault="0064428E">
      <w:pPr>
        <w:spacing w:before="100" w:beforeAutospacing="1"/>
        <w:outlineLvl w:val="2"/>
        <w:divId w:val="1674647088"/>
        <w:rPr>
          <w:rFonts w:eastAsia="Times New Roman"/>
          <w:b/>
          <w:bCs/>
          <w:sz w:val="20"/>
          <w:szCs w:val="20"/>
        </w:rPr>
      </w:pPr>
      <w:r>
        <w:rPr>
          <w:rFonts w:ascii="Arial" w:eastAsia="Times New Roman" w:hAnsi="Arial" w:cs="Arial"/>
          <w:b/>
          <w:bCs/>
          <w:sz w:val="22"/>
          <w:szCs w:val="22"/>
        </w:rPr>
        <w:t>Kompetenceudvalg</w:t>
      </w:r>
    </w:p>
    <w:p w14:paraId="5DF7A4D0" w14:textId="77777777" w:rsidR="00000000" w:rsidRDefault="0064428E">
      <w:pPr>
        <w:pStyle w:val="NormalWeb"/>
        <w:divId w:val="1455099446"/>
      </w:pPr>
      <w:r>
        <w:t xml:space="preserve">Kommunalbestyrelsen </w:t>
      </w:r>
    </w:p>
    <w:p w14:paraId="007AA325" w14:textId="77777777" w:rsidR="00000000" w:rsidRDefault="0064428E">
      <w:pPr>
        <w:spacing w:before="100" w:beforeAutospacing="1"/>
        <w:outlineLvl w:val="2"/>
        <w:divId w:val="1051073606"/>
        <w:rPr>
          <w:rFonts w:eastAsia="Times New Roman"/>
          <w:b/>
          <w:bCs/>
          <w:sz w:val="20"/>
          <w:szCs w:val="20"/>
        </w:rPr>
      </w:pPr>
      <w:r>
        <w:rPr>
          <w:rFonts w:ascii="Arial" w:eastAsia="Times New Roman" w:hAnsi="Arial" w:cs="Arial"/>
          <w:b/>
          <w:bCs/>
          <w:sz w:val="22"/>
          <w:szCs w:val="22"/>
        </w:rPr>
        <w:t>Lovgrundlag</w:t>
      </w:r>
    </w:p>
    <w:p w14:paraId="7BD18546" w14:textId="77777777" w:rsidR="00000000" w:rsidRDefault="0064428E">
      <w:pPr>
        <w:pStyle w:val="NormalWeb"/>
        <w:divId w:val="1051073606"/>
      </w:pPr>
      <w:r>
        <w:t>Kommunalbestyrelsesbeslutning 31/5 2007.</w:t>
      </w:r>
    </w:p>
    <w:p w14:paraId="2FF2CF89" w14:textId="77777777" w:rsidR="00000000" w:rsidRDefault="0064428E">
      <w:pPr>
        <w:pStyle w:val="NormalWeb"/>
        <w:divId w:val="1051073606"/>
      </w:pPr>
      <w:r>
        <w:t>Vedtægter for Den Lokale Aktionsgruppe i Vo</w:t>
      </w:r>
      <w:r>
        <w:t>rdingborg.</w:t>
      </w:r>
    </w:p>
    <w:p w14:paraId="11107897" w14:textId="77777777" w:rsidR="00000000" w:rsidRDefault="0064428E">
      <w:pPr>
        <w:pStyle w:val="NormalWeb"/>
        <w:divId w:val="1051073606"/>
      </w:pPr>
      <w:r>
        <w:rPr>
          <w:b/>
          <w:bCs/>
          <w:sz w:val="22"/>
          <w:szCs w:val="22"/>
        </w:rPr>
        <w:t>Sagsfremstilling</w:t>
      </w:r>
    </w:p>
    <w:p w14:paraId="3FEEE6B6" w14:textId="77777777" w:rsidR="00000000" w:rsidRDefault="0064428E">
      <w:pPr>
        <w:pStyle w:val="NormalWeb"/>
        <w:divId w:val="1076971958"/>
      </w:pPr>
      <w:r>
        <w:t>Den lokale aktionsgruppe (LAG) er et partnerskab mellem den offentlige, den private og den frivillige sektor.</w:t>
      </w:r>
    </w:p>
    <w:p w14:paraId="4B15B440" w14:textId="77777777" w:rsidR="00000000" w:rsidRDefault="0064428E">
      <w:pPr>
        <w:pStyle w:val="NormalWeb"/>
        <w:divId w:val="1076971958"/>
      </w:pPr>
      <w:r>
        <w:t>LAG’en skal udarbejde en udviklingsstrategi for området og indstiller projekter til støtte fra landdistriktsprogrammet</w:t>
      </w:r>
      <w:r>
        <w:t>.</w:t>
      </w:r>
    </w:p>
    <w:p w14:paraId="1AB0D6D1" w14:textId="77777777" w:rsidR="00000000" w:rsidRDefault="0064428E">
      <w:pPr>
        <w:pStyle w:val="NormalWeb"/>
        <w:divId w:val="1076971958"/>
      </w:pPr>
      <w:r>
        <w:t>LAG’en skal etableres som en forening, hvor den stiftende generalforsamling vælger en bestyrelse og godkender vedtægter, godkender forretningsorden m.v.</w:t>
      </w:r>
    </w:p>
    <w:p w14:paraId="0D2DC20E" w14:textId="77777777" w:rsidR="00000000" w:rsidRDefault="0064428E">
      <w:pPr>
        <w:pStyle w:val="NormalWeb"/>
        <w:divId w:val="1076971958"/>
      </w:pPr>
      <w:r>
        <w:t>Bestyrelsen varetager den overordnede ledelse af den lokale aktionsgruppes virksomhed og fører tilsyn</w:t>
      </w:r>
      <w:r>
        <w:t xml:space="preserve"> med aktionsgruppens daglige ledelse, herunder:</w:t>
      </w:r>
    </w:p>
    <w:p w14:paraId="2F7A5A6B" w14:textId="77777777" w:rsidR="00000000" w:rsidRDefault="0064428E">
      <w:pPr>
        <w:numPr>
          <w:ilvl w:val="0"/>
          <w:numId w:val="72"/>
        </w:numPr>
        <w:spacing w:before="100" w:beforeAutospacing="1" w:after="100" w:afterAutospacing="1"/>
        <w:divId w:val="1076971958"/>
        <w:rPr>
          <w:rFonts w:eastAsia="Times New Roman"/>
        </w:rPr>
      </w:pPr>
      <w:r>
        <w:rPr>
          <w:rFonts w:eastAsia="Times New Roman"/>
        </w:rPr>
        <w:t>drøftelse og vedtagelse af de overordnede visioner, værdier og strategier,</w:t>
      </w:r>
    </w:p>
    <w:p w14:paraId="03EB91B8" w14:textId="77777777" w:rsidR="00000000" w:rsidRDefault="0064428E">
      <w:pPr>
        <w:numPr>
          <w:ilvl w:val="0"/>
          <w:numId w:val="72"/>
        </w:numPr>
        <w:spacing w:before="100" w:beforeAutospacing="1" w:after="100" w:afterAutospacing="1"/>
        <w:divId w:val="1076971958"/>
        <w:rPr>
          <w:rFonts w:eastAsia="Times New Roman"/>
        </w:rPr>
      </w:pPr>
      <w:r>
        <w:rPr>
          <w:rFonts w:eastAsia="Times New Roman"/>
        </w:rPr>
        <w:t>godkendelse af projekter til finansiering under landdistriktsprogrammet,</w:t>
      </w:r>
    </w:p>
    <w:p w14:paraId="7F41E0F5" w14:textId="77777777" w:rsidR="00000000" w:rsidRDefault="0064428E">
      <w:pPr>
        <w:numPr>
          <w:ilvl w:val="0"/>
          <w:numId w:val="72"/>
        </w:numPr>
        <w:spacing w:before="100" w:beforeAutospacing="1" w:after="100" w:afterAutospacing="1"/>
        <w:divId w:val="1076971958"/>
        <w:rPr>
          <w:rFonts w:eastAsia="Times New Roman"/>
        </w:rPr>
      </w:pPr>
      <w:r>
        <w:rPr>
          <w:rFonts w:eastAsia="Times New Roman"/>
        </w:rPr>
        <w:t>forelæggelse af bestyrelsens beretning, udkast til årsregnskab samt drifts- og likviditetsbudget på den ordinære generalforsamling,</w:t>
      </w:r>
    </w:p>
    <w:p w14:paraId="1D602226" w14:textId="77777777" w:rsidR="00000000" w:rsidRDefault="0064428E">
      <w:pPr>
        <w:numPr>
          <w:ilvl w:val="0"/>
          <w:numId w:val="72"/>
        </w:numPr>
        <w:spacing w:before="100" w:beforeAutospacing="1" w:after="100" w:afterAutospacing="1"/>
        <w:divId w:val="1076971958"/>
        <w:rPr>
          <w:rFonts w:eastAsia="Times New Roman"/>
        </w:rPr>
      </w:pPr>
      <w:r>
        <w:rPr>
          <w:rFonts w:eastAsia="Times New Roman"/>
        </w:rPr>
        <w:t>eksklusion af medlemmer, udvikling af foreningens a</w:t>
      </w:r>
      <w:r>
        <w:rPr>
          <w:rFonts w:eastAsia="Times New Roman"/>
        </w:rPr>
        <w:t>ktiviteter,</w:t>
      </w:r>
    </w:p>
    <w:p w14:paraId="0C0ACB1F" w14:textId="77777777" w:rsidR="00000000" w:rsidRDefault="0064428E">
      <w:pPr>
        <w:numPr>
          <w:ilvl w:val="0"/>
          <w:numId w:val="72"/>
        </w:numPr>
        <w:spacing w:before="100" w:beforeAutospacing="1" w:after="100" w:afterAutospacing="1"/>
        <w:divId w:val="1076971958"/>
        <w:rPr>
          <w:rFonts w:eastAsia="Times New Roman"/>
        </w:rPr>
      </w:pPr>
      <w:r>
        <w:rPr>
          <w:rFonts w:eastAsia="Times New Roman"/>
        </w:rPr>
        <w:t>godkendelse af resultatmål og</w:t>
      </w:r>
    </w:p>
    <w:p w14:paraId="151F2A66" w14:textId="77777777" w:rsidR="00000000" w:rsidRDefault="0064428E">
      <w:pPr>
        <w:numPr>
          <w:ilvl w:val="0"/>
          <w:numId w:val="72"/>
        </w:numPr>
        <w:spacing w:before="100" w:beforeAutospacing="1" w:after="100" w:afterAutospacing="1"/>
        <w:divId w:val="1076971958"/>
        <w:rPr>
          <w:rFonts w:eastAsia="Times New Roman"/>
        </w:rPr>
      </w:pPr>
      <w:r>
        <w:rPr>
          <w:rFonts w:eastAsia="Times New Roman"/>
        </w:rPr>
        <w:t>foretage den nødvendige opfølgning på og kontrol med foreningens aktiviteter.</w:t>
      </w:r>
    </w:p>
    <w:p w14:paraId="67AA3F21" w14:textId="77777777" w:rsidR="00000000" w:rsidRDefault="0064428E">
      <w:pPr>
        <w:pStyle w:val="NormalWeb"/>
        <w:divId w:val="1076971958"/>
      </w:pPr>
      <w:r>
        <w:t>Det skal tilstræbes, at bestyrelsen sammensættes med personer, der repræsenterer aktionsgruppens geografiske område, og som kan varetage</w:t>
      </w:r>
      <w:r>
        <w:t xml:space="preserve"> interesserne af nedenstående fire socioøkonomiske grupper: </w:t>
      </w:r>
    </w:p>
    <w:p w14:paraId="0944B80C" w14:textId="77777777" w:rsidR="00000000" w:rsidRDefault="0064428E">
      <w:pPr>
        <w:numPr>
          <w:ilvl w:val="0"/>
          <w:numId w:val="73"/>
        </w:numPr>
        <w:spacing w:before="100" w:beforeAutospacing="1" w:after="100" w:afterAutospacing="1"/>
        <w:divId w:val="1076971958"/>
        <w:rPr>
          <w:rFonts w:eastAsia="Times New Roman"/>
        </w:rPr>
      </w:pPr>
      <w:r>
        <w:rPr>
          <w:rFonts w:eastAsia="Times New Roman"/>
        </w:rPr>
        <w:lastRenderedPageBreak/>
        <w:t>lokale borgere</w:t>
      </w:r>
    </w:p>
    <w:p w14:paraId="2C555CC8" w14:textId="77777777" w:rsidR="00000000" w:rsidRDefault="0064428E">
      <w:pPr>
        <w:numPr>
          <w:ilvl w:val="0"/>
          <w:numId w:val="73"/>
        </w:numPr>
        <w:spacing w:before="100" w:beforeAutospacing="1" w:after="100" w:afterAutospacing="1"/>
        <w:divId w:val="1076971958"/>
        <w:rPr>
          <w:rFonts w:eastAsia="Times New Roman"/>
        </w:rPr>
      </w:pPr>
      <w:r>
        <w:rPr>
          <w:rFonts w:eastAsia="Times New Roman"/>
        </w:rPr>
        <w:t>lokale virksomheder, erhvervsorganisationer og fagforeninger,</w:t>
      </w:r>
    </w:p>
    <w:p w14:paraId="61D535E0" w14:textId="77777777" w:rsidR="00000000" w:rsidRDefault="0064428E">
      <w:pPr>
        <w:numPr>
          <w:ilvl w:val="0"/>
          <w:numId w:val="73"/>
        </w:numPr>
        <w:spacing w:before="100" w:beforeAutospacing="1" w:after="100" w:afterAutospacing="1"/>
        <w:divId w:val="1076971958"/>
        <w:rPr>
          <w:rFonts w:eastAsia="Times New Roman"/>
        </w:rPr>
      </w:pPr>
      <w:r>
        <w:rPr>
          <w:rFonts w:eastAsia="Times New Roman"/>
        </w:rPr>
        <w:t>lokale natur-, miljø-, kultur-, borger- og fritidsforeninger og</w:t>
      </w:r>
    </w:p>
    <w:p w14:paraId="4B80CEAE" w14:textId="77777777" w:rsidR="00000000" w:rsidRDefault="0064428E">
      <w:pPr>
        <w:numPr>
          <w:ilvl w:val="0"/>
          <w:numId w:val="73"/>
        </w:numPr>
        <w:spacing w:before="100" w:beforeAutospacing="1" w:after="100" w:afterAutospacing="1"/>
        <w:divId w:val="1076971958"/>
        <w:rPr>
          <w:rFonts w:eastAsia="Times New Roman"/>
        </w:rPr>
      </w:pPr>
      <w:r>
        <w:rPr>
          <w:rFonts w:eastAsia="Times New Roman"/>
        </w:rPr>
        <w:t>offentlige myndigheder.</w:t>
      </w:r>
    </w:p>
    <w:p w14:paraId="2785D02A" w14:textId="77777777" w:rsidR="00000000" w:rsidRDefault="0064428E">
      <w:pPr>
        <w:pStyle w:val="NormalWeb"/>
        <w:divId w:val="1076971958"/>
      </w:pPr>
      <w:r>
        <w:t>Bestyrelsen består af 19 medle</w:t>
      </w:r>
      <w:r>
        <w:t>mmer. Af disse er 4 forhåndsudpeget fra offentlige myndigheder, som fordeles med én repræsentant for hver af de tre kommunalbestyrelser og én repræsentant for Regionsråd eller det regionale vækstforum. Offentligt udpegede medlemmer må på intet tidspunkt ud</w:t>
      </w:r>
      <w:r>
        <w:t>gøre mere end 49 % af det samlede antal bestyrelsesmedlemmer. De forlods udpegede medlemmer skal ikke vælges af generalforsamlingen.</w:t>
      </w:r>
    </w:p>
    <w:p w14:paraId="538FA4C3" w14:textId="77777777" w:rsidR="00000000" w:rsidRDefault="0064428E">
      <w:pPr>
        <w:pStyle w:val="NormalWeb"/>
        <w:divId w:val="1076971958"/>
      </w:pPr>
      <w:r>
        <w:t>For perioden 2018-2021 har Line Abildgaard været udpeget som medlem med Ronni Lykkehus som suppleant.</w:t>
      </w:r>
    </w:p>
    <w:p w14:paraId="48B0ADF2" w14:textId="77777777" w:rsidR="00000000" w:rsidRDefault="0064428E">
      <w:pPr>
        <w:pStyle w:val="NormalWeb"/>
        <w:divId w:val="1076971958"/>
      </w:pPr>
      <w:r>
        <w:t>Personer, som ikke er</w:t>
      </w:r>
      <w:r>
        <w:t xml:space="preserve"> medlem af kommunalbestyrelsen, kan derfor udpeges til bestyrelsen.</w:t>
      </w:r>
    </w:p>
    <w:p w14:paraId="3D0E0657" w14:textId="77777777" w:rsidR="00000000" w:rsidRDefault="0064428E">
      <w:pPr>
        <w:divId w:val="1076971958"/>
        <w:rPr>
          <w:rFonts w:eastAsia="Times New Roman"/>
        </w:rPr>
      </w:pPr>
      <w:r>
        <w:rPr>
          <w:rFonts w:eastAsia="Times New Roman"/>
        </w:rPr>
        <w:t>Udpegningen er gældende for kommunalbestyrelsens funktionsperiode 1. januar 2022 til 31. december 2025.</w:t>
      </w:r>
    </w:p>
    <w:p w14:paraId="5E1600E2" w14:textId="77777777" w:rsidR="00000000" w:rsidRDefault="0064428E">
      <w:pPr>
        <w:pStyle w:val="NormalWeb"/>
        <w:divId w:val="1455099446"/>
      </w:pPr>
      <w:r>
        <w:t> </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A516604" w14:textId="77777777">
        <w:trPr>
          <w:divId w:val="1455099446"/>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CD0AC" w14:textId="77777777" w:rsidR="00000000" w:rsidRDefault="0064428E">
            <w:pPr>
              <w:rPr>
                <w:rFonts w:ascii="Arial" w:hAnsi="Arial" w:cs="Arial"/>
                <w:sz w:val="20"/>
                <w:szCs w:val="20"/>
              </w:rPr>
            </w:pPr>
            <w:r>
              <w:rPr>
                <w:rStyle w:val="Strk"/>
                <w:rFonts w:ascii="Arial" w:hAnsi="Arial" w:cs="Arial"/>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0B4DFF8C" w14:textId="77777777" w:rsidR="00000000" w:rsidRDefault="0064428E">
            <w:pPr>
              <w:rPr>
                <w:rFonts w:ascii="Arial" w:hAnsi="Arial" w:cs="Arial"/>
                <w:sz w:val="20"/>
                <w:szCs w:val="20"/>
              </w:rPr>
            </w:pPr>
            <w:r>
              <w:rPr>
                <w:rStyle w:val="Strk"/>
                <w:rFonts w:ascii="Arial" w:hAnsi="Arial" w:cs="Arial"/>
                <w:sz w:val="20"/>
                <w:szCs w:val="20"/>
              </w:rPr>
              <w:t>Mandater</w:t>
            </w:r>
          </w:p>
        </w:tc>
      </w:tr>
      <w:tr w:rsidR="00000000" w14:paraId="71777A3E" w14:textId="77777777">
        <w:trPr>
          <w:divId w:val="1455099446"/>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FC37E39"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9CE1138" w14:textId="77777777" w:rsidR="00000000" w:rsidRDefault="0064428E">
            <w:pPr>
              <w:rPr>
                <w:rFonts w:ascii="Arial" w:hAnsi="Arial" w:cs="Arial"/>
                <w:sz w:val="20"/>
                <w:szCs w:val="20"/>
              </w:rPr>
            </w:pPr>
            <w:r>
              <w:rPr>
                <w:rFonts w:ascii="Arial" w:hAnsi="Arial" w:cs="Arial"/>
                <w:sz w:val="20"/>
                <w:szCs w:val="20"/>
              </w:rPr>
              <w:t>1</w:t>
            </w:r>
          </w:p>
        </w:tc>
      </w:tr>
      <w:tr w:rsidR="00000000" w14:paraId="7BE9E424" w14:textId="77777777">
        <w:trPr>
          <w:divId w:val="1455099446"/>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F9981C1"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0F138BE1" w14:textId="77777777" w:rsidR="00000000" w:rsidRDefault="0064428E">
            <w:pPr>
              <w:rPr>
                <w:rFonts w:ascii="Arial" w:hAnsi="Arial" w:cs="Arial"/>
                <w:sz w:val="20"/>
                <w:szCs w:val="20"/>
              </w:rPr>
            </w:pPr>
            <w:r>
              <w:rPr>
                <w:rFonts w:ascii="Arial" w:hAnsi="Arial" w:cs="Arial"/>
                <w:sz w:val="20"/>
                <w:szCs w:val="20"/>
              </w:rPr>
              <w:t>0</w:t>
            </w:r>
          </w:p>
        </w:tc>
      </w:tr>
    </w:tbl>
    <w:p w14:paraId="56E23C20" w14:textId="77777777" w:rsidR="00000000" w:rsidRDefault="0064428E">
      <w:pPr>
        <w:divId w:val="937372336"/>
        <w:rPr>
          <w:rFonts w:eastAsia="Times New Roman"/>
          <w:b/>
          <w:bCs/>
        </w:rPr>
      </w:pPr>
      <w:r>
        <w:rPr>
          <w:rFonts w:eastAsia="Times New Roman"/>
          <w:b/>
          <w:bCs/>
        </w:rPr>
        <w:t>Indstilling</w:t>
      </w:r>
    </w:p>
    <w:p w14:paraId="40298BFD" w14:textId="77777777" w:rsidR="00000000" w:rsidRDefault="0064428E">
      <w:pPr>
        <w:pStyle w:val="xsltfirstparagraph"/>
        <w:divId w:val="850342328"/>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45"/>
        <w:gridCol w:w="8893"/>
      </w:tblGrid>
      <w:tr w:rsidR="00000000" w14:paraId="203D52B5" w14:textId="77777777">
        <w:trPr>
          <w:divId w:val="850342328"/>
          <w:tblCellSpacing w:w="0" w:type="dxa"/>
        </w:trPr>
        <w:tc>
          <w:tcPr>
            <w:tcW w:w="851" w:type="dxa"/>
            <w:tcMar>
              <w:top w:w="0" w:type="dxa"/>
              <w:left w:w="108" w:type="dxa"/>
              <w:bottom w:w="0" w:type="dxa"/>
              <w:right w:w="108" w:type="dxa"/>
            </w:tcMar>
            <w:hideMark/>
          </w:tcPr>
          <w:p w14:paraId="14EC4620" w14:textId="77777777" w:rsidR="00000000" w:rsidRDefault="0064428E">
            <w:pPr>
              <w:rPr>
                <w:rFonts w:ascii="Arial" w:hAnsi="Arial" w:cs="Arial"/>
                <w:sz w:val="20"/>
                <w:szCs w:val="20"/>
              </w:rPr>
            </w:pPr>
            <w:r>
              <w:rPr>
                <w:rFonts w:ascii="Arial" w:hAnsi="Arial" w:cs="Arial"/>
                <w:sz w:val="20"/>
                <w:szCs w:val="20"/>
              </w:rPr>
              <w:t>at</w:t>
            </w:r>
          </w:p>
        </w:tc>
        <w:tc>
          <w:tcPr>
            <w:tcW w:w="11057" w:type="dxa"/>
            <w:tcMar>
              <w:top w:w="0" w:type="dxa"/>
              <w:left w:w="108" w:type="dxa"/>
              <w:bottom w:w="0" w:type="dxa"/>
              <w:right w:w="108" w:type="dxa"/>
            </w:tcMar>
            <w:hideMark/>
          </w:tcPr>
          <w:p w14:paraId="474AEB9A" w14:textId="77777777" w:rsidR="00000000" w:rsidRDefault="0064428E">
            <w:pPr>
              <w:rPr>
                <w:rFonts w:ascii="Arial" w:hAnsi="Arial" w:cs="Arial"/>
                <w:sz w:val="20"/>
                <w:szCs w:val="20"/>
              </w:rPr>
            </w:pPr>
            <w:r>
              <w:rPr>
                <w:rFonts w:ascii="Arial" w:hAnsi="Arial" w:cs="Arial"/>
                <w:sz w:val="20"/>
                <w:szCs w:val="20"/>
              </w:rPr>
              <w:t>der udpeges 1 medlem og 1 suppleant til Den Lokale Aktionsgruppe Sydsjælland (LAG).</w:t>
            </w:r>
          </w:p>
        </w:tc>
      </w:tr>
    </w:tbl>
    <w:p w14:paraId="6B9AA279" w14:textId="77777777" w:rsidR="00000000" w:rsidRDefault="0064428E">
      <w:pPr>
        <w:pageBreakBefore/>
        <w:divId w:val="2064213252"/>
        <w:rPr>
          <w:rFonts w:eastAsia="Times New Roman"/>
        </w:rPr>
      </w:pPr>
      <w:r>
        <w:rPr>
          <w:rFonts w:eastAsia="Times New Roman"/>
          <w:noProof/>
          <w:sz w:val="20"/>
          <w:szCs w:val="20"/>
        </w:rPr>
        <w:lastRenderedPageBreak/>
        <w:drawing>
          <wp:inline distT="0" distB="0" distL="0" distR="0" wp14:anchorId="17329674" wp14:editId="0AC29724">
            <wp:extent cx="9525" cy="9525"/>
            <wp:effectExtent l="0" t="0" r="0" b="0"/>
            <wp:docPr id="129" name="Billed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57E90E" w14:textId="77777777" w:rsidR="00000000" w:rsidRDefault="0064428E">
      <w:pPr>
        <w:divId w:val="875578953"/>
        <w:rPr>
          <w:rFonts w:eastAsia="Times New Roman"/>
        </w:rPr>
      </w:pPr>
      <w:r>
        <w:rPr>
          <w:rFonts w:eastAsia="Times New Roman"/>
        </w:rPr>
        <w:pict w14:anchorId="662CFFFD">
          <v:rect id="_x0000_i115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BAC4CB2" w14:textId="77777777">
        <w:trPr>
          <w:divId w:val="875578953"/>
          <w:tblCellSpacing w:w="0" w:type="dxa"/>
        </w:trPr>
        <w:tc>
          <w:tcPr>
            <w:tcW w:w="600" w:type="dxa"/>
            <w:hideMark/>
          </w:tcPr>
          <w:p w14:paraId="1594838C" w14:textId="77777777" w:rsidR="00000000" w:rsidRDefault="0064428E">
            <w:pPr>
              <w:divId w:val="51851905"/>
              <w:rPr>
                <w:rFonts w:eastAsia="Times New Roman"/>
                <w:b/>
                <w:bCs/>
                <w:sz w:val="28"/>
                <w:szCs w:val="28"/>
              </w:rPr>
            </w:pPr>
            <w:r>
              <w:rPr>
                <w:rFonts w:eastAsia="Times New Roman"/>
                <w:b/>
                <w:bCs/>
                <w:sz w:val="28"/>
                <w:szCs w:val="28"/>
              </w:rPr>
              <w:t xml:space="preserve">43. </w:t>
            </w:r>
          </w:p>
        </w:tc>
        <w:tc>
          <w:tcPr>
            <w:tcW w:w="0" w:type="auto"/>
            <w:hideMark/>
          </w:tcPr>
          <w:p w14:paraId="7D8753F1" w14:textId="77777777" w:rsidR="00000000" w:rsidRDefault="0064428E">
            <w:pPr>
              <w:divId w:val="621421434"/>
              <w:rPr>
                <w:rFonts w:eastAsia="Times New Roman"/>
                <w:b/>
                <w:bCs/>
                <w:sz w:val="28"/>
                <w:szCs w:val="28"/>
              </w:rPr>
            </w:pPr>
            <w:bookmarkStart w:id="42" w:name="9d0431d4-e3e4-4972-ab3a-1ddd5794fee2"/>
            <w:bookmarkEnd w:id="42"/>
            <w:r>
              <w:rPr>
                <w:rFonts w:eastAsia="Times New Roman"/>
                <w:b/>
                <w:bCs/>
                <w:sz w:val="28"/>
                <w:szCs w:val="28"/>
              </w:rPr>
              <w:t>Valg af medlemmer til bestyrelsen for Vordingborg Destinationsudvikling</w:t>
            </w:r>
          </w:p>
        </w:tc>
      </w:tr>
      <w:tr w:rsidR="00000000" w14:paraId="2902BDB1" w14:textId="77777777">
        <w:trPr>
          <w:divId w:val="875578953"/>
          <w:tblCellSpacing w:w="0" w:type="dxa"/>
        </w:trPr>
        <w:tc>
          <w:tcPr>
            <w:tcW w:w="0" w:type="auto"/>
            <w:gridSpan w:val="2"/>
            <w:hideMark/>
          </w:tcPr>
          <w:p w14:paraId="2C072427" w14:textId="77777777" w:rsidR="00000000" w:rsidRDefault="0064428E">
            <w:pPr>
              <w:spacing w:after="240"/>
              <w:divId w:val="279998917"/>
              <w:rPr>
                <w:rFonts w:eastAsia="Times New Roman"/>
              </w:rPr>
            </w:pPr>
            <w:r>
              <w:rPr>
                <w:rFonts w:eastAsia="Times New Roman"/>
              </w:rPr>
              <w:t>Kommunalbestyrelsen 2022-2025 den 26. januar 2022</w:t>
            </w:r>
          </w:p>
        </w:tc>
      </w:tr>
    </w:tbl>
    <w:p w14:paraId="6933FAC0"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54"/>
        <w:gridCol w:w="3987"/>
        <w:gridCol w:w="3497"/>
      </w:tblGrid>
      <w:tr w:rsidR="00000000" w14:paraId="115BBA3F" w14:textId="77777777">
        <w:trPr>
          <w:divId w:val="875578953"/>
          <w:tblCellSpacing w:w="0" w:type="dxa"/>
        </w:trPr>
        <w:tc>
          <w:tcPr>
            <w:tcW w:w="0" w:type="auto"/>
            <w:hideMark/>
          </w:tcPr>
          <w:p w14:paraId="0A279496" w14:textId="77777777" w:rsidR="00000000" w:rsidRDefault="0064428E">
            <w:pPr>
              <w:divId w:val="195509746"/>
              <w:rPr>
                <w:rFonts w:eastAsia="Times New Roman"/>
              </w:rPr>
            </w:pPr>
            <w:r>
              <w:rPr>
                <w:rFonts w:eastAsia="Times New Roman"/>
              </w:rPr>
              <w:t>Sagsnr.: 21-18676A</w:t>
            </w:r>
          </w:p>
        </w:tc>
        <w:tc>
          <w:tcPr>
            <w:tcW w:w="0" w:type="auto"/>
            <w:hideMark/>
          </w:tcPr>
          <w:p w14:paraId="2B7BE322" w14:textId="77777777" w:rsidR="00000000" w:rsidRDefault="0064428E">
            <w:pPr>
              <w:jc w:val="center"/>
              <w:divId w:val="407849617"/>
              <w:rPr>
                <w:rFonts w:eastAsia="Times New Roman"/>
              </w:rPr>
            </w:pPr>
            <w:r>
              <w:rPr>
                <w:rFonts w:eastAsia="Times New Roman"/>
              </w:rPr>
              <w:t>Område: Strategi og Kommunikation</w:t>
            </w:r>
          </w:p>
        </w:tc>
        <w:tc>
          <w:tcPr>
            <w:tcW w:w="0" w:type="auto"/>
            <w:hideMark/>
          </w:tcPr>
          <w:p w14:paraId="4AC5625F" w14:textId="77777777" w:rsidR="00000000" w:rsidRDefault="0064428E">
            <w:pPr>
              <w:jc w:val="right"/>
              <w:divId w:val="1303001719"/>
              <w:rPr>
                <w:rFonts w:eastAsia="Times New Roman"/>
              </w:rPr>
            </w:pPr>
            <w:r>
              <w:rPr>
                <w:rFonts w:eastAsia="Times New Roman"/>
              </w:rPr>
              <w:t>Sagsbeh: Bettina May Lauridsen</w:t>
            </w:r>
          </w:p>
        </w:tc>
      </w:tr>
    </w:tbl>
    <w:p w14:paraId="0704AD4D" w14:textId="77777777" w:rsidR="00000000" w:rsidRDefault="0064428E">
      <w:pPr>
        <w:divId w:val="875578953"/>
        <w:rPr>
          <w:rFonts w:eastAsia="Times New Roman"/>
        </w:rPr>
      </w:pPr>
      <w:r>
        <w:rPr>
          <w:rFonts w:eastAsia="Times New Roman"/>
        </w:rPr>
        <w:pict w14:anchorId="67658ACA">
          <v:rect id="_x0000_i1155" style="width:0;height:1.5pt" o:hralign="center" o:hrstd="t" o:hr="t" fillcolor="#a0a0a0" stroked="f"/>
        </w:pict>
      </w:r>
    </w:p>
    <w:p w14:paraId="59790F1B" w14:textId="77777777" w:rsidR="00000000" w:rsidRDefault="0064428E">
      <w:pPr>
        <w:spacing w:before="100" w:beforeAutospacing="1"/>
        <w:outlineLvl w:val="2"/>
        <w:divId w:val="1074157983"/>
        <w:rPr>
          <w:rFonts w:eastAsia="Times New Roman"/>
          <w:b/>
          <w:bCs/>
          <w:sz w:val="20"/>
          <w:szCs w:val="20"/>
        </w:rPr>
      </w:pPr>
      <w:r>
        <w:rPr>
          <w:rFonts w:ascii="Arial" w:eastAsia="Times New Roman" w:hAnsi="Arial" w:cs="Arial"/>
          <w:b/>
          <w:bCs/>
          <w:sz w:val="22"/>
          <w:szCs w:val="22"/>
        </w:rPr>
        <w:t>Kompetenceudvalg</w:t>
      </w:r>
    </w:p>
    <w:p w14:paraId="14455820" w14:textId="77777777" w:rsidR="00000000" w:rsidRDefault="0064428E">
      <w:pPr>
        <w:pStyle w:val="NormalWeb"/>
        <w:divId w:val="1074157983"/>
      </w:pPr>
      <w:r>
        <w:rPr>
          <w:rFonts w:ascii="Arial" w:hAnsi="Arial" w:cs="Arial"/>
          <w:sz w:val="22"/>
          <w:szCs w:val="22"/>
        </w:rPr>
        <w:t>Kommunalbestyrelsen</w:t>
      </w:r>
    </w:p>
    <w:p w14:paraId="43528AE2" w14:textId="77777777" w:rsidR="00000000" w:rsidRDefault="0064428E">
      <w:pPr>
        <w:spacing w:before="100" w:beforeAutospacing="1"/>
        <w:outlineLvl w:val="2"/>
        <w:divId w:val="1074157983"/>
        <w:rPr>
          <w:rFonts w:eastAsia="Times New Roman"/>
          <w:b/>
          <w:bCs/>
          <w:sz w:val="20"/>
          <w:szCs w:val="20"/>
        </w:rPr>
      </w:pPr>
      <w:r>
        <w:rPr>
          <w:rFonts w:ascii="Arial" w:eastAsia="Times New Roman" w:hAnsi="Arial" w:cs="Arial"/>
          <w:b/>
          <w:bCs/>
          <w:sz w:val="22"/>
          <w:szCs w:val="22"/>
        </w:rPr>
        <w:t>Lovgrundlag</w:t>
      </w:r>
    </w:p>
    <w:p w14:paraId="50A6CFF9" w14:textId="77777777" w:rsidR="00000000" w:rsidRDefault="0064428E">
      <w:pPr>
        <w:pStyle w:val="NormalWeb"/>
        <w:divId w:val="1074157983"/>
      </w:pPr>
      <w:r>
        <w:t>Vedtægter for Vordingborg Destinationsudvikling A/S, senest godkendt 30. april 2015.</w:t>
      </w:r>
      <w:r>
        <w:br/>
        <w:t>Vedtægter for Vordingborg Udviklingsråd for Erhverv o</w:t>
      </w:r>
      <w:r>
        <w:t>g Turisme (VUET), senest godkendt 30. april 2015.</w:t>
      </w:r>
    </w:p>
    <w:p w14:paraId="2A85756D" w14:textId="77777777" w:rsidR="00000000" w:rsidRDefault="0064428E">
      <w:pPr>
        <w:pStyle w:val="NormalWeb"/>
        <w:divId w:val="1074157983"/>
      </w:pPr>
      <w:r>
        <w:rPr>
          <w:b/>
          <w:bCs/>
          <w:sz w:val="22"/>
          <w:szCs w:val="22"/>
        </w:rPr>
        <w:t>Sagsfremstilling</w:t>
      </w:r>
    </w:p>
    <w:p w14:paraId="5CF694A3" w14:textId="77777777" w:rsidR="00000000" w:rsidRDefault="0064428E">
      <w:pPr>
        <w:pStyle w:val="NormalWeb"/>
        <w:divId w:val="1074157983"/>
      </w:pPr>
      <w:r>
        <w:t>Selskabets formål er:</w:t>
      </w:r>
    </w:p>
    <w:p w14:paraId="7AB11A56" w14:textId="77777777" w:rsidR="00000000" w:rsidRDefault="0064428E">
      <w:pPr>
        <w:numPr>
          <w:ilvl w:val="0"/>
          <w:numId w:val="74"/>
        </w:numPr>
        <w:spacing w:before="100" w:beforeAutospacing="1" w:after="100" w:afterAutospacing="1"/>
        <w:divId w:val="1074157983"/>
        <w:rPr>
          <w:rFonts w:eastAsia="Times New Roman"/>
          <w:color w:val="000000"/>
        </w:rPr>
      </w:pPr>
      <w:r>
        <w:rPr>
          <w:rFonts w:eastAsia="Times New Roman"/>
          <w:color w:val="000000"/>
        </w:rPr>
        <w:t>at drive aktiviteter og projekter, der er relevante for ”Vordingborg Udviklingsråd for Erhverv og Turisme”, herunder afslutning af regnskabsaflæggelse for igangværende</w:t>
      </w:r>
      <w:r>
        <w:rPr>
          <w:rFonts w:eastAsia="Times New Roman"/>
          <w:color w:val="000000"/>
        </w:rPr>
        <w:t xml:space="preserve"> EU-støttede projekter.</w:t>
      </w:r>
    </w:p>
    <w:p w14:paraId="774C4F5F" w14:textId="77777777" w:rsidR="00000000" w:rsidRDefault="0064428E">
      <w:pPr>
        <w:pStyle w:val="NormalWeb"/>
        <w:divId w:val="1074157983"/>
      </w:pPr>
      <w:r>
        <w:t>Selskabet ledes af en af generalforsamlingen valgt bestyrelse på 3 medlemmer</w:t>
      </w:r>
    </w:p>
    <w:p w14:paraId="458DF2B6" w14:textId="77777777" w:rsidR="00000000" w:rsidRDefault="0064428E">
      <w:pPr>
        <w:numPr>
          <w:ilvl w:val="0"/>
          <w:numId w:val="75"/>
        </w:numPr>
        <w:spacing w:before="100" w:beforeAutospacing="1" w:after="100" w:afterAutospacing="1"/>
        <w:divId w:val="1074157983"/>
        <w:rPr>
          <w:rFonts w:eastAsia="Times New Roman"/>
          <w:color w:val="000000"/>
        </w:rPr>
      </w:pPr>
      <w:r>
        <w:rPr>
          <w:rFonts w:eastAsia="Times New Roman"/>
          <w:color w:val="000000"/>
        </w:rPr>
        <w:t>1 medlem indstillet af Turistforeningen</w:t>
      </w:r>
    </w:p>
    <w:p w14:paraId="71A50C0D" w14:textId="77777777" w:rsidR="00000000" w:rsidRDefault="0064428E">
      <w:pPr>
        <w:numPr>
          <w:ilvl w:val="0"/>
          <w:numId w:val="75"/>
        </w:numPr>
        <w:spacing w:before="100" w:beforeAutospacing="1" w:after="100" w:afterAutospacing="1"/>
        <w:divId w:val="1074157983"/>
        <w:rPr>
          <w:rFonts w:eastAsia="Times New Roman"/>
          <w:color w:val="000000"/>
        </w:rPr>
      </w:pPr>
      <w:r>
        <w:rPr>
          <w:rFonts w:eastAsia="Times New Roman"/>
          <w:color w:val="000000"/>
        </w:rPr>
        <w:t>1 medlem indstillet af Vordingborg Kommune</w:t>
      </w:r>
    </w:p>
    <w:p w14:paraId="63CC4A0E" w14:textId="77777777" w:rsidR="00000000" w:rsidRDefault="0064428E">
      <w:pPr>
        <w:numPr>
          <w:ilvl w:val="0"/>
          <w:numId w:val="75"/>
        </w:numPr>
        <w:spacing w:before="100" w:beforeAutospacing="1" w:after="100" w:afterAutospacing="1"/>
        <w:divId w:val="1074157983"/>
        <w:rPr>
          <w:rFonts w:eastAsia="Times New Roman"/>
          <w:color w:val="000000"/>
        </w:rPr>
      </w:pPr>
      <w:r>
        <w:rPr>
          <w:rFonts w:eastAsia="Times New Roman"/>
          <w:color w:val="000000"/>
        </w:rPr>
        <w:t>1 medlem indstillet af Vordingborg Erhvervsforening</w:t>
      </w:r>
    </w:p>
    <w:p w14:paraId="2F41D454" w14:textId="77777777" w:rsidR="00000000" w:rsidRDefault="0064428E">
      <w:pPr>
        <w:pStyle w:val="NormalWeb"/>
        <w:divId w:val="1074157983"/>
      </w:pPr>
      <w:r>
        <w:t>Bestyrelsen vælges for 1 år ad gangen og kan genvælges. Personer, som ikke er medlem af kommunalbestyrelsen, kan vælges til bestyrelsen.</w:t>
      </w:r>
    </w:p>
    <w:p w14:paraId="0B7B5ACF" w14:textId="77777777" w:rsidR="00000000" w:rsidRDefault="0064428E">
      <w:pPr>
        <w:pStyle w:val="NormalWeb"/>
        <w:divId w:val="1074157983"/>
      </w:pPr>
      <w:r>
        <w:t>Det foreslås, at funktionsperioden gælder fra den 1. januar 2022 ti</w:t>
      </w:r>
      <w:r>
        <w:t>l den 31. december 2025.</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48D7C43C" w14:textId="77777777">
        <w:trPr>
          <w:divId w:val="1074157983"/>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764D5"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31C40A9C"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1E0E6077" w14:textId="77777777">
        <w:trPr>
          <w:divId w:val="107415798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890092A"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8BC6227" w14:textId="77777777" w:rsidR="00000000" w:rsidRDefault="0064428E">
            <w:pPr>
              <w:rPr>
                <w:rFonts w:ascii="Arial" w:hAnsi="Arial" w:cs="Arial"/>
                <w:sz w:val="20"/>
                <w:szCs w:val="20"/>
              </w:rPr>
            </w:pPr>
            <w:r>
              <w:rPr>
                <w:rFonts w:ascii="Arial" w:hAnsi="Arial" w:cs="Arial"/>
                <w:sz w:val="20"/>
                <w:szCs w:val="20"/>
              </w:rPr>
              <w:t>1</w:t>
            </w:r>
          </w:p>
        </w:tc>
      </w:tr>
      <w:tr w:rsidR="00000000" w14:paraId="59DDCEFE" w14:textId="77777777">
        <w:trPr>
          <w:divId w:val="107415798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8977718"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5C0A098" w14:textId="77777777" w:rsidR="00000000" w:rsidRDefault="0064428E">
            <w:pPr>
              <w:rPr>
                <w:rFonts w:ascii="Arial" w:hAnsi="Arial" w:cs="Arial"/>
                <w:sz w:val="20"/>
                <w:szCs w:val="20"/>
              </w:rPr>
            </w:pPr>
            <w:r>
              <w:rPr>
                <w:rFonts w:ascii="Arial" w:hAnsi="Arial" w:cs="Arial"/>
                <w:sz w:val="20"/>
                <w:szCs w:val="20"/>
              </w:rPr>
              <w:t>0</w:t>
            </w:r>
          </w:p>
        </w:tc>
      </w:tr>
    </w:tbl>
    <w:p w14:paraId="2D5AD611" w14:textId="77777777" w:rsidR="00000000" w:rsidRDefault="0064428E">
      <w:pPr>
        <w:divId w:val="3870613"/>
        <w:rPr>
          <w:rFonts w:eastAsia="Times New Roman"/>
          <w:b/>
          <w:bCs/>
        </w:rPr>
      </w:pPr>
      <w:r>
        <w:rPr>
          <w:rFonts w:eastAsia="Times New Roman"/>
          <w:b/>
          <w:bCs/>
        </w:rPr>
        <w:t>Indstilling</w:t>
      </w:r>
    </w:p>
    <w:p w14:paraId="10D32451" w14:textId="77777777" w:rsidR="00000000" w:rsidRDefault="0064428E">
      <w:pPr>
        <w:pStyle w:val="xsltfirstparagraph"/>
        <w:divId w:val="1621573068"/>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38"/>
        <w:gridCol w:w="8900"/>
      </w:tblGrid>
      <w:tr w:rsidR="00000000" w14:paraId="4D35AF70" w14:textId="77777777">
        <w:trPr>
          <w:divId w:val="1621573068"/>
          <w:tblCellSpacing w:w="0" w:type="dxa"/>
        </w:trPr>
        <w:tc>
          <w:tcPr>
            <w:tcW w:w="851" w:type="dxa"/>
            <w:tcMar>
              <w:top w:w="0" w:type="dxa"/>
              <w:left w:w="108" w:type="dxa"/>
              <w:bottom w:w="0" w:type="dxa"/>
              <w:right w:w="108" w:type="dxa"/>
            </w:tcMar>
            <w:hideMark/>
          </w:tcPr>
          <w:p w14:paraId="0F24FE9C" w14:textId="77777777" w:rsidR="00000000" w:rsidRDefault="0064428E">
            <w:pPr>
              <w:rPr>
                <w:rFonts w:ascii="Arial" w:hAnsi="Arial" w:cs="Arial"/>
                <w:sz w:val="20"/>
                <w:szCs w:val="20"/>
              </w:rPr>
            </w:pPr>
            <w:r>
              <w:rPr>
                <w:rFonts w:ascii="Arial" w:hAnsi="Arial" w:cs="Arial"/>
                <w:sz w:val="20"/>
                <w:szCs w:val="20"/>
              </w:rPr>
              <w:lastRenderedPageBreak/>
              <w:t>at</w:t>
            </w:r>
          </w:p>
        </w:tc>
        <w:tc>
          <w:tcPr>
            <w:tcW w:w="11057" w:type="dxa"/>
            <w:tcMar>
              <w:top w:w="0" w:type="dxa"/>
              <w:left w:w="108" w:type="dxa"/>
              <w:bottom w:w="0" w:type="dxa"/>
              <w:right w:w="108" w:type="dxa"/>
            </w:tcMar>
            <w:hideMark/>
          </w:tcPr>
          <w:p w14:paraId="19486F94" w14:textId="77777777" w:rsidR="00000000" w:rsidRDefault="0064428E">
            <w:pPr>
              <w:rPr>
                <w:rFonts w:ascii="Arial" w:hAnsi="Arial" w:cs="Arial"/>
                <w:sz w:val="20"/>
                <w:szCs w:val="20"/>
              </w:rPr>
            </w:pPr>
            <w:r>
              <w:rPr>
                <w:rFonts w:ascii="Arial" w:hAnsi="Arial" w:cs="Arial"/>
                <w:sz w:val="20"/>
                <w:szCs w:val="20"/>
              </w:rPr>
              <w:t>der indstilles 1 medlem til bestyrelsen for Vordingborg Destinationsudvikling.</w:t>
            </w:r>
          </w:p>
          <w:p w14:paraId="0AED507E" w14:textId="77777777" w:rsidR="00000000" w:rsidRDefault="0064428E">
            <w:pPr>
              <w:rPr>
                <w:rFonts w:ascii="Arial" w:hAnsi="Arial" w:cs="Arial"/>
                <w:sz w:val="20"/>
                <w:szCs w:val="20"/>
              </w:rPr>
            </w:pPr>
            <w:r>
              <w:rPr>
                <w:rFonts w:ascii="Arial" w:hAnsi="Arial" w:cs="Arial"/>
                <w:sz w:val="20"/>
                <w:szCs w:val="20"/>
              </w:rPr>
              <w:t> </w:t>
            </w:r>
          </w:p>
        </w:tc>
      </w:tr>
      <w:tr w:rsidR="00000000" w14:paraId="359E116D" w14:textId="77777777">
        <w:trPr>
          <w:divId w:val="1621573068"/>
          <w:tblCellSpacing w:w="0" w:type="dxa"/>
        </w:trPr>
        <w:tc>
          <w:tcPr>
            <w:tcW w:w="851" w:type="dxa"/>
            <w:tcMar>
              <w:top w:w="0" w:type="dxa"/>
              <w:left w:w="108" w:type="dxa"/>
              <w:bottom w:w="0" w:type="dxa"/>
              <w:right w:w="108" w:type="dxa"/>
            </w:tcMar>
            <w:hideMark/>
          </w:tcPr>
          <w:p w14:paraId="1F984856" w14:textId="77777777" w:rsidR="00000000" w:rsidRDefault="0064428E">
            <w:pPr>
              <w:rPr>
                <w:rFonts w:ascii="Arial" w:eastAsia="Times New Roman" w:hAnsi="Arial" w:cs="Arial"/>
                <w:sz w:val="20"/>
                <w:szCs w:val="20"/>
              </w:rPr>
            </w:pPr>
            <w:r>
              <w:rPr>
                <w:rFonts w:ascii="Arial" w:eastAsia="Times New Roman" w:hAnsi="Arial" w:cs="Arial"/>
                <w:sz w:val="20"/>
                <w:szCs w:val="20"/>
              </w:rPr>
              <w:t>at</w:t>
            </w:r>
          </w:p>
        </w:tc>
        <w:tc>
          <w:tcPr>
            <w:tcW w:w="11057" w:type="dxa"/>
            <w:tcMar>
              <w:top w:w="0" w:type="dxa"/>
              <w:left w:w="108" w:type="dxa"/>
              <w:bottom w:w="0" w:type="dxa"/>
              <w:right w:w="108" w:type="dxa"/>
            </w:tcMar>
            <w:hideMark/>
          </w:tcPr>
          <w:p w14:paraId="301BCD41" w14:textId="77777777" w:rsidR="00000000" w:rsidRDefault="0064428E">
            <w:pPr>
              <w:rPr>
                <w:rFonts w:ascii="Arial" w:eastAsia="Times New Roman" w:hAnsi="Arial" w:cs="Arial"/>
                <w:sz w:val="20"/>
                <w:szCs w:val="20"/>
              </w:rPr>
            </w:pPr>
            <w:r>
              <w:rPr>
                <w:rFonts w:ascii="Arial" w:eastAsia="Times New Roman" w:hAnsi="Arial" w:cs="Arial"/>
                <w:sz w:val="20"/>
                <w:szCs w:val="20"/>
              </w:rPr>
              <w:t>medlemmerne udpeges for hele valgperioden, således at funktionsperioden gæ</w:t>
            </w:r>
            <w:r>
              <w:rPr>
                <w:rFonts w:ascii="Arial" w:eastAsia="Times New Roman" w:hAnsi="Arial" w:cs="Arial"/>
                <w:sz w:val="20"/>
                <w:szCs w:val="20"/>
              </w:rPr>
              <w:t>lder fra den 1. januar 2022 til den 31. december 2025.</w:t>
            </w:r>
          </w:p>
        </w:tc>
      </w:tr>
    </w:tbl>
    <w:p w14:paraId="0C0F6222" w14:textId="77777777" w:rsidR="00000000" w:rsidRDefault="0064428E">
      <w:pPr>
        <w:pStyle w:val="Overskrift3"/>
        <w:divId w:val="1621573068"/>
        <w:rPr>
          <w:rFonts w:eastAsia="Times New Roman"/>
        </w:rPr>
      </w:pPr>
      <w:r>
        <w:rPr>
          <w:rFonts w:eastAsia="Times New Roman"/>
        </w:rPr>
        <w:t> </w:t>
      </w:r>
    </w:p>
    <w:p w14:paraId="45347C88" w14:textId="77777777" w:rsidR="00000000" w:rsidRDefault="0064428E">
      <w:pPr>
        <w:pageBreakBefore/>
        <w:divId w:val="1469086207"/>
        <w:rPr>
          <w:rFonts w:eastAsia="Times New Roman"/>
        </w:rPr>
      </w:pPr>
      <w:r>
        <w:rPr>
          <w:rFonts w:eastAsia="Times New Roman"/>
          <w:noProof/>
          <w:sz w:val="20"/>
          <w:szCs w:val="20"/>
        </w:rPr>
        <w:lastRenderedPageBreak/>
        <w:drawing>
          <wp:inline distT="0" distB="0" distL="0" distR="0" wp14:anchorId="3D8A4737" wp14:editId="7CDAEF08">
            <wp:extent cx="9525" cy="9525"/>
            <wp:effectExtent l="0" t="0" r="0" b="0"/>
            <wp:docPr id="132" name="Billed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9A4081" w14:textId="77777777" w:rsidR="00000000" w:rsidRDefault="0064428E">
      <w:pPr>
        <w:divId w:val="875578953"/>
        <w:rPr>
          <w:rFonts w:eastAsia="Times New Roman"/>
        </w:rPr>
      </w:pPr>
      <w:r>
        <w:rPr>
          <w:rFonts w:eastAsia="Times New Roman"/>
        </w:rPr>
        <w:pict w14:anchorId="7610EEE1">
          <v:rect id="_x0000_i115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11F2A5A9" w14:textId="77777777">
        <w:trPr>
          <w:divId w:val="875578953"/>
          <w:tblCellSpacing w:w="0" w:type="dxa"/>
        </w:trPr>
        <w:tc>
          <w:tcPr>
            <w:tcW w:w="600" w:type="dxa"/>
            <w:hideMark/>
          </w:tcPr>
          <w:p w14:paraId="7DA95932" w14:textId="77777777" w:rsidR="00000000" w:rsidRDefault="0064428E">
            <w:pPr>
              <w:divId w:val="1161775282"/>
              <w:rPr>
                <w:rFonts w:eastAsia="Times New Roman"/>
                <w:b/>
                <w:bCs/>
                <w:sz w:val="28"/>
                <w:szCs w:val="28"/>
              </w:rPr>
            </w:pPr>
            <w:r>
              <w:rPr>
                <w:rFonts w:eastAsia="Times New Roman"/>
                <w:b/>
                <w:bCs/>
                <w:sz w:val="28"/>
                <w:szCs w:val="28"/>
              </w:rPr>
              <w:t xml:space="preserve">44. </w:t>
            </w:r>
          </w:p>
        </w:tc>
        <w:tc>
          <w:tcPr>
            <w:tcW w:w="0" w:type="auto"/>
            <w:hideMark/>
          </w:tcPr>
          <w:p w14:paraId="64CFC62D" w14:textId="77777777" w:rsidR="00000000" w:rsidRDefault="0064428E">
            <w:pPr>
              <w:divId w:val="2138984915"/>
              <w:rPr>
                <w:rFonts w:eastAsia="Times New Roman"/>
                <w:b/>
                <w:bCs/>
                <w:sz w:val="28"/>
                <w:szCs w:val="28"/>
              </w:rPr>
            </w:pPr>
            <w:bookmarkStart w:id="43" w:name="8e2890b4-8640-4421-a160-7d94fe029305"/>
            <w:bookmarkEnd w:id="43"/>
            <w:r>
              <w:rPr>
                <w:rFonts w:eastAsia="Times New Roman"/>
                <w:b/>
                <w:bCs/>
                <w:sz w:val="28"/>
                <w:szCs w:val="28"/>
              </w:rPr>
              <w:t>Valg af medlemmer til bestyrelsen for Vordingborg Udviklingsråd for Erhverv og Turism</w:t>
            </w:r>
            <w:r>
              <w:rPr>
                <w:rFonts w:eastAsia="Times New Roman"/>
                <w:b/>
                <w:bCs/>
                <w:sz w:val="28"/>
                <w:szCs w:val="28"/>
              </w:rPr>
              <w:t>e</w:t>
            </w:r>
          </w:p>
        </w:tc>
      </w:tr>
      <w:tr w:rsidR="00000000" w14:paraId="73A712A3" w14:textId="77777777">
        <w:trPr>
          <w:divId w:val="875578953"/>
          <w:tblCellSpacing w:w="0" w:type="dxa"/>
        </w:trPr>
        <w:tc>
          <w:tcPr>
            <w:tcW w:w="0" w:type="auto"/>
            <w:gridSpan w:val="2"/>
            <w:hideMark/>
          </w:tcPr>
          <w:p w14:paraId="24C9FACB" w14:textId="77777777" w:rsidR="00000000" w:rsidRDefault="0064428E">
            <w:pPr>
              <w:spacing w:after="240"/>
              <w:divId w:val="451873303"/>
              <w:rPr>
                <w:rFonts w:eastAsia="Times New Roman"/>
              </w:rPr>
            </w:pPr>
            <w:r>
              <w:rPr>
                <w:rFonts w:eastAsia="Times New Roman"/>
              </w:rPr>
              <w:t>Kommunalbestyrelsen 2022-2025 den 26. januar 2022</w:t>
            </w:r>
          </w:p>
        </w:tc>
      </w:tr>
    </w:tbl>
    <w:p w14:paraId="6B82EFB2"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54"/>
        <w:gridCol w:w="3987"/>
        <w:gridCol w:w="3497"/>
      </w:tblGrid>
      <w:tr w:rsidR="00000000" w14:paraId="063C1CF1" w14:textId="77777777">
        <w:trPr>
          <w:divId w:val="875578953"/>
          <w:tblCellSpacing w:w="0" w:type="dxa"/>
        </w:trPr>
        <w:tc>
          <w:tcPr>
            <w:tcW w:w="0" w:type="auto"/>
            <w:hideMark/>
          </w:tcPr>
          <w:p w14:paraId="193282DE" w14:textId="77777777" w:rsidR="00000000" w:rsidRDefault="0064428E">
            <w:pPr>
              <w:divId w:val="499850429"/>
              <w:rPr>
                <w:rFonts w:eastAsia="Times New Roman"/>
              </w:rPr>
            </w:pPr>
            <w:r>
              <w:rPr>
                <w:rFonts w:eastAsia="Times New Roman"/>
              </w:rPr>
              <w:t>Sagsnr.: 21-18682A</w:t>
            </w:r>
          </w:p>
        </w:tc>
        <w:tc>
          <w:tcPr>
            <w:tcW w:w="0" w:type="auto"/>
            <w:hideMark/>
          </w:tcPr>
          <w:p w14:paraId="41D33439" w14:textId="77777777" w:rsidR="00000000" w:rsidRDefault="0064428E">
            <w:pPr>
              <w:jc w:val="center"/>
              <w:divId w:val="547687215"/>
              <w:rPr>
                <w:rFonts w:eastAsia="Times New Roman"/>
              </w:rPr>
            </w:pPr>
            <w:r>
              <w:rPr>
                <w:rFonts w:eastAsia="Times New Roman"/>
              </w:rPr>
              <w:t>Område: Strategi og Kommunikation</w:t>
            </w:r>
          </w:p>
        </w:tc>
        <w:tc>
          <w:tcPr>
            <w:tcW w:w="0" w:type="auto"/>
            <w:hideMark/>
          </w:tcPr>
          <w:p w14:paraId="5E8743AD" w14:textId="77777777" w:rsidR="00000000" w:rsidRDefault="0064428E">
            <w:pPr>
              <w:jc w:val="right"/>
              <w:divId w:val="42288363"/>
              <w:rPr>
                <w:rFonts w:eastAsia="Times New Roman"/>
              </w:rPr>
            </w:pPr>
            <w:r>
              <w:rPr>
                <w:rFonts w:eastAsia="Times New Roman"/>
              </w:rPr>
              <w:t>Sagsbeh: Bettina May Lauridsen</w:t>
            </w:r>
          </w:p>
        </w:tc>
      </w:tr>
    </w:tbl>
    <w:p w14:paraId="4B2EFBE7" w14:textId="77777777" w:rsidR="00000000" w:rsidRDefault="0064428E">
      <w:pPr>
        <w:divId w:val="875578953"/>
        <w:rPr>
          <w:rFonts w:eastAsia="Times New Roman"/>
        </w:rPr>
      </w:pPr>
      <w:r>
        <w:rPr>
          <w:rFonts w:eastAsia="Times New Roman"/>
        </w:rPr>
        <w:pict w14:anchorId="02A91A04">
          <v:rect id="_x0000_i1158" style="width:0;height:1.5pt" o:hralign="center" o:hrstd="t" o:hr="t" fillcolor="#a0a0a0" stroked="f"/>
        </w:pict>
      </w:r>
    </w:p>
    <w:p w14:paraId="6482A927" w14:textId="77777777" w:rsidR="00000000" w:rsidRDefault="0064428E">
      <w:pPr>
        <w:spacing w:before="100" w:beforeAutospacing="1"/>
        <w:outlineLvl w:val="2"/>
        <w:divId w:val="476924375"/>
        <w:rPr>
          <w:rFonts w:eastAsia="Times New Roman"/>
          <w:b/>
          <w:bCs/>
          <w:sz w:val="20"/>
          <w:szCs w:val="20"/>
        </w:rPr>
      </w:pPr>
      <w:r>
        <w:rPr>
          <w:rFonts w:ascii="Arial" w:eastAsia="Times New Roman" w:hAnsi="Arial" w:cs="Arial"/>
          <w:b/>
          <w:bCs/>
          <w:sz w:val="22"/>
          <w:szCs w:val="22"/>
        </w:rPr>
        <w:t>Kompetenceudvalg</w:t>
      </w:r>
    </w:p>
    <w:p w14:paraId="03A02E04" w14:textId="77777777" w:rsidR="00000000" w:rsidRDefault="0064428E">
      <w:pPr>
        <w:pStyle w:val="NormalWeb"/>
        <w:divId w:val="476924375"/>
      </w:pPr>
      <w:r>
        <w:t>Kommunalbestyrelsen.</w:t>
      </w:r>
    </w:p>
    <w:p w14:paraId="3311F1B2" w14:textId="77777777" w:rsidR="00000000" w:rsidRDefault="0064428E">
      <w:pPr>
        <w:spacing w:before="100" w:beforeAutospacing="1"/>
        <w:outlineLvl w:val="2"/>
        <w:divId w:val="476924375"/>
        <w:rPr>
          <w:rFonts w:eastAsia="Times New Roman"/>
          <w:b/>
          <w:bCs/>
          <w:sz w:val="20"/>
          <w:szCs w:val="20"/>
        </w:rPr>
      </w:pPr>
      <w:r>
        <w:rPr>
          <w:rFonts w:ascii="Arial" w:eastAsia="Times New Roman" w:hAnsi="Arial" w:cs="Arial"/>
          <w:b/>
          <w:bCs/>
          <w:sz w:val="22"/>
          <w:szCs w:val="22"/>
        </w:rPr>
        <w:t>Lovgrundlag</w:t>
      </w:r>
    </w:p>
    <w:p w14:paraId="527213E0" w14:textId="77777777" w:rsidR="00000000" w:rsidRDefault="0064428E">
      <w:pPr>
        <w:pStyle w:val="NormalWeb"/>
        <w:divId w:val="476924375"/>
      </w:pPr>
      <w:r>
        <w:t>Vedtægter for Vordingborg Udviklingsråd for Erhverv og Turisme (VUET), senest godkendt 30. april 2015.</w:t>
      </w:r>
    </w:p>
    <w:p w14:paraId="7D716CE3" w14:textId="77777777" w:rsidR="00000000" w:rsidRDefault="0064428E">
      <w:pPr>
        <w:pStyle w:val="NormalWeb"/>
        <w:divId w:val="476924375"/>
      </w:pPr>
      <w:r>
        <w:rPr>
          <w:b/>
          <w:bCs/>
          <w:sz w:val="22"/>
          <w:szCs w:val="22"/>
        </w:rPr>
        <w:t>Sagsfremstilling</w:t>
      </w:r>
    </w:p>
    <w:p w14:paraId="036B2B9E" w14:textId="77777777" w:rsidR="00000000" w:rsidRDefault="0064428E">
      <w:pPr>
        <w:pStyle w:val="NormalWeb"/>
        <w:divId w:val="1604999774"/>
      </w:pPr>
      <w:r>
        <w:t>Foreningens formål er, direkte og igennem forening</w:t>
      </w:r>
      <w:r>
        <w:t>ens selskaber samt evt. flere selskaber, at udføre det overordnede - og daglige arbejde, der er nødvendigt for at fremme erhvervs-, handels- og turistlivet i Vordingborg Kommune.</w:t>
      </w:r>
    </w:p>
    <w:p w14:paraId="4174F649" w14:textId="77777777" w:rsidR="00000000" w:rsidRDefault="0064428E">
      <w:pPr>
        <w:pStyle w:val="NormalWeb"/>
        <w:divId w:val="1604999774"/>
      </w:pPr>
      <w:r>
        <w:t>Foreningen skal via de etablerede selskaber således bl.a. forestå en udviklin</w:t>
      </w:r>
      <w:r>
        <w:t>gsfunktion, drive erhvervskontorer med tilhørende service og markedsføring, udføre relevante projekter, samt samarbejde med offentlige myndigheder, relevante foreninger, selskaber og organisationer.</w:t>
      </w:r>
    </w:p>
    <w:p w14:paraId="3F19169A" w14:textId="77777777" w:rsidR="00000000" w:rsidRDefault="0064428E">
      <w:pPr>
        <w:pStyle w:val="NormalWeb"/>
        <w:divId w:val="1604999774"/>
      </w:pPr>
      <w:r>
        <w:t>Foreningens overordnede arbejde ledes af en bestyrelse, d</w:t>
      </w:r>
      <w:r>
        <w:t>er består af indtil 20 medlemmer. Borgmesteren for Vordingborg Kommune er født formand. Det daglige arbejde forestås af et forretningsudvalg på 3 medlemmer, bestående af foreningens formand og formændene i de 2 driftsselskaber.</w:t>
      </w:r>
    </w:p>
    <w:p w14:paraId="4084E1BF" w14:textId="77777777" w:rsidR="00000000" w:rsidRDefault="0064428E">
      <w:pPr>
        <w:pStyle w:val="NormalWeb"/>
        <w:divId w:val="1604999774"/>
      </w:pPr>
      <w:r>
        <w:t>Hvert foreningsmedlem har re</w:t>
      </w:r>
      <w:r>
        <w:t>t til at udpege lige så mange bestyrelsesmedlemmer, som medlemmet har stemmer i.h.t. vedtægternes pkt. 3.8. hvilket betyder, at Erhvervsforeningen, Turistforeningen og Vordingborg Kommune udpeger hver 5 medlemmer, Handelsforeningerne i kommunen udpeger til</w:t>
      </w:r>
      <w:r>
        <w:t>sammen 3 medlemmer, Arbejdsgiverorganisationen og LO udpeger hver 1 medlem.</w:t>
      </w:r>
    </w:p>
    <w:p w14:paraId="44D52105" w14:textId="77777777" w:rsidR="00000000" w:rsidRDefault="0064428E">
      <w:pPr>
        <w:pStyle w:val="NormalWeb"/>
        <w:divId w:val="1604999774"/>
      </w:pPr>
      <w:r>
        <w:t>Medlemmer udpeges for 1 år ad gangen. Såfremt der udpeges en formand for et af driftsselskaberne, som ikke i forvejen sidder i foreningens bestyrelse, indtræder pågældende automati</w:t>
      </w:r>
      <w:r>
        <w:t>sk i bestyrelsen.</w:t>
      </w:r>
    </w:p>
    <w:p w14:paraId="3F60A557" w14:textId="77777777" w:rsidR="00000000" w:rsidRDefault="0064428E">
      <w:pPr>
        <w:pStyle w:val="NormalWeb"/>
        <w:divId w:val="1604999774"/>
      </w:pPr>
      <w:r>
        <w:t>Det foreslås, at funktionsperioden gælder fra den 1. januar 2022 til den 31. december 2025.</w:t>
      </w:r>
    </w:p>
    <w:p w14:paraId="79B3E35A" w14:textId="77777777" w:rsidR="00000000" w:rsidRDefault="0064428E">
      <w:pPr>
        <w:divId w:val="1909025887"/>
        <w:rPr>
          <w:rFonts w:eastAsia="Times New Roman"/>
          <w:b/>
          <w:bCs/>
        </w:rPr>
      </w:pPr>
      <w:r>
        <w:rPr>
          <w:rFonts w:eastAsia="Times New Roman"/>
          <w:b/>
          <w:bCs/>
        </w:rPr>
        <w:lastRenderedPageBreak/>
        <w:t>Indstilling</w:t>
      </w:r>
    </w:p>
    <w:p w14:paraId="0525F15B" w14:textId="77777777" w:rsidR="00000000" w:rsidRDefault="0064428E">
      <w:pPr>
        <w:pStyle w:val="xsltfirstparagraph"/>
        <w:divId w:val="608002938"/>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19"/>
        <w:gridCol w:w="8552"/>
      </w:tblGrid>
      <w:tr w:rsidR="00000000" w14:paraId="3B21AD21" w14:textId="77777777">
        <w:trPr>
          <w:divId w:val="608002938"/>
          <w:tblCellSpacing w:w="0" w:type="dxa"/>
        </w:trPr>
        <w:tc>
          <w:tcPr>
            <w:tcW w:w="719" w:type="dxa"/>
            <w:tcMar>
              <w:top w:w="0" w:type="dxa"/>
              <w:left w:w="108" w:type="dxa"/>
              <w:bottom w:w="0" w:type="dxa"/>
              <w:right w:w="108" w:type="dxa"/>
            </w:tcMar>
            <w:hideMark/>
          </w:tcPr>
          <w:p w14:paraId="1BA8D4B3" w14:textId="77777777" w:rsidR="00000000" w:rsidRDefault="0064428E">
            <w:pPr>
              <w:rPr>
                <w:rFonts w:ascii="Arial" w:hAnsi="Arial" w:cs="Arial"/>
                <w:sz w:val="20"/>
                <w:szCs w:val="20"/>
              </w:rPr>
            </w:pPr>
            <w:r>
              <w:rPr>
                <w:rFonts w:ascii="Arial" w:hAnsi="Arial" w:cs="Arial"/>
                <w:sz w:val="20"/>
                <w:szCs w:val="20"/>
              </w:rPr>
              <w:t>at</w:t>
            </w:r>
          </w:p>
        </w:tc>
        <w:tc>
          <w:tcPr>
            <w:tcW w:w="8552" w:type="dxa"/>
            <w:tcMar>
              <w:top w:w="0" w:type="dxa"/>
              <w:left w:w="108" w:type="dxa"/>
              <w:bottom w:w="0" w:type="dxa"/>
              <w:right w:w="108" w:type="dxa"/>
            </w:tcMar>
            <w:hideMark/>
          </w:tcPr>
          <w:p w14:paraId="36F4AA0C" w14:textId="77777777" w:rsidR="00000000" w:rsidRDefault="0064428E">
            <w:pPr>
              <w:rPr>
                <w:rFonts w:ascii="Arial" w:hAnsi="Arial" w:cs="Arial"/>
                <w:sz w:val="20"/>
                <w:szCs w:val="20"/>
              </w:rPr>
            </w:pPr>
            <w:r>
              <w:rPr>
                <w:rFonts w:ascii="Arial" w:hAnsi="Arial" w:cs="Arial"/>
                <w:sz w:val="20"/>
                <w:szCs w:val="20"/>
              </w:rPr>
              <w:t>der udpeges 4 medlemmer, idet borgmesteren er født formand for Vordingborg Udviklingsråd for Erhverv o</w:t>
            </w:r>
            <w:r>
              <w:rPr>
                <w:rFonts w:ascii="Arial" w:hAnsi="Arial" w:cs="Arial"/>
                <w:sz w:val="20"/>
                <w:szCs w:val="20"/>
              </w:rPr>
              <w:t>g Turisme.</w:t>
            </w:r>
          </w:p>
          <w:p w14:paraId="632C7216" w14:textId="77777777" w:rsidR="00000000" w:rsidRDefault="0064428E">
            <w:pPr>
              <w:rPr>
                <w:rFonts w:ascii="Arial" w:hAnsi="Arial" w:cs="Arial"/>
                <w:sz w:val="20"/>
                <w:szCs w:val="20"/>
              </w:rPr>
            </w:pPr>
            <w:r>
              <w:rPr>
                <w:rFonts w:ascii="Arial" w:hAnsi="Arial" w:cs="Arial"/>
                <w:sz w:val="20"/>
                <w:szCs w:val="20"/>
              </w:rPr>
              <w:t> </w:t>
            </w:r>
          </w:p>
        </w:tc>
      </w:tr>
      <w:tr w:rsidR="00000000" w14:paraId="4850F20B" w14:textId="77777777">
        <w:trPr>
          <w:divId w:val="608002938"/>
          <w:tblCellSpacing w:w="0" w:type="dxa"/>
        </w:trPr>
        <w:tc>
          <w:tcPr>
            <w:tcW w:w="719" w:type="dxa"/>
            <w:tcMar>
              <w:top w:w="0" w:type="dxa"/>
              <w:left w:w="108" w:type="dxa"/>
              <w:bottom w:w="0" w:type="dxa"/>
              <w:right w:w="108" w:type="dxa"/>
            </w:tcMar>
            <w:hideMark/>
          </w:tcPr>
          <w:p w14:paraId="15FB9D7D" w14:textId="77777777" w:rsidR="00000000" w:rsidRDefault="0064428E">
            <w:pPr>
              <w:rPr>
                <w:rFonts w:ascii="Arial" w:eastAsia="Times New Roman" w:hAnsi="Arial" w:cs="Arial"/>
                <w:sz w:val="20"/>
                <w:szCs w:val="20"/>
              </w:rPr>
            </w:pPr>
            <w:r>
              <w:rPr>
                <w:rFonts w:ascii="Arial" w:eastAsia="Times New Roman" w:hAnsi="Arial" w:cs="Arial"/>
                <w:sz w:val="20"/>
                <w:szCs w:val="20"/>
              </w:rPr>
              <w:t>at</w:t>
            </w:r>
          </w:p>
        </w:tc>
        <w:tc>
          <w:tcPr>
            <w:tcW w:w="8552" w:type="dxa"/>
            <w:tcMar>
              <w:top w:w="0" w:type="dxa"/>
              <w:left w:w="108" w:type="dxa"/>
              <w:bottom w:w="0" w:type="dxa"/>
              <w:right w:w="108" w:type="dxa"/>
            </w:tcMar>
            <w:hideMark/>
          </w:tcPr>
          <w:p w14:paraId="70D5775C" w14:textId="77777777" w:rsidR="00000000" w:rsidRDefault="0064428E">
            <w:pPr>
              <w:rPr>
                <w:rFonts w:ascii="Arial" w:eastAsia="Times New Roman" w:hAnsi="Arial" w:cs="Arial"/>
                <w:sz w:val="20"/>
                <w:szCs w:val="20"/>
              </w:rPr>
            </w:pPr>
            <w:r>
              <w:rPr>
                <w:rFonts w:ascii="Arial" w:eastAsia="Times New Roman" w:hAnsi="Arial" w:cs="Arial"/>
                <w:sz w:val="20"/>
                <w:szCs w:val="20"/>
              </w:rPr>
              <w:t>medlemmerne udpeges for hele valgperioden, således at funktionsperioden gælder fra den 1. januar 2022 til den 31. december 2025.</w:t>
            </w:r>
          </w:p>
        </w:tc>
      </w:tr>
    </w:tbl>
    <w:p w14:paraId="64625FF1" w14:textId="77777777" w:rsidR="00000000" w:rsidRDefault="0064428E">
      <w:pPr>
        <w:pStyle w:val="acadretabletext"/>
        <w:divId w:val="608002938"/>
      </w:pPr>
      <w:r>
        <w:t> </w:t>
      </w:r>
    </w:p>
    <w:p w14:paraId="2D07997D" w14:textId="77777777" w:rsidR="00000000" w:rsidRDefault="0064428E">
      <w:pPr>
        <w:pageBreakBefore/>
        <w:divId w:val="1831631597"/>
        <w:rPr>
          <w:rFonts w:eastAsia="Times New Roman"/>
        </w:rPr>
      </w:pPr>
      <w:r>
        <w:rPr>
          <w:rFonts w:eastAsia="Times New Roman"/>
          <w:noProof/>
          <w:sz w:val="20"/>
          <w:szCs w:val="20"/>
        </w:rPr>
        <w:lastRenderedPageBreak/>
        <w:drawing>
          <wp:inline distT="0" distB="0" distL="0" distR="0" wp14:anchorId="2C57AAB3" wp14:editId="3A3C650E">
            <wp:extent cx="9525" cy="9525"/>
            <wp:effectExtent l="0" t="0" r="0" b="0"/>
            <wp:docPr id="135" name="Billed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7980A55" w14:textId="77777777" w:rsidR="00000000" w:rsidRDefault="0064428E">
      <w:pPr>
        <w:divId w:val="875578953"/>
        <w:rPr>
          <w:rFonts w:eastAsia="Times New Roman"/>
        </w:rPr>
      </w:pPr>
      <w:r>
        <w:rPr>
          <w:rFonts w:eastAsia="Times New Roman"/>
        </w:rPr>
        <w:pict w14:anchorId="39FD9444">
          <v:rect id="_x0000_i116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02EA987A" w14:textId="77777777">
        <w:trPr>
          <w:divId w:val="875578953"/>
          <w:tblCellSpacing w:w="0" w:type="dxa"/>
        </w:trPr>
        <w:tc>
          <w:tcPr>
            <w:tcW w:w="600" w:type="dxa"/>
            <w:hideMark/>
          </w:tcPr>
          <w:p w14:paraId="3ED12204" w14:textId="77777777" w:rsidR="00000000" w:rsidRDefault="0064428E">
            <w:pPr>
              <w:divId w:val="16466908"/>
              <w:rPr>
                <w:rFonts w:eastAsia="Times New Roman"/>
                <w:b/>
                <w:bCs/>
                <w:sz w:val="28"/>
                <w:szCs w:val="28"/>
              </w:rPr>
            </w:pPr>
            <w:r>
              <w:rPr>
                <w:rFonts w:eastAsia="Times New Roman"/>
                <w:b/>
                <w:bCs/>
                <w:sz w:val="28"/>
                <w:szCs w:val="28"/>
              </w:rPr>
              <w:t xml:space="preserve">45. </w:t>
            </w:r>
          </w:p>
        </w:tc>
        <w:tc>
          <w:tcPr>
            <w:tcW w:w="0" w:type="auto"/>
            <w:hideMark/>
          </w:tcPr>
          <w:p w14:paraId="7812C3B3" w14:textId="77777777" w:rsidR="00000000" w:rsidRDefault="0064428E">
            <w:pPr>
              <w:divId w:val="2023124115"/>
              <w:rPr>
                <w:rFonts w:eastAsia="Times New Roman"/>
                <w:b/>
                <w:bCs/>
                <w:sz w:val="28"/>
                <w:szCs w:val="28"/>
              </w:rPr>
            </w:pPr>
            <w:bookmarkStart w:id="44" w:name="d85a2705-2d62-4398-9c76-6a4ebb280c00"/>
            <w:bookmarkEnd w:id="44"/>
            <w:r>
              <w:rPr>
                <w:rFonts w:eastAsia="Times New Roman"/>
                <w:b/>
                <w:bCs/>
                <w:sz w:val="28"/>
                <w:szCs w:val="28"/>
              </w:rPr>
              <w:t>Valg af medlemmer til bestyrelsen for Vordingborg Erhverv A/S</w:t>
            </w:r>
          </w:p>
        </w:tc>
      </w:tr>
      <w:tr w:rsidR="00000000" w14:paraId="719C7BDA" w14:textId="77777777">
        <w:trPr>
          <w:divId w:val="875578953"/>
          <w:tblCellSpacing w:w="0" w:type="dxa"/>
        </w:trPr>
        <w:tc>
          <w:tcPr>
            <w:tcW w:w="0" w:type="auto"/>
            <w:gridSpan w:val="2"/>
            <w:hideMark/>
          </w:tcPr>
          <w:p w14:paraId="7CE829E7" w14:textId="77777777" w:rsidR="00000000" w:rsidRDefault="0064428E">
            <w:pPr>
              <w:spacing w:after="240"/>
              <w:divId w:val="2066177317"/>
              <w:rPr>
                <w:rFonts w:eastAsia="Times New Roman"/>
              </w:rPr>
            </w:pPr>
            <w:r>
              <w:rPr>
                <w:rFonts w:eastAsia="Times New Roman"/>
              </w:rPr>
              <w:t>Kommunalbestyrelsen 2022-2025 den 26. januar 2022</w:t>
            </w:r>
          </w:p>
        </w:tc>
      </w:tr>
    </w:tbl>
    <w:p w14:paraId="1B48518F"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91"/>
        <w:gridCol w:w="4174"/>
        <w:gridCol w:w="3273"/>
      </w:tblGrid>
      <w:tr w:rsidR="00000000" w14:paraId="07AE30A3" w14:textId="77777777">
        <w:trPr>
          <w:divId w:val="875578953"/>
          <w:tblCellSpacing w:w="0" w:type="dxa"/>
        </w:trPr>
        <w:tc>
          <w:tcPr>
            <w:tcW w:w="0" w:type="auto"/>
            <w:hideMark/>
          </w:tcPr>
          <w:p w14:paraId="406D9C10" w14:textId="77777777" w:rsidR="00000000" w:rsidRDefault="0064428E">
            <w:pPr>
              <w:divId w:val="1974941638"/>
              <w:rPr>
                <w:rFonts w:eastAsia="Times New Roman"/>
              </w:rPr>
            </w:pPr>
            <w:r>
              <w:rPr>
                <w:rFonts w:eastAsia="Times New Roman"/>
              </w:rPr>
              <w:t>Sagsnr.: 21-026810</w:t>
            </w:r>
          </w:p>
        </w:tc>
        <w:tc>
          <w:tcPr>
            <w:tcW w:w="0" w:type="auto"/>
            <w:hideMark/>
          </w:tcPr>
          <w:p w14:paraId="4808E5BB" w14:textId="77777777" w:rsidR="00000000" w:rsidRDefault="0064428E">
            <w:pPr>
              <w:jc w:val="center"/>
              <w:divId w:val="782186954"/>
              <w:rPr>
                <w:rFonts w:eastAsia="Times New Roman"/>
              </w:rPr>
            </w:pPr>
            <w:r>
              <w:rPr>
                <w:rFonts w:eastAsia="Times New Roman"/>
              </w:rPr>
              <w:t>Område: Strategi og Kommunikation</w:t>
            </w:r>
          </w:p>
        </w:tc>
        <w:tc>
          <w:tcPr>
            <w:tcW w:w="0" w:type="auto"/>
            <w:hideMark/>
          </w:tcPr>
          <w:p w14:paraId="1862218F" w14:textId="77777777" w:rsidR="00000000" w:rsidRDefault="0064428E">
            <w:pPr>
              <w:jc w:val="right"/>
              <w:divId w:val="6906930"/>
              <w:rPr>
                <w:rFonts w:eastAsia="Times New Roman"/>
              </w:rPr>
            </w:pPr>
            <w:r>
              <w:rPr>
                <w:rFonts w:eastAsia="Times New Roman"/>
              </w:rPr>
              <w:t>Sagsbeh: Søren Per Sørensen</w:t>
            </w:r>
          </w:p>
        </w:tc>
      </w:tr>
    </w:tbl>
    <w:p w14:paraId="408C8DD8" w14:textId="77777777" w:rsidR="00000000" w:rsidRDefault="0064428E">
      <w:pPr>
        <w:divId w:val="875578953"/>
        <w:rPr>
          <w:rFonts w:eastAsia="Times New Roman"/>
        </w:rPr>
      </w:pPr>
      <w:r>
        <w:rPr>
          <w:rFonts w:eastAsia="Times New Roman"/>
        </w:rPr>
        <w:pict w14:anchorId="502DC7CC">
          <v:rect id="_x0000_i1161" style="width:0;height:1.5pt" o:hralign="center" o:hrstd="t" o:hr="t" fillcolor="#a0a0a0" stroked="f"/>
        </w:pict>
      </w:r>
    </w:p>
    <w:p w14:paraId="6B2A6CE2" w14:textId="77777777" w:rsidR="00000000" w:rsidRDefault="0064428E">
      <w:pPr>
        <w:spacing w:before="100" w:beforeAutospacing="1"/>
        <w:outlineLvl w:val="2"/>
        <w:divId w:val="2032953678"/>
        <w:rPr>
          <w:rFonts w:eastAsia="Times New Roman"/>
          <w:b/>
          <w:bCs/>
          <w:sz w:val="20"/>
          <w:szCs w:val="20"/>
        </w:rPr>
      </w:pPr>
      <w:r>
        <w:rPr>
          <w:rFonts w:ascii="Arial" w:eastAsia="Times New Roman" w:hAnsi="Arial" w:cs="Arial"/>
          <w:b/>
          <w:bCs/>
          <w:sz w:val="22"/>
          <w:szCs w:val="22"/>
        </w:rPr>
        <w:t>Kompetenceudvalg</w:t>
      </w:r>
    </w:p>
    <w:p w14:paraId="55A01D00" w14:textId="77777777" w:rsidR="00000000" w:rsidRDefault="0064428E">
      <w:pPr>
        <w:pStyle w:val="NormalWeb"/>
        <w:divId w:val="2032953678"/>
      </w:pPr>
      <w:r>
        <w:t>Kommunalbestyrelsen.</w:t>
      </w:r>
    </w:p>
    <w:p w14:paraId="7A856F6C" w14:textId="77777777" w:rsidR="00000000" w:rsidRDefault="0064428E">
      <w:pPr>
        <w:spacing w:before="100" w:beforeAutospacing="1"/>
        <w:outlineLvl w:val="2"/>
        <w:divId w:val="2032953678"/>
        <w:rPr>
          <w:rFonts w:eastAsia="Times New Roman"/>
          <w:b/>
          <w:bCs/>
          <w:sz w:val="20"/>
          <w:szCs w:val="20"/>
        </w:rPr>
      </w:pPr>
      <w:r>
        <w:rPr>
          <w:rFonts w:ascii="Arial" w:eastAsia="Times New Roman" w:hAnsi="Arial" w:cs="Arial"/>
          <w:b/>
          <w:bCs/>
          <w:sz w:val="22"/>
          <w:szCs w:val="22"/>
        </w:rPr>
        <w:t>Lovgrundlag</w:t>
      </w:r>
    </w:p>
    <w:p w14:paraId="6C108E0C" w14:textId="77777777" w:rsidR="00000000" w:rsidRDefault="0064428E">
      <w:pPr>
        <w:pStyle w:val="NormalWeb"/>
        <w:divId w:val="2032953678"/>
      </w:pPr>
      <w:r>
        <w:t>Vedtægter for Vordingborg Erhverv A/S.</w:t>
      </w:r>
    </w:p>
    <w:p w14:paraId="52266077" w14:textId="77777777" w:rsidR="00000000" w:rsidRDefault="0064428E">
      <w:pPr>
        <w:pStyle w:val="NormalWeb"/>
        <w:divId w:val="2032953678"/>
      </w:pPr>
      <w:r>
        <w:t>Vedtægter for Vordingborg Udviklingsråd for Erhverv og Turisme (VUET)</w:t>
      </w:r>
    </w:p>
    <w:p w14:paraId="254F83AF" w14:textId="77777777" w:rsidR="00000000" w:rsidRDefault="0064428E">
      <w:pPr>
        <w:spacing w:before="100" w:beforeAutospacing="1"/>
        <w:outlineLvl w:val="2"/>
        <w:divId w:val="2032953678"/>
        <w:rPr>
          <w:rFonts w:eastAsia="Times New Roman"/>
          <w:b/>
          <w:bCs/>
          <w:sz w:val="20"/>
          <w:szCs w:val="20"/>
        </w:rPr>
      </w:pPr>
      <w:r>
        <w:rPr>
          <w:rFonts w:ascii="Arial" w:eastAsia="Times New Roman" w:hAnsi="Arial" w:cs="Arial"/>
          <w:b/>
          <w:bCs/>
          <w:sz w:val="22"/>
          <w:szCs w:val="22"/>
        </w:rPr>
        <w:t>Sagsfremstilling</w:t>
      </w:r>
    </w:p>
    <w:p w14:paraId="767B8ADE" w14:textId="77777777" w:rsidR="00000000" w:rsidRDefault="0064428E">
      <w:pPr>
        <w:pStyle w:val="NormalWeb"/>
        <w:divId w:val="2032953678"/>
      </w:pPr>
      <w:r>
        <w:t>Selskabet form</w:t>
      </w:r>
      <w:r>
        <w:t>ål er at udvikle- og drive aktiviteter og projekter som understøtter erhvervslivet og fremmer erhvervsudviklingen i Vordingborg Kommune, og som derfor er relevante for ”Vordingborg Udviklingsråd for Erhverv og Turisme”, samt sekundært at udøve aktiviteter,</w:t>
      </w:r>
      <w:r>
        <w:t xml:space="preserve"> der er beslægtet hermed – eller som kan understøtte det angivne formål.</w:t>
      </w:r>
    </w:p>
    <w:p w14:paraId="7C8B4C9F" w14:textId="77777777" w:rsidR="00000000" w:rsidRDefault="0064428E">
      <w:pPr>
        <w:pStyle w:val="NormalWeb"/>
        <w:divId w:val="2032953678"/>
      </w:pPr>
      <w:r>
        <w:t>Selskabet ledes af en af generalforsamlingen valgt bestyrelse på 5-7 medlemmer:</w:t>
      </w:r>
    </w:p>
    <w:p w14:paraId="07077836" w14:textId="77777777" w:rsidR="00000000" w:rsidRDefault="0064428E">
      <w:pPr>
        <w:pStyle w:val="NormalWeb"/>
        <w:divId w:val="2032953678"/>
      </w:pPr>
      <w:r>
        <w:t>3 medlemmer indstillet af Erhvervsforeningen, 3 medlemmer indstillet af Vordingborg Kommune og 1 medlem</w:t>
      </w:r>
      <w:r>
        <w:t xml:space="preserve"> indstillet af Handelsforeningerne i Vordingborg Kommune i forening.</w:t>
      </w:r>
    </w:p>
    <w:p w14:paraId="449B5A40" w14:textId="77777777" w:rsidR="00000000" w:rsidRDefault="0064428E">
      <w:pPr>
        <w:pStyle w:val="NormalWeb"/>
        <w:divId w:val="2032953678"/>
      </w:pPr>
      <w:r>
        <w:t>Medlemmerne udpeges for 1 år ad gangen og kan genvælges. Funktionsperioden gælder fra den 1. januar 2022 til den 31. december 2022.</w:t>
      </w:r>
    </w:p>
    <w:p w14:paraId="16E230A7" w14:textId="77777777" w:rsidR="00000000" w:rsidRDefault="0064428E">
      <w:pPr>
        <w:pStyle w:val="NormalWeb"/>
        <w:divId w:val="2032953678"/>
      </w:pPr>
      <w:r>
        <w:t>Administrationen foreslår at medlemmerne udpeges for he</w:t>
      </w:r>
      <w:r>
        <w:t>le valgperioden, således at funktionsperioden gælder fra den 1. januar 2022 til den 31. december 2025. Personer, som ikke er medlem af kommunalbestyrelsen, kan indstilles til generalforsamlingen.  </w:t>
      </w:r>
    </w:p>
    <w:p w14:paraId="7E71439E" w14:textId="77777777" w:rsidR="00000000" w:rsidRDefault="0064428E">
      <w:pPr>
        <w:pStyle w:val="NormalWeb"/>
        <w:divId w:val="2032953678"/>
      </w:pPr>
      <w:r>
        <w:t>De sidste fire år har Susan Thydal, Lau Svendsen-Tune og P</w:t>
      </w:r>
      <w:r>
        <w:t>eter Ole Sørensen været medlemmer af bestyrelsen.</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112F3B02" w14:textId="77777777">
        <w:trPr>
          <w:divId w:val="2032953678"/>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3BF324"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48EB97E6"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5D28191C" w14:textId="77777777">
        <w:trPr>
          <w:divId w:val="203295367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BF77725"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FA2A1DB" w14:textId="77777777" w:rsidR="00000000" w:rsidRDefault="0064428E">
            <w:pPr>
              <w:rPr>
                <w:rFonts w:ascii="Arial" w:hAnsi="Arial" w:cs="Arial"/>
                <w:sz w:val="20"/>
                <w:szCs w:val="20"/>
              </w:rPr>
            </w:pPr>
            <w:r>
              <w:rPr>
                <w:rFonts w:ascii="Arial" w:hAnsi="Arial" w:cs="Arial"/>
                <w:sz w:val="20"/>
                <w:szCs w:val="20"/>
              </w:rPr>
              <w:t>2</w:t>
            </w:r>
          </w:p>
        </w:tc>
      </w:tr>
      <w:tr w:rsidR="00000000" w14:paraId="7AC7CC3A" w14:textId="77777777">
        <w:trPr>
          <w:divId w:val="2032953678"/>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6583D1B"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622D3143" w14:textId="77777777" w:rsidR="00000000" w:rsidRDefault="0064428E">
            <w:pPr>
              <w:rPr>
                <w:rFonts w:ascii="Arial" w:hAnsi="Arial" w:cs="Arial"/>
                <w:sz w:val="20"/>
                <w:szCs w:val="20"/>
              </w:rPr>
            </w:pPr>
            <w:r>
              <w:rPr>
                <w:rFonts w:ascii="Arial" w:hAnsi="Arial" w:cs="Arial"/>
                <w:sz w:val="20"/>
                <w:szCs w:val="20"/>
              </w:rPr>
              <w:t>1</w:t>
            </w:r>
          </w:p>
        </w:tc>
      </w:tr>
    </w:tbl>
    <w:p w14:paraId="5DF2B4B2" w14:textId="77777777" w:rsidR="00000000" w:rsidRDefault="0064428E">
      <w:pPr>
        <w:divId w:val="576749240"/>
        <w:rPr>
          <w:rFonts w:eastAsia="Times New Roman"/>
          <w:b/>
          <w:bCs/>
        </w:rPr>
      </w:pPr>
      <w:r>
        <w:rPr>
          <w:rFonts w:eastAsia="Times New Roman"/>
          <w:b/>
          <w:bCs/>
        </w:rPr>
        <w:lastRenderedPageBreak/>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022"/>
        <w:gridCol w:w="2616"/>
      </w:tblGrid>
      <w:tr w:rsidR="00000000" w14:paraId="097B955B" w14:textId="77777777">
        <w:trPr>
          <w:divId w:val="875578953"/>
          <w:tblCellSpacing w:w="0" w:type="dxa"/>
        </w:trPr>
        <w:tc>
          <w:tcPr>
            <w:tcW w:w="0" w:type="auto"/>
            <w:hideMark/>
          </w:tcPr>
          <w:p w14:paraId="430AF298" w14:textId="77777777" w:rsidR="00000000" w:rsidRDefault="0064428E">
            <w:pPr>
              <w:rPr>
                <w:rFonts w:eastAsia="Times New Roman"/>
              </w:rPr>
            </w:pPr>
            <w:hyperlink r:id="rId39" w:history="1">
              <w:r>
                <w:rPr>
                  <w:rFonts w:eastAsia="Times New Roman"/>
                  <w:color w:val="000000"/>
                </w:rPr>
                <w:t>vedtaegter-vordingborgerhverv.pdf</w:t>
              </w:r>
            </w:hyperlink>
          </w:p>
        </w:tc>
        <w:tc>
          <w:tcPr>
            <w:tcW w:w="0" w:type="auto"/>
            <w:hideMark/>
          </w:tcPr>
          <w:p w14:paraId="16099A92" w14:textId="77777777" w:rsidR="00000000" w:rsidRDefault="0064428E">
            <w:pPr>
              <w:jc w:val="right"/>
              <w:rPr>
                <w:rFonts w:eastAsia="Times New Roman"/>
              </w:rPr>
            </w:pPr>
            <w:r>
              <w:rPr>
                <w:rFonts w:eastAsia="Times New Roman"/>
              </w:rPr>
              <w:t>21-026810-1</w:t>
            </w:r>
          </w:p>
        </w:tc>
      </w:tr>
    </w:tbl>
    <w:p w14:paraId="651D6E04" w14:textId="77777777" w:rsidR="00000000" w:rsidRDefault="0064428E">
      <w:pPr>
        <w:divId w:val="1877934535"/>
        <w:rPr>
          <w:rFonts w:eastAsia="Times New Roman"/>
          <w:b/>
          <w:bCs/>
        </w:rPr>
      </w:pPr>
      <w:r>
        <w:rPr>
          <w:rFonts w:eastAsia="Times New Roman"/>
          <w:b/>
          <w:bCs/>
        </w:rPr>
        <w:t>Indstilling</w:t>
      </w:r>
    </w:p>
    <w:p w14:paraId="351284DE" w14:textId="77777777" w:rsidR="00000000" w:rsidRDefault="0064428E">
      <w:pPr>
        <w:pStyle w:val="xsltfirstparagraph"/>
        <w:divId w:val="682588573"/>
      </w:pPr>
      <w:r>
        <w:t>Administrationen indstiller,</w:t>
      </w:r>
    </w:p>
    <w:p w14:paraId="22800454" w14:textId="77777777" w:rsidR="00000000" w:rsidRDefault="0064428E">
      <w:pPr>
        <w:pStyle w:val="NormalWeb"/>
        <w:divId w:val="682588573"/>
      </w:pPr>
      <w:r>
        <w:t>at der indstilles tre medlemmer til bestyrelsen for Vord</w:t>
      </w:r>
      <w:r>
        <w:t>ingborg Erhverv, og</w:t>
      </w:r>
    </w:p>
    <w:p w14:paraId="2432CF87" w14:textId="77777777" w:rsidR="00000000" w:rsidRDefault="0064428E">
      <w:pPr>
        <w:pStyle w:val="NormalWeb"/>
        <w:divId w:val="682588573"/>
      </w:pPr>
      <w:r>
        <w:t>at medlemmerne udpeges for hele valgperioden, således at funktionsperioden gælder fra den 1. januar 2022 til den 31. december 2025.</w:t>
      </w:r>
    </w:p>
    <w:p w14:paraId="4C502CAF" w14:textId="77777777" w:rsidR="00000000" w:rsidRDefault="0064428E">
      <w:pPr>
        <w:pageBreakBefore/>
        <w:divId w:val="683483822"/>
        <w:rPr>
          <w:rFonts w:eastAsia="Times New Roman"/>
        </w:rPr>
      </w:pPr>
      <w:r>
        <w:rPr>
          <w:rFonts w:eastAsia="Times New Roman"/>
          <w:noProof/>
          <w:sz w:val="20"/>
          <w:szCs w:val="20"/>
        </w:rPr>
        <w:lastRenderedPageBreak/>
        <w:drawing>
          <wp:inline distT="0" distB="0" distL="0" distR="0" wp14:anchorId="0756C7D0" wp14:editId="273C1CDA">
            <wp:extent cx="9525" cy="9525"/>
            <wp:effectExtent l="0" t="0" r="0" b="0"/>
            <wp:docPr id="138" name="Billed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CF09B8" w14:textId="77777777" w:rsidR="00000000" w:rsidRDefault="0064428E">
      <w:pPr>
        <w:divId w:val="875578953"/>
        <w:rPr>
          <w:rFonts w:eastAsia="Times New Roman"/>
        </w:rPr>
      </w:pPr>
      <w:r>
        <w:rPr>
          <w:rFonts w:eastAsia="Times New Roman"/>
        </w:rPr>
        <w:pict w14:anchorId="482BAA11">
          <v:rect id="_x0000_i116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71F98942" w14:textId="77777777">
        <w:trPr>
          <w:divId w:val="875578953"/>
          <w:tblCellSpacing w:w="0" w:type="dxa"/>
        </w:trPr>
        <w:tc>
          <w:tcPr>
            <w:tcW w:w="600" w:type="dxa"/>
            <w:hideMark/>
          </w:tcPr>
          <w:p w14:paraId="33B4B102" w14:textId="77777777" w:rsidR="00000000" w:rsidRDefault="0064428E">
            <w:pPr>
              <w:divId w:val="1927226988"/>
              <w:rPr>
                <w:rFonts w:eastAsia="Times New Roman"/>
                <w:b/>
                <w:bCs/>
                <w:sz w:val="28"/>
                <w:szCs w:val="28"/>
              </w:rPr>
            </w:pPr>
            <w:r>
              <w:rPr>
                <w:rFonts w:eastAsia="Times New Roman"/>
                <w:b/>
                <w:bCs/>
                <w:sz w:val="28"/>
                <w:szCs w:val="28"/>
              </w:rPr>
              <w:t xml:space="preserve">46. </w:t>
            </w:r>
          </w:p>
        </w:tc>
        <w:tc>
          <w:tcPr>
            <w:tcW w:w="0" w:type="auto"/>
            <w:hideMark/>
          </w:tcPr>
          <w:p w14:paraId="35F77969" w14:textId="77777777" w:rsidR="00000000" w:rsidRDefault="0064428E">
            <w:pPr>
              <w:divId w:val="306126080"/>
              <w:rPr>
                <w:rFonts w:eastAsia="Times New Roman"/>
                <w:b/>
                <w:bCs/>
                <w:sz w:val="28"/>
                <w:szCs w:val="28"/>
              </w:rPr>
            </w:pPr>
            <w:bookmarkStart w:id="45" w:name="dae918d2-fb79-42cd-989b-7e853b3f001b"/>
            <w:bookmarkEnd w:id="45"/>
            <w:r>
              <w:rPr>
                <w:rFonts w:eastAsia="Times New Roman"/>
                <w:b/>
                <w:bCs/>
                <w:sz w:val="28"/>
                <w:szCs w:val="28"/>
              </w:rPr>
              <w:t>Valg af medlemmer til Styregruppen for Frivillighed og Nærdemokrati</w:t>
            </w:r>
          </w:p>
        </w:tc>
      </w:tr>
      <w:tr w:rsidR="00000000" w14:paraId="440F3553" w14:textId="77777777">
        <w:trPr>
          <w:divId w:val="875578953"/>
          <w:tblCellSpacing w:w="0" w:type="dxa"/>
        </w:trPr>
        <w:tc>
          <w:tcPr>
            <w:tcW w:w="0" w:type="auto"/>
            <w:gridSpan w:val="2"/>
            <w:hideMark/>
          </w:tcPr>
          <w:p w14:paraId="0D139A32" w14:textId="77777777" w:rsidR="00000000" w:rsidRDefault="0064428E">
            <w:pPr>
              <w:spacing w:after="240"/>
              <w:divId w:val="240525903"/>
              <w:rPr>
                <w:rFonts w:eastAsia="Times New Roman"/>
              </w:rPr>
            </w:pPr>
            <w:r>
              <w:rPr>
                <w:rFonts w:eastAsia="Times New Roman"/>
              </w:rPr>
              <w:t>Kommunalbestyrelsen 2022-2025 den 26. januar 2022</w:t>
            </w:r>
          </w:p>
        </w:tc>
      </w:tr>
    </w:tbl>
    <w:p w14:paraId="167D7DBB"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62"/>
        <w:gridCol w:w="4187"/>
        <w:gridCol w:w="3189"/>
      </w:tblGrid>
      <w:tr w:rsidR="00000000" w14:paraId="194A11C1" w14:textId="77777777">
        <w:trPr>
          <w:divId w:val="875578953"/>
          <w:tblCellSpacing w:w="0" w:type="dxa"/>
        </w:trPr>
        <w:tc>
          <w:tcPr>
            <w:tcW w:w="0" w:type="auto"/>
            <w:hideMark/>
          </w:tcPr>
          <w:p w14:paraId="674D3AD5" w14:textId="77777777" w:rsidR="00000000" w:rsidRDefault="0064428E">
            <w:pPr>
              <w:divId w:val="1076126308"/>
              <w:rPr>
                <w:rFonts w:eastAsia="Times New Roman"/>
              </w:rPr>
            </w:pPr>
            <w:r>
              <w:rPr>
                <w:rFonts w:eastAsia="Times New Roman"/>
              </w:rPr>
              <w:t>Sagsnr.: 21-24729A</w:t>
            </w:r>
          </w:p>
        </w:tc>
        <w:tc>
          <w:tcPr>
            <w:tcW w:w="0" w:type="auto"/>
            <w:hideMark/>
          </w:tcPr>
          <w:p w14:paraId="18D6FDA9" w14:textId="77777777" w:rsidR="00000000" w:rsidRDefault="0064428E">
            <w:pPr>
              <w:jc w:val="center"/>
              <w:divId w:val="1302155344"/>
              <w:rPr>
                <w:rFonts w:eastAsia="Times New Roman"/>
              </w:rPr>
            </w:pPr>
            <w:r>
              <w:rPr>
                <w:rFonts w:eastAsia="Times New Roman"/>
              </w:rPr>
              <w:t>Område: Strategi og Kommunikation</w:t>
            </w:r>
          </w:p>
        </w:tc>
        <w:tc>
          <w:tcPr>
            <w:tcW w:w="0" w:type="auto"/>
            <w:hideMark/>
          </w:tcPr>
          <w:p w14:paraId="0ACDEEAD" w14:textId="77777777" w:rsidR="00000000" w:rsidRDefault="0064428E">
            <w:pPr>
              <w:jc w:val="right"/>
              <w:divId w:val="736704773"/>
              <w:rPr>
                <w:rFonts w:eastAsia="Times New Roman"/>
              </w:rPr>
            </w:pPr>
            <w:r>
              <w:rPr>
                <w:rFonts w:eastAsia="Times New Roman"/>
              </w:rPr>
              <w:t>Sagsbeh: Lena Milo Eriksen</w:t>
            </w:r>
          </w:p>
        </w:tc>
      </w:tr>
    </w:tbl>
    <w:p w14:paraId="4997E7B6" w14:textId="77777777" w:rsidR="00000000" w:rsidRDefault="0064428E">
      <w:pPr>
        <w:divId w:val="875578953"/>
        <w:rPr>
          <w:rFonts w:eastAsia="Times New Roman"/>
        </w:rPr>
      </w:pPr>
      <w:r>
        <w:rPr>
          <w:rFonts w:eastAsia="Times New Roman"/>
        </w:rPr>
        <w:pict w14:anchorId="4E2823F8">
          <v:rect id="_x0000_i1164" style="width:0;height:1.5pt" o:hralign="center" o:hrstd="t" o:hr="t" fillcolor="#a0a0a0" stroked="f"/>
        </w:pict>
      </w:r>
    </w:p>
    <w:p w14:paraId="63A11FB6" w14:textId="77777777" w:rsidR="00000000" w:rsidRDefault="0064428E">
      <w:pPr>
        <w:spacing w:before="100" w:beforeAutospacing="1"/>
        <w:outlineLvl w:val="2"/>
        <w:divId w:val="1886529381"/>
        <w:rPr>
          <w:rFonts w:eastAsia="Times New Roman"/>
          <w:b/>
          <w:bCs/>
          <w:sz w:val="20"/>
          <w:szCs w:val="20"/>
        </w:rPr>
      </w:pPr>
      <w:r>
        <w:rPr>
          <w:rFonts w:ascii="Arial" w:eastAsia="Times New Roman" w:hAnsi="Arial" w:cs="Arial"/>
          <w:b/>
          <w:bCs/>
          <w:sz w:val="22"/>
          <w:szCs w:val="22"/>
        </w:rPr>
        <w:t>Kompetenceudvalg</w:t>
      </w:r>
    </w:p>
    <w:p w14:paraId="374A66DA" w14:textId="77777777" w:rsidR="00000000" w:rsidRDefault="0064428E">
      <w:pPr>
        <w:pStyle w:val="NormalWeb"/>
        <w:divId w:val="1886529381"/>
      </w:pPr>
      <w:r>
        <w:t>Kommunalbestyrelsen.</w:t>
      </w:r>
    </w:p>
    <w:p w14:paraId="3C589BF4" w14:textId="77777777" w:rsidR="00000000" w:rsidRDefault="0064428E">
      <w:pPr>
        <w:pStyle w:val="NormalWeb"/>
        <w:divId w:val="1886529381"/>
      </w:pPr>
      <w:r>
        <w:rPr>
          <w:b/>
          <w:bCs/>
          <w:sz w:val="22"/>
          <w:szCs w:val="22"/>
        </w:rPr>
        <w:t>Lovgrundlag</w:t>
      </w:r>
    </w:p>
    <w:p w14:paraId="2E63A28E" w14:textId="77777777" w:rsidR="00000000" w:rsidRDefault="0064428E">
      <w:pPr>
        <w:pStyle w:val="NormalWeb"/>
        <w:divId w:val="1886529381"/>
      </w:pPr>
      <w:r>
        <w:t>Kommunalbestyrelsesbeslutning den 18. september 2019.</w:t>
      </w:r>
      <w:r>
        <w:br/>
        <w:t>Beslutning i Udvalget for Bosætning, Økonomi og Nærdemokrati den 19. november 2019.</w:t>
      </w:r>
      <w:r>
        <w:br/>
        <w:t>Komm</w:t>
      </w:r>
      <w:r>
        <w:t>issorium for Styregruppen for Nærdemokrati og Frivillighed.</w:t>
      </w:r>
    </w:p>
    <w:p w14:paraId="3F5FDCEE" w14:textId="77777777" w:rsidR="00000000" w:rsidRDefault="0064428E">
      <w:pPr>
        <w:pStyle w:val="NormalWeb"/>
        <w:divId w:val="1886529381"/>
      </w:pPr>
      <w:r>
        <w:rPr>
          <w:b/>
          <w:bCs/>
          <w:sz w:val="22"/>
          <w:szCs w:val="22"/>
        </w:rPr>
        <w:t>Sagsfremstilling</w:t>
      </w:r>
    </w:p>
    <w:p w14:paraId="5BAB6AE7" w14:textId="77777777" w:rsidR="00000000" w:rsidRDefault="0064428E">
      <w:pPr>
        <w:pStyle w:val="NormalWeb"/>
        <w:divId w:val="1377588175"/>
      </w:pPr>
      <w:r>
        <w:t>Som en del af Vordingborg Kommunes Nærdemokratimodel blev Styregruppen for Frivillighed og Nærdemokrati etableret i januar 2020. Styregruppen skal sikre implementering og drift af</w:t>
      </w:r>
      <w:r>
        <w:t xml:space="preserve"> Nærdemokratimodellen samt sikre, at arbejdet med nærdemokrati, inddragelse og frivillighed bliver en naturlig del af arbejdet i Vordingborg Kommune.</w:t>
      </w:r>
    </w:p>
    <w:p w14:paraId="5A3114F4" w14:textId="77777777" w:rsidR="00000000" w:rsidRDefault="0064428E">
      <w:pPr>
        <w:pStyle w:val="NormalWeb"/>
        <w:divId w:val="1377588175"/>
      </w:pPr>
      <w:r>
        <w:t>Styregruppen har til opgave at:</w:t>
      </w:r>
    </w:p>
    <w:p w14:paraId="27FDCA34"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Understøtte de stående udvalg i, at næ</w:t>
      </w:r>
      <w:r>
        <w:rPr>
          <w:rFonts w:eastAsia="Times New Roman"/>
        </w:rPr>
        <w:t>rdemokrati, borgerinddragelse og samskabelse bliver en naturlig og integreret del af det politiske og administrative arbejde i Vordingborg Kommune.</w:t>
      </w:r>
    </w:p>
    <w:p w14:paraId="4E430681"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Fungere som et bindeled mellem de øvrige politiske udvalg om nærdemokratiske emner.</w:t>
      </w:r>
    </w:p>
    <w:p w14:paraId="7C5D65FD"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Godkende nyoprettede lok</w:t>
      </w:r>
      <w:r>
        <w:rPr>
          <w:rFonts w:eastAsia="Times New Roman"/>
        </w:rPr>
        <w:t xml:space="preserve">alfora og ændringer i vedtægter. </w:t>
      </w:r>
    </w:p>
    <w:p w14:paraId="261EA707"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Udvikle og evaluere konkrete nærdemokratiske aktiviteter.</w:t>
      </w:r>
    </w:p>
    <w:p w14:paraId="00FA84CC"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Anbefale periodiske fokusområder for arbejdet med nærdemokrati og lokaludvikling i Vordingborg Kommune, eksempelvis via temamøder.</w:t>
      </w:r>
    </w:p>
    <w:p w14:paraId="25C54401"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Indstille anbefalinger til ændrin</w:t>
      </w:r>
      <w:r>
        <w:rPr>
          <w:rFonts w:eastAsia="Times New Roman"/>
        </w:rPr>
        <w:t>ger til nærdemokratimodellen og arbejdet i øvrigt til kommunalbestyrelsen.</w:t>
      </w:r>
    </w:p>
    <w:p w14:paraId="1BCE8F31"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 xml:space="preserve">Behandle ansøgninger til Frivilligheds og Nærdemokrati puljen ved beløb større end 20.000 kr. og mindre end 100.000 kr. </w:t>
      </w:r>
    </w:p>
    <w:p w14:paraId="5E580BF3"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Give anbefalinger til ansøgninger over 100.000 kr. der behan</w:t>
      </w:r>
      <w:r>
        <w:rPr>
          <w:rFonts w:eastAsia="Times New Roman"/>
        </w:rPr>
        <w:t>dles i Udvalget for Bosætning, Økonomi og Nærdemokrati.</w:t>
      </w:r>
    </w:p>
    <w:p w14:paraId="72CF53DC"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Byde ind med potentielle temaer til temamøder.</w:t>
      </w:r>
    </w:p>
    <w:p w14:paraId="16D11AB5"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 xml:space="preserve">Være høringspart i emner, der har betydning for frivillige i Vordingborg Kommune. </w:t>
      </w:r>
    </w:p>
    <w:p w14:paraId="6EFA47ED"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t xml:space="preserve">Udtale sig om principperne for tildeling af de forskellige midler til </w:t>
      </w:r>
      <w:r>
        <w:rPr>
          <w:rFonts w:eastAsia="Times New Roman"/>
        </w:rPr>
        <w:t xml:space="preserve">de frivillige. </w:t>
      </w:r>
    </w:p>
    <w:p w14:paraId="12A63574" w14:textId="77777777" w:rsidR="00000000" w:rsidRDefault="0064428E">
      <w:pPr>
        <w:numPr>
          <w:ilvl w:val="0"/>
          <w:numId w:val="76"/>
        </w:numPr>
        <w:spacing w:before="100" w:beforeAutospacing="1" w:after="100" w:afterAutospacing="1"/>
        <w:divId w:val="1377588175"/>
        <w:rPr>
          <w:rFonts w:eastAsia="Times New Roman"/>
        </w:rPr>
      </w:pPr>
      <w:r>
        <w:rPr>
          <w:rFonts w:eastAsia="Times New Roman"/>
        </w:rPr>
        <w:lastRenderedPageBreak/>
        <w:t>Være aktiv dialog- og samarbejdspartner i forhold til implementering af frivilligpolitikken herunder planlægning af den årlige dialogdag, input til den digitale indgang, forslag til nye samarbejdsformer eller andre elementer som kan underst</w:t>
      </w:r>
      <w:r>
        <w:rPr>
          <w:rFonts w:eastAsia="Times New Roman"/>
        </w:rPr>
        <w:t>øtte frivilligpolitikken.</w:t>
      </w:r>
    </w:p>
    <w:p w14:paraId="0D5D5B6A" w14:textId="77777777" w:rsidR="00000000" w:rsidRDefault="0064428E">
      <w:pPr>
        <w:pStyle w:val="NormalWeb"/>
        <w:divId w:val="1377588175"/>
      </w:pPr>
      <w:r>
        <w:t>Styregruppen består af:</w:t>
      </w:r>
      <w:r>
        <w:br/>
      </w:r>
      <w:r>
        <w:br/>
        <w:t>4 medlemmer udpeget blandt kommunalbestyrelsens medlemmer.</w:t>
      </w:r>
    </w:p>
    <w:p w14:paraId="5188B4CB" w14:textId="77777777" w:rsidR="00000000" w:rsidRDefault="0064428E">
      <w:pPr>
        <w:pStyle w:val="NormalWeb"/>
        <w:divId w:val="1377588175"/>
      </w:pPr>
      <w:r>
        <w:t>5 eksterne medlemmer udpeget som følgende:</w:t>
      </w:r>
    </w:p>
    <w:p w14:paraId="048CADEF" w14:textId="77777777" w:rsidR="00000000" w:rsidRDefault="0064428E">
      <w:pPr>
        <w:numPr>
          <w:ilvl w:val="0"/>
          <w:numId w:val="77"/>
        </w:numPr>
        <w:spacing w:before="100" w:beforeAutospacing="1" w:after="100" w:afterAutospacing="1"/>
        <w:divId w:val="1377588175"/>
        <w:rPr>
          <w:rFonts w:eastAsia="Times New Roman"/>
        </w:rPr>
      </w:pPr>
      <w:r>
        <w:rPr>
          <w:rFonts w:eastAsia="Times New Roman"/>
        </w:rPr>
        <w:t>1 medlem udpeget blandt lokalforaene i de tre købstæder.</w:t>
      </w:r>
    </w:p>
    <w:p w14:paraId="23F969AA" w14:textId="77777777" w:rsidR="00000000" w:rsidRDefault="0064428E">
      <w:pPr>
        <w:numPr>
          <w:ilvl w:val="0"/>
          <w:numId w:val="77"/>
        </w:numPr>
        <w:spacing w:before="100" w:beforeAutospacing="1" w:after="100" w:afterAutospacing="1"/>
        <w:divId w:val="1377588175"/>
        <w:rPr>
          <w:rFonts w:eastAsia="Times New Roman"/>
        </w:rPr>
      </w:pPr>
      <w:r>
        <w:rPr>
          <w:rFonts w:eastAsia="Times New Roman"/>
        </w:rPr>
        <w:t>1 medlem udpeget blandt lokalforaene i de øvri</w:t>
      </w:r>
      <w:r>
        <w:rPr>
          <w:rFonts w:eastAsia="Times New Roman"/>
        </w:rPr>
        <w:t>ge landområder.</w:t>
      </w:r>
    </w:p>
    <w:p w14:paraId="32576F4F" w14:textId="77777777" w:rsidR="00000000" w:rsidRDefault="0064428E">
      <w:pPr>
        <w:numPr>
          <w:ilvl w:val="0"/>
          <w:numId w:val="77"/>
        </w:numPr>
        <w:spacing w:before="100" w:beforeAutospacing="1" w:after="100" w:afterAutospacing="1"/>
        <w:divId w:val="1377588175"/>
        <w:rPr>
          <w:rFonts w:eastAsia="Times New Roman"/>
        </w:rPr>
      </w:pPr>
      <w:r>
        <w:rPr>
          <w:rFonts w:eastAsia="Times New Roman"/>
        </w:rPr>
        <w:t>1 medlem udpeget af Forenings- og fritidsrådet (tidligere Folkeoplysningsrådet).</w:t>
      </w:r>
    </w:p>
    <w:p w14:paraId="5F55E74A" w14:textId="77777777" w:rsidR="00000000" w:rsidRDefault="0064428E">
      <w:pPr>
        <w:numPr>
          <w:ilvl w:val="0"/>
          <w:numId w:val="77"/>
        </w:numPr>
        <w:spacing w:before="100" w:beforeAutospacing="1" w:after="100" w:afterAutospacing="1"/>
        <w:divId w:val="1377588175"/>
        <w:rPr>
          <w:rFonts w:eastAsia="Times New Roman"/>
        </w:rPr>
      </w:pPr>
      <w:r>
        <w:rPr>
          <w:rFonts w:eastAsia="Times New Roman"/>
        </w:rPr>
        <w:t>1 medlem udpeget af Ungeforum</w:t>
      </w:r>
    </w:p>
    <w:p w14:paraId="7D96E78F" w14:textId="77777777" w:rsidR="00000000" w:rsidRDefault="0064428E">
      <w:pPr>
        <w:numPr>
          <w:ilvl w:val="0"/>
          <w:numId w:val="77"/>
        </w:numPr>
        <w:spacing w:before="100" w:beforeAutospacing="1" w:after="100" w:afterAutospacing="1"/>
        <w:divId w:val="1377588175"/>
        <w:rPr>
          <w:rFonts w:eastAsia="Times New Roman"/>
        </w:rPr>
      </w:pPr>
      <w:r>
        <w:rPr>
          <w:rFonts w:eastAsia="Times New Roman"/>
        </w:rPr>
        <w:t>1 repræsentant fra det frivillige område, der ikke i forvejen er repræsenteret via Forenings- og fritidsrådet.</w:t>
      </w:r>
    </w:p>
    <w:p w14:paraId="213E4573" w14:textId="77777777" w:rsidR="00000000" w:rsidRDefault="0064428E">
      <w:pPr>
        <w:pStyle w:val="NormalWeb"/>
        <w:divId w:val="1377588175"/>
      </w:pPr>
      <w:r>
        <w:t>Kultur- og Fritids</w:t>
      </w:r>
      <w:r>
        <w:t>udvalget udpeger formand og næstformand forud for det første møde i styregruppen.</w:t>
      </w:r>
    </w:p>
    <w:p w14:paraId="6CFB00DA" w14:textId="77777777" w:rsidR="00000000" w:rsidRDefault="0064428E">
      <w:pPr>
        <w:pStyle w:val="NormalWeb"/>
        <w:divId w:val="1377588175"/>
      </w:pPr>
      <w:r>
        <w:t>Udvalget for Bosætning, Økonomi og Nærdemokrati besluttede på møde den 14. september 2021 at opretholde styregruppen til og med 2023, og at der i forbindelse med konstituerin</w:t>
      </w:r>
      <w:r>
        <w:t>g af den nye kommunalbestyrelse 2022-2025 skal ske en ny udpegning af medlemmer til styregruppen.</w:t>
      </w:r>
    </w:p>
    <w:p w14:paraId="745C8E3F" w14:textId="77777777" w:rsidR="00000000" w:rsidRDefault="0064428E">
      <w:pPr>
        <w:pStyle w:val="NormalWeb"/>
        <w:divId w:val="1377588175"/>
      </w:pPr>
      <w:r>
        <w:t>Udpegningen er gældende i styregruppens funktionsperiode fra 1. januar 2022 til 31. december 2023.</w:t>
      </w:r>
    </w:p>
    <w:p w14:paraId="1DCA0C30" w14:textId="77777777" w:rsidR="00000000" w:rsidRDefault="0064428E">
      <w:pPr>
        <w:pStyle w:val="NormalWeb"/>
        <w:divId w:val="1377588175"/>
      </w:pPr>
      <w:r>
        <w:t>De følgende 5 eksterne medlemmer er udpeget for ovenstående</w:t>
      </w:r>
      <w:r>
        <w:t xml:space="preserve"> periode:</w:t>
      </w:r>
    </w:p>
    <w:p w14:paraId="6B42464E" w14:textId="77777777" w:rsidR="00000000" w:rsidRDefault="0064428E">
      <w:pPr>
        <w:numPr>
          <w:ilvl w:val="0"/>
          <w:numId w:val="78"/>
        </w:numPr>
        <w:spacing w:before="100" w:beforeAutospacing="1" w:after="100" w:afterAutospacing="1"/>
        <w:divId w:val="1377588175"/>
        <w:rPr>
          <w:rFonts w:eastAsia="Times New Roman"/>
        </w:rPr>
      </w:pPr>
      <w:r>
        <w:rPr>
          <w:rFonts w:eastAsia="Times New Roman"/>
        </w:rPr>
        <w:t xml:space="preserve">Klaus Lindegaard, Præstø Lokalforum er udpeget blandt lokalforaene i de tre købstæder. </w:t>
      </w:r>
    </w:p>
    <w:p w14:paraId="6890195E" w14:textId="77777777" w:rsidR="00000000" w:rsidRDefault="0064428E">
      <w:pPr>
        <w:numPr>
          <w:ilvl w:val="0"/>
          <w:numId w:val="78"/>
        </w:numPr>
        <w:spacing w:before="100" w:beforeAutospacing="1" w:after="100" w:afterAutospacing="1"/>
        <w:divId w:val="1377588175"/>
        <w:rPr>
          <w:rFonts w:eastAsia="Times New Roman"/>
        </w:rPr>
      </w:pPr>
      <w:r>
        <w:rPr>
          <w:rFonts w:eastAsia="Times New Roman"/>
        </w:rPr>
        <w:t>Heidi Frandsen, Nyråd Lokalforum er udpeget blandt de øvrige lokalfora.</w:t>
      </w:r>
    </w:p>
    <w:p w14:paraId="7B2A0EE0" w14:textId="77777777" w:rsidR="00000000" w:rsidRDefault="0064428E">
      <w:pPr>
        <w:numPr>
          <w:ilvl w:val="0"/>
          <w:numId w:val="78"/>
        </w:numPr>
        <w:spacing w:before="100" w:beforeAutospacing="1" w:after="100" w:afterAutospacing="1"/>
        <w:divId w:val="1377588175"/>
        <w:rPr>
          <w:rFonts w:eastAsia="Times New Roman"/>
        </w:rPr>
      </w:pPr>
      <w:r>
        <w:rPr>
          <w:rFonts w:eastAsia="Times New Roman"/>
        </w:rPr>
        <w:t>Ea Dahl Abildgaard er udpeget af Ungeforum.</w:t>
      </w:r>
    </w:p>
    <w:p w14:paraId="17899E84" w14:textId="77777777" w:rsidR="00000000" w:rsidRDefault="0064428E">
      <w:pPr>
        <w:numPr>
          <w:ilvl w:val="0"/>
          <w:numId w:val="78"/>
        </w:numPr>
        <w:spacing w:before="100" w:beforeAutospacing="1" w:after="100" w:afterAutospacing="1"/>
        <w:divId w:val="1377588175"/>
        <w:rPr>
          <w:rFonts w:eastAsia="Times New Roman"/>
        </w:rPr>
      </w:pPr>
      <w:r>
        <w:rPr>
          <w:rFonts w:eastAsia="Times New Roman"/>
        </w:rPr>
        <w:t>Marie Lenstrup, Frivilligcenter Sydsjælland og Møn er udpeget som repræsentant for det frivillige område, der ikke i forvejen er repræsenteret via Forenings- og fritidsrådet (det tidligere Folkeoplysningsråd).</w:t>
      </w:r>
    </w:p>
    <w:p w14:paraId="1592DA3D" w14:textId="77777777" w:rsidR="00000000" w:rsidRDefault="0064428E">
      <w:pPr>
        <w:numPr>
          <w:ilvl w:val="0"/>
          <w:numId w:val="78"/>
        </w:numPr>
        <w:spacing w:before="100" w:beforeAutospacing="1" w:after="100" w:afterAutospacing="1"/>
        <w:divId w:val="1377588175"/>
        <w:rPr>
          <w:rFonts w:eastAsia="Times New Roman"/>
        </w:rPr>
      </w:pPr>
      <w:r>
        <w:rPr>
          <w:rFonts w:eastAsia="Times New Roman"/>
        </w:rPr>
        <w:t>Repræsentant for Forenings- og fritidsrådet ud</w:t>
      </w:r>
      <w:r>
        <w:rPr>
          <w:rFonts w:eastAsia="Times New Roman"/>
        </w:rPr>
        <w:t>peges efter rådets konstituering i februar. </w:t>
      </w:r>
    </w:p>
    <w:p w14:paraId="3DCB170C" w14:textId="77777777" w:rsidR="00000000" w:rsidRDefault="0064428E">
      <w:pPr>
        <w:pStyle w:val="NormalWeb"/>
        <w:divId w:val="1377588175"/>
      </w:pPr>
      <w:r>
        <w:t>Administrationen anbefaler, at de 4 medlemmer, der udpeges blandt kommunalbestyrelsens medlemmer, udpeges bredt, således at flest mulige relevante politiske udvalg er repræsenteret.</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0E60D815" w14:textId="77777777">
        <w:trPr>
          <w:divId w:val="1260867175"/>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00CBD"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3B357F49"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21ACC4D0" w14:textId="77777777">
        <w:trPr>
          <w:divId w:val="126086717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44E58D3" w14:textId="77777777" w:rsidR="00000000" w:rsidRDefault="0064428E">
            <w:pPr>
              <w:rPr>
                <w:rFonts w:ascii="Arial" w:hAnsi="Arial" w:cs="Arial"/>
                <w:sz w:val="20"/>
                <w:szCs w:val="20"/>
              </w:rPr>
            </w:pPr>
            <w:r>
              <w:rPr>
                <w:rFonts w:ascii="Arial" w:hAnsi="Arial" w:cs="Arial"/>
                <w:sz w:val="20"/>
                <w:szCs w:val="20"/>
              </w:rPr>
              <w:t xml:space="preserve">Valggruppe 1 </w:t>
            </w:r>
            <w:r>
              <w:rPr>
                <w:rFonts w:ascii="Arial" w:hAnsi="Arial" w:cs="Arial"/>
                <w:sz w:val="20"/>
                <w:szCs w:val="20"/>
              </w:rPr>
              <w:t>(19)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CB25D29" w14:textId="77777777" w:rsidR="00000000" w:rsidRDefault="0064428E">
            <w:pPr>
              <w:rPr>
                <w:rFonts w:ascii="Arial" w:hAnsi="Arial" w:cs="Arial"/>
                <w:sz w:val="20"/>
                <w:szCs w:val="20"/>
              </w:rPr>
            </w:pPr>
            <w:r>
              <w:rPr>
                <w:rFonts w:ascii="Arial" w:hAnsi="Arial" w:cs="Arial"/>
                <w:sz w:val="20"/>
                <w:szCs w:val="20"/>
              </w:rPr>
              <w:t>3</w:t>
            </w:r>
          </w:p>
        </w:tc>
      </w:tr>
      <w:tr w:rsidR="00000000" w14:paraId="69EBCA83" w14:textId="77777777">
        <w:trPr>
          <w:divId w:val="126086717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C072E02"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3A7D09BF" w14:textId="77777777" w:rsidR="00000000" w:rsidRDefault="0064428E">
            <w:pPr>
              <w:rPr>
                <w:rFonts w:ascii="Arial" w:hAnsi="Arial" w:cs="Arial"/>
                <w:sz w:val="20"/>
                <w:szCs w:val="20"/>
              </w:rPr>
            </w:pPr>
            <w:r>
              <w:rPr>
                <w:rFonts w:ascii="Arial" w:hAnsi="Arial" w:cs="Arial"/>
                <w:sz w:val="20"/>
                <w:szCs w:val="20"/>
              </w:rPr>
              <w:t>1</w:t>
            </w:r>
          </w:p>
        </w:tc>
      </w:tr>
    </w:tbl>
    <w:p w14:paraId="15C4F389" w14:textId="77777777" w:rsidR="00000000" w:rsidRDefault="0064428E">
      <w:pPr>
        <w:divId w:val="1923955031"/>
        <w:rPr>
          <w:rFonts w:eastAsia="Times New Roman"/>
          <w:b/>
          <w:bCs/>
        </w:rPr>
      </w:pPr>
      <w:r>
        <w:rPr>
          <w:rFonts w:eastAsia="Times New Roman"/>
          <w:b/>
          <w:bCs/>
        </w:rPr>
        <w:t>Indstilling</w:t>
      </w:r>
    </w:p>
    <w:p w14:paraId="3FBF907B" w14:textId="77777777" w:rsidR="00000000" w:rsidRDefault="0064428E">
      <w:pPr>
        <w:pStyle w:val="xsltfirstparagraph"/>
        <w:divId w:val="158039971"/>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736"/>
        <w:gridCol w:w="8902"/>
      </w:tblGrid>
      <w:tr w:rsidR="00000000" w14:paraId="733C855A" w14:textId="77777777">
        <w:trPr>
          <w:divId w:val="158039971"/>
          <w:tblCellSpacing w:w="0" w:type="dxa"/>
        </w:trPr>
        <w:tc>
          <w:tcPr>
            <w:tcW w:w="851" w:type="dxa"/>
            <w:tcMar>
              <w:top w:w="0" w:type="dxa"/>
              <w:left w:w="108" w:type="dxa"/>
              <w:bottom w:w="0" w:type="dxa"/>
              <w:right w:w="108" w:type="dxa"/>
            </w:tcMar>
            <w:hideMark/>
          </w:tcPr>
          <w:p w14:paraId="3316A3FD" w14:textId="77777777" w:rsidR="00000000" w:rsidRDefault="0064428E">
            <w:pPr>
              <w:rPr>
                <w:rFonts w:ascii="Arial" w:hAnsi="Arial" w:cs="Arial"/>
                <w:sz w:val="20"/>
                <w:szCs w:val="20"/>
              </w:rPr>
            </w:pPr>
            <w:r>
              <w:rPr>
                <w:rFonts w:ascii="Arial" w:hAnsi="Arial" w:cs="Arial"/>
                <w:sz w:val="20"/>
                <w:szCs w:val="20"/>
              </w:rPr>
              <w:lastRenderedPageBreak/>
              <w:t>at</w:t>
            </w:r>
          </w:p>
        </w:tc>
        <w:tc>
          <w:tcPr>
            <w:tcW w:w="11057" w:type="dxa"/>
            <w:tcMar>
              <w:top w:w="0" w:type="dxa"/>
              <w:left w:w="108" w:type="dxa"/>
              <w:bottom w:w="0" w:type="dxa"/>
              <w:right w:w="108" w:type="dxa"/>
            </w:tcMar>
            <w:hideMark/>
          </w:tcPr>
          <w:p w14:paraId="069DEA92" w14:textId="77777777" w:rsidR="00000000" w:rsidRDefault="0064428E">
            <w:pPr>
              <w:rPr>
                <w:rFonts w:ascii="Arial" w:hAnsi="Arial" w:cs="Arial"/>
                <w:sz w:val="20"/>
                <w:szCs w:val="20"/>
              </w:rPr>
            </w:pPr>
            <w:r>
              <w:rPr>
                <w:rFonts w:ascii="Arial" w:hAnsi="Arial" w:cs="Arial"/>
                <w:sz w:val="20"/>
                <w:szCs w:val="20"/>
              </w:rPr>
              <w:t xml:space="preserve">der udpeges 4 medlemmer af og blandt kommunalbestyrelsens medlemmer til Styregruppen for Frivillighed og Nærdemokrati for perioden 1. januar 2022 til </w:t>
            </w:r>
            <w:r>
              <w:rPr>
                <w:rFonts w:ascii="Arial" w:hAnsi="Arial" w:cs="Arial"/>
                <w:sz w:val="20"/>
                <w:szCs w:val="20"/>
              </w:rPr>
              <w:t>31. december 2023.</w:t>
            </w:r>
          </w:p>
        </w:tc>
      </w:tr>
    </w:tbl>
    <w:p w14:paraId="73D4D53D" w14:textId="77777777" w:rsidR="00000000" w:rsidRDefault="0064428E">
      <w:pPr>
        <w:pageBreakBefore/>
        <w:divId w:val="1164668763"/>
        <w:rPr>
          <w:rFonts w:eastAsia="Times New Roman"/>
        </w:rPr>
      </w:pPr>
      <w:r>
        <w:rPr>
          <w:rFonts w:eastAsia="Times New Roman"/>
          <w:noProof/>
          <w:sz w:val="20"/>
          <w:szCs w:val="20"/>
        </w:rPr>
        <w:lastRenderedPageBreak/>
        <w:drawing>
          <wp:inline distT="0" distB="0" distL="0" distR="0" wp14:anchorId="74F8BA1B" wp14:editId="050895EC">
            <wp:extent cx="9525" cy="9525"/>
            <wp:effectExtent l="0" t="0" r="0" b="0"/>
            <wp:docPr id="141" name="Billed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0575A1" w14:textId="77777777" w:rsidR="00000000" w:rsidRDefault="0064428E">
      <w:pPr>
        <w:divId w:val="875578953"/>
        <w:rPr>
          <w:rFonts w:eastAsia="Times New Roman"/>
        </w:rPr>
      </w:pPr>
      <w:r>
        <w:rPr>
          <w:rFonts w:eastAsia="Times New Roman"/>
        </w:rPr>
        <w:pict w14:anchorId="356C38CE">
          <v:rect id="_x0000_i116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0ACD1DBB" w14:textId="77777777">
        <w:trPr>
          <w:divId w:val="875578953"/>
          <w:tblCellSpacing w:w="0" w:type="dxa"/>
        </w:trPr>
        <w:tc>
          <w:tcPr>
            <w:tcW w:w="600" w:type="dxa"/>
            <w:hideMark/>
          </w:tcPr>
          <w:p w14:paraId="377E6DB1" w14:textId="77777777" w:rsidR="00000000" w:rsidRDefault="0064428E">
            <w:pPr>
              <w:divId w:val="814874766"/>
              <w:rPr>
                <w:rFonts w:eastAsia="Times New Roman"/>
                <w:b/>
                <w:bCs/>
                <w:sz w:val="28"/>
                <w:szCs w:val="28"/>
              </w:rPr>
            </w:pPr>
            <w:r>
              <w:rPr>
                <w:rFonts w:eastAsia="Times New Roman"/>
                <w:b/>
                <w:bCs/>
                <w:sz w:val="28"/>
                <w:szCs w:val="28"/>
              </w:rPr>
              <w:t xml:space="preserve">47. </w:t>
            </w:r>
          </w:p>
        </w:tc>
        <w:tc>
          <w:tcPr>
            <w:tcW w:w="0" w:type="auto"/>
            <w:hideMark/>
          </w:tcPr>
          <w:p w14:paraId="0842EEBA" w14:textId="77777777" w:rsidR="00000000" w:rsidRDefault="0064428E">
            <w:pPr>
              <w:divId w:val="1430538384"/>
              <w:rPr>
                <w:rFonts w:eastAsia="Times New Roman"/>
                <w:b/>
                <w:bCs/>
                <w:sz w:val="28"/>
                <w:szCs w:val="28"/>
              </w:rPr>
            </w:pPr>
            <w:bookmarkStart w:id="46" w:name="318e7cd2-e20c-47a1-ae51-f5fc50bfa813"/>
            <w:bookmarkEnd w:id="46"/>
            <w:r>
              <w:rPr>
                <w:rFonts w:eastAsia="Times New Roman"/>
                <w:b/>
                <w:bCs/>
                <w:sz w:val="28"/>
                <w:szCs w:val="28"/>
              </w:rPr>
              <w:t>Valg af medlemmer til Skatteankenævn Storstrøm</w:t>
            </w:r>
          </w:p>
        </w:tc>
      </w:tr>
      <w:tr w:rsidR="00000000" w14:paraId="105CAD1F" w14:textId="77777777">
        <w:trPr>
          <w:divId w:val="875578953"/>
          <w:tblCellSpacing w:w="0" w:type="dxa"/>
        </w:trPr>
        <w:tc>
          <w:tcPr>
            <w:tcW w:w="0" w:type="auto"/>
            <w:gridSpan w:val="2"/>
            <w:hideMark/>
          </w:tcPr>
          <w:p w14:paraId="79FA3F56" w14:textId="77777777" w:rsidR="00000000" w:rsidRDefault="0064428E">
            <w:pPr>
              <w:spacing w:after="240"/>
              <w:divId w:val="1509902926"/>
              <w:rPr>
                <w:rFonts w:eastAsia="Times New Roman"/>
              </w:rPr>
            </w:pPr>
            <w:r>
              <w:rPr>
                <w:rFonts w:eastAsia="Times New Roman"/>
              </w:rPr>
              <w:t>Kommunalbestyrelsen 2022-2025 den 26. januar 2022</w:t>
            </w:r>
          </w:p>
        </w:tc>
      </w:tr>
    </w:tbl>
    <w:p w14:paraId="4E6A40DF"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6813E589" w14:textId="77777777">
        <w:trPr>
          <w:divId w:val="875578953"/>
          <w:tblCellSpacing w:w="0" w:type="dxa"/>
        </w:trPr>
        <w:tc>
          <w:tcPr>
            <w:tcW w:w="0" w:type="auto"/>
            <w:hideMark/>
          </w:tcPr>
          <w:p w14:paraId="5D479735" w14:textId="77777777" w:rsidR="00000000" w:rsidRDefault="0064428E">
            <w:pPr>
              <w:divId w:val="1078211389"/>
              <w:rPr>
                <w:rFonts w:eastAsia="Times New Roman"/>
              </w:rPr>
            </w:pPr>
            <w:r>
              <w:rPr>
                <w:rFonts w:eastAsia="Times New Roman"/>
              </w:rPr>
              <w:t>Sagsnr.: 21-18666A</w:t>
            </w:r>
          </w:p>
        </w:tc>
        <w:tc>
          <w:tcPr>
            <w:tcW w:w="0" w:type="auto"/>
            <w:hideMark/>
          </w:tcPr>
          <w:p w14:paraId="1E80B12F" w14:textId="77777777" w:rsidR="00000000" w:rsidRDefault="0064428E">
            <w:pPr>
              <w:jc w:val="center"/>
              <w:divId w:val="1159691886"/>
              <w:rPr>
                <w:rFonts w:eastAsia="Times New Roman"/>
              </w:rPr>
            </w:pPr>
            <w:r>
              <w:rPr>
                <w:rFonts w:eastAsia="Times New Roman"/>
              </w:rPr>
              <w:t>Område: Ledelsessekretariatet</w:t>
            </w:r>
          </w:p>
        </w:tc>
        <w:tc>
          <w:tcPr>
            <w:tcW w:w="0" w:type="auto"/>
            <w:hideMark/>
          </w:tcPr>
          <w:p w14:paraId="4A1A2540" w14:textId="77777777" w:rsidR="00000000" w:rsidRDefault="0064428E">
            <w:pPr>
              <w:jc w:val="right"/>
              <w:divId w:val="1647710234"/>
              <w:rPr>
                <w:rFonts w:eastAsia="Times New Roman"/>
              </w:rPr>
            </w:pPr>
            <w:r>
              <w:rPr>
                <w:rFonts w:eastAsia="Times New Roman"/>
              </w:rPr>
              <w:t>Sagsbeh: Bettina May Lauridsen</w:t>
            </w:r>
          </w:p>
        </w:tc>
      </w:tr>
    </w:tbl>
    <w:p w14:paraId="5E599814" w14:textId="77777777" w:rsidR="00000000" w:rsidRDefault="0064428E">
      <w:pPr>
        <w:divId w:val="875578953"/>
        <w:rPr>
          <w:rFonts w:eastAsia="Times New Roman"/>
        </w:rPr>
      </w:pPr>
      <w:r>
        <w:rPr>
          <w:rFonts w:eastAsia="Times New Roman"/>
        </w:rPr>
        <w:pict w14:anchorId="13CC07E9">
          <v:rect id="_x0000_i1167" style="width:0;height:1.5pt" o:hralign="center" o:hrstd="t" o:hr="t" fillcolor="#a0a0a0" stroked="f"/>
        </w:pict>
      </w:r>
    </w:p>
    <w:p w14:paraId="2E2C12E8" w14:textId="77777777" w:rsidR="00000000" w:rsidRDefault="0064428E">
      <w:pPr>
        <w:spacing w:before="100" w:beforeAutospacing="1"/>
        <w:outlineLvl w:val="2"/>
        <w:divId w:val="1204294835"/>
        <w:rPr>
          <w:rFonts w:eastAsia="Times New Roman"/>
          <w:b/>
          <w:bCs/>
          <w:sz w:val="20"/>
          <w:szCs w:val="20"/>
        </w:rPr>
      </w:pPr>
      <w:r>
        <w:rPr>
          <w:rFonts w:ascii="Arial" w:eastAsia="Times New Roman" w:hAnsi="Arial" w:cs="Arial"/>
          <w:b/>
          <w:bCs/>
          <w:sz w:val="22"/>
          <w:szCs w:val="22"/>
        </w:rPr>
        <w:t>Kompetenceudvalg</w:t>
      </w:r>
    </w:p>
    <w:p w14:paraId="6BDE0760" w14:textId="77777777" w:rsidR="00000000" w:rsidRDefault="0064428E">
      <w:pPr>
        <w:pStyle w:val="NormalWeb"/>
        <w:divId w:val="1204294835"/>
      </w:pPr>
      <w:r>
        <w:t>Kommunalbestyrelsen.</w:t>
      </w:r>
    </w:p>
    <w:p w14:paraId="3FCDD773" w14:textId="77777777" w:rsidR="00000000" w:rsidRDefault="0064428E">
      <w:pPr>
        <w:spacing w:before="100" w:beforeAutospacing="1"/>
        <w:outlineLvl w:val="2"/>
        <w:divId w:val="1204294835"/>
        <w:rPr>
          <w:rFonts w:eastAsia="Times New Roman"/>
          <w:b/>
          <w:bCs/>
          <w:sz w:val="20"/>
          <w:szCs w:val="20"/>
        </w:rPr>
      </w:pPr>
      <w:r>
        <w:rPr>
          <w:rFonts w:ascii="Arial" w:eastAsia="Times New Roman" w:hAnsi="Arial" w:cs="Arial"/>
          <w:b/>
          <w:bCs/>
          <w:sz w:val="22"/>
          <w:szCs w:val="22"/>
        </w:rPr>
        <w:t>Lovgrundlag</w:t>
      </w:r>
    </w:p>
    <w:p w14:paraId="56CF2E11" w14:textId="77777777" w:rsidR="00000000" w:rsidRDefault="0064428E">
      <w:pPr>
        <w:pStyle w:val="NormalWeb"/>
        <w:divId w:val="1204294835"/>
      </w:pPr>
      <w:r>
        <w:t>Skatteforvaltningsloven §§ 5, 8-10 og 15, jf. lovbekendtgørelse nr. 365 af 13. maj 2020, og bekendtgø</w:t>
      </w:r>
      <w:r>
        <w:t>relse nr. 1361 af 4. december 2019. </w:t>
      </w:r>
    </w:p>
    <w:p w14:paraId="65273377" w14:textId="77777777" w:rsidR="00000000" w:rsidRDefault="0064428E">
      <w:pPr>
        <w:pStyle w:val="NormalWeb"/>
        <w:divId w:val="1204294835"/>
      </w:pPr>
      <w:r>
        <w:t>Kommunernes styrelse § 25.</w:t>
      </w:r>
    </w:p>
    <w:p w14:paraId="2BEE4EA6" w14:textId="77777777" w:rsidR="00000000" w:rsidRDefault="0064428E">
      <w:pPr>
        <w:spacing w:before="100" w:beforeAutospacing="1"/>
        <w:outlineLvl w:val="2"/>
        <w:divId w:val="1204294835"/>
        <w:rPr>
          <w:rFonts w:eastAsia="Times New Roman"/>
          <w:b/>
          <w:bCs/>
          <w:sz w:val="20"/>
          <w:szCs w:val="20"/>
        </w:rPr>
      </w:pPr>
      <w:r>
        <w:rPr>
          <w:rFonts w:ascii="Arial" w:eastAsia="Times New Roman" w:hAnsi="Arial" w:cs="Arial"/>
          <w:b/>
          <w:bCs/>
          <w:sz w:val="22"/>
          <w:szCs w:val="22"/>
        </w:rPr>
        <w:t>Sagsfremstilling</w:t>
      </w:r>
    </w:p>
    <w:p w14:paraId="704BF7CA" w14:textId="77777777" w:rsidR="00000000" w:rsidRDefault="0064428E">
      <w:pPr>
        <w:pStyle w:val="NormalWeb"/>
        <w:divId w:val="1204294835"/>
      </w:pPr>
      <w:r>
        <w:t>Der skal indstilles til nyt Skatteankenævn og den tidligere indstilling af kandidater bortfalder. Kommunalbestyrelsen har mulighed for at indstille de samme personer, som p.t.</w:t>
      </w:r>
      <w:r>
        <w:t xml:space="preserve"> sidder i nævnet, til det nye nævn.</w:t>
      </w:r>
    </w:p>
    <w:p w14:paraId="2D6DF725" w14:textId="77777777" w:rsidR="00000000" w:rsidRDefault="0064428E">
      <w:pPr>
        <w:pStyle w:val="NormalWeb"/>
        <w:divId w:val="1204294835"/>
      </w:pPr>
      <w:r>
        <w:t>Antallet og sammensætningen består af 22 skattenævn med i alt 176 medlemmer, hvoraf 166 udnævnes efter indstilling fra kommunerne. Herudover udnævner skatteministeren et antal særlige medlemmer med skattefaglig indsigt o</w:t>
      </w:r>
      <w:r>
        <w:t>g relevant uddannelse. Disse medlemmer er geografisk ubundne. </w:t>
      </w:r>
    </w:p>
    <w:p w14:paraId="6EAF1C88" w14:textId="77777777" w:rsidR="00000000" w:rsidRDefault="0064428E">
      <w:pPr>
        <w:pStyle w:val="NormalWeb"/>
        <w:divId w:val="1204294835"/>
      </w:pPr>
      <w:r>
        <w:t>Det er ifølge habilitetsreglen i skatteforvaltningslovens § 15 ikke muligt, at være medlem af- eller suppleant i flere ankenævn på samme tid. </w:t>
      </w:r>
    </w:p>
    <w:p w14:paraId="4EE6824B" w14:textId="77777777" w:rsidR="00000000" w:rsidRDefault="0064428E">
      <w:pPr>
        <w:pStyle w:val="NormalWeb"/>
        <w:divId w:val="1204294835"/>
      </w:pPr>
      <w:r>
        <w:t xml:space="preserve">Kommunalbestyrelsen skal indstille 2 personer til </w:t>
      </w:r>
      <w:r>
        <w:t>skatteankenævnet og 2 personlige suppleanter. Personer som ikke er medlemmer af kommunalbestyrelsen kan udpeges. </w:t>
      </w:r>
    </w:p>
    <w:p w14:paraId="7C215EDE" w14:textId="77777777" w:rsidR="00000000" w:rsidRDefault="0064428E">
      <w:pPr>
        <w:pStyle w:val="NormalWeb"/>
        <w:divId w:val="1204294835"/>
      </w:pPr>
      <w:r>
        <w:t xml:space="preserve">Funktionsperioden for det nye skatteankenævn er fra 1. juli 2022 - 30. juni 2026. Det skal bemærkes, at Skatteankestyrelsen har sat frist for </w:t>
      </w:r>
      <w:r>
        <w:t>indstilling af kandidater til den 31. januar 2022.</w:t>
      </w:r>
    </w:p>
    <w:p w14:paraId="274172DF" w14:textId="77777777" w:rsidR="00000000" w:rsidRDefault="0064428E">
      <w:pPr>
        <w:pStyle w:val="NormalWeb"/>
        <w:divId w:val="1204294835"/>
      </w:pPr>
      <w:r>
        <w:t>Medlemmerne skal udgøre et repræsentativt udsnit af kommunens befolkning. Ved indstillingen af medlemmer skal kommunalbestyrelsen derfor inddrage en alders- og kønsfordeling. Afspejler de indstillede perso</w:t>
      </w:r>
      <w:r>
        <w:t>ner ikke i tilstrækkelig grad et repræsentativt udsnit af befolkningen, kan skatteministeren undlade at udnævne de indstillede personer, og anmode om, at der foretages en ny indstilling.</w:t>
      </w:r>
    </w:p>
    <w:p w14:paraId="14E0912F" w14:textId="77777777" w:rsidR="00000000" w:rsidRDefault="0064428E">
      <w:pPr>
        <w:pStyle w:val="NormalWeb"/>
        <w:divId w:val="1204294835"/>
      </w:pPr>
      <w:r>
        <w:lastRenderedPageBreak/>
        <w:t xml:space="preserve">Kandidaterne skal være valgbare til kommunalbestyrelsen, det betyder </w:t>
      </w:r>
      <w:r>
        <w:t>bl.a. at personen skal være fyldt 18 år, have fast bopæl i kommunen og ikke være dømt eller have vedtaget en straf, der medfører tab af valgbarhed.</w:t>
      </w:r>
    </w:p>
    <w:p w14:paraId="062E6616" w14:textId="77777777" w:rsidR="00000000" w:rsidRDefault="0064428E">
      <w:pPr>
        <w:pStyle w:val="NormalWeb"/>
        <w:divId w:val="1204294835"/>
      </w:pPr>
      <w:r>
        <w:t xml:space="preserve">Kandidaterne skal opfylde habilitets- og decorumkrav – det betyder blandt andet, at personen f.eks. ikke må </w:t>
      </w:r>
      <w:r>
        <w:t>være ansat i Skatteforvaltningen eller være medlem af Skatterådet, ligesom personen skal have afgivet de nødvendige årlige oplysninger til opgørelse af indkomstskat og overholdt afdragsordninger om restancer til det offentlige.</w:t>
      </w:r>
    </w:p>
    <w:p w14:paraId="3D0EFB56" w14:textId="77777777" w:rsidR="00000000" w:rsidRDefault="0064428E">
      <w:pPr>
        <w:pStyle w:val="NormalWeb"/>
        <w:divId w:val="1204294835"/>
      </w:pPr>
      <w:r>
        <w:t xml:space="preserve">Kandidaten skal have basale </w:t>
      </w:r>
      <w:r>
        <w:t>IT-kundskaber – det betyder blandt andet, at personen forudsættes at være i stand til og indstillet på at anvende digitale løsninger på simpelt brugerniveau. Skatteankestyrelsens videre kontakt med de indstillede kandidater vil ske via Digital Post.</w:t>
      </w:r>
    </w:p>
    <w:p w14:paraId="02CCE591" w14:textId="77777777" w:rsidR="00000000" w:rsidRDefault="0064428E">
      <w:pPr>
        <w:pStyle w:val="NormalWeb"/>
        <w:divId w:val="1204294835"/>
      </w:pPr>
      <w:r>
        <w:t>Person</w:t>
      </w:r>
      <w:r>
        <w:t>er, som ikke er valgt til kommunalbestyrelsen kan indstilles til hvervet.</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6EFE155C" w14:textId="77777777">
        <w:trPr>
          <w:divId w:val="1204294835"/>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8F9E8E" w14:textId="77777777" w:rsidR="00000000" w:rsidRDefault="0064428E">
            <w:pPr>
              <w:rPr>
                <w:rFonts w:ascii="Arial" w:hAnsi="Arial" w:cs="Arial"/>
                <w:sz w:val="20"/>
                <w:szCs w:val="20"/>
              </w:rPr>
            </w:pPr>
            <w:r>
              <w:rPr>
                <w:rStyle w:val="Strk"/>
                <w:rFonts w:ascii="Arial" w:hAnsi="Arial" w:cs="Arial"/>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65C26DE0" w14:textId="77777777" w:rsidR="00000000" w:rsidRDefault="0064428E">
            <w:pPr>
              <w:rPr>
                <w:rFonts w:ascii="Arial" w:hAnsi="Arial" w:cs="Arial"/>
                <w:sz w:val="20"/>
                <w:szCs w:val="20"/>
              </w:rPr>
            </w:pPr>
            <w:r>
              <w:rPr>
                <w:rStyle w:val="Strk"/>
                <w:rFonts w:ascii="Arial" w:hAnsi="Arial" w:cs="Arial"/>
                <w:sz w:val="20"/>
                <w:szCs w:val="20"/>
              </w:rPr>
              <w:t>Mandater</w:t>
            </w:r>
          </w:p>
        </w:tc>
      </w:tr>
      <w:tr w:rsidR="00000000" w14:paraId="7B45F53E" w14:textId="77777777">
        <w:trPr>
          <w:divId w:val="120429483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24866A07"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539E4EE8" w14:textId="77777777" w:rsidR="00000000" w:rsidRDefault="0064428E">
            <w:pPr>
              <w:rPr>
                <w:rFonts w:ascii="Arial" w:hAnsi="Arial" w:cs="Arial"/>
                <w:sz w:val="20"/>
                <w:szCs w:val="20"/>
              </w:rPr>
            </w:pPr>
            <w:r>
              <w:rPr>
                <w:rFonts w:ascii="Arial" w:hAnsi="Arial" w:cs="Arial"/>
                <w:sz w:val="20"/>
                <w:szCs w:val="20"/>
              </w:rPr>
              <w:t>1</w:t>
            </w:r>
          </w:p>
        </w:tc>
      </w:tr>
      <w:tr w:rsidR="00000000" w14:paraId="404BCB1E" w14:textId="77777777">
        <w:trPr>
          <w:divId w:val="1204294835"/>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5DE38FE" w14:textId="77777777" w:rsidR="00000000" w:rsidRDefault="0064428E">
            <w:pPr>
              <w:rPr>
                <w:rFonts w:ascii="Arial" w:hAnsi="Arial" w:cs="Arial"/>
                <w:sz w:val="20"/>
                <w:szCs w:val="20"/>
              </w:rPr>
            </w:pPr>
            <w:r>
              <w:rPr>
                <w:rFonts w:ascii="Arial" w:hAnsi="Arial" w:cs="Arial"/>
                <w:sz w:val="20"/>
                <w:szCs w:val="20"/>
              </w:rPr>
              <w:t>Valggruppe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793D50A5" w14:textId="77777777" w:rsidR="00000000" w:rsidRDefault="0064428E">
            <w:pPr>
              <w:rPr>
                <w:rFonts w:ascii="Arial" w:eastAsia="Times New Roman" w:hAnsi="Arial" w:cs="Arial"/>
                <w:sz w:val="20"/>
                <w:szCs w:val="20"/>
              </w:rPr>
            </w:pPr>
            <w:r>
              <w:rPr>
                <w:rFonts w:ascii="Arial" w:eastAsia="Times New Roman" w:hAnsi="Arial" w:cs="Arial"/>
                <w:sz w:val="20"/>
                <w:szCs w:val="20"/>
              </w:rPr>
              <w:t>1</w:t>
            </w:r>
          </w:p>
        </w:tc>
      </w:tr>
    </w:tbl>
    <w:p w14:paraId="36BC1D6F" w14:textId="77777777" w:rsidR="00000000" w:rsidRDefault="0064428E">
      <w:pPr>
        <w:pStyle w:val="NormalWeb"/>
        <w:divId w:val="1204294835"/>
      </w:pPr>
      <w:r>
        <w:t> </w:t>
      </w:r>
    </w:p>
    <w:p w14:paraId="69C1F580" w14:textId="77777777" w:rsidR="00000000" w:rsidRDefault="0064428E">
      <w:pPr>
        <w:divId w:val="706876076"/>
        <w:rPr>
          <w:rFonts w:eastAsia="Times New Roman"/>
          <w:b/>
          <w:bCs/>
        </w:rPr>
      </w:pPr>
      <w:r>
        <w:rPr>
          <w:rFonts w:eastAsia="Times New Roman"/>
          <w:b/>
          <w:bCs/>
        </w:rPr>
        <w:t>Indstilling</w:t>
      </w:r>
    </w:p>
    <w:p w14:paraId="50F428F5" w14:textId="77777777" w:rsidR="00000000" w:rsidRDefault="0064428E">
      <w:pPr>
        <w:pStyle w:val="xsltfirstparagraph"/>
        <w:divId w:val="1865485181"/>
      </w:pPr>
      <w:r>
        <w:t>Administrationen indstiller,</w:t>
      </w:r>
    </w:p>
    <w:p w14:paraId="41D429B4" w14:textId="77777777" w:rsidR="00000000" w:rsidRDefault="0064428E">
      <w:pPr>
        <w:pStyle w:val="NormalWeb"/>
        <w:divId w:val="1865485181"/>
      </w:pPr>
      <w:r>
        <w:t>at</w:t>
      </w:r>
      <w:r>
        <w:t>der indstilles 2 medlemmer og 2 personlige suppleanter til Skatteankenævnet i perioden 1. juli 2022 til 30. juni 2026.</w:t>
      </w:r>
    </w:p>
    <w:p w14:paraId="0350AB0C" w14:textId="77777777" w:rsidR="00000000" w:rsidRDefault="0064428E">
      <w:pPr>
        <w:pageBreakBefore/>
        <w:divId w:val="1319967557"/>
        <w:rPr>
          <w:rFonts w:eastAsia="Times New Roman"/>
        </w:rPr>
      </w:pPr>
      <w:r>
        <w:rPr>
          <w:rFonts w:eastAsia="Times New Roman"/>
          <w:noProof/>
          <w:sz w:val="20"/>
          <w:szCs w:val="20"/>
        </w:rPr>
        <w:lastRenderedPageBreak/>
        <w:drawing>
          <wp:inline distT="0" distB="0" distL="0" distR="0" wp14:anchorId="15583DA7" wp14:editId="7541F87F">
            <wp:extent cx="9525" cy="9525"/>
            <wp:effectExtent l="0" t="0" r="0" b="0"/>
            <wp:docPr id="144" name="Bille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BE97DE" w14:textId="77777777" w:rsidR="00000000" w:rsidRDefault="0064428E">
      <w:pPr>
        <w:divId w:val="875578953"/>
        <w:rPr>
          <w:rFonts w:eastAsia="Times New Roman"/>
        </w:rPr>
      </w:pPr>
      <w:r>
        <w:rPr>
          <w:rFonts w:eastAsia="Times New Roman"/>
        </w:rPr>
        <w:pict w14:anchorId="7EE70F40">
          <v:rect id="_x0000_i116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7118DB38" w14:textId="77777777">
        <w:trPr>
          <w:divId w:val="875578953"/>
          <w:tblCellSpacing w:w="0" w:type="dxa"/>
        </w:trPr>
        <w:tc>
          <w:tcPr>
            <w:tcW w:w="600" w:type="dxa"/>
            <w:hideMark/>
          </w:tcPr>
          <w:p w14:paraId="52D4F571" w14:textId="77777777" w:rsidR="00000000" w:rsidRDefault="0064428E">
            <w:pPr>
              <w:divId w:val="709958006"/>
              <w:rPr>
                <w:rFonts w:eastAsia="Times New Roman"/>
                <w:b/>
                <w:bCs/>
                <w:sz w:val="28"/>
                <w:szCs w:val="28"/>
              </w:rPr>
            </w:pPr>
            <w:r>
              <w:rPr>
                <w:rFonts w:eastAsia="Times New Roman"/>
                <w:b/>
                <w:bCs/>
                <w:sz w:val="28"/>
                <w:szCs w:val="28"/>
              </w:rPr>
              <w:t xml:space="preserve">48. </w:t>
            </w:r>
          </w:p>
        </w:tc>
        <w:tc>
          <w:tcPr>
            <w:tcW w:w="0" w:type="auto"/>
            <w:hideMark/>
          </w:tcPr>
          <w:p w14:paraId="4ED8E011" w14:textId="77777777" w:rsidR="00000000" w:rsidRDefault="0064428E">
            <w:pPr>
              <w:divId w:val="1189220728"/>
              <w:rPr>
                <w:rFonts w:eastAsia="Times New Roman"/>
                <w:b/>
                <w:bCs/>
                <w:sz w:val="28"/>
                <w:szCs w:val="28"/>
              </w:rPr>
            </w:pPr>
            <w:bookmarkStart w:id="47" w:name="8fa4a0db-395f-4b75-91f6-b98d801e7d69"/>
            <w:bookmarkEnd w:id="47"/>
            <w:r>
              <w:rPr>
                <w:rFonts w:eastAsia="Times New Roman"/>
                <w:b/>
                <w:bCs/>
                <w:sz w:val="28"/>
                <w:szCs w:val="28"/>
              </w:rPr>
              <w:t>Valg af medlemmer til V</w:t>
            </w:r>
            <w:r>
              <w:rPr>
                <w:rFonts w:eastAsia="Times New Roman"/>
                <w:b/>
                <w:bCs/>
                <w:sz w:val="28"/>
                <w:szCs w:val="28"/>
              </w:rPr>
              <w:t>urderingsankenævn Storstrøm</w:t>
            </w:r>
          </w:p>
        </w:tc>
      </w:tr>
      <w:tr w:rsidR="00000000" w14:paraId="254C0926" w14:textId="77777777">
        <w:trPr>
          <w:divId w:val="875578953"/>
          <w:tblCellSpacing w:w="0" w:type="dxa"/>
        </w:trPr>
        <w:tc>
          <w:tcPr>
            <w:tcW w:w="0" w:type="auto"/>
            <w:gridSpan w:val="2"/>
            <w:hideMark/>
          </w:tcPr>
          <w:p w14:paraId="619ED486" w14:textId="77777777" w:rsidR="00000000" w:rsidRDefault="0064428E">
            <w:pPr>
              <w:spacing w:after="240"/>
              <w:divId w:val="979265424"/>
              <w:rPr>
                <w:rFonts w:eastAsia="Times New Roman"/>
              </w:rPr>
            </w:pPr>
            <w:r>
              <w:rPr>
                <w:rFonts w:eastAsia="Times New Roman"/>
              </w:rPr>
              <w:t>Kommunalbestyrelsen 2022-2025 den 26. januar 2022</w:t>
            </w:r>
          </w:p>
        </w:tc>
      </w:tr>
    </w:tbl>
    <w:p w14:paraId="7107C2EE"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85"/>
        <w:gridCol w:w="3538"/>
        <w:gridCol w:w="3815"/>
      </w:tblGrid>
      <w:tr w:rsidR="00000000" w14:paraId="1D147DC6" w14:textId="77777777">
        <w:trPr>
          <w:divId w:val="875578953"/>
          <w:tblCellSpacing w:w="0" w:type="dxa"/>
        </w:trPr>
        <w:tc>
          <w:tcPr>
            <w:tcW w:w="0" w:type="auto"/>
            <w:hideMark/>
          </w:tcPr>
          <w:p w14:paraId="51CE1347" w14:textId="77777777" w:rsidR="00000000" w:rsidRDefault="0064428E">
            <w:pPr>
              <w:divId w:val="1032344328"/>
              <w:rPr>
                <w:rFonts w:eastAsia="Times New Roman"/>
              </w:rPr>
            </w:pPr>
            <w:r>
              <w:rPr>
                <w:rFonts w:eastAsia="Times New Roman"/>
              </w:rPr>
              <w:t>Sagsnr.: 21-026797</w:t>
            </w:r>
          </w:p>
        </w:tc>
        <w:tc>
          <w:tcPr>
            <w:tcW w:w="0" w:type="auto"/>
            <w:hideMark/>
          </w:tcPr>
          <w:p w14:paraId="69C67D82" w14:textId="77777777" w:rsidR="00000000" w:rsidRDefault="0064428E">
            <w:pPr>
              <w:jc w:val="center"/>
              <w:divId w:val="1918129864"/>
              <w:rPr>
                <w:rFonts w:eastAsia="Times New Roman"/>
              </w:rPr>
            </w:pPr>
            <w:r>
              <w:rPr>
                <w:rFonts w:eastAsia="Times New Roman"/>
              </w:rPr>
              <w:t>Område: Ledelsessekretariatet</w:t>
            </w:r>
          </w:p>
        </w:tc>
        <w:tc>
          <w:tcPr>
            <w:tcW w:w="0" w:type="auto"/>
            <w:hideMark/>
          </w:tcPr>
          <w:p w14:paraId="7EC9C195" w14:textId="77777777" w:rsidR="00000000" w:rsidRDefault="0064428E">
            <w:pPr>
              <w:jc w:val="right"/>
              <w:divId w:val="1479296574"/>
              <w:rPr>
                <w:rFonts w:eastAsia="Times New Roman"/>
              </w:rPr>
            </w:pPr>
            <w:r>
              <w:rPr>
                <w:rFonts w:eastAsia="Times New Roman"/>
              </w:rPr>
              <w:t>Sagsbeh: Bettina May Lauridsen</w:t>
            </w:r>
          </w:p>
        </w:tc>
      </w:tr>
    </w:tbl>
    <w:p w14:paraId="3629C629" w14:textId="77777777" w:rsidR="00000000" w:rsidRDefault="0064428E">
      <w:pPr>
        <w:divId w:val="875578953"/>
        <w:rPr>
          <w:rFonts w:eastAsia="Times New Roman"/>
        </w:rPr>
      </w:pPr>
      <w:r>
        <w:rPr>
          <w:rFonts w:eastAsia="Times New Roman"/>
        </w:rPr>
        <w:pict w14:anchorId="014118D8">
          <v:rect id="_x0000_i1170" style="width:0;height:1.5pt" o:hralign="center" o:hrstd="t" o:hr="t" fillcolor="#a0a0a0" stroked="f"/>
        </w:pict>
      </w:r>
    </w:p>
    <w:p w14:paraId="7BA3D354" w14:textId="77777777" w:rsidR="00000000" w:rsidRDefault="0064428E">
      <w:pPr>
        <w:spacing w:before="100" w:beforeAutospacing="1"/>
        <w:outlineLvl w:val="2"/>
        <w:divId w:val="1426456964"/>
        <w:rPr>
          <w:rFonts w:eastAsia="Times New Roman"/>
          <w:b/>
          <w:bCs/>
          <w:sz w:val="20"/>
          <w:szCs w:val="20"/>
        </w:rPr>
      </w:pPr>
      <w:r>
        <w:rPr>
          <w:rFonts w:eastAsia="Times New Roman"/>
          <w:b/>
          <w:bCs/>
          <w:sz w:val="20"/>
          <w:szCs w:val="20"/>
        </w:rPr>
        <w:t>Kompetenceudvalg</w:t>
      </w:r>
    </w:p>
    <w:p w14:paraId="56EF45CF" w14:textId="77777777" w:rsidR="00000000" w:rsidRDefault="0064428E">
      <w:pPr>
        <w:pStyle w:val="NormalWeb"/>
        <w:divId w:val="875578953"/>
        <w:rPr>
          <w:sz w:val="20"/>
          <w:szCs w:val="20"/>
        </w:rPr>
      </w:pPr>
      <w:r>
        <w:rPr>
          <w:sz w:val="20"/>
          <w:szCs w:val="20"/>
        </w:rPr>
        <w:t>Kommunalbestyrelsen.</w:t>
      </w:r>
    </w:p>
    <w:p w14:paraId="3455FFA0" w14:textId="77777777" w:rsidR="00000000" w:rsidRDefault="0064428E">
      <w:pPr>
        <w:spacing w:before="100" w:beforeAutospacing="1"/>
        <w:outlineLvl w:val="2"/>
        <w:divId w:val="875578953"/>
        <w:rPr>
          <w:rFonts w:eastAsia="Times New Roman"/>
          <w:b/>
          <w:bCs/>
          <w:sz w:val="20"/>
          <w:szCs w:val="20"/>
        </w:rPr>
      </w:pPr>
      <w:r>
        <w:rPr>
          <w:rFonts w:eastAsia="Times New Roman"/>
          <w:b/>
          <w:bCs/>
          <w:sz w:val="20"/>
          <w:szCs w:val="20"/>
        </w:rPr>
        <w:t>Lovgrundlag</w:t>
      </w:r>
    </w:p>
    <w:p w14:paraId="623C6667" w14:textId="77777777" w:rsidR="00000000" w:rsidRDefault="0064428E">
      <w:pPr>
        <w:pStyle w:val="NormalWeb"/>
        <w:divId w:val="875578953"/>
        <w:rPr>
          <w:sz w:val="20"/>
          <w:szCs w:val="20"/>
        </w:rPr>
      </w:pPr>
      <w:r>
        <w:rPr>
          <w:sz w:val="20"/>
          <w:szCs w:val="20"/>
        </w:rPr>
        <w:t>Skatteforvaltningsloven § 6, §§8-10 og §15, jf. lovbekendtgørelse nr. 635 af 13. maj 2020 og bekendtgø</w:t>
      </w:r>
      <w:r>
        <w:rPr>
          <w:sz w:val="20"/>
          <w:szCs w:val="20"/>
        </w:rPr>
        <w:t>relse nr. 1361 af 4. september 2019.  </w:t>
      </w:r>
      <w:r>
        <w:rPr>
          <w:sz w:val="20"/>
          <w:szCs w:val="20"/>
        </w:rPr>
        <w:br/>
        <w:t>Kommunernes styrelse § 25.</w:t>
      </w:r>
    </w:p>
    <w:p w14:paraId="42316FFC" w14:textId="77777777" w:rsidR="00000000" w:rsidRDefault="0064428E">
      <w:pPr>
        <w:spacing w:before="100" w:beforeAutospacing="1"/>
        <w:outlineLvl w:val="2"/>
        <w:divId w:val="875578953"/>
        <w:rPr>
          <w:rFonts w:eastAsia="Times New Roman"/>
          <w:b/>
          <w:bCs/>
          <w:sz w:val="20"/>
          <w:szCs w:val="20"/>
        </w:rPr>
      </w:pPr>
      <w:r>
        <w:rPr>
          <w:rFonts w:eastAsia="Times New Roman"/>
          <w:b/>
          <w:bCs/>
          <w:sz w:val="20"/>
          <w:szCs w:val="20"/>
        </w:rPr>
        <w:t>Sagsfremstilling</w:t>
      </w:r>
    </w:p>
    <w:p w14:paraId="7DA1E5F8" w14:textId="77777777" w:rsidR="00000000" w:rsidRDefault="0064428E">
      <w:pPr>
        <w:pStyle w:val="NormalWeb"/>
        <w:divId w:val="875578953"/>
        <w:rPr>
          <w:sz w:val="20"/>
          <w:szCs w:val="20"/>
        </w:rPr>
      </w:pPr>
      <w:r>
        <w:rPr>
          <w:sz w:val="20"/>
          <w:szCs w:val="20"/>
        </w:rPr>
        <w:t>Der skal indstilles til nyt Vurderingsankenævn og den tidligere indstilling af kandidater bortfalder. Kommunalbestyrelsen har mulighed for at indstille de samme personer, so</w:t>
      </w:r>
      <w:r>
        <w:rPr>
          <w:sz w:val="20"/>
          <w:szCs w:val="20"/>
        </w:rPr>
        <w:t>m p.t. sidder i nævnet, til det nye nævn.</w:t>
      </w:r>
    </w:p>
    <w:p w14:paraId="4700499D" w14:textId="77777777" w:rsidR="00000000" w:rsidRDefault="0064428E">
      <w:pPr>
        <w:pStyle w:val="NormalWeb"/>
        <w:divId w:val="875578953"/>
        <w:rPr>
          <w:sz w:val="20"/>
          <w:szCs w:val="20"/>
        </w:rPr>
      </w:pPr>
      <w:r>
        <w:rPr>
          <w:sz w:val="20"/>
          <w:szCs w:val="20"/>
        </w:rPr>
        <w:t>Antallet og sammensætningen består af 15 vurderingsankenævn med i alt 350 medlemmer, hvoraf 175 indstilles af kommunerne og 175 er indstillet af Finans Danmark og Dansk Ejendomsmæglerforening.  </w:t>
      </w:r>
    </w:p>
    <w:p w14:paraId="7114E2E0" w14:textId="77777777" w:rsidR="00000000" w:rsidRDefault="0064428E">
      <w:pPr>
        <w:pStyle w:val="NormalWeb"/>
        <w:divId w:val="875578953"/>
        <w:rPr>
          <w:sz w:val="20"/>
          <w:szCs w:val="20"/>
        </w:rPr>
      </w:pPr>
      <w:r>
        <w:rPr>
          <w:sz w:val="20"/>
          <w:szCs w:val="20"/>
        </w:rPr>
        <w:t>Det er ifølge habil</w:t>
      </w:r>
      <w:r>
        <w:rPr>
          <w:sz w:val="20"/>
          <w:szCs w:val="20"/>
        </w:rPr>
        <w:t>itetsreglen i skatteforvaltningslovens §15 ikke muligt, at være medlem af flere ankenævn på samme tid. </w:t>
      </w:r>
    </w:p>
    <w:p w14:paraId="49509938" w14:textId="77777777" w:rsidR="00000000" w:rsidRDefault="0064428E">
      <w:pPr>
        <w:pStyle w:val="NormalWeb"/>
        <w:divId w:val="875578953"/>
        <w:rPr>
          <w:sz w:val="20"/>
          <w:szCs w:val="20"/>
        </w:rPr>
      </w:pPr>
      <w:r>
        <w:rPr>
          <w:sz w:val="20"/>
          <w:szCs w:val="20"/>
        </w:rPr>
        <w:t>Kommunalbestyrelsen skal indstille 2 personer til Vurderingsankenævn Storstrøm. Personer som ikke er medlemmer af kommunalbestyrelsen kan udpeges.</w:t>
      </w:r>
    </w:p>
    <w:p w14:paraId="3412DE46" w14:textId="77777777" w:rsidR="00000000" w:rsidRDefault="0064428E">
      <w:pPr>
        <w:pStyle w:val="NormalWeb"/>
        <w:divId w:val="875578953"/>
        <w:rPr>
          <w:sz w:val="20"/>
          <w:szCs w:val="20"/>
        </w:rPr>
      </w:pPr>
      <w:r>
        <w:rPr>
          <w:sz w:val="20"/>
          <w:szCs w:val="20"/>
        </w:rPr>
        <w:t>Funkt</w:t>
      </w:r>
      <w:r>
        <w:rPr>
          <w:sz w:val="20"/>
          <w:szCs w:val="20"/>
        </w:rPr>
        <w:t>ionsperioden for det nye skatteankenævn er fra 1. juli 2022 - 30. juni 2026. Det skal bemærkes, at Skatteankestyrelsen har sat frist for indstilling af kandidater til den 31. januar 2022.</w:t>
      </w:r>
    </w:p>
    <w:p w14:paraId="52E5F09B" w14:textId="77777777" w:rsidR="00000000" w:rsidRDefault="0064428E">
      <w:pPr>
        <w:pStyle w:val="NormalWeb"/>
        <w:divId w:val="875578953"/>
        <w:rPr>
          <w:sz w:val="20"/>
          <w:szCs w:val="20"/>
        </w:rPr>
      </w:pPr>
      <w:r>
        <w:rPr>
          <w:sz w:val="20"/>
          <w:szCs w:val="20"/>
        </w:rPr>
        <w:t>Der skal ikke længere indstilles suppleanter. </w:t>
      </w:r>
    </w:p>
    <w:p w14:paraId="5A4C4798" w14:textId="77777777" w:rsidR="00000000" w:rsidRDefault="0064428E">
      <w:pPr>
        <w:pStyle w:val="NormalWeb"/>
        <w:divId w:val="875578953"/>
        <w:rPr>
          <w:sz w:val="20"/>
          <w:szCs w:val="20"/>
        </w:rPr>
      </w:pPr>
      <w:r>
        <w:rPr>
          <w:sz w:val="20"/>
          <w:szCs w:val="20"/>
        </w:rPr>
        <w:t>Medlemmerne skal udgøre et repræsentativt udsnit af kommunens befolkning. Ved indstillingen af medlemmer skal kommunalbestyrelsen derfor inddrage en alders- og kønsfordeling. Afspejler de indstillede personer ikke i tilstrækkelig grad et repræsentativt uds</w:t>
      </w:r>
      <w:r>
        <w:rPr>
          <w:sz w:val="20"/>
          <w:szCs w:val="20"/>
        </w:rPr>
        <w:t>nit af befolkningen, kan skatteministeren undlade at udnævne de indstillede personer, og anmode om, at der foretages en ny indstilling.</w:t>
      </w:r>
    </w:p>
    <w:p w14:paraId="3B637187" w14:textId="77777777" w:rsidR="00000000" w:rsidRDefault="0064428E">
      <w:pPr>
        <w:pStyle w:val="NormalWeb"/>
        <w:divId w:val="875578953"/>
        <w:rPr>
          <w:sz w:val="20"/>
          <w:szCs w:val="20"/>
        </w:rPr>
      </w:pPr>
      <w:r>
        <w:rPr>
          <w:sz w:val="20"/>
          <w:szCs w:val="20"/>
        </w:rPr>
        <w:t xml:space="preserve">Kandidaterne skal være valgbare til kommunalbestyrelsen, det betyder bl.a. at personen skal være fyldt 18 år, have fast </w:t>
      </w:r>
      <w:r>
        <w:rPr>
          <w:sz w:val="20"/>
          <w:szCs w:val="20"/>
        </w:rPr>
        <w:t>bopæl i kommunen og ikke være dømt eller have vedtaget en straf, der medfører tab af valgbarhed.</w:t>
      </w:r>
    </w:p>
    <w:p w14:paraId="710723AD" w14:textId="77777777" w:rsidR="00000000" w:rsidRDefault="0064428E">
      <w:pPr>
        <w:pStyle w:val="NormalWeb"/>
        <w:divId w:val="875578953"/>
        <w:rPr>
          <w:sz w:val="20"/>
          <w:szCs w:val="20"/>
        </w:rPr>
      </w:pPr>
      <w:r>
        <w:rPr>
          <w:sz w:val="20"/>
          <w:szCs w:val="20"/>
        </w:rPr>
        <w:t xml:space="preserve">Kandidaterne skal opfylde habilitets- og decorumkrav – det betyder blandt andet, at personen f.eks. ikke må være ansat i Skatteforvaltningen eller være medlem </w:t>
      </w:r>
      <w:r>
        <w:rPr>
          <w:sz w:val="20"/>
          <w:szCs w:val="20"/>
        </w:rPr>
        <w:t>af Skatterådet, ligesom personen skal have afgivet de nødvendige årlige oplysninger til opgørelse af indkomstskat og overholdt afdragsordninger om restancer til det offentlige.</w:t>
      </w:r>
    </w:p>
    <w:p w14:paraId="39F0A9AC" w14:textId="77777777" w:rsidR="00000000" w:rsidRDefault="0064428E">
      <w:pPr>
        <w:pStyle w:val="NormalWeb"/>
        <w:divId w:val="875578953"/>
        <w:rPr>
          <w:sz w:val="20"/>
          <w:szCs w:val="20"/>
        </w:rPr>
      </w:pPr>
      <w:r>
        <w:rPr>
          <w:sz w:val="20"/>
          <w:szCs w:val="20"/>
        </w:rPr>
        <w:lastRenderedPageBreak/>
        <w:t>Kandidaten skal have basale IT-kundskaber – det betyder blandt andet, at person</w:t>
      </w:r>
      <w:r>
        <w:rPr>
          <w:sz w:val="20"/>
          <w:szCs w:val="20"/>
        </w:rPr>
        <w:t>en forudsættes at være i stand til og indstillet på at anvende digitale løsninger på simpelt brugerniveau. Skatteankestyrelsens videre kontakt med de indstillede kandidater vil ske via Digital Post.</w:t>
      </w:r>
    </w:p>
    <w:tbl>
      <w:tblPr>
        <w:tblW w:w="0" w:type="auto"/>
        <w:tblCellSpacing w:w="0" w:type="dxa"/>
        <w:tblCellMar>
          <w:left w:w="0" w:type="dxa"/>
          <w:right w:w="0" w:type="dxa"/>
        </w:tblCellMar>
        <w:tblLook w:val="04A0" w:firstRow="1" w:lastRow="0" w:firstColumn="1" w:lastColumn="0" w:noHBand="0" w:noVBand="1"/>
      </w:tblPr>
      <w:tblGrid>
        <w:gridCol w:w="3397"/>
        <w:gridCol w:w="3021"/>
      </w:tblGrid>
      <w:tr w:rsidR="00000000" w14:paraId="1EA9EAD8" w14:textId="77777777">
        <w:trPr>
          <w:divId w:val="875578953"/>
          <w:tblCellSpacing w:w="0" w:type="dxa"/>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A9EED8" w14:textId="77777777" w:rsidR="00000000" w:rsidRDefault="0064428E">
            <w:pPr>
              <w:rPr>
                <w:rFonts w:ascii="Arial" w:hAnsi="Arial" w:cs="Arial"/>
                <w:sz w:val="20"/>
                <w:szCs w:val="20"/>
              </w:rPr>
            </w:pPr>
            <w:r>
              <w:rPr>
                <w:rFonts w:ascii="Arial" w:hAnsi="Arial" w:cs="Arial"/>
                <w:b/>
                <w:bCs/>
                <w:sz w:val="20"/>
                <w:szCs w:val="20"/>
              </w:rPr>
              <w:t>Liste</w:t>
            </w:r>
          </w:p>
        </w:tc>
        <w:tc>
          <w:tcPr>
            <w:tcW w:w="302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723CB99F" w14:textId="77777777" w:rsidR="00000000" w:rsidRDefault="0064428E">
            <w:pPr>
              <w:rPr>
                <w:rFonts w:ascii="Arial" w:hAnsi="Arial" w:cs="Arial"/>
                <w:sz w:val="20"/>
                <w:szCs w:val="20"/>
              </w:rPr>
            </w:pPr>
            <w:r>
              <w:rPr>
                <w:rFonts w:ascii="Arial" w:hAnsi="Arial" w:cs="Arial"/>
                <w:b/>
                <w:bCs/>
                <w:sz w:val="20"/>
                <w:szCs w:val="20"/>
              </w:rPr>
              <w:t>Mandater</w:t>
            </w:r>
          </w:p>
        </w:tc>
      </w:tr>
      <w:tr w:rsidR="00000000" w14:paraId="7E85D8CD" w14:textId="77777777">
        <w:trPr>
          <w:divId w:val="87557895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7A33177" w14:textId="77777777" w:rsidR="00000000" w:rsidRDefault="0064428E">
            <w:pPr>
              <w:rPr>
                <w:rFonts w:ascii="Arial" w:hAnsi="Arial" w:cs="Arial"/>
                <w:sz w:val="20"/>
                <w:szCs w:val="20"/>
              </w:rPr>
            </w:pPr>
            <w:r>
              <w:rPr>
                <w:rFonts w:ascii="Arial" w:hAnsi="Arial" w:cs="Arial"/>
                <w:sz w:val="20"/>
                <w:szCs w:val="20"/>
              </w:rPr>
              <w:t>Valggruppe 1 (19) – A, C, B, F og Ø</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AAD89A2" w14:textId="77777777" w:rsidR="00000000" w:rsidRDefault="0064428E">
            <w:pPr>
              <w:rPr>
                <w:rFonts w:ascii="Arial" w:hAnsi="Arial" w:cs="Arial"/>
                <w:sz w:val="20"/>
                <w:szCs w:val="20"/>
              </w:rPr>
            </w:pPr>
            <w:r>
              <w:rPr>
                <w:rFonts w:ascii="Arial" w:hAnsi="Arial" w:cs="Arial"/>
                <w:sz w:val="20"/>
                <w:szCs w:val="20"/>
              </w:rPr>
              <w:t>1</w:t>
            </w:r>
          </w:p>
        </w:tc>
      </w:tr>
      <w:tr w:rsidR="00000000" w14:paraId="4FDFDCFF" w14:textId="77777777">
        <w:trPr>
          <w:divId w:val="875578953"/>
          <w:tblCellSpacing w:w="0" w:type="dxa"/>
        </w:trPr>
        <w:tc>
          <w:tcPr>
            <w:tcW w:w="3397"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FDB1F37" w14:textId="77777777" w:rsidR="00000000" w:rsidRDefault="0064428E">
            <w:pPr>
              <w:rPr>
                <w:rFonts w:ascii="Arial" w:hAnsi="Arial" w:cs="Arial"/>
                <w:sz w:val="20"/>
                <w:szCs w:val="20"/>
              </w:rPr>
            </w:pPr>
            <w:r>
              <w:rPr>
                <w:rFonts w:ascii="Arial" w:hAnsi="Arial" w:cs="Arial"/>
                <w:sz w:val="20"/>
                <w:szCs w:val="20"/>
              </w:rPr>
              <w:t>Va</w:t>
            </w:r>
            <w:r>
              <w:rPr>
                <w:rFonts w:ascii="Arial" w:hAnsi="Arial" w:cs="Arial"/>
                <w:sz w:val="20"/>
                <w:szCs w:val="20"/>
              </w:rPr>
              <w:t>lggruppe 2 (10) – V, D, O og Æ</w:t>
            </w:r>
          </w:p>
        </w:tc>
        <w:tc>
          <w:tcPr>
            <w:tcW w:w="3021" w:type="dxa"/>
            <w:tcBorders>
              <w:top w:val="nil"/>
              <w:left w:val="nil"/>
              <w:bottom w:val="single" w:sz="6" w:space="0" w:color="auto"/>
              <w:right w:val="single" w:sz="6" w:space="0" w:color="auto"/>
            </w:tcBorders>
            <w:tcMar>
              <w:top w:w="0" w:type="dxa"/>
              <w:left w:w="108" w:type="dxa"/>
              <w:bottom w:w="0" w:type="dxa"/>
              <w:right w:w="108" w:type="dxa"/>
            </w:tcMar>
            <w:hideMark/>
          </w:tcPr>
          <w:p w14:paraId="44496CCD" w14:textId="77777777" w:rsidR="00000000" w:rsidRDefault="0064428E">
            <w:pPr>
              <w:rPr>
                <w:rFonts w:ascii="Arial" w:hAnsi="Arial" w:cs="Arial"/>
                <w:sz w:val="20"/>
                <w:szCs w:val="20"/>
              </w:rPr>
            </w:pPr>
            <w:r>
              <w:rPr>
                <w:rFonts w:ascii="Arial" w:hAnsi="Arial" w:cs="Arial"/>
                <w:sz w:val="20"/>
                <w:szCs w:val="20"/>
              </w:rPr>
              <w:t>1</w:t>
            </w:r>
          </w:p>
        </w:tc>
      </w:tr>
    </w:tbl>
    <w:p w14:paraId="5A2E0B63" w14:textId="77777777" w:rsidR="00000000" w:rsidRDefault="0064428E">
      <w:pPr>
        <w:divId w:val="1722438627"/>
        <w:rPr>
          <w:rFonts w:eastAsia="Times New Roman"/>
          <w:b/>
          <w:bCs/>
        </w:rPr>
      </w:pPr>
      <w:r>
        <w:rPr>
          <w:rFonts w:eastAsia="Times New Roman"/>
          <w:b/>
          <w:bCs/>
        </w:rPr>
        <w:t>Indstilling</w:t>
      </w:r>
    </w:p>
    <w:p w14:paraId="3377AC42" w14:textId="77777777" w:rsidR="00000000" w:rsidRDefault="0064428E">
      <w:pPr>
        <w:pStyle w:val="xsltfirstparagraph"/>
        <w:divId w:val="1481846057"/>
      </w:pPr>
      <w:r>
        <w:t>Administrationen indstiller, </w:t>
      </w:r>
    </w:p>
    <w:p w14:paraId="11182AE8" w14:textId="77777777" w:rsidR="00000000" w:rsidRDefault="0064428E">
      <w:pPr>
        <w:pStyle w:val="NormalWeb"/>
        <w:divId w:val="1481846057"/>
      </w:pPr>
      <w:r>
        <w:t>atder indstilles 2 medlemmer til Vurderingsankenævnet i perioden 1. juli 2022 til 30. juni 2026. </w:t>
      </w:r>
    </w:p>
    <w:p w14:paraId="6732D255" w14:textId="77777777" w:rsidR="00000000" w:rsidRDefault="0064428E">
      <w:pPr>
        <w:pageBreakBefore/>
        <w:divId w:val="442654337"/>
        <w:rPr>
          <w:rFonts w:eastAsia="Times New Roman"/>
        </w:rPr>
      </w:pPr>
      <w:r>
        <w:rPr>
          <w:rFonts w:eastAsia="Times New Roman"/>
          <w:noProof/>
          <w:sz w:val="20"/>
          <w:szCs w:val="20"/>
        </w:rPr>
        <w:lastRenderedPageBreak/>
        <w:drawing>
          <wp:inline distT="0" distB="0" distL="0" distR="0" wp14:anchorId="3962BD0F" wp14:editId="1BFBB0D5">
            <wp:extent cx="9525" cy="9525"/>
            <wp:effectExtent l="0" t="0" r="0" b="0"/>
            <wp:docPr id="147" name="Billed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BBEEBB" w14:textId="77777777" w:rsidR="00000000" w:rsidRDefault="0064428E">
      <w:pPr>
        <w:divId w:val="875578953"/>
        <w:rPr>
          <w:rFonts w:eastAsia="Times New Roman"/>
        </w:rPr>
      </w:pPr>
      <w:r>
        <w:rPr>
          <w:rFonts w:eastAsia="Times New Roman"/>
        </w:rPr>
        <w:pict w14:anchorId="21BBAC27">
          <v:rect id="_x0000_i117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10CEF51D" w14:textId="77777777">
        <w:trPr>
          <w:divId w:val="875578953"/>
          <w:tblCellSpacing w:w="0" w:type="dxa"/>
        </w:trPr>
        <w:tc>
          <w:tcPr>
            <w:tcW w:w="600" w:type="dxa"/>
            <w:hideMark/>
          </w:tcPr>
          <w:p w14:paraId="7BC24C54" w14:textId="77777777" w:rsidR="00000000" w:rsidRDefault="0064428E">
            <w:pPr>
              <w:divId w:val="238056728"/>
              <w:rPr>
                <w:rFonts w:eastAsia="Times New Roman"/>
                <w:b/>
                <w:bCs/>
                <w:sz w:val="28"/>
                <w:szCs w:val="28"/>
              </w:rPr>
            </w:pPr>
            <w:r>
              <w:rPr>
                <w:rFonts w:eastAsia="Times New Roman"/>
                <w:b/>
                <w:bCs/>
                <w:sz w:val="28"/>
                <w:szCs w:val="28"/>
              </w:rPr>
              <w:t xml:space="preserve">49. </w:t>
            </w:r>
          </w:p>
        </w:tc>
        <w:tc>
          <w:tcPr>
            <w:tcW w:w="0" w:type="auto"/>
            <w:hideMark/>
          </w:tcPr>
          <w:p w14:paraId="67F72EE5" w14:textId="77777777" w:rsidR="00000000" w:rsidRDefault="0064428E">
            <w:pPr>
              <w:divId w:val="1155293879"/>
              <w:rPr>
                <w:rFonts w:eastAsia="Times New Roman"/>
                <w:b/>
                <w:bCs/>
                <w:sz w:val="28"/>
                <w:szCs w:val="28"/>
              </w:rPr>
            </w:pPr>
            <w:bookmarkStart w:id="48" w:name="3a3d3651-6ec7-4061-beb9-fec2666cf5fe"/>
            <w:bookmarkEnd w:id="48"/>
            <w:r>
              <w:rPr>
                <w:rFonts w:eastAsia="Times New Roman"/>
                <w:b/>
                <w:bCs/>
                <w:sz w:val="28"/>
                <w:szCs w:val="28"/>
              </w:rPr>
              <w:t>Forslag til mødeplan for 2022 - 2025 - Kommunalbestyrelsen</w:t>
            </w:r>
          </w:p>
        </w:tc>
      </w:tr>
      <w:tr w:rsidR="00000000" w14:paraId="4314FEDA" w14:textId="77777777">
        <w:trPr>
          <w:divId w:val="875578953"/>
          <w:tblCellSpacing w:w="0" w:type="dxa"/>
        </w:trPr>
        <w:tc>
          <w:tcPr>
            <w:tcW w:w="0" w:type="auto"/>
            <w:gridSpan w:val="2"/>
            <w:hideMark/>
          </w:tcPr>
          <w:p w14:paraId="6E9E1EEB" w14:textId="77777777" w:rsidR="00000000" w:rsidRDefault="0064428E">
            <w:pPr>
              <w:spacing w:after="240"/>
              <w:divId w:val="797450564"/>
              <w:rPr>
                <w:rFonts w:eastAsia="Times New Roman"/>
              </w:rPr>
            </w:pPr>
            <w:r>
              <w:rPr>
                <w:rFonts w:eastAsia="Times New Roman"/>
              </w:rPr>
              <w:t>Kommunalbestyrelsen 2022-2025 den 26. januar 2022</w:t>
            </w:r>
          </w:p>
        </w:tc>
      </w:tr>
    </w:tbl>
    <w:p w14:paraId="1781D72D"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4"/>
        <w:gridCol w:w="3514"/>
        <w:gridCol w:w="3790"/>
      </w:tblGrid>
      <w:tr w:rsidR="00000000" w14:paraId="7966D9B1" w14:textId="77777777">
        <w:trPr>
          <w:divId w:val="875578953"/>
          <w:tblCellSpacing w:w="0" w:type="dxa"/>
        </w:trPr>
        <w:tc>
          <w:tcPr>
            <w:tcW w:w="0" w:type="auto"/>
            <w:hideMark/>
          </w:tcPr>
          <w:p w14:paraId="6B2894FD" w14:textId="77777777" w:rsidR="00000000" w:rsidRDefault="0064428E">
            <w:pPr>
              <w:divId w:val="514929124"/>
              <w:rPr>
                <w:rFonts w:eastAsia="Times New Roman"/>
              </w:rPr>
            </w:pPr>
            <w:r>
              <w:rPr>
                <w:rFonts w:eastAsia="Times New Roman"/>
              </w:rPr>
              <w:t>Sagsnr.: 21-22928A</w:t>
            </w:r>
          </w:p>
        </w:tc>
        <w:tc>
          <w:tcPr>
            <w:tcW w:w="0" w:type="auto"/>
            <w:hideMark/>
          </w:tcPr>
          <w:p w14:paraId="0EE89E3B" w14:textId="77777777" w:rsidR="00000000" w:rsidRDefault="0064428E">
            <w:pPr>
              <w:jc w:val="center"/>
              <w:divId w:val="34473803"/>
              <w:rPr>
                <w:rFonts w:eastAsia="Times New Roman"/>
              </w:rPr>
            </w:pPr>
            <w:r>
              <w:rPr>
                <w:rFonts w:eastAsia="Times New Roman"/>
              </w:rPr>
              <w:t>Område: Ledelsessekretariatet</w:t>
            </w:r>
          </w:p>
        </w:tc>
        <w:tc>
          <w:tcPr>
            <w:tcW w:w="0" w:type="auto"/>
            <w:hideMark/>
          </w:tcPr>
          <w:p w14:paraId="0D0AFBB4" w14:textId="77777777" w:rsidR="00000000" w:rsidRDefault="0064428E">
            <w:pPr>
              <w:jc w:val="right"/>
              <w:divId w:val="1564758554"/>
              <w:rPr>
                <w:rFonts w:eastAsia="Times New Roman"/>
              </w:rPr>
            </w:pPr>
            <w:r>
              <w:rPr>
                <w:rFonts w:eastAsia="Times New Roman"/>
              </w:rPr>
              <w:t>Sagsbeh: Maria Schmidt Hansen</w:t>
            </w:r>
          </w:p>
        </w:tc>
      </w:tr>
    </w:tbl>
    <w:p w14:paraId="79BA4911" w14:textId="77777777" w:rsidR="00000000" w:rsidRDefault="0064428E">
      <w:pPr>
        <w:divId w:val="875578953"/>
        <w:rPr>
          <w:rFonts w:eastAsia="Times New Roman"/>
        </w:rPr>
      </w:pPr>
      <w:r>
        <w:rPr>
          <w:rFonts w:eastAsia="Times New Roman"/>
        </w:rPr>
        <w:pict w14:anchorId="37C826AA">
          <v:rect id="_x0000_i1173" style="width:0;height:1.5pt" o:hralign="center" o:hrstd="t" o:hr="t" fillcolor="#a0a0a0" stroked="f"/>
        </w:pict>
      </w:r>
    </w:p>
    <w:p w14:paraId="7A92156C" w14:textId="77777777" w:rsidR="00000000" w:rsidRDefault="0064428E">
      <w:pPr>
        <w:spacing w:before="100" w:beforeAutospacing="1"/>
        <w:outlineLvl w:val="2"/>
        <w:divId w:val="1949972627"/>
        <w:rPr>
          <w:rFonts w:eastAsia="Times New Roman"/>
          <w:b/>
          <w:bCs/>
          <w:sz w:val="20"/>
          <w:szCs w:val="20"/>
        </w:rPr>
      </w:pPr>
      <w:r>
        <w:rPr>
          <w:rFonts w:ascii="Arial" w:eastAsia="Times New Roman" w:hAnsi="Arial" w:cs="Arial"/>
          <w:b/>
          <w:bCs/>
          <w:sz w:val="22"/>
          <w:szCs w:val="22"/>
        </w:rPr>
        <w:t>Kompetenceudvalg</w:t>
      </w:r>
    </w:p>
    <w:p w14:paraId="514CC100" w14:textId="77777777" w:rsidR="00000000" w:rsidRDefault="0064428E">
      <w:pPr>
        <w:pStyle w:val="NormalWeb"/>
        <w:divId w:val="1949972627"/>
      </w:pPr>
      <w:r>
        <w:t>Kommunalbestyrelsen.</w:t>
      </w:r>
    </w:p>
    <w:p w14:paraId="08950514" w14:textId="77777777" w:rsidR="00000000" w:rsidRDefault="0064428E">
      <w:pPr>
        <w:spacing w:before="100" w:beforeAutospacing="1"/>
        <w:outlineLvl w:val="2"/>
        <w:divId w:val="1949972627"/>
        <w:rPr>
          <w:rFonts w:eastAsia="Times New Roman"/>
          <w:b/>
          <w:bCs/>
          <w:sz w:val="20"/>
          <w:szCs w:val="20"/>
        </w:rPr>
      </w:pPr>
      <w:r>
        <w:rPr>
          <w:rFonts w:ascii="Arial" w:eastAsia="Times New Roman" w:hAnsi="Arial" w:cs="Arial"/>
          <w:b/>
          <w:bCs/>
          <w:sz w:val="22"/>
          <w:szCs w:val="22"/>
        </w:rPr>
        <w:t>Lovgrundlag</w:t>
      </w:r>
    </w:p>
    <w:p w14:paraId="57F08F34" w14:textId="77777777" w:rsidR="00000000" w:rsidRDefault="0064428E">
      <w:pPr>
        <w:pStyle w:val="NormalWeb"/>
        <w:divId w:val="1949972627"/>
      </w:pPr>
      <w:r>
        <w:t>Lov om kommunernes styrelse § 8.</w:t>
      </w:r>
    </w:p>
    <w:p w14:paraId="42B2ADE9" w14:textId="77777777" w:rsidR="00000000" w:rsidRDefault="0064428E">
      <w:pPr>
        <w:spacing w:before="100" w:beforeAutospacing="1"/>
        <w:outlineLvl w:val="2"/>
        <w:divId w:val="1949972627"/>
        <w:rPr>
          <w:rFonts w:eastAsia="Times New Roman"/>
          <w:b/>
          <w:bCs/>
          <w:sz w:val="20"/>
          <w:szCs w:val="20"/>
        </w:rPr>
      </w:pPr>
      <w:r>
        <w:rPr>
          <w:rFonts w:ascii="Arial" w:eastAsia="Times New Roman" w:hAnsi="Arial" w:cs="Arial"/>
          <w:b/>
          <w:bCs/>
          <w:sz w:val="22"/>
          <w:szCs w:val="22"/>
        </w:rPr>
        <w:t>Sagsfremstilling</w:t>
      </w:r>
    </w:p>
    <w:p w14:paraId="5BC68C53" w14:textId="77777777" w:rsidR="00000000" w:rsidRDefault="0064428E">
      <w:pPr>
        <w:pStyle w:val="NormalWeb"/>
        <w:divId w:val="792092936"/>
        <w:rPr>
          <w:sz w:val="20"/>
          <w:szCs w:val="20"/>
        </w:rPr>
      </w:pPr>
      <w:r>
        <w:rPr>
          <w:sz w:val="20"/>
          <w:szCs w:val="20"/>
        </w:rPr>
        <w:t xml:space="preserve">I henhold til Lov om kommunernes styrelse, skal Kommunalbestyrelses træffe beslutning om, hvor og hvornår ordinære møder skal afholdes. </w:t>
      </w:r>
    </w:p>
    <w:p w14:paraId="6B022D55" w14:textId="77777777" w:rsidR="00000000" w:rsidRDefault="0064428E">
      <w:pPr>
        <w:pStyle w:val="NormalWeb"/>
        <w:divId w:val="792092936"/>
        <w:rPr>
          <w:sz w:val="20"/>
          <w:szCs w:val="20"/>
        </w:rPr>
      </w:pPr>
      <w:r>
        <w:rPr>
          <w:sz w:val="20"/>
          <w:szCs w:val="20"/>
        </w:rPr>
        <w:t>Kommunalbestyrelsen bedes drøfte og aftale hvordan og hvornår de ønsker at afvikle deres møder. Drøftelserne kan med fo</w:t>
      </w:r>
      <w:r>
        <w:rPr>
          <w:sz w:val="20"/>
          <w:szCs w:val="20"/>
        </w:rPr>
        <w:t>rdel tage udgangspunkt i de tidspunkter der er foreslået til Økonomiudvalget og de øvrige fagudvalg m.fl.</w:t>
      </w:r>
    </w:p>
    <w:p w14:paraId="4D920645" w14:textId="77777777" w:rsidR="00000000" w:rsidRDefault="0064428E">
      <w:pPr>
        <w:pStyle w:val="NormalWeb"/>
        <w:divId w:val="792092936"/>
        <w:rPr>
          <w:sz w:val="20"/>
          <w:szCs w:val="20"/>
        </w:rPr>
      </w:pPr>
      <w:r>
        <w:rPr>
          <w:sz w:val="20"/>
          <w:szCs w:val="20"/>
        </w:rPr>
        <w:t>Administrationen foreslår, at Kommunalbestyrelsens møder placeres en gang om måneden (dog ikke juli) og foreslås lagt på onsdage kl. 18.00, dog med un</w:t>
      </w:r>
      <w:r>
        <w:rPr>
          <w:sz w:val="20"/>
          <w:szCs w:val="20"/>
        </w:rPr>
        <w:t>dtagelse af juni-, oktober- og december mødet som alle starter kl. 17.00 jf. det vedlagte "Forslag til mødeplan for 2022-2025 samt bemærkningerne hertil". Alle Kommunalbestyrelsens møder ligger som udgangspunkt den sidste onsdag i måneden. </w:t>
      </w:r>
    </w:p>
    <w:p w14:paraId="76077096" w14:textId="77777777" w:rsidR="00000000" w:rsidRDefault="0064428E">
      <w:pPr>
        <w:pStyle w:val="NormalWeb"/>
        <w:divId w:val="792092936"/>
        <w:rPr>
          <w:sz w:val="20"/>
          <w:szCs w:val="20"/>
        </w:rPr>
      </w:pPr>
      <w:r>
        <w:rPr>
          <w:sz w:val="20"/>
          <w:szCs w:val="20"/>
        </w:rPr>
        <w:t>Kommunalbestyre</w:t>
      </w:r>
      <w:r>
        <w:rPr>
          <w:sz w:val="20"/>
          <w:szCs w:val="20"/>
        </w:rPr>
        <w:t>lsen har i møde den 24. juni 2021 godkendt principper for mødeplanen for 2022-2025 .</w:t>
      </w:r>
    </w:p>
    <w:p w14:paraId="16771D6F" w14:textId="77777777" w:rsidR="00000000" w:rsidRDefault="0064428E">
      <w:pPr>
        <w:pStyle w:val="NormalWeb"/>
        <w:divId w:val="1011761368"/>
        <w:rPr>
          <w:sz w:val="20"/>
          <w:szCs w:val="20"/>
        </w:rPr>
      </w:pPr>
      <w:r>
        <w:rPr>
          <w:sz w:val="20"/>
          <w:szCs w:val="20"/>
        </w:rPr>
        <w:t>Mødeplanen er udarbejdet med udgangspunkt i følgende:</w:t>
      </w:r>
    </w:p>
    <w:p w14:paraId="72B0F760" w14:textId="77777777" w:rsidR="00000000" w:rsidRDefault="0064428E">
      <w:pPr>
        <w:numPr>
          <w:ilvl w:val="0"/>
          <w:numId w:val="79"/>
        </w:numPr>
        <w:spacing w:before="100" w:beforeAutospacing="1" w:after="100" w:afterAutospacing="1"/>
        <w:divId w:val="1011761368"/>
        <w:rPr>
          <w:rFonts w:eastAsia="Times New Roman"/>
          <w:sz w:val="20"/>
          <w:szCs w:val="20"/>
        </w:rPr>
      </w:pPr>
      <w:r>
        <w:rPr>
          <w:rFonts w:eastAsia="Times New Roman"/>
          <w:sz w:val="20"/>
          <w:szCs w:val="20"/>
        </w:rPr>
        <w:t xml:space="preserve">Alle møderne i fagudvalgene er som udgangspunkt placeret i uge 1 på tirsdage og onsdage, (men både mandag og torsdag </w:t>
      </w:r>
      <w:r>
        <w:rPr>
          <w:rFonts w:eastAsia="Times New Roman"/>
          <w:sz w:val="20"/>
          <w:szCs w:val="20"/>
        </w:rPr>
        <w:t>kan også være en mulighed)</w:t>
      </w:r>
    </w:p>
    <w:p w14:paraId="0A0F05BB" w14:textId="77777777" w:rsidR="00000000" w:rsidRDefault="0064428E">
      <w:pPr>
        <w:numPr>
          <w:ilvl w:val="0"/>
          <w:numId w:val="79"/>
        </w:numPr>
        <w:spacing w:before="100" w:beforeAutospacing="1" w:after="100" w:afterAutospacing="1"/>
        <w:divId w:val="1011761368"/>
        <w:rPr>
          <w:rFonts w:eastAsia="Times New Roman"/>
          <w:sz w:val="20"/>
          <w:szCs w:val="20"/>
        </w:rPr>
      </w:pPr>
      <w:r>
        <w:rPr>
          <w:rFonts w:eastAsia="Times New Roman"/>
          <w:sz w:val="20"/>
          <w:szCs w:val="20"/>
        </w:rPr>
        <w:t>Økonomiudvalget afholdes som udgangspunkt t i 3. uge på tirsdag/onsdag</w:t>
      </w:r>
    </w:p>
    <w:p w14:paraId="7D5B811D" w14:textId="77777777" w:rsidR="00000000" w:rsidRDefault="0064428E">
      <w:pPr>
        <w:numPr>
          <w:ilvl w:val="0"/>
          <w:numId w:val="79"/>
        </w:numPr>
        <w:spacing w:before="100" w:beforeAutospacing="1" w:after="100" w:afterAutospacing="1"/>
        <w:divId w:val="1011761368"/>
        <w:rPr>
          <w:rFonts w:eastAsia="Times New Roman"/>
          <w:sz w:val="20"/>
          <w:szCs w:val="20"/>
        </w:rPr>
      </w:pPr>
      <w:r>
        <w:rPr>
          <w:rFonts w:eastAsia="Times New Roman"/>
          <w:sz w:val="20"/>
          <w:szCs w:val="20"/>
        </w:rPr>
        <w:t>Kommunalbestyrelsesmøderne afholdes som udgangspunkt den sidste onsdag i måneden</w:t>
      </w:r>
    </w:p>
    <w:p w14:paraId="3A753FDA" w14:textId="77777777" w:rsidR="00000000" w:rsidRDefault="0064428E">
      <w:pPr>
        <w:numPr>
          <w:ilvl w:val="0"/>
          <w:numId w:val="79"/>
        </w:numPr>
        <w:spacing w:before="100" w:beforeAutospacing="1" w:after="100" w:afterAutospacing="1"/>
        <w:divId w:val="1011761368"/>
        <w:rPr>
          <w:rFonts w:eastAsia="Times New Roman"/>
          <w:sz w:val="20"/>
          <w:szCs w:val="20"/>
        </w:rPr>
      </w:pPr>
      <w:r>
        <w:rPr>
          <w:rFonts w:eastAsia="Times New Roman"/>
          <w:sz w:val="20"/>
          <w:szCs w:val="20"/>
        </w:rPr>
        <w:t>Kommunalbestyrelsens temamøder holdes 1 gang i kvartalet, så vidt muligt på o</w:t>
      </w:r>
      <w:r>
        <w:rPr>
          <w:rFonts w:eastAsia="Times New Roman"/>
          <w:sz w:val="20"/>
          <w:szCs w:val="20"/>
        </w:rPr>
        <w:t>nsdag i uge 2</w:t>
      </w:r>
    </w:p>
    <w:p w14:paraId="3F1F7406" w14:textId="77777777" w:rsidR="00000000" w:rsidRDefault="0064428E">
      <w:pPr>
        <w:numPr>
          <w:ilvl w:val="0"/>
          <w:numId w:val="79"/>
        </w:numPr>
        <w:spacing w:before="100" w:beforeAutospacing="1" w:after="100" w:afterAutospacing="1"/>
        <w:divId w:val="1011761368"/>
        <w:rPr>
          <w:rFonts w:eastAsia="Times New Roman"/>
          <w:sz w:val="20"/>
          <w:szCs w:val="20"/>
        </w:rPr>
      </w:pPr>
      <w:r>
        <w:rPr>
          <w:rFonts w:eastAsia="Times New Roman"/>
          <w:sz w:val="20"/>
          <w:szCs w:val="20"/>
        </w:rPr>
        <w:t>Kommunalbestyrelses seminar og budgetseminar samt 1. og 2. behandling af budget</w:t>
      </w:r>
    </w:p>
    <w:p w14:paraId="34B2DE40" w14:textId="77777777" w:rsidR="00000000" w:rsidRDefault="0064428E">
      <w:pPr>
        <w:numPr>
          <w:ilvl w:val="0"/>
          <w:numId w:val="79"/>
        </w:numPr>
        <w:spacing w:before="100" w:beforeAutospacing="1" w:after="100" w:afterAutospacing="1"/>
        <w:divId w:val="1011761368"/>
        <w:rPr>
          <w:rFonts w:eastAsia="Times New Roman"/>
          <w:sz w:val="20"/>
          <w:szCs w:val="20"/>
        </w:rPr>
      </w:pPr>
      <w:r>
        <w:rPr>
          <w:rFonts w:eastAsia="Times New Roman"/>
          <w:sz w:val="20"/>
          <w:szCs w:val="20"/>
        </w:rPr>
        <w:t>Kommunalbestyrelsens dialogmøde med de Almene Boligselskaber 1 gang årligt i maj måned kl. 17.00 - 20.30</w:t>
      </w:r>
    </w:p>
    <w:p w14:paraId="4D050F72" w14:textId="77777777" w:rsidR="00000000" w:rsidRDefault="0064428E">
      <w:pPr>
        <w:pStyle w:val="NormalWeb"/>
        <w:divId w:val="1011761368"/>
        <w:rPr>
          <w:sz w:val="20"/>
          <w:szCs w:val="20"/>
        </w:rPr>
      </w:pPr>
      <w:r>
        <w:rPr>
          <w:sz w:val="20"/>
          <w:szCs w:val="20"/>
        </w:rPr>
        <w:t>Der kan dog være visse undtagelser fra ovenstående pga. f</w:t>
      </w:r>
      <w:r>
        <w:rPr>
          <w:sz w:val="20"/>
          <w:szCs w:val="20"/>
        </w:rPr>
        <w:t>.eks. helligdage, konferencer, ferie eller lignende. Juli måned er mødefri.</w:t>
      </w:r>
      <w:r>
        <w:rPr>
          <w:sz w:val="20"/>
          <w:szCs w:val="20"/>
        </w:rPr>
        <w:br/>
      </w:r>
      <w:r>
        <w:rPr>
          <w:sz w:val="20"/>
          <w:szCs w:val="20"/>
        </w:rPr>
        <w:br/>
        <w:t xml:space="preserve">Strukturen sikrer, at der ikke er person- og direktørsammenfald i fagudvalgene. Yderligere kan det bemærkes, at udvalgssammensætningen og to direktører ikke giver mulighed for at </w:t>
      </w:r>
      <w:r>
        <w:rPr>
          <w:sz w:val="20"/>
          <w:szCs w:val="20"/>
        </w:rPr>
        <w:t>lægge to fagudvalgsmøder samtidig.</w:t>
      </w:r>
    </w:p>
    <w:p w14:paraId="562E6C38" w14:textId="77777777" w:rsidR="00000000" w:rsidRDefault="0064428E">
      <w:pPr>
        <w:pStyle w:val="NormalWeb"/>
        <w:divId w:val="1011761368"/>
        <w:rPr>
          <w:sz w:val="20"/>
          <w:szCs w:val="20"/>
        </w:rPr>
      </w:pPr>
      <w:r>
        <w:rPr>
          <w:sz w:val="20"/>
          <w:szCs w:val="20"/>
        </w:rPr>
        <w:lastRenderedPageBreak/>
        <w:t>Kommunalbestyrelsens mødekalender skal offentliggøres i den lokale presse i begyndelsen af hvert regnskabsår. Den samlede mødeplan offentliggøres i Sydsjællands Tidende og Ugebladet for Møn samt på kommunens hjemmeside og</w:t>
      </w:r>
      <w:r>
        <w:rPr>
          <w:sz w:val="20"/>
          <w:szCs w:val="20"/>
        </w:rPr>
        <w:t xml:space="preserve"> intranettet. </w:t>
      </w:r>
    </w:p>
    <w:p w14:paraId="4DFA7816" w14:textId="77777777" w:rsidR="00000000" w:rsidRDefault="0064428E">
      <w:pPr>
        <w:pStyle w:val="NormalWeb"/>
        <w:divId w:val="1011761368"/>
        <w:rPr>
          <w:sz w:val="20"/>
          <w:szCs w:val="20"/>
        </w:rPr>
      </w:pPr>
      <w:r>
        <w:rPr>
          <w:sz w:val="20"/>
          <w:szCs w:val="20"/>
        </w:rPr>
        <w:t>De stående udvalg har på januar-møderne 2022 behandlet egne forslag til udvalgsmøder i 2022-2025.</w:t>
      </w:r>
    </w:p>
    <w:p w14:paraId="1CDDB25F" w14:textId="77777777" w:rsidR="00000000" w:rsidRDefault="0064428E">
      <w:pPr>
        <w:divId w:val="205334525"/>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66"/>
        <w:gridCol w:w="1672"/>
      </w:tblGrid>
      <w:tr w:rsidR="00000000" w14:paraId="1CC369BE" w14:textId="77777777">
        <w:trPr>
          <w:divId w:val="875578953"/>
          <w:tblCellSpacing w:w="0" w:type="dxa"/>
        </w:trPr>
        <w:tc>
          <w:tcPr>
            <w:tcW w:w="0" w:type="auto"/>
            <w:hideMark/>
          </w:tcPr>
          <w:p w14:paraId="001099D8" w14:textId="77777777" w:rsidR="00000000" w:rsidRDefault="0064428E">
            <w:pPr>
              <w:rPr>
                <w:rFonts w:eastAsia="Times New Roman"/>
              </w:rPr>
            </w:pPr>
            <w:hyperlink r:id="rId40" w:history="1">
              <w:r>
                <w:rPr>
                  <w:rFonts w:eastAsia="Times New Roman"/>
                  <w:color w:val="000000"/>
                </w:rPr>
                <w:t xml:space="preserve">Forslag til mødeplan for </w:t>
              </w:r>
              <w:r>
                <w:rPr>
                  <w:rFonts w:eastAsia="Times New Roman"/>
                  <w:color w:val="000000"/>
                </w:rPr>
                <w:t>2022</w:t>
              </w:r>
            </w:hyperlink>
          </w:p>
        </w:tc>
        <w:tc>
          <w:tcPr>
            <w:tcW w:w="0" w:type="auto"/>
            <w:hideMark/>
          </w:tcPr>
          <w:p w14:paraId="17EA90D8" w14:textId="77777777" w:rsidR="00000000" w:rsidRDefault="0064428E">
            <w:pPr>
              <w:jc w:val="right"/>
              <w:rPr>
                <w:rFonts w:eastAsia="Times New Roman"/>
              </w:rPr>
            </w:pPr>
            <w:r>
              <w:rPr>
                <w:rFonts w:eastAsia="Times New Roman"/>
              </w:rPr>
              <w:t>21-22928A-7</w:t>
            </w:r>
          </w:p>
        </w:tc>
      </w:tr>
      <w:tr w:rsidR="00000000" w14:paraId="7599F504" w14:textId="77777777">
        <w:trPr>
          <w:divId w:val="875578953"/>
          <w:tblCellSpacing w:w="0" w:type="dxa"/>
        </w:trPr>
        <w:tc>
          <w:tcPr>
            <w:tcW w:w="0" w:type="auto"/>
            <w:hideMark/>
          </w:tcPr>
          <w:p w14:paraId="0FBC52CC" w14:textId="77777777" w:rsidR="00000000" w:rsidRDefault="0064428E">
            <w:pPr>
              <w:rPr>
                <w:rFonts w:eastAsia="Times New Roman"/>
              </w:rPr>
            </w:pPr>
            <w:hyperlink r:id="rId41" w:history="1">
              <w:r>
                <w:rPr>
                  <w:rFonts w:eastAsia="Times New Roman"/>
                  <w:color w:val="000000"/>
                </w:rPr>
                <w:t>Forslag til mødeplan for 2023</w:t>
              </w:r>
            </w:hyperlink>
          </w:p>
        </w:tc>
        <w:tc>
          <w:tcPr>
            <w:tcW w:w="0" w:type="auto"/>
            <w:hideMark/>
          </w:tcPr>
          <w:p w14:paraId="46C102EC" w14:textId="77777777" w:rsidR="00000000" w:rsidRDefault="0064428E">
            <w:pPr>
              <w:jc w:val="right"/>
              <w:rPr>
                <w:rFonts w:eastAsia="Times New Roman"/>
              </w:rPr>
            </w:pPr>
            <w:r>
              <w:rPr>
                <w:rFonts w:eastAsia="Times New Roman"/>
              </w:rPr>
              <w:t>21-22928A-8</w:t>
            </w:r>
          </w:p>
        </w:tc>
      </w:tr>
      <w:tr w:rsidR="00000000" w14:paraId="7EC934CC" w14:textId="77777777">
        <w:trPr>
          <w:divId w:val="875578953"/>
          <w:tblCellSpacing w:w="0" w:type="dxa"/>
        </w:trPr>
        <w:tc>
          <w:tcPr>
            <w:tcW w:w="0" w:type="auto"/>
            <w:hideMark/>
          </w:tcPr>
          <w:p w14:paraId="2E59A020" w14:textId="77777777" w:rsidR="00000000" w:rsidRDefault="0064428E">
            <w:pPr>
              <w:rPr>
                <w:rFonts w:eastAsia="Times New Roman"/>
              </w:rPr>
            </w:pPr>
            <w:hyperlink r:id="rId42" w:history="1">
              <w:r>
                <w:rPr>
                  <w:rFonts w:eastAsia="Times New Roman"/>
                  <w:color w:val="000000"/>
                </w:rPr>
                <w:t>Forslag til mødeplan for 2024</w:t>
              </w:r>
            </w:hyperlink>
          </w:p>
        </w:tc>
        <w:tc>
          <w:tcPr>
            <w:tcW w:w="0" w:type="auto"/>
            <w:hideMark/>
          </w:tcPr>
          <w:p w14:paraId="3F60C743" w14:textId="77777777" w:rsidR="00000000" w:rsidRDefault="0064428E">
            <w:pPr>
              <w:jc w:val="right"/>
              <w:rPr>
                <w:rFonts w:eastAsia="Times New Roman"/>
              </w:rPr>
            </w:pPr>
            <w:r>
              <w:rPr>
                <w:rFonts w:eastAsia="Times New Roman"/>
              </w:rPr>
              <w:t>21-22928A-9</w:t>
            </w:r>
          </w:p>
        </w:tc>
      </w:tr>
      <w:tr w:rsidR="00000000" w14:paraId="7F3F7693" w14:textId="77777777">
        <w:trPr>
          <w:divId w:val="875578953"/>
          <w:tblCellSpacing w:w="0" w:type="dxa"/>
        </w:trPr>
        <w:tc>
          <w:tcPr>
            <w:tcW w:w="0" w:type="auto"/>
            <w:hideMark/>
          </w:tcPr>
          <w:p w14:paraId="07FB5FB0" w14:textId="77777777" w:rsidR="00000000" w:rsidRDefault="0064428E">
            <w:pPr>
              <w:rPr>
                <w:rFonts w:eastAsia="Times New Roman"/>
              </w:rPr>
            </w:pPr>
            <w:hyperlink r:id="rId43" w:history="1">
              <w:r>
                <w:rPr>
                  <w:rFonts w:eastAsia="Times New Roman"/>
                  <w:color w:val="000000"/>
                </w:rPr>
                <w:t>Forslag til mødeplan for 2025</w:t>
              </w:r>
            </w:hyperlink>
          </w:p>
        </w:tc>
        <w:tc>
          <w:tcPr>
            <w:tcW w:w="0" w:type="auto"/>
            <w:hideMark/>
          </w:tcPr>
          <w:p w14:paraId="519293DD" w14:textId="77777777" w:rsidR="00000000" w:rsidRDefault="0064428E">
            <w:pPr>
              <w:jc w:val="right"/>
              <w:rPr>
                <w:rFonts w:eastAsia="Times New Roman"/>
              </w:rPr>
            </w:pPr>
            <w:r>
              <w:rPr>
                <w:rFonts w:eastAsia="Times New Roman"/>
              </w:rPr>
              <w:t>21-22928A-10</w:t>
            </w:r>
          </w:p>
        </w:tc>
      </w:tr>
      <w:tr w:rsidR="00000000" w14:paraId="446C0690" w14:textId="77777777">
        <w:trPr>
          <w:divId w:val="875578953"/>
          <w:tblCellSpacing w:w="0" w:type="dxa"/>
        </w:trPr>
        <w:tc>
          <w:tcPr>
            <w:tcW w:w="0" w:type="auto"/>
            <w:hideMark/>
          </w:tcPr>
          <w:p w14:paraId="40B4D7D1" w14:textId="77777777" w:rsidR="00000000" w:rsidRDefault="0064428E">
            <w:pPr>
              <w:rPr>
                <w:rFonts w:eastAsia="Times New Roman"/>
              </w:rPr>
            </w:pPr>
            <w:hyperlink r:id="rId44" w:history="1">
              <w:r>
                <w:rPr>
                  <w:rFonts w:eastAsia="Times New Roman"/>
                  <w:color w:val="000000"/>
                </w:rPr>
                <w:t>Bemærkninger til mødeplanen for 2022-2025</w:t>
              </w:r>
            </w:hyperlink>
          </w:p>
        </w:tc>
        <w:tc>
          <w:tcPr>
            <w:tcW w:w="0" w:type="auto"/>
            <w:hideMark/>
          </w:tcPr>
          <w:p w14:paraId="74C854D9" w14:textId="77777777" w:rsidR="00000000" w:rsidRDefault="0064428E">
            <w:pPr>
              <w:jc w:val="right"/>
              <w:rPr>
                <w:rFonts w:eastAsia="Times New Roman"/>
              </w:rPr>
            </w:pPr>
            <w:r>
              <w:rPr>
                <w:rFonts w:eastAsia="Times New Roman"/>
              </w:rPr>
              <w:t>21-22928A-11</w:t>
            </w:r>
          </w:p>
        </w:tc>
      </w:tr>
      <w:tr w:rsidR="00000000" w14:paraId="6179EE04" w14:textId="77777777">
        <w:trPr>
          <w:divId w:val="875578953"/>
          <w:tblCellSpacing w:w="0" w:type="dxa"/>
        </w:trPr>
        <w:tc>
          <w:tcPr>
            <w:tcW w:w="0" w:type="auto"/>
            <w:hideMark/>
          </w:tcPr>
          <w:p w14:paraId="7F44945B" w14:textId="77777777" w:rsidR="00000000" w:rsidRDefault="0064428E">
            <w:pPr>
              <w:rPr>
                <w:rFonts w:eastAsia="Times New Roman"/>
              </w:rPr>
            </w:pPr>
            <w:hyperlink r:id="rId45" w:history="1">
              <w:r>
                <w:rPr>
                  <w:rFonts w:eastAsia="Times New Roman"/>
                  <w:color w:val="000000"/>
                </w:rPr>
                <w:t>Oversigt over KB-medlemmernes deltagelse i fagudvalgene pr. 061221</w:t>
              </w:r>
            </w:hyperlink>
          </w:p>
        </w:tc>
        <w:tc>
          <w:tcPr>
            <w:tcW w:w="0" w:type="auto"/>
            <w:hideMark/>
          </w:tcPr>
          <w:p w14:paraId="04FC634B" w14:textId="77777777" w:rsidR="00000000" w:rsidRDefault="0064428E">
            <w:pPr>
              <w:jc w:val="right"/>
              <w:rPr>
                <w:rFonts w:eastAsia="Times New Roman"/>
              </w:rPr>
            </w:pPr>
            <w:r>
              <w:rPr>
                <w:rFonts w:eastAsia="Times New Roman"/>
              </w:rPr>
              <w:t>21-22928A-6</w:t>
            </w:r>
          </w:p>
        </w:tc>
      </w:tr>
    </w:tbl>
    <w:p w14:paraId="1DACEB05" w14:textId="77777777" w:rsidR="00000000" w:rsidRDefault="0064428E">
      <w:pPr>
        <w:divId w:val="1175415664"/>
        <w:rPr>
          <w:rFonts w:eastAsia="Times New Roman"/>
          <w:b/>
          <w:bCs/>
        </w:rPr>
      </w:pPr>
      <w:r>
        <w:rPr>
          <w:rFonts w:eastAsia="Times New Roman"/>
          <w:b/>
          <w:bCs/>
        </w:rPr>
        <w:t>Indstilling</w:t>
      </w:r>
    </w:p>
    <w:p w14:paraId="0DC0D0F2" w14:textId="77777777" w:rsidR="00000000" w:rsidRDefault="0064428E">
      <w:pPr>
        <w:pStyle w:val="xsltfirstparagraph"/>
        <w:divId w:val="602030399"/>
        <w:rPr>
          <w:sz w:val="20"/>
          <w:szCs w:val="20"/>
        </w:rPr>
      </w:pPr>
      <w:r>
        <w:rPr>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704"/>
        <w:gridCol w:w="8924"/>
      </w:tblGrid>
      <w:tr w:rsidR="00000000" w14:paraId="5BAF4B6A" w14:textId="77777777">
        <w:trPr>
          <w:divId w:val="602030399"/>
          <w:tblCellSpacing w:w="0" w:type="dxa"/>
        </w:trPr>
        <w:tc>
          <w:tcPr>
            <w:tcW w:w="704" w:type="dxa"/>
            <w:tcMar>
              <w:top w:w="0" w:type="dxa"/>
              <w:left w:w="108" w:type="dxa"/>
              <w:bottom w:w="0" w:type="dxa"/>
              <w:right w:w="108" w:type="dxa"/>
            </w:tcMar>
            <w:hideMark/>
          </w:tcPr>
          <w:p w14:paraId="391C9B3F" w14:textId="77777777" w:rsidR="00000000" w:rsidRDefault="0064428E">
            <w:pPr>
              <w:rPr>
                <w:rFonts w:ascii="Arial" w:hAnsi="Arial" w:cs="Arial"/>
                <w:sz w:val="20"/>
                <w:szCs w:val="20"/>
              </w:rPr>
            </w:pPr>
            <w:r>
              <w:rPr>
                <w:rFonts w:ascii="Arial" w:hAnsi="Arial" w:cs="Arial"/>
                <w:sz w:val="20"/>
                <w:szCs w:val="20"/>
              </w:rPr>
              <w:t>at</w:t>
            </w:r>
          </w:p>
        </w:tc>
        <w:tc>
          <w:tcPr>
            <w:tcW w:w="8924" w:type="dxa"/>
            <w:tcMar>
              <w:top w:w="0" w:type="dxa"/>
              <w:left w:w="108" w:type="dxa"/>
              <w:bottom w:w="0" w:type="dxa"/>
              <w:right w:w="108" w:type="dxa"/>
            </w:tcMar>
            <w:hideMark/>
          </w:tcPr>
          <w:p w14:paraId="197C96BB" w14:textId="77777777" w:rsidR="00000000" w:rsidRDefault="0064428E">
            <w:pPr>
              <w:rPr>
                <w:rFonts w:ascii="Arial" w:hAnsi="Arial" w:cs="Arial"/>
                <w:sz w:val="20"/>
                <w:szCs w:val="20"/>
              </w:rPr>
            </w:pPr>
            <w:r>
              <w:rPr>
                <w:rFonts w:ascii="Arial" w:hAnsi="Arial" w:cs="Arial"/>
                <w:sz w:val="20"/>
                <w:szCs w:val="20"/>
              </w:rPr>
              <w:t>vedlagte forslag til mødeplan for 2022-2025 for Kommu</w:t>
            </w:r>
            <w:r>
              <w:rPr>
                <w:rFonts w:ascii="Arial" w:hAnsi="Arial" w:cs="Arial"/>
                <w:sz w:val="20"/>
                <w:szCs w:val="20"/>
              </w:rPr>
              <w:t>nalbestyrelsen for så vidt angår kommunalbestyrelsesmøder, temamøder, budgetseminar og dialogmøde med Almene Boligselskaber godkendes.</w:t>
            </w:r>
          </w:p>
        </w:tc>
      </w:tr>
    </w:tbl>
    <w:p w14:paraId="6EED0649" w14:textId="77777777" w:rsidR="00000000" w:rsidRDefault="0064428E">
      <w:pPr>
        <w:pageBreakBefore/>
        <w:divId w:val="605118884"/>
        <w:rPr>
          <w:rFonts w:eastAsia="Times New Roman"/>
        </w:rPr>
      </w:pPr>
      <w:r>
        <w:rPr>
          <w:rFonts w:eastAsia="Times New Roman"/>
          <w:noProof/>
          <w:sz w:val="20"/>
          <w:szCs w:val="20"/>
        </w:rPr>
        <w:lastRenderedPageBreak/>
        <w:drawing>
          <wp:inline distT="0" distB="0" distL="0" distR="0" wp14:anchorId="14802113" wp14:editId="12819D2A">
            <wp:extent cx="9525" cy="9525"/>
            <wp:effectExtent l="0" t="0" r="0" b="0"/>
            <wp:docPr id="150" name="Billed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170420" w14:textId="77777777" w:rsidR="00000000" w:rsidRDefault="0064428E">
      <w:pPr>
        <w:divId w:val="875578953"/>
        <w:rPr>
          <w:rFonts w:eastAsia="Times New Roman"/>
        </w:rPr>
      </w:pPr>
      <w:r>
        <w:rPr>
          <w:rFonts w:eastAsia="Times New Roman"/>
        </w:rPr>
        <w:pict w14:anchorId="1176FDC5">
          <v:rect id="_x0000_i117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4049253B" w14:textId="77777777">
        <w:trPr>
          <w:divId w:val="875578953"/>
          <w:tblCellSpacing w:w="0" w:type="dxa"/>
        </w:trPr>
        <w:tc>
          <w:tcPr>
            <w:tcW w:w="600" w:type="dxa"/>
            <w:hideMark/>
          </w:tcPr>
          <w:p w14:paraId="0C05FECB" w14:textId="77777777" w:rsidR="00000000" w:rsidRDefault="0064428E">
            <w:pPr>
              <w:divId w:val="2095737052"/>
              <w:rPr>
                <w:rFonts w:eastAsia="Times New Roman"/>
                <w:b/>
                <w:bCs/>
                <w:sz w:val="28"/>
                <w:szCs w:val="28"/>
              </w:rPr>
            </w:pPr>
            <w:r>
              <w:rPr>
                <w:rFonts w:eastAsia="Times New Roman"/>
                <w:b/>
                <w:bCs/>
                <w:sz w:val="28"/>
                <w:szCs w:val="28"/>
              </w:rPr>
              <w:t xml:space="preserve">50. </w:t>
            </w:r>
          </w:p>
        </w:tc>
        <w:tc>
          <w:tcPr>
            <w:tcW w:w="0" w:type="auto"/>
            <w:hideMark/>
          </w:tcPr>
          <w:p w14:paraId="5D0C69F1" w14:textId="77777777" w:rsidR="00000000" w:rsidRDefault="0064428E">
            <w:pPr>
              <w:divId w:val="1454136282"/>
              <w:rPr>
                <w:rFonts w:eastAsia="Times New Roman"/>
                <w:b/>
                <w:bCs/>
                <w:sz w:val="28"/>
                <w:szCs w:val="28"/>
              </w:rPr>
            </w:pPr>
            <w:bookmarkStart w:id="49" w:name="4f107c12-ded3-4e9f-85de-f863bc79377a"/>
            <w:bookmarkEnd w:id="49"/>
            <w:r>
              <w:rPr>
                <w:rFonts w:eastAsia="Times New Roman"/>
                <w:b/>
                <w:bCs/>
                <w:sz w:val="28"/>
                <w:szCs w:val="28"/>
              </w:rPr>
              <w:t>Ansøgning om anlægsbevilling og frigivelse af rådighedsbeløb vedr. tilgængelighed</w:t>
            </w:r>
          </w:p>
        </w:tc>
      </w:tr>
      <w:tr w:rsidR="00000000" w14:paraId="40427A7D" w14:textId="77777777">
        <w:trPr>
          <w:divId w:val="875578953"/>
          <w:tblCellSpacing w:w="0" w:type="dxa"/>
        </w:trPr>
        <w:tc>
          <w:tcPr>
            <w:tcW w:w="0" w:type="auto"/>
            <w:gridSpan w:val="2"/>
            <w:hideMark/>
          </w:tcPr>
          <w:p w14:paraId="51262ABD" w14:textId="77777777" w:rsidR="00000000" w:rsidRDefault="0064428E">
            <w:pPr>
              <w:spacing w:after="240"/>
              <w:divId w:val="1250000169"/>
              <w:rPr>
                <w:rFonts w:eastAsia="Times New Roman"/>
              </w:rPr>
            </w:pPr>
            <w:r>
              <w:rPr>
                <w:rFonts w:eastAsia="Times New Roman"/>
              </w:rPr>
              <w:t>Kommunalbestyrelsen 2022-2025 den 26. januar 2022</w:t>
            </w:r>
          </w:p>
        </w:tc>
      </w:tr>
    </w:tbl>
    <w:p w14:paraId="5161E17B"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17"/>
        <w:gridCol w:w="4737"/>
        <w:gridCol w:w="2784"/>
      </w:tblGrid>
      <w:tr w:rsidR="00000000" w14:paraId="7EEC1288" w14:textId="77777777">
        <w:trPr>
          <w:divId w:val="875578953"/>
          <w:tblCellSpacing w:w="0" w:type="dxa"/>
        </w:trPr>
        <w:tc>
          <w:tcPr>
            <w:tcW w:w="0" w:type="auto"/>
            <w:hideMark/>
          </w:tcPr>
          <w:p w14:paraId="3313FDE2" w14:textId="77777777" w:rsidR="00000000" w:rsidRDefault="0064428E">
            <w:pPr>
              <w:divId w:val="807741375"/>
              <w:rPr>
                <w:rFonts w:eastAsia="Times New Roman"/>
              </w:rPr>
            </w:pPr>
            <w:r>
              <w:rPr>
                <w:rFonts w:eastAsia="Times New Roman"/>
              </w:rPr>
              <w:t>Sags</w:t>
            </w:r>
            <w:r>
              <w:rPr>
                <w:rFonts w:eastAsia="Times New Roman"/>
              </w:rPr>
              <w:t>nr.: 18-9712A</w:t>
            </w:r>
          </w:p>
        </w:tc>
        <w:tc>
          <w:tcPr>
            <w:tcW w:w="0" w:type="auto"/>
            <w:hideMark/>
          </w:tcPr>
          <w:p w14:paraId="20FF848C" w14:textId="77777777" w:rsidR="00000000" w:rsidRDefault="0064428E">
            <w:pPr>
              <w:jc w:val="center"/>
              <w:divId w:val="1438214396"/>
              <w:rPr>
                <w:rFonts w:eastAsia="Times New Roman"/>
              </w:rPr>
            </w:pPr>
            <w:r>
              <w:rPr>
                <w:rFonts w:eastAsia="Times New Roman"/>
              </w:rPr>
              <w:t>Område: Afdeling for Byg, Land og Miljø</w:t>
            </w:r>
          </w:p>
        </w:tc>
        <w:tc>
          <w:tcPr>
            <w:tcW w:w="0" w:type="auto"/>
            <w:hideMark/>
          </w:tcPr>
          <w:p w14:paraId="058CA03E" w14:textId="77777777" w:rsidR="00000000" w:rsidRDefault="0064428E">
            <w:pPr>
              <w:jc w:val="right"/>
              <w:divId w:val="866215150"/>
              <w:rPr>
                <w:rFonts w:eastAsia="Times New Roman"/>
              </w:rPr>
            </w:pPr>
            <w:r>
              <w:rPr>
                <w:rFonts w:eastAsia="Times New Roman"/>
              </w:rPr>
              <w:t>Sagsbeh: Tetyana Larina</w:t>
            </w:r>
          </w:p>
        </w:tc>
      </w:tr>
    </w:tbl>
    <w:p w14:paraId="418FEB75" w14:textId="77777777" w:rsidR="00000000" w:rsidRDefault="0064428E">
      <w:pPr>
        <w:divId w:val="875578953"/>
        <w:rPr>
          <w:rFonts w:eastAsia="Times New Roman"/>
        </w:rPr>
      </w:pPr>
      <w:r>
        <w:rPr>
          <w:rFonts w:eastAsia="Times New Roman"/>
        </w:rPr>
        <w:pict w14:anchorId="1CF23A2C">
          <v:rect id="_x0000_i1176" style="width:0;height:1.5pt" o:hralign="center" o:hrstd="t" o:hr="t" fillcolor="#a0a0a0" stroked="f"/>
        </w:pict>
      </w:r>
    </w:p>
    <w:p w14:paraId="4948D1AD" w14:textId="77777777" w:rsidR="00000000" w:rsidRDefault="0064428E">
      <w:pPr>
        <w:spacing w:before="100" w:beforeAutospacing="1"/>
        <w:outlineLvl w:val="2"/>
        <w:divId w:val="2140293999"/>
        <w:rPr>
          <w:rFonts w:eastAsia="Times New Roman"/>
          <w:b/>
          <w:bCs/>
          <w:sz w:val="20"/>
          <w:szCs w:val="20"/>
        </w:rPr>
      </w:pPr>
      <w:r>
        <w:rPr>
          <w:rFonts w:ascii="Arial" w:eastAsia="Times New Roman" w:hAnsi="Arial" w:cs="Arial"/>
          <w:b/>
          <w:bCs/>
          <w:sz w:val="22"/>
          <w:szCs w:val="22"/>
        </w:rPr>
        <w:t>Kompetenceudvalg</w:t>
      </w:r>
    </w:p>
    <w:p w14:paraId="09A0C274" w14:textId="77777777" w:rsidR="00000000" w:rsidRDefault="0064428E">
      <w:pPr>
        <w:pStyle w:val="NormalWeb"/>
        <w:divId w:val="2140293999"/>
      </w:pPr>
      <w:r>
        <w:t>Kommunalbestyrelsen.</w:t>
      </w:r>
    </w:p>
    <w:p w14:paraId="77507F21" w14:textId="77777777" w:rsidR="00000000" w:rsidRDefault="0064428E">
      <w:pPr>
        <w:spacing w:before="100" w:beforeAutospacing="1"/>
        <w:outlineLvl w:val="2"/>
        <w:divId w:val="2140293999"/>
        <w:rPr>
          <w:rFonts w:eastAsia="Times New Roman"/>
          <w:b/>
          <w:bCs/>
          <w:sz w:val="20"/>
          <w:szCs w:val="20"/>
        </w:rPr>
      </w:pPr>
      <w:r>
        <w:rPr>
          <w:rFonts w:ascii="Arial" w:eastAsia="Times New Roman" w:hAnsi="Arial" w:cs="Arial"/>
          <w:b/>
          <w:bCs/>
          <w:sz w:val="22"/>
          <w:szCs w:val="22"/>
        </w:rPr>
        <w:t>Lovgrundlag</w:t>
      </w:r>
    </w:p>
    <w:p w14:paraId="662A0E85" w14:textId="77777777" w:rsidR="00000000" w:rsidRDefault="0064428E">
      <w:pPr>
        <w:pStyle w:val="NormalWeb"/>
        <w:divId w:val="2140293999"/>
      </w:pPr>
      <w:r>
        <w:t>Lov om kommunens styrelse.</w:t>
      </w:r>
    </w:p>
    <w:p w14:paraId="767BF621" w14:textId="77777777" w:rsidR="00000000" w:rsidRDefault="0064428E">
      <w:pPr>
        <w:spacing w:before="100" w:beforeAutospacing="1"/>
        <w:outlineLvl w:val="2"/>
        <w:divId w:val="2140293999"/>
        <w:rPr>
          <w:rFonts w:eastAsia="Times New Roman"/>
          <w:b/>
          <w:bCs/>
          <w:sz w:val="20"/>
          <w:szCs w:val="20"/>
        </w:rPr>
      </w:pPr>
      <w:r>
        <w:rPr>
          <w:rFonts w:ascii="Arial" w:eastAsia="Times New Roman" w:hAnsi="Arial" w:cs="Arial"/>
          <w:b/>
          <w:bCs/>
          <w:sz w:val="22"/>
          <w:szCs w:val="22"/>
        </w:rPr>
        <w:t>Sagsfremstilling</w:t>
      </w:r>
    </w:p>
    <w:p w14:paraId="0C9E4CD3" w14:textId="77777777" w:rsidR="00000000" w:rsidRDefault="0064428E">
      <w:pPr>
        <w:pStyle w:val="NormalWeb"/>
        <w:divId w:val="2140293999"/>
      </w:pPr>
      <w:r>
        <w:rPr>
          <w:rFonts w:ascii="Arial" w:hAnsi="Arial" w:cs="Arial"/>
          <w:sz w:val="22"/>
          <w:szCs w:val="22"/>
        </w:rPr>
        <w:t xml:space="preserve">I budget 2021-2024 er for 2021 </w:t>
      </w:r>
      <w:r>
        <w:rPr>
          <w:rFonts w:ascii="Arial" w:hAnsi="Arial" w:cs="Arial"/>
        </w:rPr>
        <w:t>afsat</w:t>
      </w:r>
      <w:r>
        <w:rPr>
          <w:rFonts w:ascii="Arial" w:hAnsi="Arial" w:cs="Arial"/>
          <w:sz w:val="22"/>
          <w:szCs w:val="22"/>
        </w:rPr>
        <w:t> 300.000 kr. til tilskud til forbedret </w:t>
      </w:r>
      <w:r>
        <w:rPr>
          <w:rFonts w:ascii="Arial" w:hAnsi="Arial" w:cs="Arial"/>
        </w:rPr>
        <w:t>tilgæ</w:t>
      </w:r>
      <w:r>
        <w:rPr>
          <w:rFonts w:ascii="Arial" w:hAnsi="Arial" w:cs="Arial"/>
        </w:rPr>
        <w:t>ngelighed. Der er i overslagsårene 2022 til 2024 afsat et tilsvarende beløb.</w:t>
      </w:r>
    </w:p>
    <w:p w14:paraId="2FF5DF72" w14:textId="77777777" w:rsidR="00000000" w:rsidRDefault="0064428E">
      <w:pPr>
        <w:pStyle w:val="NormalWeb"/>
        <w:divId w:val="2140293999"/>
      </w:pPr>
      <w:r>
        <w:rPr>
          <w:rFonts w:ascii="Arial" w:hAnsi="Arial" w:cs="Arial"/>
          <w:sz w:val="20"/>
          <w:szCs w:val="20"/>
        </w:rPr>
        <w:t>Der søges om frigivelse af rådighedsbeløb på 300.000 kr. for 2021. </w:t>
      </w:r>
    </w:p>
    <w:p w14:paraId="0689D303" w14:textId="77777777" w:rsidR="00000000" w:rsidRDefault="0064428E">
      <w:pPr>
        <w:pStyle w:val="NormalWeb"/>
        <w:divId w:val="2140293999"/>
      </w:pPr>
      <w:r>
        <w:rPr>
          <w:rFonts w:ascii="Arial" w:hAnsi="Arial" w:cs="Arial"/>
          <w:sz w:val="20"/>
          <w:szCs w:val="20"/>
        </w:rPr>
        <w:t>Der resterer i øjeblikket 109.397 kr. af anlægsbevillingen (Tilgængelighed, 2020).</w:t>
      </w:r>
    </w:p>
    <w:p w14:paraId="7070CF36" w14:textId="77777777" w:rsidR="00000000" w:rsidRDefault="0064428E">
      <w:pPr>
        <w:pStyle w:val="NormalWeb"/>
        <w:divId w:val="2140293999"/>
      </w:pPr>
      <w:r>
        <w:t>Der er indtil videre givet t</w:t>
      </w:r>
      <w:r>
        <w:t>ilsagn om tilskud for 290.150 kr., som endnu ikke er udbetalt. Der er tale om tilsagn til følgende projekter: </w:t>
      </w:r>
    </w:p>
    <w:p w14:paraId="32CA4281" w14:textId="77777777" w:rsidR="00000000" w:rsidRDefault="0064428E">
      <w:pPr>
        <w:pStyle w:val="NormalWeb"/>
        <w:divId w:val="2140293999"/>
      </w:pPr>
      <w:r>
        <w:t>- Etablering af en flex-step-trappe i forbindelse med en klinik på Valdemarsgade 19</w:t>
      </w:r>
    </w:p>
    <w:p w14:paraId="14661A52" w14:textId="77777777" w:rsidR="00000000" w:rsidRDefault="0064428E">
      <w:pPr>
        <w:pStyle w:val="NormalWeb"/>
        <w:divId w:val="2140293999"/>
      </w:pPr>
      <w:r>
        <w:t>- Etablering en støbt rampe ved Avnø Højskolens receptionsbyg</w:t>
      </w:r>
      <w:r>
        <w:t>ning på Flyvervej 10</w:t>
      </w:r>
    </w:p>
    <w:p w14:paraId="2C0C6BE5" w14:textId="77777777" w:rsidR="00000000" w:rsidRDefault="0064428E">
      <w:pPr>
        <w:pStyle w:val="NormalWeb"/>
        <w:divId w:val="2140293999"/>
      </w:pPr>
      <w:r>
        <w:t>- Automatiseret dør til vaskeriet og fælleshuset på Prins Jørgens Alle 39</w:t>
      </w:r>
    </w:p>
    <w:p w14:paraId="7393FB31" w14:textId="77777777" w:rsidR="00000000" w:rsidRDefault="0064428E">
      <w:pPr>
        <w:pStyle w:val="NormalWeb"/>
        <w:divId w:val="2140293999"/>
      </w:pPr>
      <w:r>
        <w:t>- Permanent rampe ved indgangen til Fanefjord Skovpavillon</w:t>
      </w:r>
    </w:p>
    <w:p w14:paraId="0F188030" w14:textId="77777777" w:rsidR="00000000" w:rsidRDefault="0064428E">
      <w:pPr>
        <w:pStyle w:val="NormalWeb"/>
        <w:divId w:val="2140293999"/>
      </w:pPr>
      <w:r>
        <w:t>- Forbedring af adgangsforhold ved Vordingborg Stadium</w:t>
      </w:r>
    </w:p>
    <w:p w14:paraId="39FA6ECE" w14:textId="77777777" w:rsidR="00000000" w:rsidRDefault="0064428E">
      <w:pPr>
        <w:pStyle w:val="NormalWeb"/>
        <w:divId w:val="2140293999"/>
      </w:pPr>
      <w:r>
        <w:t>Projekterne skal være afsluttet inden for et år</w:t>
      </w:r>
      <w:r>
        <w:t xml:space="preserve"> fra tilsagnsdatoen og tilskuddet bliver først udbetalt, når der fremsendt redegørelse og kvitteringer for de afholde udgifter.</w:t>
      </w:r>
    </w:p>
    <w:p w14:paraId="5779A59C" w14:textId="77777777" w:rsidR="00000000" w:rsidRDefault="0064428E">
      <w:pPr>
        <w:divId w:val="1971814215"/>
        <w:rPr>
          <w:rFonts w:eastAsia="Times New Roman"/>
        </w:rPr>
      </w:pPr>
      <w:r>
        <w:rPr>
          <w:rFonts w:eastAsia="Times New Roman"/>
        </w:rPr>
        <w:t xml:space="preserve">I januar 2021 blev der vedtaget det nye administrationsgrundlag for tilgængelighedspuljen, som kan søges til medfinansiering af </w:t>
      </w:r>
      <w:r>
        <w:rPr>
          <w:rFonts w:eastAsia="Times New Roman"/>
        </w:rPr>
        <w:t>øget tilgængelighed inden for følgende kategorier:</w:t>
      </w:r>
    </w:p>
    <w:p w14:paraId="70D3242A" w14:textId="77777777" w:rsidR="00000000" w:rsidRDefault="0064428E">
      <w:pPr>
        <w:divId w:val="121313784"/>
        <w:rPr>
          <w:rFonts w:eastAsia="Times New Roman"/>
        </w:rPr>
      </w:pPr>
      <w:r>
        <w:rPr>
          <w:rFonts w:eastAsia="Times New Roman"/>
        </w:rPr>
        <w:lastRenderedPageBreak/>
        <w:t>1. Kommunes ejendomme, udearealer og institutioner (ude og inde)</w:t>
      </w:r>
    </w:p>
    <w:p w14:paraId="6F1F5EEF" w14:textId="77777777" w:rsidR="00000000" w:rsidRDefault="0064428E">
      <w:pPr>
        <w:divId w:val="1403217612"/>
        <w:rPr>
          <w:rFonts w:eastAsia="Times New Roman"/>
        </w:rPr>
      </w:pPr>
      <w:r>
        <w:rPr>
          <w:rFonts w:eastAsia="Times New Roman"/>
        </w:rPr>
        <w:t>2. Ved behandlingssteder og kliniker (ude og inde)</w:t>
      </w:r>
    </w:p>
    <w:p w14:paraId="2189E472" w14:textId="77777777" w:rsidR="00000000" w:rsidRDefault="0064428E">
      <w:pPr>
        <w:divId w:val="1473668959"/>
        <w:rPr>
          <w:rFonts w:eastAsia="Times New Roman"/>
        </w:rPr>
      </w:pPr>
      <w:r>
        <w:rPr>
          <w:rFonts w:eastAsia="Times New Roman"/>
        </w:rPr>
        <w:t>3. Ved bygninger, der drives med et alment formål og med offentlig adgang (ude og inde)</w:t>
      </w:r>
    </w:p>
    <w:p w14:paraId="420DB95D" w14:textId="77777777" w:rsidR="00000000" w:rsidRDefault="0064428E">
      <w:pPr>
        <w:divId w:val="1461336060"/>
        <w:rPr>
          <w:rFonts w:eastAsia="Times New Roman"/>
        </w:rPr>
      </w:pPr>
      <w:r>
        <w:rPr>
          <w:rFonts w:eastAsia="Times New Roman"/>
        </w:rPr>
        <w:t>4</w:t>
      </w:r>
      <w:r>
        <w:rPr>
          <w:rFonts w:eastAsia="Times New Roman"/>
        </w:rPr>
        <w:t>. Ved forretninger, caféer, restauranter og almene kulturtilbud m.v. (ude og inde)</w:t>
      </w:r>
    </w:p>
    <w:p w14:paraId="238CF75C" w14:textId="77777777" w:rsidR="00000000" w:rsidRDefault="0064428E">
      <w:pPr>
        <w:divId w:val="1292593602"/>
        <w:rPr>
          <w:rFonts w:eastAsia="Times New Roman"/>
        </w:rPr>
      </w:pPr>
      <w:r>
        <w:rPr>
          <w:rFonts w:eastAsia="Times New Roman"/>
        </w:rPr>
        <w:t xml:space="preserve">5. Ved udearealer; bynære stier, havne, attraktioner og fortidsminder med almen interesse og med offentlig adgang </w:t>
      </w:r>
    </w:p>
    <w:p w14:paraId="71FA3E57" w14:textId="77777777" w:rsidR="00000000" w:rsidRDefault="0064428E">
      <w:pPr>
        <w:divId w:val="1506943240"/>
        <w:rPr>
          <w:rFonts w:eastAsia="Times New Roman"/>
        </w:rPr>
      </w:pPr>
      <w:r>
        <w:rPr>
          <w:rFonts w:eastAsia="Times New Roman"/>
        </w:rPr>
        <w:t xml:space="preserve">6. Øget tilgængelighed ved offentlige transport og veje </w:t>
      </w:r>
    </w:p>
    <w:p w14:paraId="2836791B" w14:textId="77777777" w:rsidR="00000000" w:rsidRDefault="0064428E">
      <w:pPr>
        <w:divId w:val="1099254159"/>
        <w:rPr>
          <w:rFonts w:eastAsia="Times New Roman"/>
        </w:rPr>
      </w:pPr>
      <w:r>
        <w:rPr>
          <w:rFonts w:eastAsia="Times New Roman"/>
        </w:rPr>
        <w:t>7. Øget tilgængelighed ved offentlige naturarealer og strande.</w:t>
      </w:r>
    </w:p>
    <w:p w14:paraId="4CD0D10E" w14:textId="77777777" w:rsidR="00000000" w:rsidRDefault="0064428E">
      <w:pPr>
        <w:pStyle w:val="NormalWeb"/>
        <w:divId w:val="497041563"/>
      </w:pPr>
      <w:r>
        <w:t>Ansøgninger om tilskud gennemgås tre gang årligt, på nær ansøgninger om tilskud til de kommunale ejendomme og udearealer, som vurderes løbende. </w:t>
      </w:r>
    </w:p>
    <w:p w14:paraId="01F0F489" w14:textId="77777777" w:rsidR="00000000" w:rsidRDefault="0064428E">
      <w:pPr>
        <w:divId w:val="176502277"/>
        <w:rPr>
          <w:rFonts w:eastAsia="Times New Roman"/>
        </w:rPr>
      </w:pPr>
      <w:r>
        <w:rPr>
          <w:rFonts w:ascii="Arial" w:eastAsia="Times New Roman" w:hAnsi="Arial" w:cs="Arial"/>
          <w:b/>
          <w:bCs/>
          <w:color w:val="000000"/>
        </w:rPr>
        <w:t>Økonomiske konsekvenser (1.000 kr.)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83"/>
        <w:gridCol w:w="1568"/>
        <w:gridCol w:w="1568"/>
        <w:gridCol w:w="1569"/>
        <w:gridCol w:w="1584"/>
      </w:tblGrid>
      <w:tr w:rsidR="00000000" w14:paraId="5805B70E" w14:textId="77777777">
        <w:trPr>
          <w:divId w:val="1735813730"/>
          <w:tblCellSpacing w:w="15" w:type="dxa"/>
        </w:trPr>
        <w:tc>
          <w:tcPr>
            <w:tcW w:w="11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13E1D535" w14:textId="77777777" w:rsidR="00000000" w:rsidRDefault="0064428E">
            <w:pPr>
              <w:rPr>
                <w:rFonts w:ascii="Arial" w:hAnsi="Arial" w:cs="Arial"/>
                <w:sz w:val="20"/>
                <w:szCs w:val="20"/>
              </w:rPr>
            </w:pPr>
            <w:r>
              <w:rPr>
                <w:rFonts w:ascii="Arial" w:hAnsi="Arial" w:cs="Arial"/>
                <w:b/>
                <w:bCs/>
                <w:color w:val="000000"/>
                <w:sz w:val="20"/>
                <w:szCs w:val="20"/>
              </w:rPr>
              <w:t>Skal stå bla</w:t>
            </w:r>
            <w:r>
              <w:rPr>
                <w:rFonts w:ascii="Arial" w:hAnsi="Arial" w:cs="Arial"/>
                <w:b/>
                <w:bCs/>
                <w:color w:val="000000"/>
                <w:sz w:val="20"/>
                <w:szCs w:val="20"/>
              </w:rPr>
              <w:t>nk</w:t>
            </w:r>
          </w:p>
        </w:tc>
        <w:tc>
          <w:tcPr>
            <w:tcW w:w="6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59BD16E4" w14:textId="77777777" w:rsidR="00000000" w:rsidRDefault="0064428E">
            <w:pPr>
              <w:rPr>
                <w:rFonts w:ascii="Arial" w:hAnsi="Arial" w:cs="Arial"/>
                <w:sz w:val="20"/>
                <w:szCs w:val="20"/>
              </w:rPr>
            </w:pPr>
            <w:r>
              <w:rPr>
                <w:rFonts w:ascii="Arial" w:hAnsi="Arial" w:cs="Arial"/>
                <w:b/>
                <w:bCs/>
                <w:color w:val="000000"/>
                <w:sz w:val="20"/>
                <w:szCs w:val="20"/>
              </w:rPr>
              <w:t>Konto</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462401FE" w14:textId="77777777" w:rsidR="00000000" w:rsidRDefault="0064428E">
            <w:pPr>
              <w:rPr>
                <w:rFonts w:ascii="Arial" w:hAnsi="Arial" w:cs="Arial"/>
                <w:sz w:val="20"/>
                <w:szCs w:val="20"/>
              </w:rPr>
            </w:pPr>
            <w:r>
              <w:rPr>
                <w:rFonts w:ascii="Arial" w:hAnsi="Arial" w:cs="Arial"/>
                <w:b/>
                <w:bCs/>
                <w:color w:val="000000"/>
                <w:sz w:val="20"/>
                <w:szCs w:val="20"/>
              </w:rPr>
              <w:t>2021</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6E6D4CF4" w14:textId="77777777" w:rsidR="00000000" w:rsidRDefault="0064428E">
            <w:pPr>
              <w:rPr>
                <w:rFonts w:ascii="Arial" w:hAnsi="Arial" w:cs="Arial"/>
                <w:sz w:val="20"/>
                <w:szCs w:val="20"/>
              </w:rPr>
            </w:pPr>
            <w:r>
              <w:rPr>
                <w:rFonts w:ascii="Arial" w:hAnsi="Arial" w:cs="Arial"/>
                <w:b/>
                <w:bCs/>
                <w:color w:val="000000"/>
                <w:sz w:val="20"/>
                <w:szCs w:val="20"/>
              </w:rPr>
              <w:t>2022</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722E2B1E" w14:textId="77777777" w:rsidR="00000000" w:rsidRDefault="0064428E">
            <w:pPr>
              <w:rPr>
                <w:rFonts w:ascii="Arial" w:hAnsi="Arial" w:cs="Arial"/>
                <w:sz w:val="20"/>
                <w:szCs w:val="20"/>
              </w:rPr>
            </w:pPr>
            <w:r>
              <w:rPr>
                <w:rFonts w:ascii="Arial" w:hAnsi="Arial" w:cs="Arial"/>
                <w:b/>
                <w:bCs/>
                <w:color w:val="000000"/>
                <w:sz w:val="20"/>
                <w:szCs w:val="20"/>
              </w:rPr>
              <w:t>2023</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70390F1D" w14:textId="77777777" w:rsidR="00000000" w:rsidRDefault="0064428E">
            <w:pPr>
              <w:rPr>
                <w:rFonts w:ascii="Arial" w:hAnsi="Arial" w:cs="Arial"/>
                <w:sz w:val="20"/>
                <w:szCs w:val="20"/>
              </w:rPr>
            </w:pPr>
            <w:r>
              <w:rPr>
                <w:rFonts w:ascii="Arial" w:hAnsi="Arial" w:cs="Arial"/>
                <w:b/>
                <w:bCs/>
                <w:color w:val="000000"/>
                <w:sz w:val="20"/>
                <w:szCs w:val="20"/>
              </w:rPr>
              <w:t>2024</w:t>
            </w:r>
          </w:p>
        </w:tc>
      </w:tr>
      <w:tr w:rsidR="00000000" w14:paraId="1B393707" w14:textId="77777777">
        <w:trPr>
          <w:divId w:val="1735813730"/>
          <w:tblCellSpacing w:w="15" w:type="dxa"/>
        </w:trPr>
        <w:tc>
          <w:tcPr>
            <w:tcW w:w="11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6E4C8719" w14:textId="77777777" w:rsidR="00000000" w:rsidRDefault="0064428E">
            <w:pPr>
              <w:rPr>
                <w:rFonts w:ascii="Arial" w:hAnsi="Arial" w:cs="Arial"/>
                <w:sz w:val="20"/>
                <w:szCs w:val="20"/>
              </w:rPr>
            </w:pPr>
            <w:r>
              <w:rPr>
                <w:rFonts w:ascii="Arial" w:hAnsi="Arial" w:cs="Arial"/>
                <w:b/>
                <w:bCs/>
                <w:color w:val="000000"/>
                <w:sz w:val="20"/>
                <w:szCs w:val="20"/>
              </w:rPr>
              <w:t>Bevillingsønske</w:t>
            </w:r>
          </w:p>
        </w:tc>
        <w:tc>
          <w:tcPr>
            <w:tcW w:w="6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08E7C352"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3E3CD05E"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3E128D1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68BBE7F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0BBE3663" w14:textId="77777777" w:rsidR="00000000" w:rsidRDefault="0064428E">
            <w:pPr>
              <w:rPr>
                <w:rFonts w:ascii="Arial" w:hAnsi="Arial" w:cs="Arial"/>
                <w:sz w:val="20"/>
                <w:szCs w:val="20"/>
              </w:rPr>
            </w:pPr>
            <w:r>
              <w:rPr>
                <w:rFonts w:ascii="Arial" w:hAnsi="Arial" w:cs="Arial"/>
                <w:sz w:val="20"/>
                <w:szCs w:val="20"/>
              </w:rPr>
              <w:t> </w:t>
            </w:r>
          </w:p>
        </w:tc>
      </w:tr>
      <w:tr w:rsidR="00000000" w14:paraId="0F672C02" w14:textId="77777777">
        <w:trPr>
          <w:divId w:val="1735813730"/>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7D00D0D2"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2357FAD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013F731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7A2DD592"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B673B0D"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52512E39" w14:textId="77777777" w:rsidR="00000000" w:rsidRDefault="0064428E">
            <w:pPr>
              <w:rPr>
                <w:rFonts w:ascii="Arial" w:hAnsi="Arial" w:cs="Arial"/>
                <w:sz w:val="20"/>
                <w:szCs w:val="20"/>
              </w:rPr>
            </w:pPr>
            <w:r>
              <w:rPr>
                <w:rFonts w:ascii="Arial" w:hAnsi="Arial" w:cs="Arial"/>
                <w:sz w:val="20"/>
                <w:szCs w:val="20"/>
              </w:rPr>
              <w:t> </w:t>
            </w:r>
          </w:p>
        </w:tc>
      </w:tr>
      <w:tr w:rsidR="00000000" w14:paraId="7527422C" w14:textId="77777777">
        <w:trPr>
          <w:divId w:val="1735813730"/>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04100067" w14:textId="77777777" w:rsidR="00000000" w:rsidRDefault="0064428E">
            <w:pPr>
              <w:rPr>
                <w:rFonts w:ascii="Arial" w:hAnsi="Arial" w:cs="Arial"/>
                <w:sz w:val="20"/>
                <w:szCs w:val="20"/>
              </w:rPr>
            </w:pPr>
            <w:r>
              <w:rPr>
                <w:rFonts w:ascii="Arial" w:hAnsi="Arial" w:cs="Arial"/>
                <w:color w:val="000000"/>
                <w:sz w:val="20"/>
                <w:szCs w:val="20"/>
              </w:rPr>
              <w:t>Anlæg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74EC215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1C71F95"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6F13540B" w14:textId="77777777" w:rsidR="00000000" w:rsidRDefault="0064428E">
            <w:pPr>
              <w:rPr>
                <w:rFonts w:ascii="Arial" w:hAnsi="Arial" w:cs="Arial"/>
                <w:sz w:val="20"/>
                <w:szCs w:val="20"/>
              </w:rPr>
            </w:pPr>
            <w:r>
              <w:rPr>
                <w:rFonts w:ascii="Arial" w:hAnsi="Arial" w:cs="Arial"/>
                <w:sz w:val="20"/>
                <w:szCs w:val="20"/>
              </w:rPr>
              <w:t>300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538C1DA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415BADCC" w14:textId="77777777" w:rsidR="00000000" w:rsidRDefault="0064428E">
            <w:pPr>
              <w:rPr>
                <w:rFonts w:ascii="Arial" w:hAnsi="Arial" w:cs="Arial"/>
                <w:sz w:val="20"/>
                <w:szCs w:val="20"/>
              </w:rPr>
            </w:pPr>
            <w:r>
              <w:rPr>
                <w:rFonts w:ascii="Arial" w:hAnsi="Arial" w:cs="Arial"/>
                <w:sz w:val="20"/>
                <w:szCs w:val="20"/>
              </w:rPr>
              <w:t> </w:t>
            </w:r>
          </w:p>
        </w:tc>
      </w:tr>
      <w:tr w:rsidR="00000000" w14:paraId="6EB5CE54" w14:textId="77777777">
        <w:trPr>
          <w:divId w:val="1735813730"/>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7E2294BB" w14:textId="77777777" w:rsidR="00000000" w:rsidRDefault="0064428E">
            <w:pPr>
              <w:rPr>
                <w:rFonts w:ascii="Arial" w:hAnsi="Arial" w:cs="Arial"/>
                <w:sz w:val="20"/>
                <w:szCs w:val="20"/>
              </w:rPr>
            </w:pPr>
            <w:r>
              <w:rPr>
                <w:rFonts w:ascii="Arial" w:hAnsi="Arial" w:cs="Arial"/>
                <w:color w:val="000000"/>
                <w:sz w:val="20"/>
                <w:szCs w:val="20"/>
              </w:rPr>
              <w:t>Afledt 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0FB0C8C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0C13B4C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6B0B873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44E4C8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ADA95E9" w14:textId="77777777" w:rsidR="00000000" w:rsidRDefault="0064428E">
            <w:pPr>
              <w:rPr>
                <w:rFonts w:ascii="Arial" w:hAnsi="Arial" w:cs="Arial"/>
                <w:sz w:val="20"/>
                <w:szCs w:val="20"/>
              </w:rPr>
            </w:pPr>
            <w:r>
              <w:rPr>
                <w:rFonts w:ascii="Arial" w:hAnsi="Arial" w:cs="Arial"/>
                <w:sz w:val="20"/>
                <w:szCs w:val="20"/>
              </w:rPr>
              <w:t> </w:t>
            </w:r>
          </w:p>
        </w:tc>
      </w:tr>
      <w:tr w:rsidR="00000000" w14:paraId="5927CE3E" w14:textId="77777777">
        <w:trPr>
          <w:divId w:val="1735813730"/>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4FB95FAE" w14:textId="77777777" w:rsidR="00000000" w:rsidRDefault="0064428E">
            <w:pPr>
              <w:rPr>
                <w:rFonts w:ascii="Arial" w:hAnsi="Arial" w:cs="Arial"/>
                <w:sz w:val="20"/>
                <w:szCs w:val="20"/>
              </w:rPr>
            </w:pPr>
            <w:r>
              <w:rPr>
                <w:rFonts w:ascii="Arial" w:hAnsi="Arial" w:cs="Arial"/>
                <w:b/>
                <w:bCs/>
                <w:color w:val="000000"/>
                <w:sz w:val="20"/>
                <w:szCs w:val="20"/>
              </w:rPr>
              <w:t>Finansiering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1598771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151DA83E"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DCC01CE"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66E06E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460C18FF" w14:textId="77777777" w:rsidR="00000000" w:rsidRDefault="0064428E">
            <w:pPr>
              <w:rPr>
                <w:rFonts w:ascii="Arial" w:hAnsi="Arial" w:cs="Arial"/>
                <w:sz w:val="20"/>
                <w:szCs w:val="20"/>
              </w:rPr>
            </w:pPr>
            <w:r>
              <w:rPr>
                <w:rFonts w:ascii="Arial" w:hAnsi="Arial" w:cs="Arial"/>
                <w:sz w:val="20"/>
                <w:szCs w:val="20"/>
              </w:rPr>
              <w:t> </w:t>
            </w:r>
          </w:p>
        </w:tc>
      </w:tr>
      <w:tr w:rsidR="00000000" w14:paraId="4BC8487E" w14:textId="77777777">
        <w:trPr>
          <w:divId w:val="1735813730"/>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67201808"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5546E03E"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1B15959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2618D7B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221845B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1838880E" w14:textId="77777777" w:rsidR="00000000" w:rsidRDefault="0064428E">
            <w:pPr>
              <w:rPr>
                <w:rFonts w:ascii="Arial" w:hAnsi="Arial" w:cs="Arial"/>
                <w:sz w:val="20"/>
                <w:szCs w:val="20"/>
              </w:rPr>
            </w:pPr>
            <w:r>
              <w:rPr>
                <w:rFonts w:ascii="Arial" w:hAnsi="Arial" w:cs="Arial"/>
                <w:sz w:val="20"/>
                <w:szCs w:val="20"/>
              </w:rPr>
              <w:t> </w:t>
            </w:r>
          </w:p>
        </w:tc>
      </w:tr>
      <w:tr w:rsidR="00000000" w14:paraId="2FDE9AC4" w14:textId="77777777">
        <w:trPr>
          <w:divId w:val="1735813730"/>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5D91E795" w14:textId="77777777" w:rsidR="00000000" w:rsidRDefault="0064428E">
            <w:pPr>
              <w:rPr>
                <w:rFonts w:ascii="Arial" w:hAnsi="Arial" w:cs="Arial"/>
                <w:sz w:val="20"/>
                <w:szCs w:val="20"/>
              </w:rPr>
            </w:pPr>
            <w:r>
              <w:rPr>
                <w:rFonts w:ascii="Arial" w:hAnsi="Arial" w:cs="Arial"/>
                <w:color w:val="000000"/>
                <w:sz w:val="20"/>
                <w:szCs w:val="20"/>
              </w:rPr>
              <w:t>Afsat rådighedsbeløb</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416E28D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3A22185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490CF06A" w14:textId="77777777" w:rsidR="00000000" w:rsidRDefault="0064428E">
            <w:pPr>
              <w:rPr>
                <w:rFonts w:ascii="Arial" w:hAnsi="Arial" w:cs="Arial"/>
                <w:sz w:val="20"/>
                <w:szCs w:val="20"/>
              </w:rPr>
            </w:pPr>
            <w:r>
              <w:rPr>
                <w:rFonts w:ascii="Arial" w:hAnsi="Arial" w:cs="Arial"/>
                <w:sz w:val="20"/>
                <w:szCs w:val="20"/>
              </w:rPr>
              <w:t>-300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106FE36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F74D365" w14:textId="77777777" w:rsidR="00000000" w:rsidRDefault="0064428E">
            <w:pPr>
              <w:rPr>
                <w:rFonts w:ascii="Arial" w:hAnsi="Arial" w:cs="Arial"/>
                <w:sz w:val="20"/>
                <w:szCs w:val="20"/>
              </w:rPr>
            </w:pPr>
            <w:r>
              <w:rPr>
                <w:rFonts w:ascii="Arial" w:hAnsi="Arial" w:cs="Arial"/>
                <w:sz w:val="20"/>
                <w:szCs w:val="20"/>
              </w:rPr>
              <w:t> </w:t>
            </w:r>
          </w:p>
        </w:tc>
      </w:tr>
      <w:tr w:rsidR="00000000" w14:paraId="3980878F" w14:textId="77777777">
        <w:trPr>
          <w:divId w:val="1735813730"/>
          <w:tblCellSpacing w:w="15" w:type="dxa"/>
        </w:trPr>
        <w:tc>
          <w:tcPr>
            <w:tcW w:w="11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09E41936" w14:textId="77777777" w:rsidR="00000000" w:rsidRDefault="0064428E">
            <w:pPr>
              <w:rPr>
                <w:rFonts w:ascii="Arial" w:hAnsi="Arial" w:cs="Arial"/>
                <w:sz w:val="20"/>
                <w:szCs w:val="20"/>
              </w:rPr>
            </w:pPr>
            <w:r>
              <w:rPr>
                <w:rFonts w:ascii="Arial" w:hAnsi="Arial" w:cs="Arial"/>
                <w:color w:val="000000"/>
                <w:sz w:val="20"/>
                <w:szCs w:val="20"/>
              </w:rPr>
              <w:t>Kassebeholdning</w:t>
            </w:r>
          </w:p>
        </w:tc>
        <w:tc>
          <w:tcPr>
            <w:tcW w:w="6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0EA7F57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5C800588"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36611A8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4644A5D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529BAE74" w14:textId="77777777" w:rsidR="00000000" w:rsidRDefault="0064428E">
            <w:pPr>
              <w:rPr>
                <w:rFonts w:ascii="Arial" w:hAnsi="Arial" w:cs="Arial"/>
                <w:sz w:val="20"/>
                <w:szCs w:val="20"/>
              </w:rPr>
            </w:pPr>
            <w:r>
              <w:rPr>
                <w:rFonts w:ascii="Arial" w:hAnsi="Arial" w:cs="Arial"/>
                <w:sz w:val="20"/>
                <w:szCs w:val="20"/>
              </w:rPr>
              <w:t> </w:t>
            </w:r>
          </w:p>
        </w:tc>
      </w:tr>
    </w:tbl>
    <w:p w14:paraId="12DD569D" w14:textId="77777777" w:rsidR="00000000" w:rsidRDefault="0064428E">
      <w:pPr>
        <w:spacing w:before="100" w:beforeAutospacing="1"/>
        <w:outlineLvl w:val="2"/>
        <w:divId w:val="1592424243"/>
        <w:rPr>
          <w:rFonts w:eastAsia="Times New Roman"/>
          <w:b/>
          <w:bCs/>
          <w:sz w:val="20"/>
          <w:szCs w:val="20"/>
        </w:rPr>
      </w:pPr>
      <w:r>
        <w:rPr>
          <w:rFonts w:ascii="Arial" w:eastAsia="Times New Roman" w:hAnsi="Arial" w:cs="Arial"/>
          <w:b/>
          <w:bCs/>
          <w:sz w:val="22"/>
          <w:szCs w:val="22"/>
        </w:rPr>
        <w:t>Økonomi</w:t>
      </w:r>
    </w:p>
    <w:p w14:paraId="50507A75" w14:textId="77777777" w:rsidR="00000000" w:rsidRDefault="0064428E">
      <w:pPr>
        <w:pStyle w:val="NormalWeb"/>
        <w:divId w:val="1592424243"/>
      </w:pPr>
      <w:r>
        <w:t>Afdelingen for Ø</w:t>
      </w:r>
      <w:r>
        <w:t xml:space="preserve">konomi, IT og HR kan bemærke, at der i den godkendte investeringsplan for budget 2021-2024, er afsat 300.000 kr. pr år på en pulje til Tilgængelighed. Ligesom der i den godkendte investeringsplan for budget 2022-2025 også er afsat 300.000 kr. pr. år på en </w:t>
      </w:r>
      <w:r>
        <w:t>pulje til Tilgængelighed.</w:t>
      </w:r>
    </w:p>
    <w:p w14:paraId="3A76C7E6" w14:textId="77777777" w:rsidR="00000000" w:rsidRDefault="0064428E">
      <w:pPr>
        <w:pStyle w:val="NormalWeb"/>
        <w:divId w:val="1592424243"/>
      </w:pPr>
      <w:r>
        <w:t>Rådighedsbeløbet på puljen for 2021, vil herefter kunne frigives.</w:t>
      </w:r>
    </w:p>
    <w:p w14:paraId="79DFA3E2" w14:textId="77777777" w:rsidR="00000000" w:rsidRDefault="0064428E">
      <w:pPr>
        <w:divId w:val="476843561"/>
        <w:rPr>
          <w:rFonts w:eastAsia="Times New Roman"/>
          <w:b/>
          <w:bCs/>
        </w:rPr>
      </w:pPr>
      <w:r>
        <w:rPr>
          <w:rFonts w:eastAsia="Times New Roman"/>
          <w:b/>
          <w:bCs/>
        </w:rPr>
        <w:t>Indstilling</w:t>
      </w:r>
    </w:p>
    <w:p w14:paraId="139F136F" w14:textId="77777777" w:rsidR="00000000" w:rsidRDefault="0064428E">
      <w:pPr>
        <w:divId w:val="1322343403"/>
        <w:rPr>
          <w:rFonts w:eastAsia="Times New Roman"/>
        </w:rPr>
      </w:pPr>
      <w:r>
        <w:rPr>
          <w:rFonts w:eastAsia="Times New Roman"/>
        </w:rPr>
        <w:t xml:space="preserve">Administrationen indstiller, </w:t>
      </w:r>
    </w:p>
    <w:p w14:paraId="58B94664" w14:textId="77777777" w:rsidR="00000000" w:rsidRDefault="0064428E">
      <w:pPr>
        <w:pStyle w:val="NormalWeb"/>
        <w:divId w:val="1322343403"/>
      </w:pPr>
      <w:r>
        <w:t>at</w:t>
      </w:r>
      <w:r>
        <w:tab/>
        <w:t xml:space="preserve">der søges om en anlægsbevilling på </w:t>
      </w:r>
      <w:r>
        <w:t>i alt 300.000 kr. til de skitserede projekter</w:t>
      </w:r>
    </w:p>
    <w:p w14:paraId="56CE4597" w14:textId="77777777" w:rsidR="00000000" w:rsidRDefault="0064428E">
      <w:pPr>
        <w:pStyle w:val="NormalWeb"/>
        <w:divId w:val="1322343403"/>
      </w:pPr>
      <w:r>
        <w:t>at</w:t>
      </w:r>
      <w:r>
        <w:tab/>
        <w:t>der frigives et rådighedsbeløb på i alt 300.000 kr. for 2021 til puljen for tilskud til forbedret tilgængelighed.</w:t>
      </w:r>
    </w:p>
    <w:p w14:paraId="425094D6" w14:textId="77777777" w:rsidR="00000000" w:rsidRDefault="0064428E">
      <w:pPr>
        <w:pStyle w:val="NormalWeb"/>
        <w:divId w:val="1322343403"/>
      </w:pPr>
      <w:r>
        <w:t> </w:t>
      </w:r>
    </w:p>
    <w:p w14:paraId="286AAD8F" w14:textId="77777777" w:rsidR="00000000" w:rsidRDefault="0064428E">
      <w:pPr>
        <w:divId w:val="1671247658"/>
        <w:rPr>
          <w:rFonts w:eastAsia="Times New Roman"/>
          <w:b/>
          <w:bCs/>
        </w:rPr>
      </w:pPr>
      <w:r>
        <w:rPr>
          <w:rFonts w:eastAsia="Times New Roman"/>
          <w:b/>
          <w:bCs/>
        </w:rPr>
        <w:t>Beslutning i Klima- og Teknikudvalget den 4. januar 2022</w:t>
      </w:r>
    </w:p>
    <w:p w14:paraId="1F911C4B" w14:textId="77777777" w:rsidR="00000000" w:rsidRDefault="0064428E">
      <w:pPr>
        <w:divId w:val="1858541276"/>
        <w:rPr>
          <w:rFonts w:eastAsia="Times New Roman"/>
        </w:rPr>
      </w:pPr>
      <w:r>
        <w:rPr>
          <w:rFonts w:eastAsia="Times New Roman"/>
          <w:b/>
          <w:bCs/>
        </w:rPr>
        <w:t>Fraværende:</w:t>
      </w:r>
      <w:r>
        <w:rPr>
          <w:rFonts w:eastAsia="Times New Roman"/>
        </w:rPr>
        <w:t xml:space="preserve"> Ingen </w:t>
      </w:r>
    </w:p>
    <w:p w14:paraId="1CF73ED1" w14:textId="77777777" w:rsidR="00000000" w:rsidRDefault="0064428E">
      <w:pPr>
        <w:divId w:val="1909807598"/>
        <w:rPr>
          <w:rFonts w:eastAsia="Times New Roman"/>
          <w:i/>
          <w:iCs/>
        </w:rPr>
      </w:pPr>
      <w:r>
        <w:rPr>
          <w:rFonts w:eastAsia="Times New Roman"/>
          <w:i/>
          <w:iCs/>
        </w:rPr>
        <w:t>Indstillingen a</w:t>
      </w:r>
      <w:r>
        <w:rPr>
          <w:rFonts w:eastAsia="Times New Roman"/>
          <w:i/>
          <w:iCs/>
        </w:rPr>
        <w:t>nbefales.</w:t>
      </w:r>
    </w:p>
    <w:p w14:paraId="54319C09" w14:textId="77777777" w:rsidR="00000000" w:rsidRDefault="0064428E">
      <w:pPr>
        <w:divId w:val="779762304"/>
        <w:rPr>
          <w:rFonts w:eastAsia="Times New Roman"/>
          <w:b/>
          <w:bCs/>
        </w:rPr>
      </w:pPr>
      <w:r>
        <w:rPr>
          <w:rFonts w:eastAsia="Times New Roman"/>
          <w:b/>
          <w:bCs/>
        </w:rPr>
        <w:t>Beslutning i Økonomiudvalget den 18. januar 2022</w:t>
      </w:r>
    </w:p>
    <w:p w14:paraId="0E3BE362" w14:textId="77777777" w:rsidR="00000000" w:rsidRDefault="0064428E">
      <w:pPr>
        <w:divId w:val="1612781525"/>
        <w:rPr>
          <w:rFonts w:eastAsia="Times New Roman"/>
        </w:rPr>
      </w:pPr>
      <w:r>
        <w:rPr>
          <w:rFonts w:eastAsia="Times New Roman"/>
          <w:b/>
          <w:bCs/>
        </w:rPr>
        <w:t>Fraværende:</w:t>
      </w:r>
      <w:r>
        <w:rPr>
          <w:rFonts w:eastAsia="Times New Roman"/>
        </w:rPr>
        <w:t xml:space="preserve"> Ingen </w:t>
      </w:r>
    </w:p>
    <w:p w14:paraId="2A8EDF79" w14:textId="77777777" w:rsidR="00000000" w:rsidRDefault="0064428E">
      <w:pPr>
        <w:divId w:val="1519391234"/>
        <w:rPr>
          <w:rFonts w:eastAsia="Times New Roman"/>
          <w:i/>
          <w:iCs/>
        </w:rPr>
      </w:pPr>
      <w:r>
        <w:rPr>
          <w:rFonts w:eastAsia="Times New Roman"/>
          <w:i/>
          <w:iCs/>
        </w:rPr>
        <w:lastRenderedPageBreak/>
        <w:t>Indstillingen anbefales.</w:t>
      </w:r>
    </w:p>
    <w:p w14:paraId="461FF9A0" w14:textId="77777777" w:rsidR="00000000" w:rsidRDefault="0064428E">
      <w:pPr>
        <w:pageBreakBefore/>
        <w:divId w:val="1234664635"/>
        <w:rPr>
          <w:rFonts w:eastAsia="Times New Roman"/>
        </w:rPr>
      </w:pPr>
      <w:r>
        <w:rPr>
          <w:rFonts w:eastAsia="Times New Roman"/>
          <w:noProof/>
          <w:sz w:val="20"/>
          <w:szCs w:val="20"/>
        </w:rPr>
        <w:lastRenderedPageBreak/>
        <w:drawing>
          <wp:inline distT="0" distB="0" distL="0" distR="0" wp14:anchorId="13AE6807" wp14:editId="24D9974E">
            <wp:extent cx="9525" cy="9525"/>
            <wp:effectExtent l="0" t="0" r="0" b="0"/>
            <wp:docPr id="153" name="Billed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B852B4" w14:textId="77777777" w:rsidR="00000000" w:rsidRDefault="0064428E">
      <w:pPr>
        <w:divId w:val="875578953"/>
        <w:rPr>
          <w:rFonts w:eastAsia="Times New Roman"/>
        </w:rPr>
      </w:pPr>
      <w:r>
        <w:rPr>
          <w:rFonts w:eastAsia="Times New Roman"/>
        </w:rPr>
        <w:pict w14:anchorId="4A8E5F1B">
          <v:rect id="_x0000_i117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61D5AC8" w14:textId="77777777">
        <w:trPr>
          <w:divId w:val="875578953"/>
          <w:tblCellSpacing w:w="0" w:type="dxa"/>
        </w:trPr>
        <w:tc>
          <w:tcPr>
            <w:tcW w:w="600" w:type="dxa"/>
            <w:hideMark/>
          </w:tcPr>
          <w:p w14:paraId="6149AC97" w14:textId="77777777" w:rsidR="00000000" w:rsidRDefault="0064428E">
            <w:pPr>
              <w:divId w:val="1274828331"/>
              <w:rPr>
                <w:rFonts w:eastAsia="Times New Roman"/>
                <w:b/>
                <w:bCs/>
                <w:sz w:val="28"/>
                <w:szCs w:val="28"/>
              </w:rPr>
            </w:pPr>
            <w:r>
              <w:rPr>
                <w:rFonts w:eastAsia="Times New Roman"/>
                <w:b/>
                <w:bCs/>
                <w:sz w:val="28"/>
                <w:szCs w:val="28"/>
              </w:rPr>
              <w:t xml:space="preserve">51. </w:t>
            </w:r>
          </w:p>
        </w:tc>
        <w:tc>
          <w:tcPr>
            <w:tcW w:w="0" w:type="auto"/>
            <w:hideMark/>
          </w:tcPr>
          <w:p w14:paraId="626EF798" w14:textId="77777777" w:rsidR="00000000" w:rsidRDefault="0064428E">
            <w:pPr>
              <w:divId w:val="1619024418"/>
              <w:rPr>
                <w:rFonts w:eastAsia="Times New Roman"/>
                <w:b/>
                <w:bCs/>
                <w:sz w:val="28"/>
                <w:szCs w:val="28"/>
              </w:rPr>
            </w:pPr>
            <w:bookmarkStart w:id="50" w:name="43215c89-04c8-4b77-8976-5d183c20b025"/>
            <w:bookmarkEnd w:id="50"/>
            <w:r>
              <w:rPr>
                <w:rFonts w:eastAsia="Times New Roman"/>
                <w:b/>
                <w:bCs/>
                <w:sz w:val="28"/>
                <w:szCs w:val="28"/>
              </w:rPr>
              <w:t>Ansøgning om anlægsbevilling og frigive</w:t>
            </w:r>
            <w:r>
              <w:rPr>
                <w:rFonts w:eastAsia="Times New Roman"/>
                <w:b/>
                <w:bCs/>
                <w:sz w:val="28"/>
                <w:szCs w:val="28"/>
              </w:rPr>
              <w:t>lse af rådighedsbeløb til APV arbejder 2022</w:t>
            </w:r>
          </w:p>
        </w:tc>
      </w:tr>
      <w:tr w:rsidR="00000000" w14:paraId="475CDF83" w14:textId="77777777">
        <w:trPr>
          <w:divId w:val="875578953"/>
          <w:tblCellSpacing w:w="0" w:type="dxa"/>
        </w:trPr>
        <w:tc>
          <w:tcPr>
            <w:tcW w:w="0" w:type="auto"/>
            <w:gridSpan w:val="2"/>
            <w:hideMark/>
          </w:tcPr>
          <w:p w14:paraId="3F309F52" w14:textId="77777777" w:rsidR="00000000" w:rsidRDefault="0064428E">
            <w:pPr>
              <w:spacing w:after="240"/>
              <w:divId w:val="2145388477"/>
              <w:rPr>
                <w:rFonts w:eastAsia="Times New Roman"/>
              </w:rPr>
            </w:pPr>
            <w:r>
              <w:rPr>
                <w:rFonts w:eastAsia="Times New Roman"/>
              </w:rPr>
              <w:t>Kommunalbestyrelsen 2022-2025 den 26. januar 2022</w:t>
            </w:r>
          </w:p>
        </w:tc>
      </w:tr>
    </w:tbl>
    <w:p w14:paraId="50F76C72"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12"/>
        <w:gridCol w:w="5026"/>
        <w:gridCol w:w="2400"/>
      </w:tblGrid>
      <w:tr w:rsidR="00000000" w14:paraId="6C36DFF1" w14:textId="77777777">
        <w:trPr>
          <w:divId w:val="875578953"/>
          <w:tblCellSpacing w:w="0" w:type="dxa"/>
        </w:trPr>
        <w:tc>
          <w:tcPr>
            <w:tcW w:w="0" w:type="auto"/>
            <w:hideMark/>
          </w:tcPr>
          <w:p w14:paraId="3F0832AC" w14:textId="77777777" w:rsidR="00000000" w:rsidRDefault="0064428E">
            <w:pPr>
              <w:divId w:val="1927759284"/>
              <w:rPr>
                <w:rFonts w:eastAsia="Times New Roman"/>
              </w:rPr>
            </w:pPr>
            <w:r>
              <w:rPr>
                <w:rFonts w:eastAsia="Times New Roman"/>
              </w:rPr>
              <w:t>Sagsnr.: 21-101773</w:t>
            </w:r>
          </w:p>
        </w:tc>
        <w:tc>
          <w:tcPr>
            <w:tcW w:w="0" w:type="auto"/>
            <w:hideMark/>
          </w:tcPr>
          <w:p w14:paraId="388CC17C" w14:textId="77777777" w:rsidR="00000000" w:rsidRDefault="0064428E">
            <w:pPr>
              <w:jc w:val="center"/>
              <w:divId w:val="529076017"/>
              <w:rPr>
                <w:rFonts w:eastAsia="Times New Roman"/>
              </w:rPr>
            </w:pPr>
            <w:r>
              <w:rPr>
                <w:rFonts w:eastAsia="Times New Roman"/>
              </w:rPr>
              <w:t>Område: Afdeling for Trafik og Ejendomme</w:t>
            </w:r>
          </w:p>
        </w:tc>
        <w:tc>
          <w:tcPr>
            <w:tcW w:w="0" w:type="auto"/>
            <w:hideMark/>
          </w:tcPr>
          <w:p w14:paraId="0AE77317" w14:textId="77777777" w:rsidR="00000000" w:rsidRDefault="0064428E">
            <w:pPr>
              <w:jc w:val="right"/>
              <w:divId w:val="1519850349"/>
              <w:rPr>
                <w:rFonts w:eastAsia="Times New Roman"/>
              </w:rPr>
            </w:pPr>
            <w:r>
              <w:rPr>
                <w:rFonts w:eastAsia="Times New Roman"/>
              </w:rPr>
              <w:t>Sagsbeh: Bjørn Buch</w:t>
            </w:r>
          </w:p>
        </w:tc>
      </w:tr>
    </w:tbl>
    <w:p w14:paraId="103A0F4C" w14:textId="77777777" w:rsidR="00000000" w:rsidRDefault="0064428E">
      <w:pPr>
        <w:divId w:val="875578953"/>
        <w:rPr>
          <w:rFonts w:eastAsia="Times New Roman"/>
        </w:rPr>
      </w:pPr>
      <w:r>
        <w:rPr>
          <w:rFonts w:eastAsia="Times New Roman"/>
        </w:rPr>
        <w:pict w14:anchorId="52E36B7E">
          <v:rect id="_x0000_i1179" style="width:0;height:1.5pt" o:hralign="center" o:hrstd="t" o:hr="t" fillcolor="#a0a0a0" stroked="f"/>
        </w:pict>
      </w:r>
    </w:p>
    <w:p w14:paraId="1E699C12" w14:textId="77777777" w:rsidR="00000000" w:rsidRDefault="0064428E">
      <w:pPr>
        <w:spacing w:before="100" w:beforeAutospacing="1"/>
        <w:outlineLvl w:val="2"/>
        <w:divId w:val="1222520723"/>
        <w:rPr>
          <w:rFonts w:eastAsia="Times New Roman"/>
          <w:b/>
          <w:bCs/>
          <w:sz w:val="20"/>
          <w:szCs w:val="20"/>
        </w:rPr>
      </w:pPr>
      <w:r>
        <w:rPr>
          <w:rFonts w:ascii="Arial" w:eastAsia="Times New Roman" w:hAnsi="Arial" w:cs="Arial"/>
          <w:b/>
          <w:bCs/>
          <w:sz w:val="22"/>
          <w:szCs w:val="22"/>
        </w:rPr>
        <w:t>Kompetenceudvalg</w:t>
      </w:r>
    </w:p>
    <w:p w14:paraId="549520A0" w14:textId="77777777" w:rsidR="00000000" w:rsidRDefault="0064428E">
      <w:pPr>
        <w:pStyle w:val="NormalWeb"/>
        <w:divId w:val="1222520723"/>
      </w:pPr>
      <w:r>
        <w:t>Kommunalbestyrelsen.</w:t>
      </w:r>
    </w:p>
    <w:p w14:paraId="78117BE7" w14:textId="77777777" w:rsidR="00000000" w:rsidRDefault="0064428E">
      <w:pPr>
        <w:spacing w:before="100" w:beforeAutospacing="1"/>
        <w:outlineLvl w:val="2"/>
        <w:divId w:val="1222520723"/>
        <w:rPr>
          <w:rFonts w:eastAsia="Times New Roman"/>
          <w:b/>
          <w:bCs/>
          <w:sz w:val="20"/>
          <w:szCs w:val="20"/>
        </w:rPr>
      </w:pPr>
      <w:r>
        <w:rPr>
          <w:rFonts w:ascii="Arial" w:eastAsia="Times New Roman" w:hAnsi="Arial" w:cs="Arial"/>
          <w:b/>
          <w:bCs/>
          <w:sz w:val="22"/>
          <w:szCs w:val="22"/>
        </w:rPr>
        <w:t>Lovgrundlag</w:t>
      </w:r>
    </w:p>
    <w:p w14:paraId="51CB4EB1" w14:textId="77777777" w:rsidR="00000000" w:rsidRDefault="0064428E">
      <w:pPr>
        <w:pStyle w:val="NormalWeb"/>
        <w:divId w:val="1222520723"/>
      </w:pPr>
      <w:r>
        <w:t>Lov om kommunes styrelser og principper for økonomistyring i Vordingborg Kommune.</w:t>
      </w:r>
    </w:p>
    <w:p w14:paraId="7F96CD37" w14:textId="77777777" w:rsidR="00000000" w:rsidRDefault="0064428E">
      <w:pPr>
        <w:spacing w:before="100" w:beforeAutospacing="1"/>
        <w:outlineLvl w:val="2"/>
        <w:divId w:val="1222520723"/>
        <w:rPr>
          <w:rFonts w:eastAsia="Times New Roman"/>
          <w:b/>
          <w:bCs/>
          <w:sz w:val="20"/>
          <w:szCs w:val="20"/>
        </w:rPr>
      </w:pPr>
      <w:r>
        <w:rPr>
          <w:rFonts w:ascii="Arial" w:eastAsia="Times New Roman" w:hAnsi="Arial" w:cs="Arial"/>
          <w:b/>
          <w:bCs/>
          <w:sz w:val="22"/>
          <w:szCs w:val="22"/>
        </w:rPr>
        <w:t>Sagsfremstilling</w:t>
      </w:r>
    </w:p>
    <w:p w14:paraId="574BACEB" w14:textId="77777777" w:rsidR="00000000" w:rsidRDefault="0064428E">
      <w:pPr>
        <w:pStyle w:val="NormalWeb"/>
        <w:divId w:val="1222520723"/>
      </w:pPr>
      <w:r>
        <w:t>På baggrund af status på den fysiske APV i 2021 fremkom der 151 handlin</w:t>
      </w:r>
      <w:r>
        <w:t>gsplaner i Safetynet inden for kategorierne fysisk, APV-puljen, undersøgelse, og udearealer/legepladser. 34 af disse handlingsplaner bliver fortsat vurderet af virksomhederne som lovstridige i forhold til Arbejdsmiljøloven. </w:t>
      </w:r>
      <w:r>
        <w:br/>
        <w:t> </w:t>
      </w:r>
      <w:r>
        <w:br/>
        <w:t xml:space="preserve">Alle APV-handlingsplaner fra </w:t>
      </w:r>
      <w:r>
        <w:t>APV-systemet er blevet gennemgået i november 2021 af HR-Arbejdsmiljø i samarbejde med Afdeling for Trafik og Ejendomme ift. APV-puljen og bygningsfysiske APV-tiltag. Herudover foreligger der påbud og vejledninger fra Arbejdstilsynet, der skal udbedres.</w:t>
      </w:r>
      <w:r>
        <w:br/>
        <w:t> </w:t>
      </w:r>
      <w:r>
        <w:br/>
        <w:t>I</w:t>
      </w:r>
      <w:r>
        <w:t xml:space="preserve"> forbindelse med vedtagelse af budget 2022, blev der i investeringsoversigten afsat 6.000.000 kr. til APV arbejder i 2022 samt tilsvarende beløb i overslagsårene.</w:t>
      </w:r>
      <w:r>
        <w:br/>
        <w:t> </w:t>
      </w:r>
      <w:r>
        <w:br/>
        <w:t>Midlerne i APV-puljen i 2022 fordeles som nedenstående tabel og prioriteres ud fra følgende</w:t>
      </w:r>
      <w:r>
        <w:t>:</w:t>
      </w:r>
    </w:p>
    <w:p w14:paraId="0D35899E" w14:textId="77777777" w:rsidR="00000000" w:rsidRDefault="0064428E">
      <w:pPr>
        <w:numPr>
          <w:ilvl w:val="0"/>
          <w:numId w:val="80"/>
        </w:numPr>
        <w:spacing w:before="100" w:beforeAutospacing="1" w:after="100" w:afterAutospacing="1"/>
        <w:divId w:val="1222520723"/>
        <w:rPr>
          <w:rFonts w:eastAsia="Times New Roman"/>
        </w:rPr>
      </w:pPr>
      <w:r>
        <w:rPr>
          <w:rFonts w:eastAsia="Times New Roman"/>
        </w:rPr>
        <w:t>AT-påbud</w:t>
      </w:r>
    </w:p>
    <w:p w14:paraId="59ED287F" w14:textId="77777777" w:rsidR="00000000" w:rsidRDefault="0064428E">
      <w:pPr>
        <w:numPr>
          <w:ilvl w:val="0"/>
          <w:numId w:val="80"/>
        </w:numPr>
        <w:spacing w:before="100" w:beforeAutospacing="1" w:after="100" w:afterAutospacing="1"/>
        <w:divId w:val="1222520723"/>
        <w:rPr>
          <w:rFonts w:eastAsia="Times New Roman"/>
        </w:rPr>
      </w:pPr>
      <w:r>
        <w:rPr>
          <w:rFonts w:eastAsia="Times New Roman"/>
        </w:rPr>
        <w:t>Skimmelsvamp</w:t>
      </w:r>
    </w:p>
    <w:p w14:paraId="7A376F84" w14:textId="77777777" w:rsidR="00000000" w:rsidRDefault="0064428E">
      <w:pPr>
        <w:numPr>
          <w:ilvl w:val="0"/>
          <w:numId w:val="80"/>
        </w:numPr>
        <w:spacing w:before="100" w:beforeAutospacing="1" w:after="100" w:afterAutospacing="1"/>
        <w:divId w:val="1222520723"/>
        <w:rPr>
          <w:rFonts w:eastAsia="Times New Roman"/>
        </w:rPr>
      </w:pPr>
      <w:r>
        <w:rPr>
          <w:rFonts w:eastAsia="Times New Roman"/>
        </w:rPr>
        <w:t>AT-vejledning</w:t>
      </w:r>
    </w:p>
    <w:p w14:paraId="3BBE23EC" w14:textId="77777777" w:rsidR="00000000" w:rsidRDefault="0064428E">
      <w:pPr>
        <w:numPr>
          <w:ilvl w:val="0"/>
          <w:numId w:val="80"/>
        </w:numPr>
        <w:spacing w:before="100" w:beforeAutospacing="1" w:after="100" w:afterAutospacing="1"/>
        <w:divId w:val="1222520723"/>
        <w:rPr>
          <w:rFonts w:eastAsia="Times New Roman"/>
        </w:rPr>
      </w:pPr>
      <w:r>
        <w:rPr>
          <w:rFonts w:eastAsia="Times New Roman"/>
        </w:rPr>
        <w:t>Kategori APV-pulje fra Safetynet (de arbejdsmiljøtiltag som den enkelte virksomhed ikke selv kan løfte økonomisk)</w:t>
      </w:r>
    </w:p>
    <w:p w14:paraId="0874F013" w14:textId="77777777" w:rsidR="00000000" w:rsidRDefault="0064428E">
      <w:pPr>
        <w:pStyle w:val="NormalWeb"/>
        <w:divId w:val="1222520723"/>
      </w:pPr>
      <w:r>
        <w:rPr>
          <w:u w:val="single"/>
        </w:rPr>
        <w:t>1. AT - Påbud</w:t>
      </w:r>
      <w:r>
        <w:rPr>
          <w:u w:val="single"/>
        </w:rPr>
        <w:br/>
      </w:r>
      <w:r>
        <w:t>AT-påbud, der omhandler bygningsmæssige forhold, dæ</w:t>
      </w:r>
      <w:r>
        <w:t xml:space="preserve">kkes af APV-puljen, hvis det handler om væsentlige økonomiske omkostninger, og hvis bygningerne ejes af Vordingborg Kommune. I </w:t>
      </w:r>
      <w:r>
        <w:lastRenderedPageBreak/>
        <w:t>øjeblikket er der et undersøgelsespåbud, som forventes at skulle udbedres efterfølgende af APV-puljen 2022. </w:t>
      </w:r>
    </w:p>
    <w:tbl>
      <w:tblPr>
        <w:tblW w:w="9639" w:type="dxa"/>
        <w:tblCellSpacing w:w="0" w:type="dxa"/>
        <w:tblCellMar>
          <w:left w:w="0" w:type="dxa"/>
          <w:right w:w="0" w:type="dxa"/>
        </w:tblCellMar>
        <w:tblLook w:val="04A0" w:firstRow="1" w:lastRow="0" w:firstColumn="1" w:lastColumn="0" w:noHBand="0" w:noVBand="1"/>
      </w:tblPr>
      <w:tblGrid>
        <w:gridCol w:w="4395"/>
        <w:gridCol w:w="3217"/>
        <w:gridCol w:w="2027"/>
      </w:tblGrid>
      <w:tr w:rsidR="00000000" w14:paraId="33B80139" w14:textId="77777777">
        <w:trPr>
          <w:divId w:val="1222520723"/>
          <w:tblCellSpacing w:w="0" w:type="dxa"/>
        </w:trPr>
        <w:tc>
          <w:tcPr>
            <w:tcW w:w="4395" w:type="dxa"/>
            <w:tcBorders>
              <w:top w:val="single" w:sz="8" w:space="0" w:color="D3D3D3"/>
              <w:left w:val="single" w:sz="8" w:space="0" w:color="D3D3D3"/>
              <w:bottom w:val="single" w:sz="8" w:space="0" w:color="D3D3D3"/>
              <w:right w:val="single" w:sz="8" w:space="0" w:color="D3D3D3"/>
            </w:tcBorders>
            <w:tcMar>
              <w:top w:w="75" w:type="dxa"/>
              <w:left w:w="75" w:type="dxa"/>
              <w:bottom w:w="75" w:type="dxa"/>
              <w:right w:w="75" w:type="dxa"/>
            </w:tcMar>
            <w:hideMark/>
          </w:tcPr>
          <w:p w14:paraId="092ACC7E" w14:textId="77777777" w:rsidR="00000000" w:rsidRDefault="0064428E">
            <w:pPr>
              <w:rPr>
                <w:rFonts w:ascii="Arial" w:hAnsi="Arial" w:cs="Arial"/>
                <w:sz w:val="20"/>
                <w:szCs w:val="20"/>
              </w:rPr>
            </w:pPr>
            <w:r>
              <w:rPr>
                <w:rFonts w:ascii="Arial" w:hAnsi="Arial" w:cs="Arial"/>
                <w:sz w:val="20"/>
                <w:szCs w:val="20"/>
              </w:rPr>
              <w:t>Påbud</w:t>
            </w:r>
          </w:p>
          <w:p w14:paraId="49F3AB1B" w14:textId="77777777" w:rsidR="00000000" w:rsidRDefault="0064428E">
            <w:pPr>
              <w:rPr>
                <w:rFonts w:ascii="Arial" w:hAnsi="Arial" w:cs="Arial"/>
                <w:sz w:val="20"/>
                <w:szCs w:val="20"/>
              </w:rPr>
            </w:pPr>
            <w:r>
              <w:rPr>
                <w:rFonts w:ascii="Arial" w:hAnsi="Arial" w:cs="Arial"/>
                <w:sz w:val="20"/>
                <w:szCs w:val="20"/>
              </w:rPr>
              <w:t> </w:t>
            </w:r>
          </w:p>
        </w:tc>
        <w:tc>
          <w:tcPr>
            <w:tcW w:w="3217" w:type="dxa"/>
            <w:tcBorders>
              <w:top w:val="single" w:sz="8" w:space="0" w:color="D3D3D3"/>
              <w:left w:val="nil"/>
              <w:bottom w:val="single" w:sz="8" w:space="0" w:color="D3D3D3"/>
              <w:right w:val="single" w:sz="8" w:space="0" w:color="D3D3D3"/>
            </w:tcBorders>
            <w:tcMar>
              <w:top w:w="75" w:type="dxa"/>
              <w:left w:w="75" w:type="dxa"/>
              <w:bottom w:w="75" w:type="dxa"/>
              <w:right w:w="75" w:type="dxa"/>
            </w:tcMar>
            <w:hideMark/>
          </w:tcPr>
          <w:p w14:paraId="23F80087" w14:textId="77777777" w:rsidR="00000000" w:rsidRDefault="0064428E">
            <w:pPr>
              <w:rPr>
                <w:rFonts w:ascii="Arial" w:hAnsi="Arial" w:cs="Arial"/>
                <w:sz w:val="20"/>
                <w:szCs w:val="20"/>
              </w:rPr>
            </w:pPr>
            <w:r>
              <w:rPr>
                <w:rFonts w:ascii="Arial" w:hAnsi="Arial" w:cs="Arial"/>
                <w:sz w:val="20"/>
                <w:szCs w:val="20"/>
              </w:rPr>
              <w:t>Afdeling</w:t>
            </w:r>
          </w:p>
        </w:tc>
        <w:tc>
          <w:tcPr>
            <w:tcW w:w="2027" w:type="dxa"/>
            <w:tcBorders>
              <w:top w:val="single" w:sz="8" w:space="0" w:color="D3D3D3"/>
              <w:left w:val="nil"/>
              <w:bottom w:val="single" w:sz="8" w:space="0" w:color="D3D3D3"/>
              <w:right w:val="single" w:sz="8" w:space="0" w:color="D3D3D3"/>
            </w:tcBorders>
            <w:tcMar>
              <w:top w:w="75" w:type="dxa"/>
              <w:left w:w="75" w:type="dxa"/>
              <w:bottom w:w="75" w:type="dxa"/>
              <w:right w:w="75" w:type="dxa"/>
            </w:tcMar>
            <w:hideMark/>
          </w:tcPr>
          <w:p w14:paraId="7C390D16" w14:textId="77777777" w:rsidR="00000000" w:rsidRDefault="0064428E">
            <w:pPr>
              <w:rPr>
                <w:rFonts w:ascii="Arial" w:hAnsi="Arial" w:cs="Arial"/>
                <w:sz w:val="20"/>
                <w:szCs w:val="20"/>
              </w:rPr>
            </w:pPr>
            <w:r>
              <w:rPr>
                <w:rFonts w:ascii="Arial" w:hAnsi="Arial" w:cs="Arial"/>
                <w:sz w:val="20"/>
                <w:szCs w:val="20"/>
              </w:rPr>
              <w:t>Øko</w:t>
            </w:r>
            <w:r>
              <w:rPr>
                <w:rFonts w:ascii="Arial" w:hAnsi="Arial" w:cs="Arial"/>
                <w:sz w:val="20"/>
                <w:szCs w:val="20"/>
              </w:rPr>
              <w:t>nomi</w:t>
            </w:r>
          </w:p>
        </w:tc>
      </w:tr>
      <w:tr w:rsidR="00000000" w14:paraId="2C9B50FE" w14:textId="77777777">
        <w:trPr>
          <w:divId w:val="1222520723"/>
          <w:tblCellSpacing w:w="0" w:type="dxa"/>
        </w:trPr>
        <w:tc>
          <w:tcPr>
            <w:tcW w:w="4395"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3513C7D7" w14:textId="77777777" w:rsidR="00000000" w:rsidRDefault="0064428E">
            <w:pPr>
              <w:rPr>
                <w:rFonts w:ascii="Arial" w:hAnsi="Arial" w:cs="Arial"/>
                <w:sz w:val="20"/>
                <w:szCs w:val="20"/>
              </w:rPr>
            </w:pPr>
            <w:r>
              <w:rPr>
                <w:rFonts w:ascii="Arial" w:hAnsi="Arial" w:cs="Arial"/>
                <w:sz w:val="20"/>
                <w:szCs w:val="20"/>
              </w:rPr>
              <w:t xml:space="preserve">Undersøgelsespåbud fra AT – </w:t>
            </w:r>
          </w:p>
          <w:p w14:paraId="52E65EAB" w14:textId="77777777" w:rsidR="00000000" w:rsidRDefault="0064428E">
            <w:pPr>
              <w:rPr>
                <w:rFonts w:ascii="Arial" w:hAnsi="Arial" w:cs="Arial"/>
                <w:sz w:val="20"/>
                <w:szCs w:val="20"/>
              </w:rPr>
            </w:pPr>
            <w:r>
              <w:rPr>
                <w:rFonts w:ascii="Arial" w:hAnsi="Arial" w:cs="Arial"/>
                <w:sz w:val="20"/>
                <w:szCs w:val="20"/>
              </w:rPr>
              <w:t>Temperatur, træk og manglende ventilation</w:t>
            </w:r>
          </w:p>
        </w:tc>
        <w:tc>
          <w:tcPr>
            <w:tcW w:w="3217" w:type="dxa"/>
            <w:tcBorders>
              <w:top w:val="nil"/>
              <w:left w:val="nil"/>
              <w:bottom w:val="single" w:sz="8" w:space="0" w:color="D3D3D3"/>
              <w:right w:val="single" w:sz="8" w:space="0" w:color="D3D3D3"/>
            </w:tcBorders>
            <w:tcMar>
              <w:top w:w="75" w:type="dxa"/>
              <w:left w:w="75" w:type="dxa"/>
              <w:bottom w:w="75" w:type="dxa"/>
              <w:right w:w="75" w:type="dxa"/>
            </w:tcMar>
            <w:hideMark/>
          </w:tcPr>
          <w:p w14:paraId="6ACA9E9C" w14:textId="77777777" w:rsidR="00000000" w:rsidRDefault="0064428E">
            <w:pPr>
              <w:rPr>
                <w:rFonts w:ascii="Arial" w:hAnsi="Arial" w:cs="Arial"/>
                <w:sz w:val="20"/>
                <w:szCs w:val="20"/>
              </w:rPr>
            </w:pPr>
            <w:r>
              <w:rPr>
                <w:rFonts w:ascii="Arial" w:hAnsi="Arial" w:cs="Arial"/>
                <w:sz w:val="20"/>
                <w:szCs w:val="20"/>
              </w:rPr>
              <w:t>Stege administration - baghuset</w:t>
            </w:r>
          </w:p>
        </w:tc>
        <w:tc>
          <w:tcPr>
            <w:tcW w:w="2027" w:type="dxa"/>
            <w:tcBorders>
              <w:top w:val="nil"/>
              <w:left w:val="nil"/>
              <w:bottom w:val="single" w:sz="8" w:space="0" w:color="D3D3D3"/>
              <w:right w:val="single" w:sz="8" w:space="0" w:color="D3D3D3"/>
            </w:tcBorders>
            <w:tcMar>
              <w:top w:w="75" w:type="dxa"/>
              <w:left w:w="75" w:type="dxa"/>
              <w:bottom w:w="75" w:type="dxa"/>
              <w:right w:w="75" w:type="dxa"/>
            </w:tcMar>
            <w:hideMark/>
          </w:tcPr>
          <w:p w14:paraId="7A33B45D" w14:textId="77777777" w:rsidR="00000000" w:rsidRDefault="0064428E">
            <w:pPr>
              <w:rPr>
                <w:rFonts w:ascii="Arial" w:hAnsi="Arial" w:cs="Arial"/>
                <w:sz w:val="20"/>
                <w:szCs w:val="20"/>
              </w:rPr>
            </w:pPr>
            <w:r>
              <w:rPr>
                <w:rFonts w:ascii="Arial" w:hAnsi="Arial" w:cs="Arial"/>
                <w:sz w:val="20"/>
                <w:szCs w:val="20"/>
              </w:rPr>
              <w:t>1.500.000 kr.</w:t>
            </w:r>
          </w:p>
        </w:tc>
      </w:tr>
      <w:tr w:rsidR="00000000" w14:paraId="3A3954B1" w14:textId="77777777">
        <w:trPr>
          <w:divId w:val="1222520723"/>
          <w:tblCellSpacing w:w="0" w:type="dxa"/>
        </w:trPr>
        <w:tc>
          <w:tcPr>
            <w:tcW w:w="4395"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5D7EE7D4" w14:textId="77777777" w:rsidR="00000000" w:rsidRDefault="0064428E">
            <w:pPr>
              <w:rPr>
                <w:rFonts w:ascii="Arial" w:hAnsi="Arial" w:cs="Arial"/>
                <w:sz w:val="20"/>
                <w:szCs w:val="20"/>
              </w:rPr>
            </w:pPr>
            <w:r>
              <w:rPr>
                <w:rFonts w:ascii="Arial" w:hAnsi="Arial" w:cs="Arial"/>
                <w:sz w:val="20"/>
                <w:szCs w:val="20"/>
              </w:rPr>
              <w:t>I alt</w:t>
            </w:r>
          </w:p>
        </w:tc>
        <w:tc>
          <w:tcPr>
            <w:tcW w:w="3217" w:type="dxa"/>
            <w:tcBorders>
              <w:top w:val="nil"/>
              <w:left w:val="nil"/>
              <w:bottom w:val="single" w:sz="8" w:space="0" w:color="D3D3D3"/>
              <w:right w:val="single" w:sz="8" w:space="0" w:color="D3D3D3"/>
            </w:tcBorders>
            <w:tcMar>
              <w:top w:w="75" w:type="dxa"/>
              <w:left w:w="75" w:type="dxa"/>
              <w:bottom w:w="75" w:type="dxa"/>
              <w:right w:w="75" w:type="dxa"/>
            </w:tcMar>
            <w:hideMark/>
          </w:tcPr>
          <w:p w14:paraId="68909BC3" w14:textId="77777777" w:rsidR="00000000" w:rsidRDefault="0064428E">
            <w:pPr>
              <w:rPr>
                <w:rFonts w:ascii="Arial" w:hAnsi="Arial" w:cs="Arial"/>
                <w:sz w:val="20"/>
                <w:szCs w:val="20"/>
              </w:rPr>
            </w:pPr>
            <w:r>
              <w:rPr>
                <w:rFonts w:ascii="Arial" w:hAnsi="Arial" w:cs="Arial"/>
                <w:sz w:val="20"/>
                <w:szCs w:val="20"/>
              </w:rPr>
              <w:t> </w:t>
            </w:r>
          </w:p>
        </w:tc>
        <w:tc>
          <w:tcPr>
            <w:tcW w:w="2027" w:type="dxa"/>
            <w:tcBorders>
              <w:top w:val="nil"/>
              <w:left w:val="nil"/>
              <w:bottom w:val="single" w:sz="8" w:space="0" w:color="D3D3D3"/>
              <w:right w:val="single" w:sz="8" w:space="0" w:color="D3D3D3"/>
            </w:tcBorders>
            <w:tcMar>
              <w:top w:w="75" w:type="dxa"/>
              <w:left w:w="75" w:type="dxa"/>
              <w:bottom w:w="75" w:type="dxa"/>
              <w:right w:w="75" w:type="dxa"/>
            </w:tcMar>
            <w:hideMark/>
          </w:tcPr>
          <w:p w14:paraId="0EB46953" w14:textId="77777777" w:rsidR="00000000" w:rsidRDefault="0064428E">
            <w:pPr>
              <w:rPr>
                <w:rFonts w:ascii="Arial" w:hAnsi="Arial" w:cs="Arial"/>
                <w:sz w:val="20"/>
                <w:szCs w:val="20"/>
              </w:rPr>
            </w:pPr>
            <w:r>
              <w:rPr>
                <w:rFonts w:ascii="Arial" w:hAnsi="Arial" w:cs="Arial"/>
                <w:sz w:val="20"/>
                <w:szCs w:val="20"/>
              </w:rPr>
              <w:t>1.500.000 kr.</w:t>
            </w:r>
          </w:p>
        </w:tc>
      </w:tr>
    </w:tbl>
    <w:p w14:paraId="4472E557" w14:textId="77777777" w:rsidR="00000000" w:rsidRDefault="0064428E">
      <w:pPr>
        <w:pStyle w:val="NormalWeb"/>
        <w:divId w:val="1222520723"/>
      </w:pPr>
      <w:r>
        <w:rPr>
          <w:u w:val="single"/>
        </w:rPr>
        <w:t>2. Skimmelsvamp</w:t>
      </w:r>
      <w:r>
        <w:rPr>
          <w:u w:val="single"/>
        </w:rPr>
        <w:br/>
      </w:r>
      <w:r>
        <w:t>Ingen ansøgninger til puljen for skimmesvamp.</w:t>
      </w:r>
    </w:p>
    <w:p w14:paraId="06D508AF" w14:textId="77777777" w:rsidR="00000000" w:rsidRDefault="0064428E">
      <w:pPr>
        <w:pStyle w:val="NormalWeb"/>
        <w:divId w:val="1222520723"/>
      </w:pPr>
      <w:r>
        <w:rPr>
          <w:u w:val="single"/>
        </w:rPr>
        <w:t>3. AT-vejledninger</w:t>
      </w:r>
    </w:p>
    <w:p w14:paraId="35BADF64" w14:textId="77777777" w:rsidR="00000000" w:rsidRDefault="0064428E">
      <w:pPr>
        <w:pStyle w:val="NormalWeb"/>
        <w:divId w:val="1222520723"/>
      </w:pPr>
      <w:r>
        <w:t>At-vejledninger der bliver t</w:t>
      </w:r>
      <w:r>
        <w:t>il påbud, hvis der ikke tages hånd om problemerne og der sker udbedring. </w:t>
      </w:r>
    </w:p>
    <w:tbl>
      <w:tblPr>
        <w:tblW w:w="9631" w:type="dxa"/>
        <w:tblCellSpacing w:w="0" w:type="dxa"/>
        <w:tblCellMar>
          <w:left w:w="0" w:type="dxa"/>
          <w:right w:w="0" w:type="dxa"/>
        </w:tblCellMar>
        <w:tblLook w:val="04A0" w:firstRow="1" w:lastRow="0" w:firstColumn="1" w:lastColumn="0" w:noHBand="0" w:noVBand="1"/>
      </w:tblPr>
      <w:tblGrid>
        <w:gridCol w:w="5379"/>
        <w:gridCol w:w="2268"/>
        <w:gridCol w:w="1984"/>
      </w:tblGrid>
      <w:tr w:rsidR="00000000" w14:paraId="72BECF20" w14:textId="77777777">
        <w:trPr>
          <w:divId w:val="1222520723"/>
          <w:tblCellSpacing w:w="0" w:type="dxa"/>
        </w:trPr>
        <w:tc>
          <w:tcPr>
            <w:tcW w:w="5379" w:type="dxa"/>
            <w:tcBorders>
              <w:top w:val="single" w:sz="8" w:space="0" w:color="D3D3D3"/>
              <w:left w:val="single" w:sz="8" w:space="0" w:color="D3D3D3"/>
              <w:bottom w:val="single" w:sz="8" w:space="0" w:color="D3D3D3"/>
              <w:right w:val="single" w:sz="8" w:space="0" w:color="D3D3D3"/>
            </w:tcBorders>
            <w:tcMar>
              <w:top w:w="75" w:type="dxa"/>
              <w:left w:w="75" w:type="dxa"/>
              <w:bottom w:w="75" w:type="dxa"/>
              <w:right w:w="75" w:type="dxa"/>
            </w:tcMar>
            <w:hideMark/>
          </w:tcPr>
          <w:p w14:paraId="5D18D38C" w14:textId="77777777" w:rsidR="00000000" w:rsidRDefault="0064428E">
            <w:pPr>
              <w:rPr>
                <w:rFonts w:ascii="Arial" w:hAnsi="Arial" w:cs="Arial"/>
                <w:sz w:val="20"/>
                <w:szCs w:val="20"/>
              </w:rPr>
            </w:pPr>
            <w:r>
              <w:rPr>
                <w:rFonts w:ascii="Arial" w:hAnsi="Arial" w:cs="Arial"/>
                <w:sz w:val="20"/>
                <w:szCs w:val="20"/>
              </w:rPr>
              <w:t>Vejledninger</w:t>
            </w:r>
          </w:p>
          <w:p w14:paraId="1C7881FF" w14:textId="77777777" w:rsidR="00000000" w:rsidRDefault="0064428E">
            <w:pPr>
              <w:rPr>
                <w:rFonts w:ascii="Arial" w:hAnsi="Arial" w:cs="Arial"/>
                <w:sz w:val="20"/>
                <w:szCs w:val="20"/>
              </w:rPr>
            </w:pPr>
            <w:r>
              <w:rPr>
                <w:rFonts w:ascii="Arial" w:hAnsi="Arial" w:cs="Arial"/>
                <w:sz w:val="20"/>
                <w:szCs w:val="20"/>
              </w:rPr>
              <w:t> </w:t>
            </w:r>
          </w:p>
        </w:tc>
        <w:tc>
          <w:tcPr>
            <w:tcW w:w="2268" w:type="dxa"/>
            <w:tcBorders>
              <w:top w:val="single" w:sz="8" w:space="0" w:color="D3D3D3"/>
              <w:left w:val="nil"/>
              <w:bottom w:val="single" w:sz="8" w:space="0" w:color="D3D3D3"/>
              <w:right w:val="single" w:sz="8" w:space="0" w:color="D3D3D3"/>
            </w:tcBorders>
            <w:tcMar>
              <w:top w:w="75" w:type="dxa"/>
              <w:left w:w="75" w:type="dxa"/>
              <w:bottom w:w="75" w:type="dxa"/>
              <w:right w:w="75" w:type="dxa"/>
            </w:tcMar>
            <w:hideMark/>
          </w:tcPr>
          <w:p w14:paraId="561FC8D6" w14:textId="77777777" w:rsidR="00000000" w:rsidRDefault="0064428E">
            <w:pPr>
              <w:rPr>
                <w:rFonts w:ascii="Arial" w:hAnsi="Arial" w:cs="Arial"/>
                <w:sz w:val="20"/>
                <w:szCs w:val="20"/>
              </w:rPr>
            </w:pPr>
            <w:r>
              <w:rPr>
                <w:rFonts w:ascii="Arial" w:hAnsi="Arial" w:cs="Arial"/>
                <w:sz w:val="20"/>
                <w:szCs w:val="20"/>
              </w:rPr>
              <w:t>Afdeling</w:t>
            </w:r>
          </w:p>
        </w:tc>
        <w:tc>
          <w:tcPr>
            <w:tcW w:w="1984" w:type="dxa"/>
            <w:tcBorders>
              <w:top w:val="single" w:sz="8" w:space="0" w:color="D3D3D3"/>
              <w:left w:val="nil"/>
              <w:bottom w:val="single" w:sz="8" w:space="0" w:color="D3D3D3"/>
              <w:right w:val="single" w:sz="8" w:space="0" w:color="D3D3D3"/>
            </w:tcBorders>
            <w:tcMar>
              <w:top w:w="75" w:type="dxa"/>
              <w:left w:w="75" w:type="dxa"/>
              <w:bottom w:w="75" w:type="dxa"/>
              <w:right w:w="75" w:type="dxa"/>
            </w:tcMar>
            <w:hideMark/>
          </w:tcPr>
          <w:p w14:paraId="1C68923C" w14:textId="77777777" w:rsidR="00000000" w:rsidRDefault="0064428E">
            <w:pPr>
              <w:rPr>
                <w:rFonts w:ascii="Arial" w:hAnsi="Arial" w:cs="Arial"/>
                <w:sz w:val="20"/>
                <w:szCs w:val="20"/>
              </w:rPr>
            </w:pPr>
            <w:r>
              <w:rPr>
                <w:rFonts w:ascii="Arial" w:hAnsi="Arial" w:cs="Arial"/>
                <w:sz w:val="20"/>
                <w:szCs w:val="20"/>
              </w:rPr>
              <w:t>Økonomi</w:t>
            </w:r>
          </w:p>
        </w:tc>
      </w:tr>
      <w:tr w:rsidR="00000000" w14:paraId="2E380EF6"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1D1CFBD5" w14:textId="77777777" w:rsidR="00000000" w:rsidRDefault="0064428E">
            <w:pPr>
              <w:rPr>
                <w:rFonts w:ascii="Arial" w:hAnsi="Arial" w:cs="Arial"/>
                <w:sz w:val="20"/>
                <w:szCs w:val="20"/>
              </w:rPr>
            </w:pPr>
            <w:r>
              <w:rPr>
                <w:rFonts w:ascii="Arial" w:hAnsi="Arial" w:cs="Arial"/>
                <w:sz w:val="20"/>
                <w:szCs w:val="20"/>
              </w:rPr>
              <w:t>Vejledning fra AT – Ventilation, akustik mm. (udføres inden der kommer påbud. Den anden fløj på skolen har fåetpå</w:t>
            </w:r>
            <w:r>
              <w:rPr>
                <w:rFonts w:ascii="Arial" w:hAnsi="Arial" w:cs="Arial"/>
                <w:sz w:val="20"/>
                <w:szCs w:val="20"/>
              </w:rPr>
              <w:t>bud, og er udbedret, for de samme forhold der udbedres)</w:t>
            </w:r>
          </w:p>
          <w:p w14:paraId="7BF5E1EF" w14:textId="77777777" w:rsidR="00000000" w:rsidRDefault="0064428E">
            <w:pPr>
              <w:rPr>
                <w:rFonts w:ascii="Arial" w:hAnsi="Arial" w:cs="Arial"/>
                <w:sz w:val="20"/>
                <w:szCs w:val="20"/>
              </w:rPr>
            </w:pPr>
            <w:r>
              <w:rPr>
                <w:rFonts w:ascii="Arial" w:hAnsi="Arial" w:cs="Arial"/>
                <w:sz w:val="20"/>
                <w:szCs w:val="20"/>
              </w:rPr>
              <w:t xml:space="preserve">Projektet udføres i 2022 – 2023 </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22E97993" w14:textId="77777777" w:rsidR="00000000" w:rsidRDefault="0064428E">
            <w:pPr>
              <w:rPr>
                <w:rFonts w:ascii="Arial" w:hAnsi="Arial" w:cs="Arial"/>
                <w:sz w:val="20"/>
                <w:szCs w:val="20"/>
              </w:rPr>
            </w:pPr>
            <w:r>
              <w:rPr>
                <w:rFonts w:ascii="Arial" w:hAnsi="Arial" w:cs="Arial"/>
                <w:sz w:val="20"/>
                <w:szCs w:val="20"/>
              </w:rPr>
              <w:t>Møn Skole – Fanefjordafdeling</w:t>
            </w:r>
          </w:p>
        </w:tc>
        <w:tc>
          <w:tcPr>
            <w:tcW w:w="1984" w:type="dxa"/>
            <w:tcBorders>
              <w:top w:val="nil"/>
              <w:left w:val="nil"/>
              <w:bottom w:val="single" w:sz="8" w:space="0" w:color="D3D3D3"/>
              <w:right w:val="single" w:sz="8" w:space="0" w:color="D3D3D3"/>
            </w:tcBorders>
            <w:tcMar>
              <w:top w:w="75" w:type="dxa"/>
              <w:left w:w="75" w:type="dxa"/>
              <w:bottom w:w="75" w:type="dxa"/>
              <w:right w:w="75" w:type="dxa"/>
            </w:tcMar>
            <w:hideMark/>
          </w:tcPr>
          <w:p w14:paraId="71E9B7AB" w14:textId="77777777" w:rsidR="00000000" w:rsidRDefault="0064428E">
            <w:pPr>
              <w:rPr>
                <w:rFonts w:ascii="Arial" w:hAnsi="Arial" w:cs="Arial"/>
                <w:sz w:val="20"/>
                <w:szCs w:val="20"/>
              </w:rPr>
            </w:pPr>
            <w:r>
              <w:rPr>
                <w:rFonts w:ascii="Arial" w:hAnsi="Arial" w:cs="Arial"/>
                <w:sz w:val="20"/>
                <w:szCs w:val="20"/>
              </w:rPr>
              <w:t>2.240.000 kr.</w:t>
            </w:r>
          </w:p>
        </w:tc>
      </w:tr>
      <w:tr w:rsidR="00000000" w14:paraId="0BEED30F"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37A2C650" w14:textId="77777777" w:rsidR="00000000" w:rsidRDefault="0064428E">
            <w:pPr>
              <w:rPr>
                <w:rFonts w:ascii="Arial" w:hAnsi="Arial" w:cs="Arial"/>
                <w:sz w:val="20"/>
                <w:szCs w:val="20"/>
              </w:rPr>
            </w:pPr>
            <w:r>
              <w:rPr>
                <w:rFonts w:ascii="Arial" w:hAnsi="Arial" w:cs="Arial"/>
                <w:sz w:val="20"/>
                <w:szCs w:val="20"/>
              </w:rPr>
              <w:t>Puslerum adskilles fra personalegarderobe på 1. sal</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7A9EC7D2" w14:textId="77777777" w:rsidR="00000000" w:rsidRDefault="0064428E">
            <w:pPr>
              <w:rPr>
                <w:rFonts w:ascii="Arial" w:hAnsi="Arial" w:cs="Arial"/>
                <w:sz w:val="20"/>
                <w:szCs w:val="20"/>
              </w:rPr>
            </w:pPr>
            <w:r>
              <w:rPr>
                <w:rFonts w:ascii="Arial" w:hAnsi="Arial" w:cs="Arial"/>
                <w:sz w:val="20"/>
                <w:szCs w:val="20"/>
              </w:rPr>
              <w:t>Børnehuset Skovhuset</w:t>
            </w:r>
          </w:p>
        </w:tc>
        <w:tc>
          <w:tcPr>
            <w:tcW w:w="1984" w:type="dxa"/>
            <w:tcBorders>
              <w:top w:val="nil"/>
              <w:left w:val="nil"/>
              <w:bottom w:val="single" w:sz="8" w:space="0" w:color="D3D3D3"/>
              <w:right w:val="single" w:sz="8" w:space="0" w:color="D3D3D3"/>
            </w:tcBorders>
            <w:tcMar>
              <w:top w:w="75" w:type="dxa"/>
              <w:left w:w="75" w:type="dxa"/>
              <w:bottom w:w="75" w:type="dxa"/>
              <w:right w:w="75" w:type="dxa"/>
            </w:tcMar>
            <w:hideMark/>
          </w:tcPr>
          <w:p w14:paraId="3864BE8C" w14:textId="77777777" w:rsidR="00000000" w:rsidRDefault="0064428E">
            <w:pPr>
              <w:rPr>
                <w:rFonts w:ascii="Arial" w:hAnsi="Arial" w:cs="Arial"/>
                <w:sz w:val="20"/>
                <w:szCs w:val="20"/>
              </w:rPr>
            </w:pPr>
            <w:r>
              <w:rPr>
                <w:rFonts w:ascii="Arial" w:hAnsi="Arial" w:cs="Arial"/>
                <w:sz w:val="20"/>
                <w:szCs w:val="20"/>
              </w:rPr>
              <w:t>160.000 kr.</w:t>
            </w:r>
          </w:p>
        </w:tc>
      </w:tr>
      <w:tr w:rsidR="00000000" w14:paraId="4C1D1032"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6423A3E3" w14:textId="77777777" w:rsidR="00000000" w:rsidRDefault="0064428E">
            <w:pPr>
              <w:rPr>
                <w:rFonts w:ascii="Arial" w:hAnsi="Arial" w:cs="Arial"/>
                <w:sz w:val="20"/>
                <w:szCs w:val="20"/>
              </w:rPr>
            </w:pPr>
            <w:r>
              <w:rPr>
                <w:rFonts w:ascii="Arial" w:hAnsi="Arial" w:cs="Arial"/>
                <w:sz w:val="20"/>
                <w:szCs w:val="20"/>
              </w:rPr>
              <w:t>Akustik i gymnastiksal</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46533992" w14:textId="77777777" w:rsidR="00000000" w:rsidRDefault="0064428E">
            <w:pPr>
              <w:rPr>
                <w:rFonts w:ascii="Arial" w:hAnsi="Arial" w:cs="Arial"/>
                <w:sz w:val="20"/>
                <w:szCs w:val="20"/>
              </w:rPr>
            </w:pPr>
            <w:r>
              <w:rPr>
                <w:rFonts w:ascii="Arial" w:hAnsi="Arial" w:cs="Arial"/>
                <w:sz w:val="20"/>
                <w:szCs w:val="20"/>
              </w:rPr>
              <w:t>Gåsetårnsskol</w:t>
            </w:r>
            <w:r>
              <w:rPr>
                <w:rFonts w:ascii="Arial" w:hAnsi="Arial" w:cs="Arial"/>
                <w:sz w:val="20"/>
                <w:szCs w:val="20"/>
              </w:rPr>
              <w:t>en - Marienbergafdeling</w:t>
            </w:r>
          </w:p>
        </w:tc>
        <w:tc>
          <w:tcPr>
            <w:tcW w:w="1984" w:type="dxa"/>
            <w:tcBorders>
              <w:top w:val="nil"/>
              <w:left w:val="nil"/>
              <w:bottom w:val="single" w:sz="8" w:space="0" w:color="D3D3D3"/>
              <w:right w:val="single" w:sz="8" w:space="0" w:color="D3D3D3"/>
            </w:tcBorders>
            <w:tcMar>
              <w:top w:w="75" w:type="dxa"/>
              <w:left w:w="75" w:type="dxa"/>
              <w:bottom w:w="75" w:type="dxa"/>
              <w:right w:w="75" w:type="dxa"/>
            </w:tcMar>
            <w:hideMark/>
          </w:tcPr>
          <w:p w14:paraId="01D4646B" w14:textId="77777777" w:rsidR="00000000" w:rsidRDefault="0064428E">
            <w:pPr>
              <w:rPr>
                <w:rFonts w:ascii="Arial" w:hAnsi="Arial" w:cs="Arial"/>
                <w:sz w:val="20"/>
                <w:szCs w:val="20"/>
              </w:rPr>
            </w:pPr>
            <w:r>
              <w:rPr>
                <w:rFonts w:ascii="Arial" w:hAnsi="Arial" w:cs="Arial"/>
                <w:sz w:val="20"/>
                <w:szCs w:val="20"/>
              </w:rPr>
              <w:t>100.000 kr.</w:t>
            </w:r>
          </w:p>
        </w:tc>
      </w:tr>
      <w:tr w:rsidR="00000000" w14:paraId="3671C40E"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12033845" w14:textId="77777777" w:rsidR="00000000" w:rsidRDefault="0064428E">
            <w:pPr>
              <w:rPr>
                <w:rFonts w:ascii="Arial" w:hAnsi="Arial" w:cs="Arial"/>
                <w:sz w:val="20"/>
                <w:szCs w:val="20"/>
              </w:rPr>
            </w:pPr>
            <w:r>
              <w:rPr>
                <w:rFonts w:ascii="Arial" w:hAnsi="Arial" w:cs="Arial"/>
                <w:sz w:val="20"/>
                <w:szCs w:val="20"/>
              </w:rPr>
              <w:t>I alt</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20925AFA" w14:textId="77777777" w:rsidR="00000000" w:rsidRDefault="0064428E">
            <w:pPr>
              <w:rPr>
                <w:rFonts w:ascii="Arial" w:hAnsi="Arial" w:cs="Arial"/>
                <w:sz w:val="20"/>
                <w:szCs w:val="20"/>
              </w:rPr>
            </w:pPr>
            <w:r>
              <w:rPr>
                <w:rFonts w:ascii="Arial" w:hAnsi="Arial" w:cs="Arial"/>
                <w:sz w:val="20"/>
                <w:szCs w:val="20"/>
              </w:rPr>
              <w:t> </w:t>
            </w:r>
          </w:p>
        </w:tc>
        <w:tc>
          <w:tcPr>
            <w:tcW w:w="1984" w:type="dxa"/>
            <w:tcBorders>
              <w:top w:val="nil"/>
              <w:left w:val="nil"/>
              <w:bottom w:val="single" w:sz="8" w:space="0" w:color="D3D3D3"/>
              <w:right w:val="single" w:sz="8" w:space="0" w:color="D3D3D3"/>
            </w:tcBorders>
            <w:tcMar>
              <w:top w:w="75" w:type="dxa"/>
              <w:left w:w="75" w:type="dxa"/>
              <w:bottom w:w="75" w:type="dxa"/>
              <w:right w:w="75" w:type="dxa"/>
            </w:tcMar>
            <w:hideMark/>
          </w:tcPr>
          <w:p w14:paraId="29B8ED3B" w14:textId="77777777" w:rsidR="00000000" w:rsidRDefault="0064428E">
            <w:pPr>
              <w:rPr>
                <w:rFonts w:ascii="Arial" w:hAnsi="Arial" w:cs="Arial"/>
                <w:sz w:val="20"/>
                <w:szCs w:val="20"/>
              </w:rPr>
            </w:pPr>
            <w:r>
              <w:rPr>
                <w:rFonts w:ascii="Arial" w:hAnsi="Arial" w:cs="Arial"/>
                <w:sz w:val="20"/>
                <w:szCs w:val="20"/>
              </w:rPr>
              <w:t>2.500.000 kr.</w:t>
            </w:r>
          </w:p>
        </w:tc>
      </w:tr>
    </w:tbl>
    <w:p w14:paraId="457B1BD6" w14:textId="77777777" w:rsidR="00000000" w:rsidRDefault="0064428E">
      <w:pPr>
        <w:pStyle w:val="NormalWeb"/>
        <w:divId w:val="1222520723"/>
      </w:pPr>
      <w:r>
        <w:rPr>
          <w:u w:val="single"/>
        </w:rPr>
        <w:t>4. APV-puljen i øvrigt:</w:t>
      </w:r>
      <w:r>
        <w:br/>
        <w:t> </w:t>
      </w:r>
      <w:r>
        <w:br/>
        <w:t>Hvis der ikke kommer flere fysiske AT-påbud, skimmelsaneringer eller AT-vejledninger, vil der blive lø</w:t>
      </w:r>
      <w:r>
        <w:t>ftet enkelte APV-handlingsplaner fra kategorien APV-puljen. Følgende handlingsplaner er udvalgt til at blive dækket af APV-puljen 2022. </w:t>
      </w:r>
    </w:p>
    <w:tbl>
      <w:tblPr>
        <w:tblW w:w="9348" w:type="dxa"/>
        <w:tblCellSpacing w:w="0" w:type="dxa"/>
        <w:tblCellMar>
          <w:left w:w="0" w:type="dxa"/>
          <w:right w:w="0" w:type="dxa"/>
        </w:tblCellMar>
        <w:tblLook w:val="04A0" w:firstRow="1" w:lastRow="0" w:firstColumn="1" w:lastColumn="0" w:noHBand="0" w:noVBand="1"/>
      </w:tblPr>
      <w:tblGrid>
        <w:gridCol w:w="5379"/>
        <w:gridCol w:w="2268"/>
        <w:gridCol w:w="1701"/>
      </w:tblGrid>
      <w:tr w:rsidR="00000000" w14:paraId="67EC5C42" w14:textId="77777777">
        <w:trPr>
          <w:divId w:val="1222520723"/>
          <w:tblCellSpacing w:w="0" w:type="dxa"/>
        </w:trPr>
        <w:tc>
          <w:tcPr>
            <w:tcW w:w="5379" w:type="dxa"/>
            <w:tcBorders>
              <w:top w:val="single" w:sz="8" w:space="0" w:color="D3D3D3"/>
              <w:left w:val="single" w:sz="8" w:space="0" w:color="D3D3D3"/>
              <w:bottom w:val="single" w:sz="8" w:space="0" w:color="D3D3D3"/>
              <w:right w:val="single" w:sz="8" w:space="0" w:color="D3D3D3"/>
            </w:tcBorders>
            <w:tcMar>
              <w:top w:w="75" w:type="dxa"/>
              <w:left w:w="75" w:type="dxa"/>
              <w:bottom w:w="75" w:type="dxa"/>
              <w:right w:w="75" w:type="dxa"/>
            </w:tcMar>
            <w:hideMark/>
          </w:tcPr>
          <w:p w14:paraId="1EE7B6E9" w14:textId="77777777" w:rsidR="00000000" w:rsidRDefault="0064428E">
            <w:pPr>
              <w:rPr>
                <w:rFonts w:ascii="Arial" w:hAnsi="Arial" w:cs="Arial"/>
                <w:sz w:val="20"/>
                <w:szCs w:val="20"/>
              </w:rPr>
            </w:pPr>
            <w:r>
              <w:rPr>
                <w:rFonts w:ascii="Arial" w:hAnsi="Arial" w:cs="Arial"/>
                <w:sz w:val="20"/>
                <w:szCs w:val="20"/>
              </w:rPr>
              <w:t>APV-puljen</w:t>
            </w:r>
          </w:p>
        </w:tc>
        <w:tc>
          <w:tcPr>
            <w:tcW w:w="2268" w:type="dxa"/>
            <w:tcBorders>
              <w:top w:val="single" w:sz="8" w:space="0" w:color="D3D3D3"/>
              <w:left w:val="nil"/>
              <w:bottom w:val="single" w:sz="8" w:space="0" w:color="D3D3D3"/>
              <w:right w:val="single" w:sz="8" w:space="0" w:color="D3D3D3"/>
            </w:tcBorders>
            <w:tcMar>
              <w:top w:w="75" w:type="dxa"/>
              <w:left w:w="75" w:type="dxa"/>
              <w:bottom w:w="75" w:type="dxa"/>
              <w:right w:w="75" w:type="dxa"/>
            </w:tcMar>
            <w:hideMark/>
          </w:tcPr>
          <w:p w14:paraId="3A60DE23" w14:textId="77777777" w:rsidR="00000000" w:rsidRDefault="0064428E">
            <w:pPr>
              <w:rPr>
                <w:rFonts w:ascii="Arial" w:hAnsi="Arial" w:cs="Arial"/>
                <w:sz w:val="20"/>
                <w:szCs w:val="20"/>
              </w:rPr>
            </w:pPr>
            <w:r>
              <w:rPr>
                <w:rFonts w:ascii="Arial" w:hAnsi="Arial" w:cs="Arial"/>
                <w:sz w:val="20"/>
                <w:szCs w:val="20"/>
              </w:rPr>
              <w:t>Afdeling</w:t>
            </w:r>
          </w:p>
          <w:p w14:paraId="3136C839" w14:textId="77777777" w:rsidR="00000000" w:rsidRDefault="0064428E">
            <w:pPr>
              <w:rPr>
                <w:rFonts w:ascii="Arial" w:hAnsi="Arial" w:cs="Arial"/>
                <w:sz w:val="20"/>
                <w:szCs w:val="20"/>
              </w:rPr>
            </w:pPr>
            <w:r>
              <w:rPr>
                <w:rFonts w:ascii="Arial" w:hAnsi="Arial" w:cs="Arial"/>
                <w:sz w:val="20"/>
                <w:szCs w:val="20"/>
              </w:rPr>
              <w:t> </w:t>
            </w:r>
          </w:p>
        </w:tc>
        <w:tc>
          <w:tcPr>
            <w:tcW w:w="1701" w:type="dxa"/>
            <w:tcBorders>
              <w:top w:val="single" w:sz="8" w:space="0" w:color="D3D3D3"/>
              <w:left w:val="nil"/>
              <w:bottom w:val="single" w:sz="8" w:space="0" w:color="D3D3D3"/>
              <w:right w:val="single" w:sz="8" w:space="0" w:color="D3D3D3"/>
            </w:tcBorders>
            <w:tcMar>
              <w:top w:w="75" w:type="dxa"/>
              <w:left w:w="75" w:type="dxa"/>
              <w:bottom w:w="75" w:type="dxa"/>
              <w:right w:w="75" w:type="dxa"/>
            </w:tcMar>
            <w:hideMark/>
          </w:tcPr>
          <w:p w14:paraId="1DABEE94" w14:textId="77777777" w:rsidR="00000000" w:rsidRDefault="0064428E">
            <w:pPr>
              <w:rPr>
                <w:rFonts w:ascii="Arial" w:hAnsi="Arial" w:cs="Arial"/>
                <w:sz w:val="20"/>
                <w:szCs w:val="20"/>
              </w:rPr>
            </w:pPr>
            <w:r>
              <w:rPr>
                <w:rFonts w:ascii="Arial" w:hAnsi="Arial" w:cs="Arial"/>
                <w:sz w:val="20"/>
                <w:szCs w:val="20"/>
              </w:rPr>
              <w:t>Økonomi</w:t>
            </w:r>
          </w:p>
        </w:tc>
      </w:tr>
      <w:tr w:rsidR="00000000" w14:paraId="2239D80A"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719C4E87" w14:textId="77777777" w:rsidR="00000000" w:rsidRDefault="0064428E">
            <w:pPr>
              <w:rPr>
                <w:rFonts w:ascii="Arial" w:hAnsi="Arial" w:cs="Arial"/>
                <w:sz w:val="20"/>
                <w:szCs w:val="20"/>
              </w:rPr>
            </w:pPr>
            <w:r>
              <w:rPr>
                <w:rFonts w:ascii="Arial" w:hAnsi="Arial" w:cs="Arial"/>
                <w:sz w:val="20"/>
                <w:szCs w:val="20"/>
              </w:rPr>
              <w:t>APV-Undersøgelser</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147D893B" w14:textId="77777777" w:rsidR="00000000" w:rsidRDefault="0064428E">
            <w:pPr>
              <w:rPr>
                <w:rFonts w:ascii="Arial" w:hAnsi="Arial" w:cs="Arial"/>
                <w:sz w:val="20"/>
                <w:szCs w:val="20"/>
              </w:rPr>
            </w:pPr>
            <w:r>
              <w:rPr>
                <w:rFonts w:ascii="Arial" w:hAnsi="Arial" w:cs="Arial"/>
                <w:sz w:val="20"/>
                <w:szCs w:val="20"/>
              </w:rPr>
              <w:t> </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2F065D66" w14:textId="77777777" w:rsidR="00000000" w:rsidRDefault="0064428E">
            <w:pPr>
              <w:rPr>
                <w:rFonts w:ascii="Arial" w:hAnsi="Arial" w:cs="Arial"/>
                <w:sz w:val="20"/>
                <w:szCs w:val="20"/>
              </w:rPr>
            </w:pPr>
            <w:r>
              <w:rPr>
                <w:rFonts w:ascii="Arial" w:hAnsi="Arial" w:cs="Arial"/>
                <w:sz w:val="20"/>
                <w:szCs w:val="20"/>
              </w:rPr>
              <w:t>500.000 kr.</w:t>
            </w:r>
          </w:p>
        </w:tc>
      </w:tr>
      <w:tr w:rsidR="00000000" w14:paraId="6A2816DE"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2021C423" w14:textId="77777777" w:rsidR="00000000" w:rsidRDefault="0064428E">
            <w:pPr>
              <w:rPr>
                <w:rFonts w:ascii="Arial" w:hAnsi="Arial" w:cs="Arial"/>
                <w:sz w:val="20"/>
                <w:szCs w:val="20"/>
              </w:rPr>
            </w:pPr>
            <w:r>
              <w:rPr>
                <w:rFonts w:ascii="Arial" w:hAnsi="Arial" w:cs="Arial"/>
                <w:sz w:val="20"/>
                <w:szCs w:val="20"/>
              </w:rPr>
              <w:t>Isolering af vinduer i vuggestueafsnittet</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4A6E37A6" w14:textId="77777777" w:rsidR="00000000" w:rsidRDefault="0064428E">
            <w:pPr>
              <w:rPr>
                <w:rFonts w:ascii="Arial" w:hAnsi="Arial" w:cs="Arial"/>
                <w:sz w:val="20"/>
                <w:szCs w:val="20"/>
              </w:rPr>
            </w:pPr>
            <w:r>
              <w:rPr>
                <w:rFonts w:ascii="Arial" w:hAnsi="Arial" w:cs="Arial"/>
                <w:sz w:val="20"/>
                <w:szCs w:val="20"/>
              </w:rPr>
              <w:t>Mern Børnehus</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0159B958" w14:textId="77777777" w:rsidR="00000000" w:rsidRDefault="0064428E">
            <w:pPr>
              <w:rPr>
                <w:rFonts w:ascii="Arial" w:hAnsi="Arial" w:cs="Arial"/>
                <w:sz w:val="20"/>
                <w:szCs w:val="20"/>
              </w:rPr>
            </w:pPr>
            <w:r>
              <w:rPr>
                <w:rFonts w:ascii="Arial" w:hAnsi="Arial" w:cs="Arial"/>
                <w:sz w:val="20"/>
                <w:szCs w:val="20"/>
              </w:rPr>
              <w:t>70.000 kr.</w:t>
            </w:r>
          </w:p>
        </w:tc>
      </w:tr>
      <w:tr w:rsidR="00000000" w14:paraId="4109C04A"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1F0241CE" w14:textId="77777777" w:rsidR="00000000" w:rsidRDefault="0064428E">
            <w:pPr>
              <w:rPr>
                <w:rFonts w:ascii="Arial" w:hAnsi="Arial" w:cs="Arial"/>
                <w:sz w:val="20"/>
                <w:szCs w:val="20"/>
              </w:rPr>
            </w:pPr>
            <w:r>
              <w:rPr>
                <w:rFonts w:ascii="Arial" w:hAnsi="Arial" w:cs="Arial"/>
                <w:sz w:val="20"/>
                <w:szCs w:val="20"/>
              </w:rPr>
              <w:t>Høje temperaturer i forberedelsesrum for personalet</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34A34425" w14:textId="77777777" w:rsidR="00000000" w:rsidRDefault="0064428E">
            <w:pPr>
              <w:rPr>
                <w:rFonts w:ascii="Arial" w:hAnsi="Arial" w:cs="Arial"/>
                <w:sz w:val="20"/>
                <w:szCs w:val="20"/>
              </w:rPr>
            </w:pPr>
            <w:r>
              <w:rPr>
                <w:rFonts w:ascii="Arial" w:hAnsi="Arial" w:cs="Arial"/>
                <w:sz w:val="20"/>
                <w:szCs w:val="20"/>
              </w:rPr>
              <w:t>Gåsetårnskolen - Ørslevafdeling</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7679FDC7" w14:textId="77777777" w:rsidR="00000000" w:rsidRDefault="0064428E">
            <w:pPr>
              <w:rPr>
                <w:rFonts w:ascii="Arial" w:hAnsi="Arial" w:cs="Arial"/>
                <w:sz w:val="20"/>
                <w:szCs w:val="20"/>
              </w:rPr>
            </w:pPr>
            <w:r>
              <w:rPr>
                <w:rFonts w:ascii="Arial" w:hAnsi="Arial" w:cs="Arial"/>
                <w:sz w:val="20"/>
                <w:szCs w:val="20"/>
              </w:rPr>
              <w:t>130.000 kr.</w:t>
            </w:r>
          </w:p>
        </w:tc>
      </w:tr>
      <w:tr w:rsidR="00000000" w14:paraId="6698A233"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2E22C09C" w14:textId="77777777" w:rsidR="00000000" w:rsidRDefault="0064428E">
            <w:pPr>
              <w:rPr>
                <w:rFonts w:ascii="Arial" w:hAnsi="Arial" w:cs="Arial"/>
                <w:sz w:val="20"/>
                <w:szCs w:val="20"/>
              </w:rPr>
            </w:pPr>
            <w:r>
              <w:rPr>
                <w:rFonts w:ascii="Arial" w:hAnsi="Arial" w:cs="Arial"/>
                <w:sz w:val="20"/>
                <w:szCs w:val="20"/>
              </w:rPr>
              <w:t>Mangelfuld belysning på P-plads</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0643DF77" w14:textId="77777777" w:rsidR="00000000" w:rsidRDefault="0064428E">
            <w:pPr>
              <w:rPr>
                <w:rFonts w:ascii="Arial" w:hAnsi="Arial" w:cs="Arial"/>
                <w:sz w:val="20"/>
                <w:szCs w:val="20"/>
              </w:rPr>
            </w:pPr>
            <w:r>
              <w:rPr>
                <w:rFonts w:ascii="Arial" w:hAnsi="Arial" w:cs="Arial"/>
                <w:sz w:val="20"/>
                <w:szCs w:val="20"/>
              </w:rPr>
              <w:t>Gåsetårnskolen - Kastrupafdelingen</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74E093F2" w14:textId="77777777" w:rsidR="00000000" w:rsidRDefault="0064428E">
            <w:pPr>
              <w:rPr>
                <w:rFonts w:ascii="Arial" w:hAnsi="Arial" w:cs="Arial"/>
                <w:sz w:val="20"/>
                <w:szCs w:val="20"/>
              </w:rPr>
            </w:pPr>
            <w:r>
              <w:rPr>
                <w:rFonts w:ascii="Arial" w:hAnsi="Arial" w:cs="Arial"/>
                <w:sz w:val="20"/>
                <w:szCs w:val="20"/>
              </w:rPr>
              <w:t>250.000 kr.</w:t>
            </w:r>
          </w:p>
        </w:tc>
      </w:tr>
      <w:tr w:rsidR="00000000" w14:paraId="59FDF6E3"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08935EF7" w14:textId="77777777" w:rsidR="00000000" w:rsidRDefault="0064428E">
            <w:pPr>
              <w:rPr>
                <w:rFonts w:ascii="Arial" w:hAnsi="Arial" w:cs="Arial"/>
                <w:sz w:val="20"/>
                <w:szCs w:val="20"/>
              </w:rPr>
            </w:pPr>
            <w:r>
              <w:rPr>
                <w:rFonts w:ascii="Arial" w:hAnsi="Arial" w:cs="Arial"/>
                <w:sz w:val="20"/>
                <w:szCs w:val="20"/>
              </w:rPr>
              <w:lastRenderedPageBreak/>
              <w:t>Indeklimaproblemer på kontorer</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18AED471" w14:textId="77777777" w:rsidR="00000000" w:rsidRDefault="0064428E">
            <w:pPr>
              <w:rPr>
                <w:rFonts w:ascii="Arial" w:hAnsi="Arial" w:cs="Arial"/>
                <w:sz w:val="20"/>
                <w:szCs w:val="20"/>
              </w:rPr>
            </w:pPr>
            <w:r>
              <w:rPr>
                <w:rFonts w:ascii="Arial" w:hAnsi="Arial" w:cs="Arial"/>
                <w:sz w:val="20"/>
                <w:szCs w:val="20"/>
              </w:rPr>
              <w:t xml:space="preserve">Skovbo – </w:t>
            </w:r>
          </w:p>
          <w:p w14:paraId="0618BB10" w14:textId="77777777" w:rsidR="00000000" w:rsidRDefault="0064428E">
            <w:pPr>
              <w:rPr>
                <w:rFonts w:ascii="Arial" w:hAnsi="Arial" w:cs="Arial"/>
                <w:sz w:val="20"/>
                <w:szCs w:val="20"/>
              </w:rPr>
            </w:pPr>
            <w:r>
              <w:rPr>
                <w:rFonts w:ascii="Arial" w:hAnsi="Arial" w:cs="Arial"/>
                <w:sz w:val="20"/>
                <w:szCs w:val="20"/>
              </w:rPr>
              <w:t>Forebyggelse og Rehabilitering samt</w:t>
            </w:r>
          </w:p>
          <w:p w14:paraId="7DCCF747" w14:textId="77777777" w:rsidR="00000000" w:rsidRDefault="0064428E">
            <w:pPr>
              <w:rPr>
                <w:rFonts w:ascii="Arial" w:hAnsi="Arial" w:cs="Arial"/>
                <w:sz w:val="20"/>
                <w:szCs w:val="20"/>
              </w:rPr>
            </w:pPr>
            <w:r>
              <w:rPr>
                <w:rFonts w:ascii="Arial" w:hAnsi="Arial" w:cs="Arial"/>
                <w:sz w:val="20"/>
                <w:szCs w:val="20"/>
              </w:rPr>
              <w:t>Distrikt Solhøj</w:t>
            </w:r>
          </w:p>
          <w:p w14:paraId="3B374DEA" w14:textId="77777777" w:rsidR="00000000" w:rsidRDefault="0064428E">
            <w:pPr>
              <w:rPr>
                <w:rFonts w:ascii="Arial" w:hAnsi="Arial" w:cs="Arial"/>
                <w:sz w:val="20"/>
                <w:szCs w:val="20"/>
              </w:rPr>
            </w:pPr>
            <w:r>
              <w:rPr>
                <w:rFonts w:ascii="Arial" w:hAnsi="Arial" w:cs="Arial"/>
                <w:sz w:val="20"/>
                <w:szCs w:val="20"/>
              </w:rPr>
              <w:t> </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53B4CBDE" w14:textId="77777777" w:rsidR="00000000" w:rsidRDefault="0064428E">
            <w:pPr>
              <w:rPr>
                <w:rFonts w:ascii="Arial" w:hAnsi="Arial" w:cs="Arial"/>
                <w:sz w:val="20"/>
                <w:szCs w:val="20"/>
              </w:rPr>
            </w:pPr>
            <w:r>
              <w:rPr>
                <w:rFonts w:ascii="Arial" w:hAnsi="Arial" w:cs="Arial"/>
                <w:sz w:val="20"/>
                <w:szCs w:val="20"/>
              </w:rPr>
              <w:t>1.000.000 kr.</w:t>
            </w:r>
          </w:p>
        </w:tc>
      </w:tr>
      <w:tr w:rsidR="00000000" w14:paraId="29D09ED7"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7EF54A3D" w14:textId="77777777" w:rsidR="00000000" w:rsidRDefault="0064428E">
            <w:pPr>
              <w:rPr>
                <w:rFonts w:ascii="Arial" w:hAnsi="Arial" w:cs="Arial"/>
                <w:sz w:val="20"/>
                <w:szCs w:val="20"/>
              </w:rPr>
            </w:pPr>
            <w:r>
              <w:rPr>
                <w:rFonts w:ascii="Arial" w:hAnsi="Arial" w:cs="Arial"/>
                <w:sz w:val="20"/>
                <w:szCs w:val="20"/>
              </w:rPr>
              <w:t>Solafskærmning på kontor</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232DF5F5" w14:textId="77777777" w:rsidR="00000000" w:rsidRDefault="0064428E">
            <w:pPr>
              <w:rPr>
                <w:rFonts w:ascii="Arial" w:hAnsi="Arial" w:cs="Arial"/>
                <w:sz w:val="20"/>
                <w:szCs w:val="20"/>
              </w:rPr>
            </w:pPr>
            <w:r>
              <w:rPr>
                <w:rFonts w:ascii="Arial" w:hAnsi="Arial" w:cs="Arial"/>
                <w:sz w:val="20"/>
                <w:szCs w:val="20"/>
              </w:rPr>
              <w:t>Trafik og Ejendomme, Mønsvej 130</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35416BC8" w14:textId="77777777" w:rsidR="00000000" w:rsidRDefault="0064428E">
            <w:pPr>
              <w:rPr>
                <w:rFonts w:ascii="Arial" w:hAnsi="Arial" w:cs="Arial"/>
                <w:sz w:val="20"/>
                <w:szCs w:val="20"/>
              </w:rPr>
            </w:pPr>
            <w:r>
              <w:rPr>
                <w:rFonts w:ascii="Arial" w:hAnsi="Arial" w:cs="Arial"/>
                <w:sz w:val="20"/>
                <w:szCs w:val="20"/>
              </w:rPr>
              <w:t>50.000 kr.</w:t>
            </w:r>
          </w:p>
        </w:tc>
      </w:tr>
      <w:tr w:rsidR="00000000" w14:paraId="200DD581"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436A6703" w14:textId="77777777" w:rsidR="00000000" w:rsidRDefault="0064428E">
            <w:pPr>
              <w:rPr>
                <w:rFonts w:ascii="Arial" w:hAnsi="Arial" w:cs="Arial"/>
                <w:sz w:val="20"/>
                <w:szCs w:val="20"/>
              </w:rPr>
            </w:pPr>
            <w:r>
              <w:rPr>
                <w:rFonts w:ascii="Arial" w:hAnsi="Arial" w:cs="Arial"/>
                <w:sz w:val="20"/>
                <w:szCs w:val="20"/>
              </w:rPr>
              <w:t> </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63FEADD0" w14:textId="77777777" w:rsidR="00000000" w:rsidRDefault="0064428E">
            <w:pPr>
              <w:rPr>
                <w:rFonts w:ascii="Arial" w:hAnsi="Arial" w:cs="Arial"/>
                <w:sz w:val="20"/>
                <w:szCs w:val="20"/>
              </w:rPr>
            </w:pPr>
            <w:r>
              <w:rPr>
                <w:rFonts w:ascii="Arial" w:hAnsi="Arial" w:cs="Arial"/>
                <w:sz w:val="20"/>
                <w:szCs w:val="20"/>
              </w:rPr>
              <w:t> </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3C5EE898" w14:textId="77777777" w:rsidR="00000000" w:rsidRDefault="0064428E">
            <w:pPr>
              <w:rPr>
                <w:rFonts w:ascii="Arial" w:hAnsi="Arial" w:cs="Arial"/>
                <w:sz w:val="20"/>
                <w:szCs w:val="20"/>
              </w:rPr>
            </w:pPr>
            <w:r>
              <w:rPr>
                <w:rFonts w:ascii="Arial" w:hAnsi="Arial" w:cs="Arial"/>
                <w:sz w:val="20"/>
                <w:szCs w:val="20"/>
              </w:rPr>
              <w:t> </w:t>
            </w:r>
          </w:p>
        </w:tc>
      </w:tr>
      <w:tr w:rsidR="00000000" w14:paraId="33D909A3" w14:textId="77777777">
        <w:trPr>
          <w:divId w:val="1222520723"/>
          <w:tblCellSpacing w:w="0" w:type="dxa"/>
        </w:trPr>
        <w:tc>
          <w:tcPr>
            <w:tcW w:w="5379" w:type="dxa"/>
            <w:tcBorders>
              <w:top w:val="nil"/>
              <w:left w:val="single" w:sz="8" w:space="0" w:color="D3D3D3"/>
              <w:bottom w:val="single" w:sz="8" w:space="0" w:color="D3D3D3"/>
              <w:right w:val="single" w:sz="8" w:space="0" w:color="D3D3D3"/>
            </w:tcBorders>
            <w:tcMar>
              <w:top w:w="75" w:type="dxa"/>
              <w:left w:w="75" w:type="dxa"/>
              <w:bottom w:w="75" w:type="dxa"/>
              <w:right w:w="75" w:type="dxa"/>
            </w:tcMar>
            <w:hideMark/>
          </w:tcPr>
          <w:p w14:paraId="4DC477E0" w14:textId="77777777" w:rsidR="00000000" w:rsidRDefault="0064428E">
            <w:pPr>
              <w:rPr>
                <w:rFonts w:ascii="Arial" w:hAnsi="Arial" w:cs="Arial"/>
                <w:sz w:val="20"/>
                <w:szCs w:val="20"/>
              </w:rPr>
            </w:pPr>
            <w:r>
              <w:rPr>
                <w:rFonts w:ascii="Arial" w:hAnsi="Arial" w:cs="Arial"/>
                <w:sz w:val="20"/>
                <w:szCs w:val="20"/>
              </w:rPr>
              <w:t>I alt</w:t>
            </w:r>
          </w:p>
        </w:tc>
        <w:tc>
          <w:tcPr>
            <w:tcW w:w="2268" w:type="dxa"/>
            <w:tcBorders>
              <w:top w:val="nil"/>
              <w:left w:val="nil"/>
              <w:bottom w:val="single" w:sz="8" w:space="0" w:color="D3D3D3"/>
              <w:right w:val="single" w:sz="8" w:space="0" w:color="D3D3D3"/>
            </w:tcBorders>
            <w:tcMar>
              <w:top w:w="75" w:type="dxa"/>
              <w:left w:w="75" w:type="dxa"/>
              <w:bottom w:w="75" w:type="dxa"/>
              <w:right w:w="75" w:type="dxa"/>
            </w:tcMar>
            <w:hideMark/>
          </w:tcPr>
          <w:p w14:paraId="0537A731" w14:textId="77777777" w:rsidR="00000000" w:rsidRDefault="0064428E">
            <w:pPr>
              <w:rPr>
                <w:rFonts w:ascii="Arial" w:hAnsi="Arial" w:cs="Arial"/>
                <w:sz w:val="20"/>
                <w:szCs w:val="20"/>
              </w:rPr>
            </w:pPr>
            <w:r>
              <w:rPr>
                <w:rFonts w:ascii="Arial" w:hAnsi="Arial" w:cs="Arial"/>
                <w:sz w:val="20"/>
                <w:szCs w:val="20"/>
              </w:rPr>
              <w:t> </w:t>
            </w:r>
          </w:p>
        </w:tc>
        <w:tc>
          <w:tcPr>
            <w:tcW w:w="1701" w:type="dxa"/>
            <w:tcBorders>
              <w:top w:val="nil"/>
              <w:left w:val="nil"/>
              <w:bottom w:val="single" w:sz="8" w:space="0" w:color="D3D3D3"/>
              <w:right w:val="single" w:sz="8" w:space="0" w:color="D3D3D3"/>
            </w:tcBorders>
            <w:tcMar>
              <w:top w:w="75" w:type="dxa"/>
              <w:left w:w="75" w:type="dxa"/>
              <w:bottom w:w="75" w:type="dxa"/>
              <w:right w:w="75" w:type="dxa"/>
            </w:tcMar>
            <w:hideMark/>
          </w:tcPr>
          <w:p w14:paraId="4315BBF9" w14:textId="77777777" w:rsidR="00000000" w:rsidRDefault="0064428E">
            <w:pPr>
              <w:rPr>
                <w:rFonts w:ascii="Arial" w:hAnsi="Arial" w:cs="Arial"/>
                <w:sz w:val="20"/>
                <w:szCs w:val="20"/>
              </w:rPr>
            </w:pPr>
            <w:r>
              <w:rPr>
                <w:rFonts w:ascii="Arial" w:hAnsi="Arial" w:cs="Arial"/>
                <w:sz w:val="20"/>
                <w:szCs w:val="20"/>
              </w:rPr>
              <w:t>2.000.000 kr.</w:t>
            </w:r>
          </w:p>
        </w:tc>
      </w:tr>
    </w:tbl>
    <w:p w14:paraId="28538550" w14:textId="77777777" w:rsidR="00000000" w:rsidRDefault="0064428E">
      <w:pPr>
        <w:pStyle w:val="NormalWeb"/>
        <w:divId w:val="1222520723"/>
      </w:pPr>
      <w:r>
        <w:t>Med baggrund i ovenstående sagsfremstilling ansøger administrationen om en anlægsbevill</w:t>
      </w:r>
      <w:r>
        <w:t>ing og frigivelse af et rådighedsbeløb på i alt 6.000.000 kr. til APV arbejder 2022.</w:t>
      </w:r>
    </w:p>
    <w:p w14:paraId="272E1266" w14:textId="77777777" w:rsidR="00000000" w:rsidRDefault="0064428E">
      <w:pPr>
        <w:pStyle w:val="NormalWeb"/>
        <w:spacing w:after="0" w:afterAutospacing="0"/>
        <w:divId w:val="1222520723"/>
      </w:pPr>
      <w:r>
        <w:rPr>
          <w:rFonts w:ascii="Arial" w:hAnsi="Arial" w:cs="Arial"/>
          <w:b/>
          <w:bCs/>
          <w:color w:val="000000"/>
          <w:sz w:val="20"/>
          <w:szCs w:val="20"/>
        </w:rPr>
        <w:t>Økonomiske konsekvenser (1.000 kr.)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1183"/>
        <w:gridCol w:w="1568"/>
        <w:gridCol w:w="1568"/>
        <w:gridCol w:w="1569"/>
        <w:gridCol w:w="1584"/>
      </w:tblGrid>
      <w:tr w:rsidR="00000000" w14:paraId="1AF6DF6D" w14:textId="77777777">
        <w:trPr>
          <w:divId w:val="1222520723"/>
          <w:tblCellSpacing w:w="15" w:type="dxa"/>
        </w:trPr>
        <w:tc>
          <w:tcPr>
            <w:tcW w:w="11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2D849FB5" w14:textId="77777777" w:rsidR="00000000" w:rsidRDefault="0064428E">
            <w:pPr>
              <w:rPr>
                <w:rFonts w:ascii="Arial" w:hAnsi="Arial" w:cs="Arial"/>
                <w:sz w:val="20"/>
                <w:szCs w:val="20"/>
              </w:rPr>
            </w:pPr>
            <w:r>
              <w:rPr>
                <w:rFonts w:ascii="Arial" w:hAnsi="Arial" w:cs="Arial"/>
                <w:b/>
                <w:bCs/>
                <w:color w:val="000000"/>
                <w:sz w:val="20"/>
                <w:szCs w:val="20"/>
              </w:rPr>
              <w:t>Skal stå blank</w:t>
            </w:r>
          </w:p>
        </w:tc>
        <w:tc>
          <w:tcPr>
            <w:tcW w:w="6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53EFB5A0" w14:textId="77777777" w:rsidR="00000000" w:rsidRDefault="0064428E">
            <w:pPr>
              <w:rPr>
                <w:rFonts w:ascii="Arial" w:hAnsi="Arial" w:cs="Arial"/>
                <w:sz w:val="20"/>
                <w:szCs w:val="20"/>
              </w:rPr>
            </w:pPr>
            <w:r>
              <w:rPr>
                <w:rFonts w:ascii="Arial" w:hAnsi="Arial" w:cs="Arial"/>
                <w:b/>
                <w:bCs/>
                <w:color w:val="000000"/>
                <w:sz w:val="20"/>
                <w:szCs w:val="20"/>
              </w:rPr>
              <w:t>Konto</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2E1790EB" w14:textId="77777777" w:rsidR="00000000" w:rsidRDefault="0064428E">
            <w:pPr>
              <w:rPr>
                <w:rFonts w:ascii="Arial" w:hAnsi="Arial" w:cs="Arial"/>
                <w:sz w:val="20"/>
                <w:szCs w:val="20"/>
              </w:rPr>
            </w:pPr>
            <w:r>
              <w:rPr>
                <w:rFonts w:ascii="Arial" w:hAnsi="Arial" w:cs="Arial"/>
                <w:b/>
                <w:bCs/>
                <w:color w:val="000000"/>
                <w:sz w:val="20"/>
                <w:szCs w:val="20"/>
              </w:rPr>
              <w:t>2022</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591F6062" w14:textId="77777777" w:rsidR="00000000" w:rsidRDefault="0064428E">
            <w:pPr>
              <w:rPr>
                <w:rFonts w:ascii="Arial" w:hAnsi="Arial" w:cs="Arial"/>
                <w:sz w:val="20"/>
                <w:szCs w:val="20"/>
              </w:rPr>
            </w:pPr>
            <w:r>
              <w:rPr>
                <w:rFonts w:ascii="Arial" w:hAnsi="Arial" w:cs="Arial"/>
                <w:b/>
                <w:bCs/>
                <w:color w:val="000000"/>
                <w:sz w:val="20"/>
                <w:szCs w:val="20"/>
              </w:rPr>
              <w:t>2023</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23C187B7" w14:textId="77777777" w:rsidR="00000000" w:rsidRDefault="0064428E">
            <w:pPr>
              <w:rPr>
                <w:rFonts w:ascii="Arial" w:hAnsi="Arial" w:cs="Arial"/>
                <w:sz w:val="20"/>
                <w:szCs w:val="20"/>
              </w:rPr>
            </w:pPr>
            <w:r>
              <w:rPr>
                <w:rFonts w:ascii="Arial" w:hAnsi="Arial" w:cs="Arial"/>
                <w:b/>
                <w:bCs/>
                <w:color w:val="000000"/>
                <w:sz w:val="20"/>
                <w:szCs w:val="20"/>
              </w:rPr>
              <w:t>2024</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52803179" w14:textId="77777777" w:rsidR="00000000" w:rsidRDefault="0064428E">
            <w:pPr>
              <w:rPr>
                <w:rFonts w:ascii="Arial" w:hAnsi="Arial" w:cs="Arial"/>
                <w:sz w:val="20"/>
                <w:szCs w:val="20"/>
              </w:rPr>
            </w:pPr>
            <w:r>
              <w:rPr>
                <w:rFonts w:ascii="Arial" w:hAnsi="Arial" w:cs="Arial"/>
                <w:b/>
                <w:bCs/>
                <w:color w:val="000000"/>
                <w:sz w:val="20"/>
                <w:szCs w:val="20"/>
              </w:rPr>
              <w:t>2025</w:t>
            </w:r>
          </w:p>
        </w:tc>
      </w:tr>
      <w:tr w:rsidR="00000000" w14:paraId="56A398EB" w14:textId="77777777">
        <w:trPr>
          <w:divId w:val="1222520723"/>
          <w:tblCellSpacing w:w="15" w:type="dxa"/>
        </w:trPr>
        <w:tc>
          <w:tcPr>
            <w:tcW w:w="11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0BE624BA" w14:textId="77777777" w:rsidR="00000000" w:rsidRDefault="0064428E">
            <w:pPr>
              <w:rPr>
                <w:rFonts w:ascii="Arial" w:hAnsi="Arial" w:cs="Arial"/>
                <w:sz w:val="20"/>
                <w:szCs w:val="20"/>
              </w:rPr>
            </w:pPr>
            <w:r>
              <w:rPr>
                <w:rFonts w:ascii="Arial" w:hAnsi="Arial" w:cs="Arial"/>
                <w:b/>
                <w:bCs/>
                <w:color w:val="000000"/>
                <w:sz w:val="20"/>
                <w:szCs w:val="20"/>
              </w:rPr>
              <w:t>Bevillingsønske</w:t>
            </w:r>
          </w:p>
        </w:tc>
        <w:tc>
          <w:tcPr>
            <w:tcW w:w="6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171BBC0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1E0924D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5FD662AE"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3E94979C"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658912D0" w14:textId="77777777" w:rsidR="00000000" w:rsidRDefault="0064428E">
            <w:pPr>
              <w:rPr>
                <w:rFonts w:ascii="Arial" w:hAnsi="Arial" w:cs="Arial"/>
                <w:sz w:val="20"/>
                <w:szCs w:val="20"/>
              </w:rPr>
            </w:pPr>
            <w:r>
              <w:rPr>
                <w:rFonts w:ascii="Arial" w:hAnsi="Arial" w:cs="Arial"/>
                <w:sz w:val="20"/>
                <w:szCs w:val="20"/>
              </w:rPr>
              <w:t> </w:t>
            </w:r>
          </w:p>
        </w:tc>
      </w:tr>
      <w:tr w:rsidR="00000000" w14:paraId="3A6F56DF" w14:textId="77777777">
        <w:trPr>
          <w:divId w:val="1222520723"/>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5D2E43AA"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52E6B7DC"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78284A5C"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CB9AAA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9D48CA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2A23CCAA" w14:textId="77777777" w:rsidR="00000000" w:rsidRDefault="0064428E">
            <w:pPr>
              <w:rPr>
                <w:rFonts w:ascii="Arial" w:hAnsi="Arial" w:cs="Arial"/>
                <w:sz w:val="20"/>
                <w:szCs w:val="20"/>
              </w:rPr>
            </w:pPr>
            <w:r>
              <w:rPr>
                <w:rFonts w:ascii="Arial" w:hAnsi="Arial" w:cs="Arial"/>
                <w:sz w:val="20"/>
                <w:szCs w:val="20"/>
              </w:rPr>
              <w:t> </w:t>
            </w:r>
          </w:p>
        </w:tc>
      </w:tr>
      <w:tr w:rsidR="00000000" w14:paraId="02160D3A" w14:textId="77777777">
        <w:trPr>
          <w:divId w:val="1222520723"/>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5C647CEE" w14:textId="77777777" w:rsidR="00000000" w:rsidRDefault="0064428E">
            <w:pPr>
              <w:rPr>
                <w:rFonts w:ascii="Arial" w:hAnsi="Arial" w:cs="Arial"/>
                <w:sz w:val="20"/>
                <w:szCs w:val="20"/>
              </w:rPr>
            </w:pPr>
            <w:r>
              <w:rPr>
                <w:rFonts w:ascii="Arial" w:hAnsi="Arial" w:cs="Arial"/>
                <w:color w:val="000000"/>
                <w:sz w:val="20"/>
                <w:szCs w:val="20"/>
              </w:rPr>
              <w:t>Anlæg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1619A116" w14:textId="77777777" w:rsidR="00000000" w:rsidRDefault="0064428E">
            <w:pPr>
              <w:rPr>
                <w:rFonts w:ascii="Arial" w:hAnsi="Arial" w:cs="Arial"/>
                <w:sz w:val="20"/>
                <w:szCs w:val="20"/>
              </w:rPr>
            </w:pPr>
            <w:r>
              <w:rPr>
                <w:rFonts w:ascii="Arial" w:hAnsi="Arial" w:cs="Arial"/>
                <w:sz w:val="20"/>
                <w:szCs w:val="20"/>
              </w:rPr>
              <w:t>APV-arbejder 2022</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70458EAC" w14:textId="77777777" w:rsidR="00000000" w:rsidRDefault="0064428E">
            <w:pPr>
              <w:rPr>
                <w:rFonts w:ascii="Arial" w:hAnsi="Arial" w:cs="Arial"/>
                <w:sz w:val="20"/>
                <w:szCs w:val="20"/>
              </w:rPr>
            </w:pPr>
            <w:r>
              <w:rPr>
                <w:rFonts w:ascii="Arial" w:hAnsi="Arial" w:cs="Arial"/>
                <w:sz w:val="20"/>
                <w:szCs w:val="20"/>
              </w:rPr>
              <w:t>6.000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377F59D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BA6629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9216B17" w14:textId="77777777" w:rsidR="00000000" w:rsidRDefault="0064428E">
            <w:pPr>
              <w:rPr>
                <w:rFonts w:ascii="Arial" w:hAnsi="Arial" w:cs="Arial"/>
                <w:sz w:val="20"/>
                <w:szCs w:val="20"/>
              </w:rPr>
            </w:pPr>
            <w:r>
              <w:rPr>
                <w:rFonts w:ascii="Arial" w:hAnsi="Arial" w:cs="Arial"/>
                <w:sz w:val="20"/>
                <w:szCs w:val="20"/>
              </w:rPr>
              <w:t> </w:t>
            </w:r>
          </w:p>
        </w:tc>
      </w:tr>
      <w:tr w:rsidR="00000000" w14:paraId="7F070F53" w14:textId="77777777">
        <w:trPr>
          <w:divId w:val="1222520723"/>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23062291" w14:textId="77777777" w:rsidR="00000000" w:rsidRDefault="0064428E">
            <w:pPr>
              <w:rPr>
                <w:rFonts w:ascii="Arial" w:hAnsi="Arial" w:cs="Arial"/>
                <w:sz w:val="20"/>
                <w:szCs w:val="20"/>
              </w:rPr>
            </w:pPr>
            <w:r>
              <w:rPr>
                <w:rFonts w:ascii="Arial" w:hAnsi="Arial" w:cs="Arial"/>
                <w:color w:val="000000"/>
                <w:sz w:val="20"/>
                <w:szCs w:val="20"/>
              </w:rPr>
              <w:t xml:space="preserve">Afledt </w:t>
            </w: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3D68ECD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7D53E978"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1730A538"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03F1C4D"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502D9056" w14:textId="77777777" w:rsidR="00000000" w:rsidRDefault="0064428E">
            <w:pPr>
              <w:rPr>
                <w:rFonts w:ascii="Arial" w:hAnsi="Arial" w:cs="Arial"/>
                <w:sz w:val="20"/>
                <w:szCs w:val="20"/>
              </w:rPr>
            </w:pPr>
            <w:r>
              <w:rPr>
                <w:rFonts w:ascii="Arial" w:hAnsi="Arial" w:cs="Arial"/>
                <w:sz w:val="20"/>
                <w:szCs w:val="20"/>
              </w:rPr>
              <w:t> </w:t>
            </w:r>
          </w:p>
        </w:tc>
      </w:tr>
      <w:tr w:rsidR="00000000" w14:paraId="142A68B7" w14:textId="77777777">
        <w:trPr>
          <w:divId w:val="1222520723"/>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4CE3EC6C" w14:textId="77777777" w:rsidR="00000000" w:rsidRDefault="0064428E">
            <w:pPr>
              <w:rPr>
                <w:rFonts w:ascii="Arial" w:hAnsi="Arial" w:cs="Arial"/>
                <w:sz w:val="20"/>
                <w:szCs w:val="20"/>
              </w:rPr>
            </w:pPr>
            <w:r>
              <w:rPr>
                <w:rFonts w:ascii="Arial" w:hAnsi="Arial" w:cs="Arial"/>
                <w:b/>
                <w:bCs/>
                <w:color w:val="000000"/>
                <w:sz w:val="20"/>
                <w:szCs w:val="20"/>
              </w:rPr>
              <w:t>Finansiering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5EF1BC15"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7AC94B1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1752ACE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59C054B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427EC3CD" w14:textId="77777777" w:rsidR="00000000" w:rsidRDefault="0064428E">
            <w:pPr>
              <w:rPr>
                <w:rFonts w:ascii="Arial" w:hAnsi="Arial" w:cs="Arial"/>
                <w:sz w:val="20"/>
                <w:szCs w:val="20"/>
              </w:rPr>
            </w:pPr>
            <w:r>
              <w:rPr>
                <w:rFonts w:ascii="Arial" w:hAnsi="Arial" w:cs="Arial"/>
                <w:sz w:val="20"/>
                <w:szCs w:val="20"/>
              </w:rPr>
              <w:t> </w:t>
            </w:r>
          </w:p>
        </w:tc>
      </w:tr>
      <w:tr w:rsidR="00000000" w14:paraId="376D1996" w14:textId="77777777">
        <w:trPr>
          <w:divId w:val="1222520723"/>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39FFF4C5"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2B5DFD9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FD5488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44CBE0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F241CD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7724FD3" w14:textId="77777777" w:rsidR="00000000" w:rsidRDefault="0064428E">
            <w:pPr>
              <w:rPr>
                <w:rFonts w:ascii="Arial" w:hAnsi="Arial" w:cs="Arial"/>
                <w:sz w:val="20"/>
                <w:szCs w:val="20"/>
              </w:rPr>
            </w:pPr>
            <w:r>
              <w:rPr>
                <w:rFonts w:ascii="Arial" w:hAnsi="Arial" w:cs="Arial"/>
                <w:sz w:val="20"/>
                <w:szCs w:val="20"/>
              </w:rPr>
              <w:t> </w:t>
            </w:r>
          </w:p>
        </w:tc>
      </w:tr>
      <w:tr w:rsidR="00000000" w14:paraId="7CEFDEDB" w14:textId="77777777">
        <w:trPr>
          <w:divId w:val="1222520723"/>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6F7B515A" w14:textId="77777777" w:rsidR="00000000" w:rsidRDefault="0064428E">
            <w:pPr>
              <w:rPr>
                <w:rFonts w:ascii="Arial" w:hAnsi="Arial" w:cs="Arial"/>
                <w:sz w:val="20"/>
                <w:szCs w:val="20"/>
              </w:rPr>
            </w:pPr>
            <w:r>
              <w:rPr>
                <w:rFonts w:ascii="Arial" w:hAnsi="Arial" w:cs="Arial"/>
                <w:color w:val="000000"/>
                <w:sz w:val="20"/>
                <w:szCs w:val="20"/>
              </w:rPr>
              <w:t>Afsat rådighedsbeløb</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68ECDCEF" w14:textId="77777777" w:rsidR="00000000" w:rsidRDefault="0064428E">
            <w:pPr>
              <w:rPr>
                <w:rFonts w:ascii="Arial" w:hAnsi="Arial" w:cs="Arial"/>
                <w:sz w:val="20"/>
                <w:szCs w:val="20"/>
              </w:rPr>
            </w:pPr>
            <w:r>
              <w:rPr>
                <w:rFonts w:ascii="Arial" w:hAnsi="Arial" w:cs="Arial"/>
                <w:sz w:val="20"/>
                <w:szCs w:val="20"/>
              </w:rPr>
              <w:t>APV- Arbejder (pulje)</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61E4A4BF" w14:textId="77777777" w:rsidR="00000000" w:rsidRDefault="0064428E">
            <w:pPr>
              <w:rPr>
                <w:rFonts w:ascii="Arial" w:hAnsi="Arial" w:cs="Arial"/>
                <w:sz w:val="20"/>
                <w:szCs w:val="20"/>
              </w:rPr>
            </w:pPr>
            <w:r>
              <w:rPr>
                <w:rFonts w:ascii="Arial" w:hAnsi="Arial" w:cs="Arial"/>
                <w:sz w:val="20"/>
                <w:szCs w:val="20"/>
              </w:rPr>
              <w:t>-6.000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1B91311E"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C161DCC"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6781E30A" w14:textId="77777777" w:rsidR="00000000" w:rsidRDefault="0064428E">
            <w:pPr>
              <w:rPr>
                <w:rFonts w:ascii="Arial" w:hAnsi="Arial" w:cs="Arial"/>
                <w:sz w:val="20"/>
                <w:szCs w:val="20"/>
              </w:rPr>
            </w:pPr>
            <w:r>
              <w:rPr>
                <w:rFonts w:ascii="Arial" w:hAnsi="Arial" w:cs="Arial"/>
                <w:sz w:val="20"/>
                <w:szCs w:val="20"/>
              </w:rPr>
              <w:t> </w:t>
            </w:r>
          </w:p>
        </w:tc>
      </w:tr>
      <w:tr w:rsidR="00000000" w14:paraId="14FFD562" w14:textId="77777777">
        <w:trPr>
          <w:divId w:val="1222520723"/>
          <w:tblCellSpacing w:w="15" w:type="dxa"/>
        </w:trPr>
        <w:tc>
          <w:tcPr>
            <w:tcW w:w="11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19456ACD" w14:textId="77777777" w:rsidR="00000000" w:rsidRDefault="0064428E">
            <w:pPr>
              <w:rPr>
                <w:rFonts w:ascii="Arial" w:hAnsi="Arial" w:cs="Arial"/>
                <w:sz w:val="20"/>
                <w:szCs w:val="20"/>
              </w:rPr>
            </w:pPr>
            <w:r>
              <w:rPr>
                <w:rFonts w:ascii="Arial" w:hAnsi="Arial" w:cs="Arial"/>
                <w:color w:val="000000"/>
                <w:sz w:val="20"/>
                <w:szCs w:val="20"/>
              </w:rPr>
              <w:t>Kassebeholdning</w:t>
            </w:r>
          </w:p>
        </w:tc>
        <w:tc>
          <w:tcPr>
            <w:tcW w:w="6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171EFC0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1AB7BCA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15CC8B1D"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63019F7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504F8074" w14:textId="77777777" w:rsidR="00000000" w:rsidRDefault="0064428E">
            <w:pPr>
              <w:rPr>
                <w:rFonts w:ascii="Arial" w:hAnsi="Arial" w:cs="Arial"/>
                <w:sz w:val="20"/>
                <w:szCs w:val="20"/>
              </w:rPr>
            </w:pPr>
            <w:r>
              <w:rPr>
                <w:rFonts w:ascii="Arial" w:hAnsi="Arial" w:cs="Arial"/>
                <w:sz w:val="20"/>
                <w:szCs w:val="20"/>
              </w:rPr>
              <w:t> </w:t>
            </w:r>
          </w:p>
        </w:tc>
      </w:tr>
    </w:tbl>
    <w:p w14:paraId="35A9D204" w14:textId="77777777" w:rsidR="00000000" w:rsidRDefault="0064428E">
      <w:pPr>
        <w:pStyle w:val="NormalWeb"/>
        <w:divId w:val="1222520723"/>
      </w:pPr>
      <w:r>
        <w:rPr>
          <w:b/>
          <w:bCs/>
          <w:sz w:val="22"/>
          <w:szCs w:val="22"/>
        </w:rPr>
        <w:t>Økonomi</w:t>
      </w:r>
    </w:p>
    <w:p w14:paraId="4EEAACE2" w14:textId="77777777" w:rsidR="00000000" w:rsidRDefault="0064428E">
      <w:pPr>
        <w:pStyle w:val="NormalWeb"/>
        <w:divId w:val="1222520723"/>
      </w:pPr>
      <w:r>
        <w:t>Afdeling for Økonomi, IT og HR, kan som næ</w:t>
      </w:r>
      <w:r>
        <w:t>vnt i sagen oplyse, at der i den godkendte investeringsplan for budget 2022-2025, er afsat rådighedsbeløb på henholdsvis 6 mio. kr. i årene 2022 og 2023, samt 5 mio. kr. i 2024 og 2025 på en pulje til APV-arbejder.</w:t>
      </w:r>
    </w:p>
    <w:p w14:paraId="1BF7343E" w14:textId="77777777" w:rsidR="00000000" w:rsidRDefault="0064428E">
      <w:pPr>
        <w:pStyle w:val="NormalWeb"/>
        <w:divId w:val="1222520723"/>
      </w:pPr>
      <w:r>
        <w:t>Beløbet på 6 mio. kr. kan herefter frigiv</w:t>
      </w:r>
      <w:r>
        <w:t>es i 2022.</w:t>
      </w:r>
    </w:p>
    <w:p w14:paraId="759BF5B4" w14:textId="77777777" w:rsidR="00000000" w:rsidRDefault="0064428E">
      <w:pPr>
        <w:divId w:val="775101218"/>
        <w:rPr>
          <w:rFonts w:eastAsia="Times New Roman"/>
          <w:b/>
          <w:bCs/>
        </w:rPr>
      </w:pPr>
      <w:r>
        <w:rPr>
          <w:rFonts w:eastAsia="Times New Roman"/>
          <w:b/>
          <w:bCs/>
        </w:rPr>
        <w:t>Indstilling</w:t>
      </w:r>
    </w:p>
    <w:p w14:paraId="7B2DE9A8" w14:textId="77777777" w:rsidR="00000000" w:rsidRDefault="0064428E">
      <w:pPr>
        <w:pStyle w:val="xsltfirstparagraph"/>
        <w:divId w:val="875578953"/>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1129"/>
        <w:gridCol w:w="8499"/>
      </w:tblGrid>
      <w:tr w:rsidR="00000000" w14:paraId="48AEFE50" w14:textId="77777777">
        <w:trPr>
          <w:divId w:val="875578953"/>
          <w:tblCellSpacing w:w="0" w:type="dxa"/>
        </w:trPr>
        <w:tc>
          <w:tcPr>
            <w:tcW w:w="1129" w:type="dxa"/>
            <w:tcMar>
              <w:top w:w="0" w:type="dxa"/>
              <w:left w:w="108" w:type="dxa"/>
              <w:bottom w:w="0" w:type="dxa"/>
              <w:right w:w="108" w:type="dxa"/>
            </w:tcMar>
            <w:hideMark/>
          </w:tcPr>
          <w:p w14:paraId="2B69C832" w14:textId="77777777" w:rsidR="00000000" w:rsidRDefault="0064428E">
            <w:pPr>
              <w:rPr>
                <w:rFonts w:ascii="Arial" w:hAnsi="Arial" w:cs="Arial"/>
                <w:sz w:val="20"/>
                <w:szCs w:val="20"/>
              </w:rPr>
            </w:pPr>
            <w:r>
              <w:rPr>
                <w:rFonts w:ascii="Arial" w:hAnsi="Arial" w:cs="Arial"/>
                <w:sz w:val="20"/>
                <w:szCs w:val="20"/>
              </w:rPr>
              <w:t>at</w:t>
            </w:r>
          </w:p>
          <w:p w14:paraId="1431EAE0" w14:textId="77777777" w:rsidR="00000000" w:rsidRDefault="0064428E">
            <w:pPr>
              <w:rPr>
                <w:rFonts w:ascii="Arial" w:hAnsi="Arial" w:cs="Arial"/>
                <w:sz w:val="20"/>
                <w:szCs w:val="20"/>
              </w:rPr>
            </w:pPr>
            <w:r>
              <w:rPr>
                <w:rFonts w:ascii="Arial" w:hAnsi="Arial" w:cs="Arial"/>
                <w:sz w:val="20"/>
                <w:szCs w:val="20"/>
              </w:rPr>
              <w:t> </w:t>
            </w:r>
          </w:p>
          <w:p w14:paraId="5A0C5C81" w14:textId="77777777" w:rsidR="00000000" w:rsidRDefault="0064428E">
            <w:pPr>
              <w:rPr>
                <w:rFonts w:ascii="Arial" w:hAnsi="Arial" w:cs="Arial"/>
                <w:sz w:val="20"/>
                <w:szCs w:val="20"/>
              </w:rPr>
            </w:pPr>
            <w:r>
              <w:rPr>
                <w:rFonts w:ascii="Arial" w:hAnsi="Arial" w:cs="Arial"/>
                <w:sz w:val="20"/>
                <w:szCs w:val="20"/>
              </w:rPr>
              <w:t>at</w:t>
            </w:r>
          </w:p>
        </w:tc>
        <w:tc>
          <w:tcPr>
            <w:tcW w:w="8499" w:type="dxa"/>
            <w:tcMar>
              <w:top w:w="0" w:type="dxa"/>
              <w:left w:w="108" w:type="dxa"/>
              <w:bottom w:w="0" w:type="dxa"/>
              <w:right w:w="108" w:type="dxa"/>
            </w:tcMar>
            <w:hideMark/>
          </w:tcPr>
          <w:p w14:paraId="2745A57E" w14:textId="77777777" w:rsidR="00000000" w:rsidRDefault="0064428E">
            <w:pPr>
              <w:rPr>
                <w:rFonts w:ascii="Arial" w:hAnsi="Arial" w:cs="Arial"/>
                <w:sz w:val="20"/>
                <w:szCs w:val="20"/>
              </w:rPr>
            </w:pPr>
            <w:r>
              <w:rPr>
                <w:rFonts w:ascii="Arial" w:hAnsi="Arial" w:cs="Arial"/>
                <w:sz w:val="20"/>
                <w:szCs w:val="20"/>
              </w:rPr>
              <w:t>der søges en anlægsbevilling på i alt 6.000.000 kr.,</w:t>
            </w:r>
          </w:p>
          <w:p w14:paraId="35EAAA71" w14:textId="77777777" w:rsidR="00000000" w:rsidRDefault="0064428E">
            <w:pPr>
              <w:rPr>
                <w:rFonts w:ascii="Arial" w:hAnsi="Arial" w:cs="Arial"/>
                <w:sz w:val="20"/>
                <w:szCs w:val="20"/>
              </w:rPr>
            </w:pPr>
            <w:r>
              <w:rPr>
                <w:rFonts w:ascii="Arial" w:hAnsi="Arial" w:cs="Arial"/>
                <w:sz w:val="20"/>
                <w:szCs w:val="20"/>
              </w:rPr>
              <w:t> </w:t>
            </w:r>
          </w:p>
          <w:p w14:paraId="06997876" w14:textId="77777777" w:rsidR="00000000" w:rsidRDefault="0064428E">
            <w:pPr>
              <w:rPr>
                <w:rFonts w:ascii="Arial" w:hAnsi="Arial" w:cs="Arial"/>
                <w:sz w:val="20"/>
                <w:szCs w:val="20"/>
              </w:rPr>
            </w:pPr>
            <w:r>
              <w:rPr>
                <w:rFonts w:ascii="Arial" w:hAnsi="Arial" w:cs="Arial"/>
                <w:sz w:val="20"/>
                <w:szCs w:val="20"/>
              </w:rPr>
              <w:t>der frigives et rådighedsbeløb på i alt 6.000.000 kr. til gennemførelse at de prioriterede APV arbejder i 2022, jf. ovenstående.</w:t>
            </w:r>
          </w:p>
        </w:tc>
      </w:tr>
    </w:tbl>
    <w:p w14:paraId="7C5F2CC8" w14:textId="77777777" w:rsidR="00000000" w:rsidRDefault="0064428E">
      <w:pPr>
        <w:pStyle w:val="NormalWeb"/>
        <w:divId w:val="875578953"/>
      </w:pPr>
      <w:r>
        <w:t> </w:t>
      </w:r>
    </w:p>
    <w:p w14:paraId="6A46002C" w14:textId="77777777" w:rsidR="00000000" w:rsidRDefault="0064428E">
      <w:pPr>
        <w:divId w:val="336004177"/>
        <w:rPr>
          <w:rFonts w:eastAsia="Times New Roman"/>
          <w:b/>
          <w:bCs/>
        </w:rPr>
      </w:pPr>
      <w:r>
        <w:rPr>
          <w:rFonts w:eastAsia="Times New Roman"/>
          <w:b/>
          <w:bCs/>
        </w:rPr>
        <w:t>Beslutning i Klima- og Teknikudvalget den 4. januar 2022</w:t>
      </w:r>
    </w:p>
    <w:p w14:paraId="1A817A38" w14:textId="77777777" w:rsidR="00000000" w:rsidRDefault="0064428E">
      <w:pPr>
        <w:divId w:val="564068554"/>
        <w:rPr>
          <w:rFonts w:eastAsia="Times New Roman"/>
        </w:rPr>
      </w:pPr>
      <w:r>
        <w:rPr>
          <w:rFonts w:eastAsia="Times New Roman"/>
          <w:b/>
          <w:bCs/>
        </w:rPr>
        <w:t>Fraværende:</w:t>
      </w:r>
      <w:r>
        <w:rPr>
          <w:rFonts w:eastAsia="Times New Roman"/>
        </w:rPr>
        <w:t xml:space="preserve"> Ingen </w:t>
      </w:r>
    </w:p>
    <w:p w14:paraId="743A6ED6" w14:textId="77777777" w:rsidR="00000000" w:rsidRDefault="0064428E">
      <w:pPr>
        <w:divId w:val="1594624580"/>
        <w:rPr>
          <w:rFonts w:eastAsia="Times New Roman"/>
          <w:i/>
          <w:iCs/>
        </w:rPr>
      </w:pPr>
      <w:r>
        <w:rPr>
          <w:rFonts w:eastAsia="Times New Roman"/>
          <w:i/>
          <w:iCs/>
        </w:rPr>
        <w:lastRenderedPageBreak/>
        <w:t>Indstillingen anbefales.</w:t>
      </w:r>
    </w:p>
    <w:p w14:paraId="00BB064D" w14:textId="77777777" w:rsidR="00000000" w:rsidRDefault="0064428E">
      <w:pPr>
        <w:divId w:val="1663580154"/>
        <w:rPr>
          <w:rFonts w:eastAsia="Times New Roman"/>
          <w:b/>
          <w:bCs/>
        </w:rPr>
      </w:pPr>
      <w:r>
        <w:rPr>
          <w:rFonts w:eastAsia="Times New Roman"/>
          <w:b/>
          <w:bCs/>
        </w:rPr>
        <w:t>Beslutning i Økonomiudvalget den 18. januar 2022</w:t>
      </w:r>
    </w:p>
    <w:p w14:paraId="21ED6382" w14:textId="77777777" w:rsidR="00000000" w:rsidRDefault="0064428E">
      <w:pPr>
        <w:divId w:val="455757688"/>
        <w:rPr>
          <w:rFonts w:eastAsia="Times New Roman"/>
        </w:rPr>
      </w:pPr>
      <w:r>
        <w:rPr>
          <w:rFonts w:eastAsia="Times New Roman"/>
          <w:b/>
          <w:bCs/>
        </w:rPr>
        <w:t>Fraværende:</w:t>
      </w:r>
      <w:r>
        <w:rPr>
          <w:rFonts w:eastAsia="Times New Roman"/>
        </w:rPr>
        <w:t xml:space="preserve"> Ingen </w:t>
      </w:r>
    </w:p>
    <w:p w14:paraId="2B0F3A29" w14:textId="77777777" w:rsidR="00000000" w:rsidRDefault="0064428E">
      <w:pPr>
        <w:divId w:val="1569531377"/>
        <w:rPr>
          <w:rFonts w:eastAsia="Times New Roman"/>
          <w:i/>
          <w:iCs/>
        </w:rPr>
      </w:pPr>
      <w:r>
        <w:rPr>
          <w:rFonts w:eastAsia="Times New Roman"/>
          <w:i/>
          <w:iCs/>
        </w:rPr>
        <w:t>Indstillingen anbefales.</w:t>
      </w:r>
    </w:p>
    <w:p w14:paraId="02370443" w14:textId="77777777" w:rsidR="00000000" w:rsidRDefault="0064428E">
      <w:pPr>
        <w:pageBreakBefore/>
        <w:divId w:val="1797677116"/>
        <w:rPr>
          <w:rFonts w:eastAsia="Times New Roman"/>
        </w:rPr>
      </w:pPr>
      <w:r>
        <w:rPr>
          <w:rFonts w:eastAsia="Times New Roman"/>
          <w:noProof/>
          <w:sz w:val="20"/>
          <w:szCs w:val="20"/>
        </w:rPr>
        <w:lastRenderedPageBreak/>
        <w:drawing>
          <wp:inline distT="0" distB="0" distL="0" distR="0" wp14:anchorId="799FB50F" wp14:editId="7EF1FD0D">
            <wp:extent cx="9525" cy="9525"/>
            <wp:effectExtent l="0" t="0" r="0" b="0"/>
            <wp:docPr id="156" name="Billed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3AB3381" w14:textId="77777777" w:rsidR="00000000" w:rsidRDefault="0064428E">
      <w:pPr>
        <w:divId w:val="875578953"/>
        <w:rPr>
          <w:rFonts w:eastAsia="Times New Roman"/>
        </w:rPr>
      </w:pPr>
      <w:r>
        <w:rPr>
          <w:rFonts w:eastAsia="Times New Roman"/>
        </w:rPr>
        <w:pict w14:anchorId="2485DEA0">
          <v:rect id="_x0000_i118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605B018A" w14:textId="77777777">
        <w:trPr>
          <w:divId w:val="875578953"/>
          <w:tblCellSpacing w:w="0" w:type="dxa"/>
        </w:trPr>
        <w:tc>
          <w:tcPr>
            <w:tcW w:w="600" w:type="dxa"/>
            <w:hideMark/>
          </w:tcPr>
          <w:p w14:paraId="29E39DB1" w14:textId="77777777" w:rsidR="00000000" w:rsidRDefault="0064428E">
            <w:pPr>
              <w:divId w:val="1904872865"/>
              <w:rPr>
                <w:rFonts w:eastAsia="Times New Roman"/>
                <w:b/>
                <w:bCs/>
                <w:sz w:val="28"/>
                <w:szCs w:val="28"/>
              </w:rPr>
            </w:pPr>
            <w:r>
              <w:rPr>
                <w:rFonts w:eastAsia="Times New Roman"/>
                <w:b/>
                <w:bCs/>
                <w:sz w:val="28"/>
                <w:szCs w:val="28"/>
              </w:rPr>
              <w:t xml:space="preserve">52. </w:t>
            </w:r>
          </w:p>
        </w:tc>
        <w:tc>
          <w:tcPr>
            <w:tcW w:w="0" w:type="auto"/>
            <w:hideMark/>
          </w:tcPr>
          <w:p w14:paraId="1C255C84" w14:textId="77777777" w:rsidR="00000000" w:rsidRDefault="0064428E">
            <w:pPr>
              <w:divId w:val="1926567996"/>
              <w:rPr>
                <w:rFonts w:eastAsia="Times New Roman"/>
                <w:b/>
                <w:bCs/>
                <w:sz w:val="28"/>
                <w:szCs w:val="28"/>
              </w:rPr>
            </w:pPr>
            <w:bookmarkStart w:id="51" w:name="2560e264-6452-498a-a580-6a556b26076c"/>
            <w:bookmarkEnd w:id="51"/>
            <w:r>
              <w:rPr>
                <w:rFonts w:eastAsia="Times New Roman"/>
                <w:b/>
                <w:bCs/>
                <w:sz w:val="28"/>
                <w:szCs w:val="28"/>
              </w:rPr>
              <w:t>Ansøgning om anlægsbevilling og frigivelse af rådighedsbeløb til Energibesparende foranstaltninger 2022</w:t>
            </w:r>
          </w:p>
        </w:tc>
      </w:tr>
      <w:tr w:rsidR="00000000" w14:paraId="09FD9F2E" w14:textId="77777777">
        <w:trPr>
          <w:divId w:val="875578953"/>
          <w:tblCellSpacing w:w="0" w:type="dxa"/>
        </w:trPr>
        <w:tc>
          <w:tcPr>
            <w:tcW w:w="0" w:type="auto"/>
            <w:gridSpan w:val="2"/>
            <w:hideMark/>
          </w:tcPr>
          <w:p w14:paraId="1E56FB91" w14:textId="77777777" w:rsidR="00000000" w:rsidRDefault="0064428E">
            <w:pPr>
              <w:spacing w:after="240"/>
              <w:divId w:val="1409112621"/>
              <w:rPr>
                <w:rFonts w:eastAsia="Times New Roman"/>
              </w:rPr>
            </w:pPr>
            <w:r>
              <w:rPr>
                <w:rFonts w:eastAsia="Times New Roman"/>
              </w:rPr>
              <w:t xml:space="preserve">Kommunalbestyrelsen 2022-2025 den 26. </w:t>
            </w:r>
            <w:r>
              <w:rPr>
                <w:rFonts w:eastAsia="Times New Roman"/>
              </w:rPr>
              <w:t>januar 2022</w:t>
            </w:r>
          </w:p>
        </w:tc>
      </w:tr>
    </w:tbl>
    <w:p w14:paraId="61D04F59"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39"/>
        <w:gridCol w:w="4406"/>
        <w:gridCol w:w="3293"/>
      </w:tblGrid>
      <w:tr w:rsidR="00000000" w14:paraId="36DA2496" w14:textId="77777777">
        <w:trPr>
          <w:divId w:val="875578953"/>
          <w:tblCellSpacing w:w="0" w:type="dxa"/>
        </w:trPr>
        <w:tc>
          <w:tcPr>
            <w:tcW w:w="0" w:type="auto"/>
            <w:hideMark/>
          </w:tcPr>
          <w:p w14:paraId="0F80E68C" w14:textId="77777777" w:rsidR="00000000" w:rsidRDefault="0064428E">
            <w:pPr>
              <w:divId w:val="1070422269"/>
              <w:rPr>
                <w:rFonts w:eastAsia="Times New Roman"/>
              </w:rPr>
            </w:pPr>
            <w:r>
              <w:rPr>
                <w:rFonts w:eastAsia="Times New Roman"/>
              </w:rPr>
              <w:t>Sagsnr.: 21-101755</w:t>
            </w:r>
          </w:p>
        </w:tc>
        <w:tc>
          <w:tcPr>
            <w:tcW w:w="0" w:type="auto"/>
            <w:hideMark/>
          </w:tcPr>
          <w:p w14:paraId="5F193AD6" w14:textId="77777777" w:rsidR="00000000" w:rsidRDefault="0064428E">
            <w:pPr>
              <w:jc w:val="center"/>
              <w:divId w:val="73556120"/>
              <w:rPr>
                <w:rFonts w:eastAsia="Times New Roman"/>
              </w:rPr>
            </w:pPr>
            <w:r>
              <w:rPr>
                <w:rFonts w:eastAsia="Times New Roman"/>
              </w:rPr>
              <w:t>Område: Afdeling for Trafik og Ejendomme</w:t>
            </w:r>
          </w:p>
        </w:tc>
        <w:tc>
          <w:tcPr>
            <w:tcW w:w="0" w:type="auto"/>
            <w:hideMark/>
          </w:tcPr>
          <w:p w14:paraId="65F30380" w14:textId="77777777" w:rsidR="00000000" w:rsidRDefault="0064428E">
            <w:pPr>
              <w:jc w:val="right"/>
              <w:divId w:val="1478379986"/>
              <w:rPr>
                <w:rFonts w:eastAsia="Times New Roman"/>
              </w:rPr>
            </w:pPr>
            <w:r>
              <w:rPr>
                <w:rFonts w:eastAsia="Times New Roman"/>
              </w:rPr>
              <w:t>Sagsbeh: Kirsten Marie Pedersen</w:t>
            </w:r>
          </w:p>
        </w:tc>
      </w:tr>
    </w:tbl>
    <w:p w14:paraId="69BA5539" w14:textId="77777777" w:rsidR="00000000" w:rsidRDefault="0064428E">
      <w:pPr>
        <w:divId w:val="875578953"/>
        <w:rPr>
          <w:rFonts w:eastAsia="Times New Roman"/>
        </w:rPr>
      </w:pPr>
      <w:r>
        <w:rPr>
          <w:rFonts w:eastAsia="Times New Roman"/>
        </w:rPr>
        <w:pict w14:anchorId="3EBA6030">
          <v:rect id="_x0000_i1182" style="width:0;height:1.5pt" o:hralign="center" o:hrstd="t" o:hr="t" fillcolor="#a0a0a0" stroked="f"/>
        </w:pict>
      </w:r>
    </w:p>
    <w:p w14:paraId="2C645788" w14:textId="77777777" w:rsidR="00000000" w:rsidRDefault="0064428E">
      <w:pPr>
        <w:spacing w:before="100" w:beforeAutospacing="1"/>
        <w:outlineLvl w:val="2"/>
        <w:divId w:val="1741518512"/>
        <w:rPr>
          <w:rFonts w:eastAsia="Times New Roman"/>
          <w:b/>
          <w:bCs/>
          <w:sz w:val="20"/>
          <w:szCs w:val="20"/>
        </w:rPr>
      </w:pPr>
      <w:r>
        <w:rPr>
          <w:rFonts w:ascii="Arial" w:eastAsia="Times New Roman" w:hAnsi="Arial" w:cs="Arial"/>
          <w:b/>
          <w:bCs/>
          <w:sz w:val="22"/>
          <w:szCs w:val="22"/>
        </w:rPr>
        <w:t>Kompetenceudvalg</w:t>
      </w:r>
    </w:p>
    <w:p w14:paraId="207EBE7F" w14:textId="77777777" w:rsidR="00000000" w:rsidRDefault="0064428E">
      <w:pPr>
        <w:pStyle w:val="NormalWeb"/>
        <w:divId w:val="1741518512"/>
      </w:pPr>
      <w:r>
        <w:t>Kommunalbestyrelsen.</w:t>
      </w:r>
    </w:p>
    <w:p w14:paraId="395EC98E" w14:textId="77777777" w:rsidR="00000000" w:rsidRDefault="0064428E">
      <w:pPr>
        <w:spacing w:before="100" w:beforeAutospacing="1"/>
        <w:outlineLvl w:val="2"/>
        <w:divId w:val="1741518512"/>
        <w:rPr>
          <w:rFonts w:eastAsia="Times New Roman"/>
          <w:b/>
          <w:bCs/>
          <w:sz w:val="20"/>
          <w:szCs w:val="20"/>
        </w:rPr>
      </w:pPr>
      <w:r>
        <w:rPr>
          <w:rFonts w:ascii="Arial" w:eastAsia="Times New Roman" w:hAnsi="Arial" w:cs="Arial"/>
          <w:b/>
          <w:bCs/>
          <w:sz w:val="22"/>
          <w:szCs w:val="22"/>
        </w:rPr>
        <w:t>Lovgrundlag</w:t>
      </w:r>
    </w:p>
    <w:p w14:paraId="04672801" w14:textId="77777777" w:rsidR="00000000" w:rsidRDefault="0064428E">
      <w:pPr>
        <w:pStyle w:val="NormalWeb"/>
        <w:divId w:val="1741518512"/>
      </w:pPr>
      <w:r>
        <w:t>Lov om kommunes styrelse og principper for økonomistyring i Vordingborg Kommune.</w:t>
      </w:r>
    </w:p>
    <w:p w14:paraId="0476528F" w14:textId="77777777" w:rsidR="00000000" w:rsidRDefault="0064428E">
      <w:pPr>
        <w:spacing w:before="100" w:beforeAutospacing="1"/>
        <w:outlineLvl w:val="2"/>
        <w:divId w:val="1741518512"/>
        <w:rPr>
          <w:rFonts w:eastAsia="Times New Roman"/>
          <w:b/>
          <w:bCs/>
          <w:sz w:val="20"/>
          <w:szCs w:val="20"/>
        </w:rPr>
      </w:pPr>
      <w:r>
        <w:rPr>
          <w:rFonts w:ascii="Arial" w:eastAsia="Times New Roman" w:hAnsi="Arial" w:cs="Arial"/>
          <w:b/>
          <w:bCs/>
          <w:sz w:val="22"/>
          <w:szCs w:val="22"/>
        </w:rPr>
        <w:t>Sagsfremstilling</w:t>
      </w:r>
    </w:p>
    <w:p w14:paraId="4A49E129" w14:textId="77777777" w:rsidR="00000000" w:rsidRDefault="0064428E">
      <w:pPr>
        <w:pStyle w:val="NormalWeb"/>
        <w:divId w:val="1741518512"/>
      </w:pPr>
      <w:r>
        <w:t>Med baggrund i ”Energistrategi” 2021 – 2023 og ”Energihandleplan” 2021 –</w:t>
      </w:r>
      <w:r>
        <w:t xml:space="preserve"> 2023 samt ny energimærkning af kommunens bygningsmasse i 2016 og 2017, har administrationen udarbejdet skematisk redegørelse over prioriterede energibesparende foranstaltninger, der forventes udført i 2022. De prioriteret opgaver er vedhæftet som bilag.</w:t>
      </w:r>
    </w:p>
    <w:p w14:paraId="0F4FB7FE" w14:textId="77777777" w:rsidR="00000000" w:rsidRDefault="0064428E">
      <w:pPr>
        <w:pStyle w:val="NormalWeb"/>
        <w:divId w:val="1741518512"/>
      </w:pPr>
      <w:r>
        <w:t>I</w:t>
      </w:r>
      <w:r>
        <w:t xml:space="preserve"> den godkendte investeringsplan for 2022-2025 er der i alle overslagsåren afsat 7.500.000 pr. år til Energiforanstaltninger på kommunens bygninger.  </w:t>
      </w:r>
    </w:p>
    <w:p w14:paraId="00523370" w14:textId="77777777" w:rsidR="00000000" w:rsidRDefault="0064428E">
      <w:pPr>
        <w:pStyle w:val="NormalWeb"/>
        <w:divId w:val="1741518512"/>
      </w:pPr>
      <w:r>
        <w:t>Ud over de anviste tiltag i nye energimærker, fokuseres der på etablering af vedvarende energi, efterisole</w:t>
      </w:r>
      <w:r>
        <w:t>ring, belysningsprojekter, energioptimering af klimaskærm og afskaffelse af olie- og gasfyrede anlæg i det omfang det er muligt. Olie- og gasfyrede anlæg søges erstattet af blandt andet varmepumpeanlæg, fjernvarme tilslutning eller anden vedvarende energik</w:t>
      </w:r>
      <w:r>
        <w:t>ilde.</w:t>
      </w:r>
    </w:p>
    <w:p w14:paraId="6C8C10F3" w14:textId="77777777" w:rsidR="00000000" w:rsidRDefault="0064428E">
      <w:pPr>
        <w:pStyle w:val="NormalWeb"/>
        <w:divId w:val="1741518512"/>
      </w:pPr>
      <w:r>
        <w:t>De enkelte tiltag har en tilbagebetalingstid på mellem 5 og 15 år, og for at få synergi i investeringerne, medtages der logiske sammenhængende tiltag som kan have en tilbagebetalingstid på over 15 år. Overordnet set forventes en beregnet besparelse i</w:t>
      </w:r>
      <w:r>
        <w:t xml:space="preserve"> 2022, på ca. 514.000 kr. mod en investering på 7.500.000 kr., hvilket giver en gennemsnitlig tilbagebetalingstid på ca. 14 år. Besparelse udmøntes i 2023.</w:t>
      </w:r>
      <w:r>
        <w:br/>
      </w:r>
      <w:r>
        <w:br/>
        <w:t>De gennemførte tiltag forventes at udløse en årlig tilbagevendende CO2 besparelse på ca. 160 ton.</w:t>
      </w:r>
    </w:p>
    <w:p w14:paraId="54731C22" w14:textId="77777777" w:rsidR="00000000" w:rsidRDefault="0064428E">
      <w:pPr>
        <w:pStyle w:val="NormalWeb"/>
        <w:divId w:val="1741518512"/>
      </w:pPr>
      <w:r>
        <w:t>T</w:t>
      </w:r>
      <w:r>
        <w:t xml:space="preserve">il at beregne CO2 besparelsen har kommunen brugt nøgletal fra Key2Green. Det var et partnerskab for miljø og erhverv, dette samarbejde er ophørt. Vordingborg Kommune er nu med i et Partnerskab i Energi og CO2-regnskab på Sparenergi.dk, og vil fremadrettet </w:t>
      </w:r>
      <w:r>
        <w:t>bruge nøgletal der fra. </w:t>
      </w:r>
    </w:p>
    <w:p w14:paraId="5F0B351E" w14:textId="77777777" w:rsidR="00000000" w:rsidRDefault="0064428E">
      <w:pPr>
        <w:pStyle w:val="NormalWeb"/>
        <w:divId w:val="1741518512"/>
      </w:pPr>
      <w:r>
        <w:lastRenderedPageBreak/>
        <w:t>Da der er tale om teoretiske besparelsesforslag kan der, under den praktiske gennemførelse af projekterne, opstå mer- eller mindreforbrug på de enkelte projekter. Såfremt det måtte vise sig at projekterne, efter udbud og tilbudsafg</w:t>
      </w:r>
      <w:r>
        <w:t>ivning, vurderes ikke at være rentable, gennemføres projekterne i første omgang ikke. De forventede besparelser skal i så fald tilpasses situationen.</w:t>
      </w:r>
    </w:p>
    <w:p w14:paraId="4C01A7E6" w14:textId="77777777" w:rsidR="00000000" w:rsidRDefault="0064428E">
      <w:pPr>
        <w:pStyle w:val="NormalWeb"/>
        <w:divId w:val="1741518512"/>
      </w:pPr>
      <w:r>
        <w:t>Endvidere er der et ønske om gennemfø</w:t>
      </w:r>
      <w:r>
        <w:t>relse af forskellige pilotprojekter, specielt med fokus på vandbesparende tiltag og energistyring, såsom CTS anlæg, datalogning, lysstyringer m.m. Alle projekter gennemføres som enkeltstående sager således, at der ved regnskabsårets afslutning kan opstille</w:t>
      </w:r>
      <w:r>
        <w:t>s samlet byggeregnskab der tilgodeser, bekendtgørelse. nr. 900 vedr. kommunernes adgang til låntagning, specielt punktet vedr. energibesparende foranstaltninger.</w:t>
      </w:r>
    </w:p>
    <w:p w14:paraId="769300E3" w14:textId="77777777" w:rsidR="00000000" w:rsidRDefault="0064428E">
      <w:pPr>
        <w:pStyle w:val="NormalWeb"/>
        <w:divId w:val="1741518512"/>
      </w:pPr>
      <w:r>
        <w:t>For at få fuld synergi samtænkes energibesparende foranstaltninger, så vidt muligt, med Bygnin</w:t>
      </w:r>
      <w:r>
        <w:t>gsvedligeholdelsespuljen, APV puljen, indvendig vedligehold og aktuelle ombygnings- og renoveringsprojekter, planlagt i de kommunale bygninger.</w:t>
      </w:r>
    </w:p>
    <w:p w14:paraId="0095F89C" w14:textId="77777777" w:rsidR="00000000" w:rsidRDefault="0064428E">
      <w:pPr>
        <w:pStyle w:val="NormalWeb"/>
        <w:divId w:val="1741518512"/>
      </w:pPr>
      <w:r>
        <w:t xml:space="preserve">Med baggrund i den prioriterede oversigt samt ovenstående sagsfremstilling søges den samlede anlægsbevilling og </w:t>
      </w:r>
      <w:r>
        <w:t>frigivelse af rådighedsbeløb på 7.500.000 kr. til Energibesparende foranstaltninger i 2022.</w:t>
      </w:r>
    </w:p>
    <w:p w14:paraId="146F1AC4" w14:textId="77777777" w:rsidR="00000000" w:rsidRDefault="0064428E">
      <w:pPr>
        <w:pStyle w:val="NormalWeb"/>
        <w:spacing w:after="0" w:afterAutospacing="0"/>
        <w:divId w:val="1741518512"/>
      </w:pPr>
      <w:r>
        <w:rPr>
          <w:rFonts w:ascii="Arial" w:hAnsi="Arial" w:cs="Arial"/>
          <w:b/>
          <w:bCs/>
          <w:color w:val="000000"/>
          <w:sz w:val="20"/>
          <w:szCs w:val="20"/>
        </w:rPr>
        <w:t>Økonomiske konsekvenser (1.000 kr.)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2217"/>
        <w:gridCol w:w="1310"/>
        <w:gridCol w:w="1310"/>
        <w:gridCol w:w="1310"/>
        <w:gridCol w:w="1325"/>
      </w:tblGrid>
      <w:tr w:rsidR="00000000" w14:paraId="18EE2373" w14:textId="77777777">
        <w:trPr>
          <w:divId w:val="1741518512"/>
          <w:tblCellSpacing w:w="15" w:type="dxa"/>
        </w:trPr>
        <w:tc>
          <w:tcPr>
            <w:tcW w:w="11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05629D7C" w14:textId="77777777" w:rsidR="00000000" w:rsidRDefault="0064428E">
            <w:pPr>
              <w:rPr>
                <w:rFonts w:ascii="Arial" w:hAnsi="Arial" w:cs="Arial"/>
                <w:sz w:val="20"/>
                <w:szCs w:val="20"/>
              </w:rPr>
            </w:pPr>
            <w:r>
              <w:rPr>
                <w:rFonts w:ascii="Arial" w:hAnsi="Arial" w:cs="Arial"/>
                <w:b/>
                <w:bCs/>
                <w:color w:val="000000"/>
                <w:sz w:val="20"/>
                <w:szCs w:val="20"/>
              </w:rPr>
              <w:t>Skal stå blank</w:t>
            </w:r>
          </w:p>
        </w:tc>
        <w:tc>
          <w:tcPr>
            <w:tcW w:w="6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33405994" w14:textId="77777777" w:rsidR="00000000" w:rsidRDefault="0064428E">
            <w:pPr>
              <w:rPr>
                <w:rFonts w:ascii="Arial" w:hAnsi="Arial" w:cs="Arial"/>
                <w:sz w:val="20"/>
                <w:szCs w:val="20"/>
              </w:rPr>
            </w:pPr>
            <w:r>
              <w:rPr>
                <w:rFonts w:ascii="Arial" w:hAnsi="Arial" w:cs="Arial"/>
                <w:b/>
                <w:bCs/>
                <w:color w:val="000000"/>
                <w:sz w:val="20"/>
                <w:szCs w:val="20"/>
              </w:rPr>
              <w:t>Konto</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46B95573" w14:textId="77777777" w:rsidR="00000000" w:rsidRDefault="0064428E">
            <w:pPr>
              <w:rPr>
                <w:rFonts w:ascii="Arial" w:hAnsi="Arial" w:cs="Arial"/>
                <w:sz w:val="20"/>
                <w:szCs w:val="20"/>
              </w:rPr>
            </w:pPr>
            <w:r>
              <w:rPr>
                <w:rFonts w:ascii="Arial" w:hAnsi="Arial" w:cs="Arial"/>
                <w:b/>
                <w:bCs/>
                <w:color w:val="000000"/>
                <w:sz w:val="20"/>
                <w:szCs w:val="20"/>
              </w:rPr>
              <w:t>2022</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4F0FF455" w14:textId="77777777" w:rsidR="00000000" w:rsidRDefault="0064428E">
            <w:pPr>
              <w:rPr>
                <w:rFonts w:ascii="Arial" w:hAnsi="Arial" w:cs="Arial"/>
                <w:sz w:val="20"/>
                <w:szCs w:val="20"/>
              </w:rPr>
            </w:pPr>
            <w:r>
              <w:rPr>
                <w:rFonts w:ascii="Arial" w:hAnsi="Arial" w:cs="Arial"/>
                <w:sz w:val="20"/>
                <w:szCs w:val="20"/>
              </w:rPr>
              <w:t>2023</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321D310E" w14:textId="77777777" w:rsidR="00000000" w:rsidRDefault="0064428E">
            <w:pPr>
              <w:rPr>
                <w:rFonts w:ascii="Arial" w:hAnsi="Arial" w:cs="Arial"/>
                <w:sz w:val="20"/>
                <w:szCs w:val="20"/>
              </w:rPr>
            </w:pPr>
            <w:r>
              <w:rPr>
                <w:rFonts w:ascii="Arial" w:hAnsi="Arial" w:cs="Arial"/>
                <w:b/>
                <w:bCs/>
                <w:color w:val="000000"/>
                <w:sz w:val="20"/>
                <w:szCs w:val="20"/>
              </w:rPr>
              <w:t>2024</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24EFA733" w14:textId="77777777" w:rsidR="00000000" w:rsidRDefault="0064428E">
            <w:pPr>
              <w:rPr>
                <w:rFonts w:ascii="Arial" w:hAnsi="Arial" w:cs="Arial"/>
                <w:sz w:val="20"/>
                <w:szCs w:val="20"/>
              </w:rPr>
            </w:pPr>
            <w:r>
              <w:rPr>
                <w:rFonts w:ascii="Arial" w:hAnsi="Arial" w:cs="Arial"/>
                <w:b/>
                <w:bCs/>
                <w:color w:val="000000"/>
                <w:sz w:val="20"/>
                <w:szCs w:val="20"/>
              </w:rPr>
              <w:t>2025</w:t>
            </w:r>
          </w:p>
        </w:tc>
      </w:tr>
      <w:tr w:rsidR="00000000" w14:paraId="6BF1252E" w14:textId="77777777">
        <w:trPr>
          <w:divId w:val="1741518512"/>
          <w:tblCellSpacing w:w="15" w:type="dxa"/>
        </w:trPr>
        <w:tc>
          <w:tcPr>
            <w:tcW w:w="11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02D2B70B" w14:textId="77777777" w:rsidR="00000000" w:rsidRDefault="0064428E">
            <w:pPr>
              <w:rPr>
                <w:rFonts w:ascii="Arial" w:hAnsi="Arial" w:cs="Arial"/>
                <w:sz w:val="20"/>
                <w:szCs w:val="20"/>
              </w:rPr>
            </w:pPr>
            <w:r>
              <w:rPr>
                <w:rFonts w:ascii="Arial" w:hAnsi="Arial" w:cs="Arial"/>
                <w:b/>
                <w:bCs/>
                <w:color w:val="000000"/>
                <w:sz w:val="20"/>
                <w:szCs w:val="20"/>
              </w:rPr>
              <w:t>Bevillingsønske</w:t>
            </w:r>
          </w:p>
        </w:tc>
        <w:tc>
          <w:tcPr>
            <w:tcW w:w="6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68C4C05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5F12BA6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6C86874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00011BB8"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459122CE" w14:textId="77777777" w:rsidR="00000000" w:rsidRDefault="0064428E">
            <w:pPr>
              <w:rPr>
                <w:rFonts w:ascii="Arial" w:hAnsi="Arial" w:cs="Arial"/>
                <w:sz w:val="20"/>
                <w:szCs w:val="20"/>
              </w:rPr>
            </w:pPr>
            <w:r>
              <w:rPr>
                <w:rFonts w:ascii="Arial" w:hAnsi="Arial" w:cs="Arial"/>
                <w:sz w:val="20"/>
                <w:szCs w:val="20"/>
              </w:rPr>
              <w:t> </w:t>
            </w:r>
          </w:p>
        </w:tc>
      </w:tr>
      <w:tr w:rsidR="00000000" w14:paraId="13E552FF" w14:textId="77777777">
        <w:trPr>
          <w:divId w:val="1741518512"/>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1D2C5671"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48FCE2ED"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289A6894"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6AABE5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1F561CB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598D9B8" w14:textId="77777777" w:rsidR="00000000" w:rsidRDefault="0064428E">
            <w:pPr>
              <w:rPr>
                <w:rFonts w:ascii="Arial" w:hAnsi="Arial" w:cs="Arial"/>
                <w:sz w:val="20"/>
                <w:szCs w:val="20"/>
              </w:rPr>
            </w:pPr>
            <w:r>
              <w:rPr>
                <w:rFonts w:ascii="Arial" w:hAnsi="Arial" w:cs="Arial"/>
                <w:sz w:val="20"/>
                <w:szCs w:val="20"/>
              </w:rPr>
              <w:t> </w:t>
            </w:r>
          </w:p>
        </w:tc>
      </w:tr>
      <w:tr w:rsidR="00000000" w14:paraId="54A89AFF" w14:textId="77777777">
        <w:trPr>
          <w:divId w:val="1741518512"/>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5FADAA5F" w14:textId="77777777" w:rsidR="00000000" w:rsidRDefault="0064428E">
            <w:pPr>
              <w:rPr>
                <w:rFonts w:ascii="Arial" w:hAnsi="Arial" w:cs="Arial"/>
                <w:sz w:val="20"/>
                <w:szCs w:val="20"/>
              </w:rPr>
            </w:pPr>
            <w:r>
              <w:rPr>
                <w:rFonts w:ascii="Arial" w:hAnsi="Arial" w:cs="Arial"/>
                <w:color w:val="000000"/>
                <w:sz w:val="20"/>
                <w:szCs w:val="20"/>
              </w:rPr>
              <w:t>Anlæg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246DDF05" w14:textId="77777777" w:rsidR="00000000" w:rsidRDefault="0064428E">
            <w:pPr>
              <w:rPr>
                <w:rFonts w:ascii="Arial" w:eastAsia="Times New Roman" w:hAnsi="Arial" w:cs="Arial"/>
                <w:sz w:val="20"/>
                <w:szCs w:val="20"/>
              </w:rPr>
            </w:pPr>
            <w:r>
              <w:rPr>
                <w:rFonts w:ascii="Arial" w:eastAsia="Times New Roman" w:hAnsi="Arial" w:cs="Arial"/>
                <w:sz w:val="20"/>
                <w:szCs w:val="20"/>
              </w:rPr>
              <w:t>Energibesparende foranstaltninger 2022</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6119ADC" w14:textId="77777777" w:rsidR="00000000" w:rsidRDefault="0064428E">
            <w:pPr>
              <w:rPr>
                <w:rFonts w:ascii="Arial" w:hAnsi="Arial" w:cs="Arial"/>
                <w:sz w:val="20"/>
                <w:szCs w:val="20"/>
              </w:rPr>
            </w:pPr>
            <w:r>
              <w:rPr>
                <w:rFonts w:ascii="Arial" w:hAnsi="Arial" w:cs="Arial"/>
                <w:sz w:val="20"/>
                <w:szCs w:val="20"/>
              </w:rPr>
              <w:t>7.500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C6EADC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D0EA768"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6390605" w14:textId="77777777" w:rsidR="00000000" w:rsidRDefault="0064428E">
            <w:pPr>
              <w:rPr>
                <w:rFonts w:ascii="Arial" w:hAnsi="Arial" w:cs="Arial"/>
                <w:sz w:val="20"/>
                <w:szCs w:val="20"/>
              </w:rPr>
            </w:pPr>
            <w:r>
              <w:rPr>
                <w:rFonts w:ascii="Arial" w:hAnsi="Arial" w:cs="Arial"/>
                <w:sz w:val="20"/>
                <w:szCs w:val="20"/>
              </w:rPr>
              <w:t> </w:t>
            </w:r>
          </w:p>
        </w:tc>
      </w:tr>
      <w:tr w:rsidR="00000000" w14:paraId="5CE6D017" w14:textId="77777777">
        <w:trPr>
          <w:divId w:val="1741518512"/>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634F16C8" w14:textId="77777777" w:rsidR="00000000" w:rsidRDefault="0064428E">
            <w:pPr>
              <w:rPr>
                <w:rFonts w:ascii="Arial" w:hAnsi="Arial" w:cs="Arial"/>
                <w:sz w:val="20"/>
                <w:szCs w:val="20"/>
              </w:rPr>
            </w:pPr>
            <w:r>
              <w:rPr>
                <w:rFonts w:ascii="Arial" w:hAnsi="Arial" w:cs="Arial"/>
                <w:color w:val="000000"/>
                <w:sz w:val="20"/>
                <w:szCs w:val="20"/>
              </w:rPr>
              <w:t>Afledt 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6C29D0F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1B41A90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0FE7EE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7E58674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207FAB99" w14:textId="77777777" w:rsidR="00000000" w:rsidRDefault="0064428E">
            <w:pPr>
              <w:rPr>
                <w:rFonts w:ascii="Arial" w:hAnsi="Arial" w:cs="Arial"/>
                <w:sz w:val="20"/>
                <w:szCs w:val="20"/>
              </w:rPr>
            </w:pPr>
            <w:r>
              <w:rPr>
                <w:rFonts w:ascii="Arial" w:hAnsi="Arial" w:cs="Arial"/>
                <w:sz w:val="20"/>
                <w:szCs w:val="20"/>
              </w:rPr>
              <w:t> </w:t>
            </w:r>
          </w:p>
        </w:tc>
      </w:tr>
      <w:tr w:rsidR="00000000" w14:paraId="5BBD1D2E" w14:textId="77777777">
        <w:trPr>
          <w:divId w:val="1741518512"/>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1DC9F573" w14:textId="77777777" w:rsidR="00000000" w:rsidRDefault="0064428E">
            <w:pPr>
              <w:rPr>
                <w:rFonts w:ascii="Arial" w:hAnsi="Arial" w:cs="Arial"/>
                <w:sz w:val="20"/>
                <w:szCs w:val="20"/>
              </w:rPr>
            </w:pPr>
            <w:r>
              <w:rPr>
                <w:rFonts w:ascii="Arial" w:hAnsi="Arial" w:cs="Arial"/>
                <w:b/>
                <w:bCs/>
                <w:color w:val="000000"/>
                <w:sz w:val="20"/>
                <w:szCs w:val="20"/>
              </w:rPr>
              <w:t>Finansiering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67D9F04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EE2BF4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4BD12CE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32B4B4D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598B9AC3" w14:textId="77777777" w:rsidR="00000000" w:rsidRDefault="0064428E">
            <w:pPr>
              <w:rPr>
                <w:rFonts w:ascii="Arial" w:hAnsi="Arial" w:cs="Arial"/>
                <w:sz w:val="20"/>
                <w:szCs w:val="20"/>
              </w:rPr>
            </w:pPr>
            <w:r>
              <w:rPr>
                <w:rFonts w:ascii="Arial" w:hAnsi="Arial" w:cs="Arial"/>
                <w:sz w:val="20"/>
                <w:szCs w:val="20"/>
              </w:rPr>
              <w:t> </w:t>
            </w:r>
          </w:p>
        </w:tc>
      </w:tr>
      <w:tr w:rsidR="00000000" w14:paraId="052CAABF" w14:textId="77777777">
        <w:trPr>
          <w:divId w:val="1741518512"/>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01154E99"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2974F1BD"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066AB54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6BA47E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7365C4A4"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2235CE00" w14:textId="77777777" w:rsidR="00000000" w:rsidRDefault="0064428E">
            <w:pPr>
              <w:rPr>
                <w:rFonts w:ascii="Arial" w:hAnsi="Arial" w:cs="Arial"/>
                <w:sz w:val="20"/>
                <w:szCs w:val="20"/>
              </w:rPr>
            </w:pPr>
            <w:r>
              <w:rPr>
                <w:rFonts w:ascii="Arial" w:hAnsi="Arial" w:cs="Arial"/>
                <w:sz w:val="20"/>
                <w:szCs w:val="20"/>
              </w:rPr>
              <w:t> </w:t>
            </w:r>
          </w:p>
        </w:tc>
      </w:tr>
      <w:tr w:rsidR="00000000" w14:paraId="697A6E29" w14:textId="77777777">
        <w:trPr>
          <w:divId w:val="1741518512"/>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1D9F2593" w14:textId="77777777" w:rsidR="00000000" w:rsidRDefault="0064428E">
            <w:pPr>
              <w:rPr>
                <w:rFonts w:ascii="Arial" w:hAnsi="Arial" w:cs="Arial"/>
                <w:sz w:val="20"/>
                <w:szCs w:val="20"/>
              </w:rPr>
            </w:pPr>
            <w:r>
              <w:rPr>
                <w:rFonts w:ascii="Arial" w:hAnsi="Arial" w:cs="Arial"/>
                <w:color w:val="000000"/>
                <w:sz w:val="20"/>
                <w:szCs w:val="20"/>
              </w:rPr>
              <w:t>Afsat rådighedsbeløb</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7D71371D" w14:textId="77777777" w:rsidR="00000000" w:rsidRDefault="0064428E">
            <w:pPr>
              <w:rPr>
                <w:rFonts w:ascii="Arial" w:hAnsi="Arial" w:cs="Arial"/>
                <w:sz w:val="20"/>
                <w:szCs w:val="20"/>
              </w:rPr>
            </w:pPr>
            <w:r>
              <w:rPr>
                <w:rFonts w:ascii="Arial" w:hAnsi="Arial" w:cs="Arial"/>
                <w:sz w:val="20"/>
                <w:szCs w:val="20"/>
              </w:rPr>
              <w:t>Energiforanstaltninger (pulje)</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7B5C5502" w14:textId="77777777" w:rsidR="00000000" w:rsidRDefault="0064428E">
            <w:pPr>
              <w:rPr>
                <w:rFonts w:ascii="Arial" w:hAnsi="Arial" w:cs="Arial"/>
                <w:sz w:val="20"/>
                <w:szCs w:val="20"/>
              </w:rPr>
            </w:pPr>
            <w:r>
              <w:rPr>
                <w:rFonts w:ascii="Arial" w:hAnsi="Arial" w:cs="Arial"/>
                <w:sz w:val="20"/>
                <w:szCs w:val="20"/>
              </w:rPr>
              <w:t>-7.500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036292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58D4DD7C"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7941B99B" w14:textId="77777777" w:rsidR="00000000" w:rsidRDefault="0064428E">
            <w:pPr>
              <w:rPr>
                <w:rFonts w:ascii="Arial" w:hAnsi="Arial" w:cs="Arial"/>
                <w:sz w:val="20"/>
                <w:szCs w:val="20"/>
              </w:rPr>
            </w:pPr>
            <w:r>
              <w:rPr>
                <w:rFonts w:ascii="Arial" w:hAnsi="Arial" w:cs="Arial"/>
                <w:sz w:val="20"/>
                <w:szCs w:val="20"/>
              </w:rPr>
              <w:t> </w:t>
            </w:r>
          </w:p>
        </w:tc>
      </w:tr>
      <w:tr w:rsidR="00000000" w14:paraId="39DF57B1" w14:textId="77777777">
        <w:trPr>
          <w:divId w:val="1741518512"/>
          <w:tblCellSpacing w:w="15" w:type="dxa"/>
        </w:trPr>
        <w:tc>
          <w:tcPr>
            <w:tcW w:w="11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18E108AB" w14:textId="77777777" w:rsidR="00000000" w:rsidRDefault="0064428E">
            <w:pPr>
              <w:rPr>
                <w:rFonts w:ascii="Arial" w:hAnsi="Arial" w:cs="Arial"/>
                <w:sz w:val="20"/>
                <w:szCs w:val="20"/>
              </w:rPr>
            </w:pPr>
            <w:r>
              <w:rPr>
                <w:rFonts w:ascii="Arial" w:hAnsi="Arial" w:cs="Arial"/>
                <w:color w:val="000000"/>
                <w:sz w:val="20"/>
                <w:szCs w:val="20"/>
              </w:rPr>
              <w:t>Kassebeholdning</w:t>
            </w:r>
          </w:p>
        </w:tc>
        <w:tc>
          <w:tcPr>
            <w:tcW w:w="6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0C163F92"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4C918766"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06043936"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6B138855"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67621C2A" w14:textId="77777777" w:rsidR="00000000" w:rsidRDefault="0064428E">
            <w:pPr>
              <w:rPr>
                <w:rFonts w:ascii="Arial" w:hAnsi="Arial" w:cs="Arial"/>
                <w:sz w:val="20"/>
                <w:szCs w:val="20"/>
              </w:rPr>
            </w:pPr>
            <w:r>
              <w:rPr>
                <w:rFonts w:ascii="Arial" w:hAnsi="Arial" w:cs="Arial"/>
                <w:sz w:val="20"/>
                <w:szCs w:val="20"/>
              </w:rPr>
              <w:t> </w:t>
            </w:r>
          </w:p>
        </w:tc>
      </w:tr>
    </w:tbl>
    <w:p w14:paraId="4833F25F" w14:textId="77777777" w:rsidR="00000000" w:rsidRDefault="0064428E">
      <w:pPr>
        <w:pStyle w:val="NormalWeb"/>
        <w:divId w:val="1741518512"/>
      </w:pPr>
      <w:r>
        <w:rPr>
          <w:b/>
          <w:bCs/>
          <w:sz w:val="22"/>
          <w:szCs w:val="22"/>
        </w:rPr>
        <w:t>Økonomi</w:t>
      </w:r>
    </w:p>
    <w:p w14:paraId="0BE614E2" w14:textId="77777777" w:rsidR="00000000" w:rsidRDefault="0064428E">
      <w:pPr>
        <w:pStyle w:val="NormalWeb"/>
        <w:divId w:val="1741518512"/>
      </w:pPr>
      <w:r>
        <w:t>Afdeling for Ø</w:t>
      </w:r>
      <w:r>
        <w:t>konomi, IT og HR, kan som nævnt i sagen oplyse, at der i den godkendte investeringsplan for budget 2022-2025, er afsat en pulje til energibesparende foranstaltninger  på 7,5 mio. kr. pr. år.</w:t>
      </w:r>
    </w:p>
    <w:p w14:paraId="14BBEAEF" w14:textId="77777777" w:rsidR="00000000" w:rsidRDefault="0064428E">
      <w:pPr>
        <w:pStyle w:val="NormalWeb"/>
        <w:divId w:val="1741518512"/>
      </w:pPr>
      <w:r>
        <w:t>De 7,5 mio. kr. i 2022, kan herefter frigives.</w:t>
      </w:r>
    </w:p>
    <w:p w14:paraId="08309B95" w14:textId="77777777" w:rsidR="00000000" w:rsidRDefault="0064428E">
      <w:pPr>
        <w:divId w:val="1881896102"/>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56"/>
        <w:gridCol w:w="2382"/>
      </w:tblGrid>
      <w:tr w:rsidR="00000000" w14:paraId="5E2BFCB0" w14:textId="77777777">
        <w:trPr>
          <w:divId w:val="875578953"/>
          <w:tblCellSpacing w:w="0" w:type="dxa"/>
        </w:trPr>
        <w:tc>
          <w:tcPr>
            <w:tcW w:w="0" w:type="auto"/>
            <w:hideMark/>
          </w:tcPr>
          <w:p w14:paraId="4BCD64EA" w14:textId="77777777" w:rsidR="00000000" w:rsidRDefault="0064428E">
            <w:pPr>
              <w:rPr>
                <w:rFonts w:eastAsia="Times New Roman"/>
              </w:rPr>
            </w:pPr>
            <w:hyperlink r:id="rId46" w:history="1">
              <w:r>
                <w:rPr>
                  <w:rFonts w:eastAsia="Times New Roman"/>
                  <w:color w:val="000000"/>
                </w:rPr>
                <w:t>Energibesparende foranstaltninger 2022</w:t>
              </w:r>
            </w:hyperlink>
          </w:p>
        </w:tc>
        <w:tc>
          <w:tcPr>
            <w:tcW w:w="0" w:type="auto"/>
            <w:hideMark/>
          </w:tcPr>
          <w:p w14:paraId="21A55148" w14:textId="77777777" w:rsidR="00000000" w:rsidRDefault="0064428E">
            <w:pPr>
              <w:jc w:val="right"/>
              <w:rPr>
                <w:rFonts w:eastAsia="Times New Roman"/>
              </w:rPr>
            </w:pPr>
            <w:r>
              <w:rPr>
                <w:rFonts w:eastAsia="Times New Roman"/>
              </w:rPr>
              <w:t>21-101755-1</w:t>
            </w:r>
          </w:p>
        </w:tc>
      </w:tr>
    </w:tbl>
    <w:p w14:paraId="5889DB5B" w14:textId="77777777" w:rsidR="00000000" w:rsidRDefault="0064428E">
      <w:pPr>
        <w:divId w:val="1563326447"/>
        <w:rPr>
          <w:rFonts w:eastAsia="Times New Roman"/>
          <w:b/>
          <w:bCs/>
        </w:rPr>
      </w:pPr>
      <w:r>
        <w:rPr>
          <w:rFonts w:eastAsia="Times New Roman"/>
          <w:b/>
          <w:bCs/>
        </w:rPr>
        <w:t>Indstilling</w:t>
      </w:r>
    </w:p>
    <w:p w14:paraId="3BB10FB8" w14:textId="77777777" w:rsidR="00000000" w:rsidRDefault="0064428E">
      <w:pPr>
        <w:pStyle w:val="xsltfirstparagraph"/>
        <w:divId w:val="875578953"/>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1129"/>
        <w:gridCol w:w="8499"/>
      </w:tblGrid>
      <w:tr w:rsidR="00000000" w14:paraId="6973774A" w14:textId="77777777">
        <w:trPr>
          <w:divId w:val="875578953"/>
          <w:tblCellSpacing w:w="0" w:type="dxa"/>
        </w:trPr>
        <w:tc>
          <w:tcPr>
            <w:tcW w:w="1129" w:type="dxa"/>
            <w:tcMar>
              <w:top w:w="0" w:type="dxa"/>
              <w:left w:w="108" w:type="dxa"/>
              <w:bottom w:w="0" w:type="dxa"/>
              <w:right w:w="108" w:type="dxa"/>
            </w:tcMar>
            <w:hideMark/>
          </w:tcPr>
          <w:p w14:paraId="12B4E1A2" w14:textId="77777777" w:rsidR="00000000" w:rsidRDefault="0064428E">
            <w:pPr>
              <w:rPr>
                <w:rFonts w:ascii="Arial" w:hAnsi="Arial" w:cs="Arial"/>
                <w:sz w:val="20"/>
                <w:szCs w:val="20"/>
              </w:rPr>
            </w:pPr>
            <w:r>
              <w:rPr>
                <w:rFonts w:ascii="Arial" w:hAnsi="Arial" w:cs="Arial"/>
                <w:sz w:val="20"/>
                <w:szCs w:val="20"/>
              </w:rPr>
              <w:t>at</w:t>
            </w:r>
          </w:p>
        </w:tc>
        <w:tc>
          <w:tcPr>
            <w:tcW w:w="8499" w:type="dxa"/>
            <w:tcMar>
              <w:top w:w="0" w:type="dxa"/>
              <w:left w:w="108" w:type="dxa"/>
              <w:bottom w:w="0" w:type="dxa"/>
              <w:right w:w="108" w:type="dxa"/>
            </w:tcMar>
            <w:hideMark/>
          </w:tcPr>
          <w:p w14:paraId="4040CAE2" w14:textId="77777777" w:rsidR="00000000" w:rsidRDefault="0064428E">
            <w:pPr>
              <w:rPr>
                <w:rFonts w:ascii="Arial" w:hAnsi="Arial" w:cs="Arial"/>
                <w:sz w:val="20"/>
                <w:szCs w:val="20"/>
              </w:rPr>
            </w:pPr>
            <w:r>
              <w:rPr>
                <w:rFonts w:ascii="Arial" w:hAnsi="Arial" w:cs="Arial"/>
                <w:sz w:val="20"/>
                <w:szCs w:val="20"/>
              </w:rPr>
              <w:t>der ansøges om en anlægsbevilling på 7.500.000 k</w:t>
            </w:r>
            <w:r>
              <w:rPr>
                <w:rFonts w:ascii="Arial" w:hAnsi="Arial" w:cs="Arial"/>
                <w:sz w:val="20"/>
                <w:szCs w:val="20"/>
              </w:rPr>
              <w:t>r.</w:t>
            </w:r>
          </w:p>
          <w:p w14:paraId="10B42170" w14:textId="77777777" w:rsidR="00000000" w:rsidRDefault="0064428E">
            <w:pPr>
              <w:rPr>
                <w:rFonts w:ascii="Arial" w:hAnsi="Arial" w:cs="Arial"/>
                <w:sz w:val="20"/>
                <w:szCs w:val="20"/>
              </w:rPr>
            </w:pPr>
            <w:r>
              <w:rPr>
                <w:rFonts w:ascii="Arial" w:hAnsi="Arial" w:cs="Arial"/>
                <w:sz w:val="20"/>
                <w:szCs w:val="20"/>
              </w:rPr>
              <w:t> </w:t>
            </w:r>
          </w:p>
        </w:tc>
      </w:tr>
      <w:tr w:rsidR="00000000" w14:paraId="1F41945B" w14:textId="77777777">
        <w:trPr>
          <w:divId w:val="875578953"/>
          <w:tblCellSpacing w:w="0" w:type="dxa"/>
        </w:trPr>
        <w:tc>
          <w:tcPr>
            <w:tcW w:w="1129" w:type="dxa"/>
            <w:tcMar>
              <w:top w:w="0" w:type="dxa"/>
              <w:left w:w="108" w:type="dxa"/>
              <w:bottom w:w="0" w:type="dxa"/>
              <w:right w:w="108" w:type="dxa"/>
            </w:tcMar>
            <w:hideMark/>
          </w:tcPr>
          <w:p w14:paraId="0DB4352B" w14:textId="77777777" w:rsidR="00000000" w:rsidRDefault="0064428E">
            <w:pPr>
              <w:rPr>
                <w:rFonts w:ascii="Arial" w:hAnsi="Arial" w:cs="Arial"/>
                <w:sz w:val="20"/>
                <w:szCs w:val="20"/>
              </w:rPr>
            </w:pPr>
            <w:r>
              <w:rPr>
                <w:rFonts w:ascii="Arial" w:hAnsi="Arial" w:cs="Arial"/>
                <w:sz w:val="20"/>
                <w:szCs w:val="20"/>
              </w:rPr>
              <w:t>at</w:t>
            </w:r>
          </w:p>
        </w:tc>
        <w:tc>
          <w:tcPr>
            <w:tcW w:w="8499" w:type="dxa"/>
            <w:tcMar>
              <w:top w:w="0" w:type="dxa"/>
              <w:left w:w="108" w:type="dxa"/>
              <w:bottom w:w="0" w:type="dxa"/>
              <w:right w:w="108" w:type="dxa"/>
            </w:tcMar>
            <w:hideMark/>
          </w:tcPr>
          <w:p w14:paraId="55685995" w14:textId="77777777" w:rsidR="00000000" w:rsidRDefault="0064428E">
            <w:pPr>
              <w:rPr>
                <w:rFonts w:ascii="Arial" w:hAnsi="Arial" w:cs="Arial"/>
                <w:sz w:val="20"/>
                <w:szCs w:val="20"/>
              </w:rPr>
            </w:pPr>
            <w:r>
              <w:rPr>
                <w:rFonts w:ascii="Arial" w:hAnsi="Arial" w:cs="Arial"/>
                <w:sz w:val="20"/>
                <w:szCs w:val="20"/>
              </w:rPr>
              <w:t>der frigives et rådighedsbeløb på i alt 7.500.000 til Energibesparende foranstaltninger i 2022.</w:t>
            </w:r>
          </w:p>
        </w:tc>
      </w:tr>
    </w:tbl>
    <w:p w14:paraId="31E517C3" w14:textId="77777777" w:rsidR="00000000" w:rsidRDefault="0064428E">
      <w:pPr>
        <w:pStyle w:val="NormalWeb"/>
        <w:divId w:val="875578953"/>
      </w:pPr>
      <w:r>
        <w:lastRenderedPageBreak/>
        <w:t> </w:t>
      </w:r>
    </w:p>
    <w:p w14:paraId="3CCD703A" w14:textId="77777777" w:rsidR="00000000" w:rsidRDefault="0064428E">
      <w:pPr>
        <w:divId w:val="1510096412"/>
        <w:rPr>
          <w:rFonts w:eastAsia="Times New Roman"/>
          <w:b/>
          <w:bCs/>
        </w:rPr>
      </w:pPr>
      <w:r>
        <w:rPr>
          <w:rFonts w:eastAsia="Times New Roman"/>
          <w:b/>
          <w:bCs/>
        </w:rPr>
        <w:t>Beslutning i Klima- og Teknikudvalget den 4. januar 2022</w:t>
      </w:r>
    </w:p>
    <w:p w14:paraId="3057397D" w14:textId="77777777" w:rsidR="00000000" w:rsidRDefault="0064428E">
      <w:pPr>
        <w:divId w:val="1511287768"/>
        <w:rPr>
          <w:rFonts w:eastAsia="Times New Roman"/>
        </w:rPr>
      </w:pPr>
      <w:r>
        <w:rPr>
          <w:rFonts w:eastAsia="Times New Roman"/>
          <w:b/>
          <w:bCs/>
        </w:rPr>
        <w:t>Fraværende:</w:t>
      </w:r>
      <w:r>
        <w:rPr>
          <w:rFonts w:eastAsia="Times New Roman"/>
        </w:rPr>
        <w:t xml:space="preserve"> Ingen </w:t>
      </w:r>
    </w:p>
    <w:p w14:paraId="1D4530C7" w14:textId="77777777" w:rsidR="00000000" w:rsidRDefault="0064428E">
      <w:pPr>
        <w:divId w:val="1933975247"/>
        <w:rPr>
          <w:rFonts w:eastAsia="Times New Roman"/>
          <w:i/>
          <w:iCs/>
        </w:rPr>
      </w:pPr>
      <w:r>
        <w:rPr>
          <w:rFonts w:eastAsia="Times New Roman"/>
          <w:i/>
          <w:iCs/>
        </w:rPr>
        <w:t>Indstillingen anbefales.</w:t>
      </w:r>
    </w:p>
    <w:p w14:paraId="026CF6E6" w14:textId="77777777" w:rsidR="00000000" w:rsidRDefault="0064428E">
      <w:pPr>
        <w:divId w:val="1058750493"/>
        <w:rPr>
          <w:rFonts w:eastAsia="Times New Roman"/>
          <w:b/>
          <w:bCs/>
        </w:rPr>
      </w:pPr>
      <w:r>
        <w:rPr>
          <w:rFonts w:eastAsia="Times New Roman"/>
          <w:b/>
          <w:bCs/>
        </w:rPr>
        <w:t>Beslutning i Økonomiudvalget den 18. januar 202</w:t>
      </w:r>
      <w:r>
        <w:rPr>
          <w:rFonts w:eastAsia="Times New Roman"/>
          <w:b/>
          <w:bCs/>
        </w:rPr>
        <w:t>2</w:t>
      </w:r>
    </w:p>
    <w:p w14:paraId="2948764D" w14:textId="77777777" w:rsidR="00000000" w:rsidRDefault="0064428E">
      <w:pPr>
        <w:divId w:val="770393119"/>
        <w:rPr>
          <w:rFonts w:eastAsia="Times New Roman"/>
        </w:rPr>
      </w:pPr>
      <w:r>
        <w:rPr>
          <w:rFonts w:eastAsia="Times New Roman"/>
          <w:b/>
          <w:bCs/>
        </w:rPr>
        <w:t>Fraværende:</w:t>
      </w:r>
      <w:r>
        <w:rPr>
          <w:rFonts w:eastAsia="Times New Roman"/>
        </w:rPr>
        <w:t xml:space="preserve"> Ingen </w:t>
      </w:r>
    </w:p>
    <w:p w14:paraId="5BEF29E9" w14:textId="77777777" w:rsidR="00000000" w:rsidRDefault="0064428E">
      <w:pPr>
        <w:divId w:val="2061248291"/>
        <w:rPr>
          <w:rFonts w:eastAsia="Times New Roman"/>
          <w:i/>
          <w:iCs/>
        </w:rPr>
      </w:pPr>
      <w:r>
        <w:rPr>
          <w:rFonts w:eastAsia="Times New Roman"/>
          <w:i/>
          <w:iCs/>
        </w:rPr>
        <w:t>Indstillingen anbefales.</w:t>
      </w:r>
    </w:p>
    <w:p w14:paraId="0127BA7F" w14:textId="77777777" w:rsidR="00000000" w:rsidRDefault="0064428E">
      <w:pPr>
        <w:pageBreakBefore/>
        <w:divId w:val="34239971"/>
        <w:rPr>
          <w:rFonts w:eastAsia="Times New Roman"/>
        </w:rPr>
      </w:pPr>
      <w:r>
        <w:rPr>
          <w:rFonts w:eastAsia="Times New Roman"/>
          <w:noProof/>
          <w:sz w:val="20"/>
          <w:szCs w:val="20"/>
        </w:rPr>
        <w:lastRenderedPageBreak/>
        <w:drawing>
          <wp:inline distT="0" distB="0" distL="0" distR="0" wp14:anchorId="0F08F6E5" wp14:editId="65F4606B">
            <wp:extent cx="9525" cy="9525"/>
            <wp:effectExtent l="0" t="0" r="0" b="0"/>
            <wp:docPr id="159" name="Billed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2A4E5C" w14:textId="77777777" w:rsidR="00000000" w:rsidRDefault="0064428E">
      <w:pPr>
        <w:divId w:val="875578953"/>
        <w:rPr>
          <w:rFonts w:eastAsia="Times New Roman"/>
        </w:rPr>
      </w:pPr>
      <w:r>
        <w:rPr>
          <w:rFonts w:eastAsia="Times New Roman"/>
        </w:rPr>
        <w:pict w14:anchorId="6B23CFAC">
          <v:rect id="_x0000_i118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76C035C6" w14:textId="77777777">
        <w:trPr>
          <w:divId w:val="875578953"/>
          <w:tblCellSpacing w:w="0" w:type="dxa"/>
        </w:trPr>
        <w:tc>
          <w:tcPr>
            <w:tcW w:w="600" w:type="dxa"/>
            <w:hideMark/>
          </w:tcPr>
          <w:p w14:paraId="2E0D106B" w14:textId="77777777" w:rsidR="00000000" w:rsidRDefault="0064428E">
            <w:pPr>
              <w:divId w:val="548296865"/>
              <w:rPr>
                <w:rFonts w:eastAsia="Times New Roman"/>
                <w:b/>
                <w:bCs/>
                <w:sz w:val="28"/>
                <w:szCs w:val="28"/>
              </w:rPr>
            </w:pPr>
            <w:r>
              <w:rPr>
                <w:rFonts w:eastAsia="Times New Roman"/>
                <w:b/>
                <w:bCs/>
                <w:sz w:val="28"/>
                <w:szCs w:val="28"/>
              </w:rPr>
              <w:t xml:space="preserve">53. </w:t>
            </w:r>
          </w:p>
        </w:tc>
        <w:tc>
          <w:tcPr>
            <w:tcW w:w="0" w:type="auto"/>
            <w:hideMark/>
          </w:tcPr>
          <w:p w14:paraId="463B9497" w14:textId="77777777" w:rsidR="00000000" w:rsidRDefault="0064428E">
            <w:pPr>
              <w:divId w:val="1182860044"/>
              <w:rPr>
                <w:rFonts w:eastAsia="Times New Roman"/>
                <w:b/>
                <w:bCs/>
                <w:sz w:val="28"/>
                <w:szCs w:val="28"/>
              </w:rPr>
            </w:pPr>
            <w:bookmarkStart w:id="52" w:name="a9355347-da52-4b97-ad0e-e9559eec1710"/>
            <w:bookmarkEnd w:id="52"/>
            <w:r>
              <w:rPr>
                <w:rFonts w:eastAsia="Times New Roman"/>
                <w:b/>
                <w:bCs/>
                <w:sz w:val="28"/>
                <w:szCs w:val="28"/>
              </w:rPr>
              <w:t>Ansøgning om tillægsbevilling og frigivelse af rådighedsbeløb til bygningsrenovering 2022</w:t>
            </w:r>
          </w:p>
        </w:tc>
      </w:tr>
      <w:tr w:rsidR="00000000" w14:paraId="7F21F7B7" w14:textId="77777777">
        <w:trPr>
          <w:divId w:val="875578953"/>
          <w:tblCellSpacing w:w="0" w:type="dxa"/>
        </w:trPr>
        <w:tc>
          <w:tcPr>
            <w:tcW w:w="0" w:type="auto"/>
            <w:gridSpan w:val="2"/>
            <w:hideMark/>
          </w:tcPr>
          <w:p w14:paraId="46DBF3BA" w14:textId="77777777" w:rsidR="00000000" w:rsidRDefault="0064428E">
            <w:pPr>
              <w:spacing w:after="240"/>
              <w:divId w:val="2030639853"/>
              <w:rPr>
                <w:rFonts w:eastAsia="Times New Roman"/>
              </w:rPr>
            </w:pPr>
            <w:r>
              <w:rPr>
                <w:rFonts w:eastAsia="Times New Roman"/>
              </w:rPr>
              <w:t>Kommunalbestyrelsen 2022-2025 den 26. januar 2022</w:t>
            </w:r>
          </w:p>
        </w:tc>
      </w:tr>
    </w:tbl>
    <w:p w14:paraId="55291CD1"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12"/>
        <w:gridCol w:w="5026"/>
        <w:gridCol w:w="2400"/>
      </w:tblGrid>
      <w:tr w:rsidR="00000000" w14:paraId="30C3C179" w14:textId="77777777">
        <w:trPr>
          <w:divId w:val="875578953"/>
          <w:tblCellSpacing w:w="0" w:type="dxa"/>
        </w:trPr>
        <w:tc>
          <w:tcPr>
            <w:tcW w:w="0" w:type="auto"/>
            <w:hideMark/>
          </w:tcPr>
          <w:p w14:paraId="25436926" w14:textId="77777777" w:rsidR="00000000" w:rsidRDefault="0064428E">
            <w:pPr>
              <w:divId w:val="1501893179"/>
              <w:rPr>
                <w:rFonts w:eastAsia="Times New Roman"/>
              </w:rPr>
            </w:pPr>
            <w:r>
              <w:rPr>
                <w:rFonts w:eastAsia="Times New Roman"/>
              </w:rPr>
              <w:t>Sagsnr.: 21-101729</w:t>
            </w:r>
          </w:p>
        </w:tc>
        <w:tc>
          <w:tcPr>
            <w:tcW w:w="0" w:type="auto"/>
            <w:hideMark/>
          </w:tcPr>
          <w:p w14:paraId="2625ADE0" w14:textId="77777777" w:rsidR="00000000" w:rsidRDefault="0064428E">
            <w:pPr>
              <w:jc w:val="center"/>
              <w:divId w:val="1770008290"/>
              <w:rPr>
                <w:rFonts w:eastAsia="Times New Roman"/>
              </w:rPr>
            </w:pPr>
            <w:r>
              <w:rPr>
                <w:rFonts w:eastAsia="Times New Roman"/>
              </w:rPr>
              <w:t>Område: Afdeling for Trafik og Ejendomme</w:t>
            </w:r>
          </w:p>
        </w:tc>
        <w:tc>
          <w:tcPr>
            <w:tcW w:w="0" w:type="auto"/>
            <w:hideMark/>
          </w:tcPr>
          <w:p w14:paraId="0E8C2067" w14:textId="77777777" w:rsidR="00000000" w:rsidRDefault="0064428E">
            <w:pPr>
              <w:jc w:val="right"/>
              <w:divId w:val="746466123"/>
              <w:rPr>
                <w:rFonts w:eastAsia="Times New Roman"/>
              </w:rPr>
            </w:pPr>
            <w:r>
              <w:rPr>
                <w:rFonts w:eastAsia="Times New Roman"/>
              </w:rPr>
              <w:t>Sagsbeh: Bjørn Buch</w:t>
            </w:r>
          </w:p>
        </w:tc>
      </w:tr>
    </w:tbl>
    <w:p w14:paraId="60E1FF52" w14:textId="77777777" w:rsidR="00000000" w:rsidRDefault="0064428E">
      <w:pPr>
        <w:divId w:val="875578953"/>
        <w:rPr>
          <w:rFonts w:eastAsia="Times New Roman"/>
        </w:rPr>
      </w:pPr>
      <w:r>
        <w:rPr>
          <w:rFonts w:eastAsia="Times New Roman"/>
        </w:rPr>
        <w:pict w14:anchorId="57E2DB6A">
          <v:rect id="_x0000_i1185" style="width:0;height:1.5pt" o:hralign="center" o:hrstd="t" o:hr="t" fillcolor="#a0a0a0" stroked="f"/>
        </w:pict>
      </w:r>
    </w:p>
    <w:p w14:paraId="590CC7C0" w14:textId="77777777" w:rsidR="00000000" w:rsidRDefault="0064428E">
      <w:pPr>
        <w:spacing w:before="100" w:beforeAutospacing="1"/>
        <w:outlineLvl w:val="2"/>
        <w:divId w:val="89594590"/>
        <w:rPr>
          <w:rFonts w:eastAsia="Times New Roman"/>
          <w:b/>
          <w:bCs/>
          <w:sz w:val="20"/>
          <w:szCs w:val="20"/>
        </w:rPr>
      </w:pPr>
      <w:r>
        <w:rPr>
          <w:rFonts w:ascii="Arial" w:eastAsia="Times New Roman" w:hAnsi="Arial" w:cs="Arial"/>
          <w:b/>
          <w:bCs/>
          <w:sz w:val="22"/>
          <w:szCs w:val="22"/>
        </w:rPr>
        <w:t>Kompetenceudvalg</w:t>
      </w:r>
    </w:p>
    <w:p w14:paraId="5A57FE38" w14:textId="77777777" w:rsidR="00000000" w:rsidRDefault="0064428E">
      <w:pPr>
        <w:pStyle w:val="NormalWeb"/>
        <w:divId w:val="89594590"/>
      </w:pPr>
      <w:r>
        <w:t>Kommunalbestyrelsen.</w:t>
      </w:r>
    </w:p>
    <w:p w14:paraId="7CC092A4" w14:textId="77777777" w:rsidR="00000000" w:rsidRDefault="0064428E">
      <w:pPr>
        <w:spacing w:before="100" w:beforeAutospacing="1"/>
        <w:outlineLvl w:val="2"/>
        <w:divId w:val="89594590"/>
        <w:rPr>
          <w:rFonts w:eastAsia="Times New Roman"/>
          <w:b/>
          <w:bCs/>
          <w:sz w:val="20"/>
          <w:szCs w:val="20"/>
        </w:rPr>
      </w:pPr>
      <w:r>
        <w:rPr>
          <w:rFonts w:ascii="Arial" w:eastAsia="Times New Roman" w:hAnsi="Arial" w:cs="Arial"/>
          <w:b/>
          <w:bCs/>
          <w:sz w:val="22"/>
          <w:szCs w:val="22"/>
        </w:rPr>
        <w:t>Lovgrundlag</w:t>
      </w:r>
    </w:p>
    <w:p w14:paraId="02C697CA" w14:textId="77777777" w:rsidR="00000000" w:rsidRDefault="0064428E">
      <w:pPr>
        <w:pStyle w:val="NormalWeb"/>
        <w:divId w:val="89594590"/>
      </w:pPr>
      <w:r>
        <w:t>Lov om kommunes styrelser og principper for ø</w:t>
      </w:r>
      <w:r>
        <w:t>konomistyring i Vordingborg Kommune.</w:t>
      </w:r>
    </w:p>
    <w:p w14:paraId="17B9DDC0" w14:textId="77777777" w:rsidR="00000000" w:rsidRDefault="0064428E">
      <w:pPr>
        <w:spacing w:before="100" w:beforeAutospacing="1"/>
        <w:outlineLvl w:val="2"/>
        <w:divId w:val="89594590"/>
        <w:rPr>
          <w:rFonts w:eastAsia="Times New Roman"/>
          <w:b/>
          <w:bCs/>
          <w:sz w:val="20"/>
          <w:szCs w:val="20"/>
        </w:rPr>
      </w:pPr>
      <w:r>
        <w:rPr>
          <w:rFonts w:ascii="Arial" w:eastAsia="Times New Roman" w:hAnsi="Arial" w:cs="Arial"/>
          <w:b/>
          <w:bCs/>
          <w:sz w:val="22"/>
          <w:szCs w:val="22"/>
        </w:rPr>
        <w:t>Sagsfremstilling</w:t>
      </w:r>
    </w:p>
    <w:p w14:paraId="507CDF86" w14:textId="77777777" w:rsidR="00000000" w:rsidRDefault="0064428E">
      <w:pPr>
        <w:pStyle w:val="NormalWeb"/>
        <w:divId w:val="89594590"/>
      </w:pPr>
      <w:r>
        <w:t>Administrationen har, på baggrund af det opdaterede digitale vedligeholdelsessystem DBD, udarbejdet skematisk redegørelse (bilag) over prioriterede tiltag for bygningsvedligeholdelse i 2022</w:t>
      </w:r>
    </w:p>
    <w:p w14:paraId="6198012D" w14:textId="77777777" w:rsidR="00000000" w:rsidRDefault="0064428E">
      <w:pPr>
        <w:pStyle w:val="NormalWeb"/>
        <w:divId w:val="89594590"/>
      </w:pPr>
      <w:r>
        <w:t>Der foretage</w:t>
      </w:r>
      <w:r>
        <w:t xml:space="preserve">s ca. hvert 3. år en visuel bygningsgennemgang af klimaskærmen, der danner grundlag for den 5-årige rullende vedligeholdelsesplan, som danner basis for udvendige bygningsvedligeholdelsesarbejder. Derudover foregår der løbende tekniske tilsyn med kommunens </w:t>
      </w:r>
      <w:r>
        <w:t>bygninger, så vedligeholdelsesarbejder, der måtte blive registreret i denne sammenhæng, rapporteres ind i vedligeholdelsesplanerne. I løbet af 2022 vil denne liste blive kvalificeret og der vil blive set på en form for point inddeling af opgaverne, så de k</w:t>
      </w:r>
      <w:r>
        <w:t>an prioriteres endnu mere præcist. </w:t>
      </w:r>
    </w:p>
    <w:p w14:paraId="1F7211F6" w14:textId="77777777" w:rsidR="00000000" w:rsidRDefault="0064428E">
      <w:pPr>
        <w:pStyle w:val="NormalWeb"/>
        <w:divId w:val="89594590"/>
      </w:pPr>
      <w:r>
        <w:t>Det er således både en fast og en løbende opfølgning, som danner grundlag for prioriteringen. Desuden vil der, for at få synergi i investeringerne, ligeledes blive taget højde for planlagt udførelse af energibesparende f</w:t>
      </w:r>
      <w:r>
        <w:t>oranstaltninger, indvendig bygningsvedligeholdelse og eventuelle til- og ombygninger, der kan have en logisk sammenhæng med bygningsvedligeholdelse, samt puljen omkring tagrenoveringer.</w:t>
      </w:r>
    </w:p>
    <w:p w14:paraId="7627D272" w14:textId="77777777" w:rsidR="00000000" w:rsidRDefault="0064428E">
      <w:pPr>
        <w:pStyle w:val="NormalWeb"/>
        <w:divId w:val="89594590"/>
      </w:pPr>
      <w:r>
        <w:t>I det vedhæftede bilag er der, udover prioriterede bygningsvedligehold</w:t>
      </w:r>
      <w:r>
        <w:t>elsesarbejder, afsat midler til akut opstået bygningsvedligeholdelses projekter i 2022. Den samlede bevilling for 2022 udgør 12.000.000 kr.</w:t>
      </w:r>
    </w:p>
    <w:p w14:paraId="70C15593" w14:textId="77777777" w:rsidR="00000000" w:rsidRDefault="0064428E">
      <w:pPr>
        <w:pStyle w:val="NormalWeb"/>
        <w:divId w:val="89594590"/>
      </w:pPr>
      <w:r>
        <w:t>Der kan opstå situationer i løbet af 2022, hvor det kan blive nødvendigt at omprioritere arbejder, hvorfor den prior</w:t>
      </w:r>
      <w:r>
        <w:t>iterede liste ikke nødvendigvis er et udtryk for i hvilken rækkefølge eller at alle arbejder udføres i 2022. Administrationen planlægger i hvilken takt de prioriterede arbejder udføres.</w:t>
      </w:r>
    </w:p>
    <w:p w14:paraId="43FCD37A" w14:textId="77777777" w:rsidR="00000000" w:rsidRDefault="0064428E">
      <w:pPr>
        <w:pStyle w:val="NormalWeb"/>
        <w:divId w:val="89594590"/>
      </w:pPr>
      <w:r>
        <w:lastRenderedPageBreak/>
        <w:t>Administrationen vedligeholder med denne pulje, samlet ca. 190.000 dri</w:t>
      </w:r>
      <w:r>
        <w:t xml:space="preserve">ft etage m2 (udvendig bygningsvedligeholdelse og tekniske installationer) og med baggrund i erfaringstal fra V&amp;S Prisdatabasen bør der afsættes 95,- kr. årligt pr. m2 for at opretholde en middel standard på bygninger og installationer. Det skal nævnes, at </w:t>
      </w:r>
      <w:r>
        <w:t>der er bygninger der kræver lav vedligeholdelse og modsat flere bygninger der kræver højt vedligeholdelse. På den baggrund vurderes det, at der for de 190.000 m2. er et behov for en årlig tilbagevendende investering på ca. 18.000.000 kr.</w:t>
      </w:r>
    </w:p>
    <w:p w14:paraId="5549B886" w14:textId="77777777" w:rsidR="00000000" w:rsidRDefault="0064428E">
      <w:pPr>
        <w:pStyle w:val="NormalWeb"/>
        <w:divId w:val="89594590"/>
      </w:pPr>
      <w:r>
        <w:t>Med udgangspunkt i</w:t>
      </w:r>
      <w:r>
        <w:t xml:space="preserve"> vedligeholdelsessystem DBD og overslagårene 2023, 2024 og 2025, og de afsatte midler i investeringsoversigten på 10.000.000 kr. i 2023, 2024 og 2025 til bygningsvedligeholdelse, vil der efter år 2025 være et efterslæb på bygningsvedligeholdelse på ca. 35.</w:t>
      </w:r>
      <w:r>
        <w:t>000.000 kr.</w:t>
      </w:r>
    </w:p>
    <w:p w14:paraId="0838D848" w14:textId="77777777" w:rsidR="00000000" w:rsidRDefault="0064428E">
      <w:pPr>
        <w:pStyle w:val="NormalWeb"/>
        <w:divId w:val="89594590"/>
      </w:pPr>
      <w:r>
        <w:t xml:space="preserve">Der er i den godkendte investeringsoversigt for 2022-2025, afsat et beløb på 1.500.000 i 2022 til tagrenoveringer og 1.500.000 i hvert af overslagsårene, så der samlet er afsat 6.000.000 i de næste 4 år. Administrationen anbefaler, at midlerne </w:t>
      </w:r>
      <w:r>
        <w:t>frigives sammen med bygningsvedligehold, for at samle midlerne og kunne renovere/udskifte tage på større bygninger. </w:t>
      </w:r>
    </w:p>
    <w:p w14:paraId="07CDEF57" w14:textId="77777777" w:rsidR="00000000" w:rsidRDefault="0064428E">
      <w:pPr>
        <w:pStyle w:val="NormalWeb"/>
        <w:divId w:val="89594590"/>
      </w:pPr>
      <w:r>
        <w:t>Konsekvensen af for få midler til renovering af bygningerne, kan være bygningsskader med følgevirkninger som svigt i tekniske installatione</w:t>
      </w:r>
      <w:r>
        <w:t>r, utætheder og deraf kommende vand og skimmelskader til følge. Det er således vigtigt, at der afsættes den nødvendig økonomi til bygningsvedligehold, for fortsat bevaring af bygningernes værdi, skadeforebyggelse og forebyggelse af fysisk arbejdsmiljø, AT-</w:t>
      </w:r>
      <w:r>
        <w:t>påbud m.m.</w:t>
      </w:r>
    </w:p>
    <w:p w14:paraId="0263A464" w14:textId="77777777" w:rsidR="00000000" w:rsidRDefault="0064428E">
      <w:pPr>
        <w:pStyle w:val="NormalWeb"/>
        <w:divId w:val="89594590"/>
      </w:pPr>
      <w:r>
        <w:t>Med baggrund i den prioriterede oversigt samt ovenstående sagsfremstilling søges den samlede anlægsbevilling og frigivelse af rådighedsbeløb på 12.000.000 kr. til Bygningsvedligeholdelse for 2022 samt 1.500.000 til tagrenoveringer 2022 - det anb</w:t>
      </w:r>
      <w:r>
        <w:t>efales af bevillingerne samles i en pulje. så den samlede bevilling til bygningsvedligehold for 2022 bliver 13.500.000 kr. </w:t>
      </w:r>
    </w:p>
    <w:p w14:paraId="43A64441" w14:textId="77777777" w:rsidR="00000000" w:rsidRDefault="0064428E">
      <w:pPr>
        <w:pStyle w:val="NormalWeb"/>
        <w:spacing w:after="0" w:afterAutospacing="0"/>
        <w:divId w:val="89594590"/>
      </w:pPr>
      <w:r>
        <w:rPr>
          <w:rFonts w:ascii="Arial" w:hAnsi="Arial" w:cs="Arial"/>
          <w:b/>
          <w:bCs/>
          <w:color w:val="000000"/>
          <w:sz w:val="20"/>
          <w:szCs w:val="20"/>
        </w:rPr>
        <w:t>Økonomiske konsekvenser (1.000 kr.)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6"/>
        <w:gridCol w:w="2095"/>
        <w:gridCol w:w="1340"/>
        <w:gridCol w:w="1340"/>
        <w:gridCol w:w="1341"/>
        <w:gridCol w:w="1356"/>
      </w:tblGrid>
      <w:tr w:rsidR="00000000" w14:paraId="2F80991F" w14:textId="77777777">
        <w:trPr>
          <w:divId w:val="89594590"/>
          <w:tblCellSpacing w:w="15" w:type="dxa"/>
        </w:trPr>
        <w:tc>
          <w:tcPr>
            <w:tcW w:w="11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5C9546BC" w14:textId="77777777" w:rsidR="00000000" w:rsidRDefault="0064428E">
            <w:pPr>
              <w:rPr>
                <w:rFonts w:ascii="Arial" w:hAnsi="Arial" w:cs="Arial"/>
                <w:sz w:val="20"/>
                <w:szCs w:val="20"/>
              </w:rPr>
            </w:pPr>
            <w:r>
              <w:rPr>
                <w:rFonts w:ascii="Arial" w:hAnsi="Arial" w:cs="Arial"/>
                <w:b/>
                <w:bCs/>
                <w:color w:val="000000"/>
                <w:sz w:val="20"/>
                <w:szCs w:val="20"/>
              </w:rPr>
              <w:t>Skal stå blank</w:t>
            </w:r>
          </w:p>
        </w:tc>
        <w:tc>
          <w:tcPr>
            <w:tcW w:w="6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65C771F6" w14:textId="77777777" w:rsidR="00000000" w:rsidRDefault="0064428E">
            <w:pPr>
              <w:rPr>
                <w:rFonts w:ascii="Arial" w:hAnsi="Arial" w:cs="Arial"/>
                <w:sz w:val="20"/>
                <w:szCs w:val="20"/>
              </w:rPr>
            </w:pPr>
            <w:r>
              <w:rPr>
                <w:rFonts w:ascii="Arial" w:hAnsi="Arial" w:cs="Arial"/>
                <w:b/>
                <w:bCs/>
                <w:color w:val="000000"/>
                <w:sz w:val="20"/>
                <w:szCs w:val="20"/>
              </w:rPr>
              <w:t>Konto</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2F6BD823" w14:textId="77777777" w:rsidR="00000000" w:rsidRDefault="0064428E">
            <w:pPr>
              <w:rPr>
                <w:rFonts w:ascii="Arial" w:hAnsi="Arial" w:cs="Arial"/>
                <w:sz w:val="20"/>
                <w:szCs w:val="20"/>
              </w:rPr>
            </w:pPr>
            <w:r>
              <w:rPr>
                <w:rFonts w:ascii="Arial" w:hAnsi="Arial" w:cs="Arial"/>
                <w:b/>
                <w:bCs/>
                <w:color w:val="000000"/>
                <w:sz w:val="20"/>
                <w:szCs w:val="20"/>
              </w:rPr>
              <w:t>2022</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574F9486" w14:textId="77777777" w:rsidR="00000000" w:rsidRDefault="0064428E">
            <w:pPr>
              <w:rPr>
                <w:rFonts w:ascii="Arial" w:hAnsi="Arial" w:cs="Arial"/>
                <w:sz w:val="20"/>
                <w:szCs w:val="20"/>
              </w:rPr>
            </w:pPr>
            <w:r>
              <w:rPr>
                <w:rFonts w:ascii="Arial" w:hAnsi="Arial" w:cs="Arial"/>
                <w:b/>
                <w:bCs/>
                <w:color w:val="000000"/>
                <w:sz w:val="20"/>
                <w:szCs w:val="20"/>
              </w:rPr>
              <w:t>2023</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2301C268" w14:textId="77777777" w:rsidR="00000000" w:rsidRDefault="0064428E">
            <w:pPr>
              <w:rPr>
                <w:rFonts w:ascii="Arial" w:hAnsi="Arial" w:cs="Arial"/>
                <w:sz w:val="20"/>
                <w:szCs w:val="20"/>
              </w:rPr>
            </w:pPr>
            <w:r>
              <w:rPr>
                <w:rFonts w:ascii="Arial" w:hAnsi="Arial" w:cs="Arial"/>
                <w:b/>
                <w:bCs/>
                <w:color w:val="000000"/>
                <w:sz w:val="20"/>
                <w:szCs w:val="20"/>
              </w:rPr>
              <w:t>2024</w:t>
            </w:r>
          </w:p>
        </w:tc>
        <w:tc>
          <w:tcPr>
            <w:tcW w:w="800" w:type="pct"/>
            <w:tcBorders>
              <w:top w:val="single" w:sz="4" w:space="0" w:color="000000"/>
              <w:left w:val="nil"/>
              <w:bottom w:val="single" w:sz="4" w:space="0" w:color="000000"/>
              <w:right w:val="nil"/>
            </w:tcBorders>
            <w:shd w:val="clear" w:color="auto" w:fill="FFFFFF"/>
            <w:tcMar>
              <w:top w:w="0" w:type="dxa"/>
              <w:left w:w="115" w:type="dxa"/>
              <w:bottom w:w="0" w:type="dxa"/>
              <w:right w:w="115" w:type="dxa"/>
            </w:tcMar>
            <w:vAlign w:val="center"/>
            <w:hideMark/>
          </w:tcPr>
          <w:p w14:paraId="158BCE93" w14:textId="77777777" w:rsidR="00000000" w:rsidRDefault="0064428E">
            <w:pPr>
              <w:rPr>
                <w:rFonts w:ascii="Arial" w:hAnsi="Arial" w:cs="Arial"/>
                <w:sz w:val="20"/>
                <w:szCs w:val="20"/>
              </w:rPr>
            </w:pPr>
            <w:r>
              <w:rPr>
                <w:rFonts w:ascii="Arial" w:hAnsi="Arial" w:cs="Arial"/>
                <w:b/>
                <w:bCs/>
                <w:color w:val="000000"/>
                <w:sz w:val="20"/>
                <w:szCs w:val="20"/>
              </w:rPr>
              <w:t>2025</w:t>
            </w:r>
          </w:p>
        </w:tc>
      </w:tr>
      <w:tr w:rsidR="00000000" w14:paraId="305AF3FA" w14:textId="77777777">
        <w:trPr>
          <w:divId w:val="89594590"/>
          <w:tblCellSpacing w:w="15" w:type="dxa"/>
        </w:trPr>
        <w:tc>
          <w:tcPr>
            <w:tcW w:w="11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737F0B2E" w14:textId="77777777" w:rsidR="00000000" w:rsidRDefault="0064428E">
            <w:pPr>
              <w:rPr>
                <w:rFonts w:ascii="Arial" w:hAnsi="Arial" w:cs="Arial"/>
                <w:sz w:val="20"/>
                <w:szCs w:val="20"/>
              </w:rPr>
            </w:pPr>
            <w:r>
              <w:rPr>
                <w:rFonts w:ascii="Arial" w:hAnsi="Arial" w:cs="Arial"/>
                <w:b/>
                <w:bCs/>
                <w:color w:val="000000"/>
                <w:sz w:val="20"/>
                <w:szCs w:val="20"/>
              </w:rPr>
              <w:t>Bevillingsønske</w:t>
            </w:r>
          </w:p>
        </w:tc>
        <w:tc>
          <w:tcPr>
            <w:tcW w:w="6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6BDCEA8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151D4E6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205487ED"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65EF5AC6"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4" w:space="0" w:color="000000"/>
              <w:left w:val="nil"/>
              <w:bottom w:val="nil"/>
              <w:right w:val="nil"/>
            </w:tcBorders>
            <w:shd w:val="clear" w:color="auto" w:fill="D9D9D9"/>
            <w:tcMar>
              <w:top w:w="0" w:type="dxa"/>
              <w:left w:w="115" w:type="dxa"/>
              <w:bottom w:w="0" w:type="dxa"/>
              <w:right w:w="115" w:type="dxa"/>
            </w:tcMar>
            <w:vAlign w:val="center"/>
            <w:hideMark/>
          </w:tcPr>
          <w:p w14:paraId="2A7A494E" w14:textId="77777777" w:rsidR="00000000" w:rsidRDefault="0064428E">
            <w:pPr>
              <w:rPr>
                <w:rFonts w:ascii="Arial" w:hAnsi="Arial" w:cs="Arial"/>
                <w:sz w:val="20"/>
                <w:szCs w:val="20"/>
              </w:rPr>
            </w:pPr>
            <w:r>
              <w:rPr>
                <w:rFonts w:ascii="Arial" w:hAnsi="Arial" w:cs="Arial"/>
                <w:sz w:val="20"/>
                <w:szCs w:val="20"/>
              </w:rPr>
              <w:t> </w:t>
            </w:r>
          </w:p>
        </w:tc>
      </w:tr>
      <w:tr w:rsidR="00000000" w14:paraId="475D1C03" w14:textId="77777777">
        <w:trPr>
          <w:divId w:val="89594590"/>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2C4E91F7"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5D4289E5"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5CB0F5E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0BD56A7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15632EA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19009B93" w14:textId="77777777" w:rsidR="00000000" w:rsidRDefault="0064428E">
            <w:pPr>
              <w:rPr>
                <w:rFonts w:ascii="Arial" w:hAnsi="Arial" w:cs="Arial"/>
                <w:sz w:val="20"/>
                <w:szCs w:val="20"/>
              </w:rPr>
            </w:pPr>
            <w:r>
              <w:rPr>
                <w:rFonts w:ascii="Arial" w:hAnsi="Arial" w:cs="Arial"/>
                <w:sz w:val="20"/>
                <w:szCs w:val="20"/>
              </w:rPr>
              <w:t> </w:t>
            </w:r>
          </w:p>
        </w:tc>
      </w:tr>
      <w:tr w:rsidR="00000000" w14:paraId="58EFE341" w14:textId="77777777">
        <w:trPr>
          <w:divId w:val="89594590"/>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5A086F1D" w14:textId="77777777" w:rsidR="00000000" w:rsidRDefault="0064428E">
            <w:pPr>
              <w:rPr>
                <w:rFonts w:ascii="Arial" w:hAnsi="Arial" w:cs="Arial"/>
                <w:sz w:val="20"/>
                <w:szCs w:val="20"/>
              </w:rPr>
            </w:pPr>
            <w:r>
              <w:rPr>
                <w:rFonts w:ascii="Arial" w:hAnsi="Arial" w:cs="Arial"/>
                <w:color w:val="000000"/>
                <w:sz w:val="20"/>
                <w:szCs w:val="20"/>
              </w:rPr>
              <w:t>Anlæg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109B8514" w14:textId="77777777" w:rsidR="00000000" w:rsidRDefault="0064428E">
            <w:pPr>
              <w:rPr>
                <w:rFonts w:ascii="Arial" w:hAnsi="Arial" w:cs="Arial"/>
                <w:sz w:val="20"/>
                <w:szCs w:val="20"/>
              </w:rPr>
            </w:pPr>
            <w:r>
              <w:rPr>
                <w:rFonts w:ascii="Arial" w:hAnsi="Arial" w:cs="Arial"/>
                <w:sz w:val="20"/>
                <w:szCs w:val="20"/>
              </w:rPr>
              <w:t>Bygningsvedligehold 2022</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394D0611" w14:textId="77777777" w:rsidR="00000000" w:rsidRDefault="0064428E">
            <w:pPr>
              <w:rPr>
                <w:rFonts w:ascii="Arial" w:hAnsi="Arial" w:cs="Arial"/>
                <w:sz w:val="20"/>
                <w:szCs w:val="20"/>
              </w:rPr>
            </w:pPr>
            <w:r>
              <w:rPr>
                <w:rFonts w:ascii="Arial" w:hAnsi="Arial" w:cs="Arial"/>
                <w:sz w:val="20"/>
                <w:szCs w:val="20"/>
              </w:rPr>
              <w:t>13.500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5AEE7DA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A5895A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372749A" w14:textId="77777777" w:rsidR="00000000" w:rsidRDefault="0064428E">
            <w:pPr>
              <w:rPr>
                <w:rFonts w:ascii="Arial" w:hAnsi="Arial" w:cs="Arial"/>
                <w:sz w:val="20"/>
                <w:szCs w:val="20"/>
              </w:rPr>
            </w:pPr>
            <w:r>
              <w:rPr>
                <w:rFonts w:ascii="Arial" w:hAnsi="Arial" w:cs="Arial"/>
                <w:sz w:val="20"/>
                <w:szCs w:val="20"/>
              </w:rPr>
              <w:t> </w:t>
            </w:r>
          </w:p>
        </w:tc>
      </w:tr>
      <w:tr w:rsidR="00000000" w14:paraId="3B9830A6" w14:textId="77777777">
        <w:trPr>
          <w:divId w:val="89594590"/>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05EE0E02" w14:textId="77777777" w:rsidR="00000000" w:rsidRDefault="0064428E">
            <w:pPr>
              <w:rPr>
                <w:rFonts w:ascii="Arial" w:hAnsi="Arial" w:cs="Arial"/>
                <w:sz w:val="20"/>
                <w:szCs w:val="20"/>
              </w:rPr>
            </w:pPr>
            <w:r>
              <w:rPr>
                <w:rFonts w:ascii="Arial" w:hAnsi="Arial" w:cs="Arial"/>
                <w:color w:val="000000"/>
                <w:sz w:val="20"/>
                <w:szCs w:val="20"/>
              </w:rPr>
              <w:t>Afledt drift</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189C0A97"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54F0E9C"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4F042A6"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0039BB31"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1CEF4F5" w14:textId="77777777" w:rsidR="00000000" w:rsidRDefault="0064428E">
            <w:pPr>
              <w:rPr>
                <w:rFonts w:ascii="Arial" w:hAnsi="Arial" w:cs="Arial"/>
                <w:sz w:val="20"/>
                <w:szCs w:val="20"/>
              </w:rPr>
            </w:pPr>
            <w:r>
              <w:rPr>
                <w:rFonts w:ascii="Arial" w:hAnsi="Arial" w:cs="Arial"/>
                <w:sz w:val="20"/>
                <w:szCs w:val="20"/>
              </w:rPr>
              <w:t> </w:t>
            </w:r>
          </w:p>
        </w:tc>
      </w:tr>
      <w:tr w:rsidR="00000000" w14:paraId="1DDD7517" w14:textId="77777777">
        <w:trPr>
          <w:divId w:val="89594590"/>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588F29C5" w14:textId="77777777" w:rsidR="00000000" w:rsidRDefault="0064428E">
            <w:pPr>
              <w:rPr>
                <w:rFonts w:ascii="Arial" w:hAnsi="Arial" w:cs="Arial"/>
                <w:sz w:val="20"/>
                <w:szCs w:val="20"/>
              </w:rPr>
            </w:pPr>
            <w:r>
              <w:rPr>
                <w:rFonts w:ascii="Arial" w:hAnsi="Arial" w:cs="Arial"/>
                <w:b/>
                <w:bCs/>
                <w:color w:val="000000"/>
                <w:sz w:val="20"/>
                <w:szCs w:val="20"/>
              </w:rPr>
              <w:t>Finansiering</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07423FC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1394E37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51E7654F"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3526651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1CFFD6BB" w14:textId="77777777" w:rsidR="00000000" w:rsidRDefault="0064428E">
            <w:pPr>
              <w:rPr>
                <w:rFonts w:ascii="Arial" w:hAnsi="Arial" w:cs="Arial"/>
                <w:sz w:val="20"/>
                <w:szCs w:val="20"/>
              </w:rPr>
            </w:pPr>
            <w:r>
              <w:rPr>
                <w:rFonts w:ascii="Arial" w:hAnsi="Arial" w:cs="Arial"/>
                <w:sz w:val="20"/>
                <w:szCs w:val="20"/>
              </w:rPr>
              <w:t> </w:t>
            </w:r>
          </w:p>
        </w:tc>
      </w:tr>
      <w:tr w:rsidR="00000000" w14:paraId="138E6F68" w14:textId="77777777">
        <w:trPr>
          <w:divId w:val="89594590"/>
          <w:tblCellSpacing w:w="15" w:type="dxa"/>
        </w:trPr>
        <w:tc>
          <w:tcPr>
            <w:tcW w:w="1100" w:type="pct"/>
            <w:tcBorders>
              <w:top w:val="nil"/>
              <w:left w:val="nil"/>
              <w:bottom w:val="nil"/>
              <w:right w:val="nil"/>
            </w:tcBorders>
            <w:shd w:val="clear" w:color="auto" w:fill="FFFFFF"/>
            <w:tcMar>
              <w:top w:w="0" w:type="dxa"/>
              <w:left w:w="115" w:type="dxa"/>
              <w:bottom w:w="0" w:type="dxa"/>
              <w:right w:w="115" w:type="dxa"/>
            </w:tcMar>
            <w:vAlign w:val="center"/>
            <w:hideMark/>
          </w:tcPr>
          <w:p w14:paraId="53E1ACD3" w14:textId="77777777" w:rsidR="00000000" w:rsidRDefault="0064428E">
            <w:pPr>
              <w:rPr>
                <w:rFonts w:ascii="Arial" w:hAnsi="Arial" w:cs="Arial"/>
                <w:sz w:val="20"/>
                <w:szCs w:val="20"/>
              </w:rPr>
            </w:pPr>
            <w:r>
              <w:rPr>
                <w:rFonts w:ascii="Arial" w:hAnsi="Arial" w:cs="Arial"/>
                <w:color w:val="000000"/>
                <w:sz w:val="20"/>
                <w:szCs w:val="20"/>
              </w:rPr>
              <w:t>Afsat rådighedsbeløb</w:t>
            </w:r>
          </w:p>
        </w:tc>
        <w:tc>
          <w:tcPr>
            <w:tcW w:w="600" w:type="pct"/>
            <w:tcBorders>
              <w:top w:val="nil"/>
              <w:left w:val="nil"/>
              <w:bottom w:val="nil"/>
              <w:right w:val="nil"/>
            </w:tcBorders>
            <w:shd w:val="clear" w:color="auto" w:fill="FFFFFF"/>
            <w:tcMar>
              <w:top w:w="0" w:type="dxa"/>
              <w:left w:w="115" w:type="dxa"/>
              <w:bottom w:w="0" w:type="dxa"/>
              <w:right w:w="115" w:type="dxa"/>
            </w:tcMar>
            <w:vAlign w:val="center"/>
            <w:hideMark/>
          </w:tcPr>
          <w:p w14:paraId="13B000B5" w14:textId="77777777" w:rsidR="00000000" w:rsidRDefault="0064428E">
            <w:pPr>
              <w:rPr>
                <w:rFonts w:ascii="Arial" w:hAnsi="Arial" w:cs="Arial"/>
                <w:sz w:val="20"/>
                <w:szCs w:val="20"/>
              </w:rPr>
            </w:pPr>
            <w:r>
              <w:rPr>
                <w:rFonts w:ascii="Arial" w:hAnsi="Arial" w:cs="Arial"/>
                <w:sz w:val="20"/>
                <w:szCs w:val="20"/>
              </w:rPr>
              <w:t>Tagrenovering</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6217E25D" w14:textId="77777777" w:rsidR="00000000" w:rsidRDefault="0064428E">
            <w:pPr>
              <w:rPr>
                <w:rFonts w:ascii="Arial" w:eastAsia="Times New Roman" w:hAnsi="Arial" w:cs="Arial"/>
                <w:sz w:val="20"/>
                <w:szCs w:val="20"/>
              </w:rPr>
            </w:pPr>
            <w:r>
              <w:rPr>
                <w:rFonts w:ascii="Arial" w:eastAsia="Times New Roman" w:hAnsi="Arial" w:cs="Arial"/>
                <w:sz w:val="20"/>
                <w:szCs w:val="20"/>
              </w:rPr>
              <w:t>-1.500</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4953F5F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3510831D"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FFFFFF"/>
            <w:tcMar>
              <w:top w:w="0" w:type="dxa"/>
              <w:left w:w="115" w:type="dxa"/>
              <w:bottom w:w="0" w:type="dxa"/>
              <w:right w:w="115" w:type="dxa"/>
            </w:tcMar>
            <w:vAlign w:val="center"/>
            <w:hideMark/>
          </w:tcPr>
          <w:p w14:paraId="5582BCB6" w14:textId="77777777" w:rsidR="00000000" w:rsidRDefault="0064428E">
            <w:pPr>
              <w:rPr>
                <w:rFonts w:ascii="Arial" w:hAnsi="Arial" w:cs="Arial"/>
                <w:sz w:val="20"/>
                <w:szCs w:val="20"/>
              </w:rPr>
            </w:pPr>
            <w:r>
              <w:rPr>
                <w:rFonts w:ascii="Arial" w:hAnsi="Arial" w:cs="Arial"/>
                <w:sz w:val="20"/>
                <w:szCs w:val="20"/>
              </w:rPr>
              <w:t> </w:t>
            </w:r>
          </w:p>
        </w:tc>
      </w:tr>
      <w:tr w:rsidR="00000000" w14:paraId="22D95660" w14:textId="77777777">
        <w:trPr>
          <w:divId w:val="89594590"/>
          <w:tblCellSpacing w:w="15" w:type="dxa"/>
        </w:trPr>
        <w:tc>
          <w:tcPr>
            <w:tcW w:w="1100" w:type="pct"/>
            <w:tcBorders>
              <w:top w:val="nil"/>
              <w:left w:val="nil"/>
              <w:bottom w:val="nil"/>
              <w:right w:val="nil"/>
            </w:tcBorders>
            <w:shd w:val="clear" w:color="auto" w:fill="D9D9D9"/>
            <w:tcMar>
              <w:top w:w="0" w:type="dxa"/>
              <w:left w:w="115" w:type="dxa"/>
              <w:bottom w:w="0" w:type="dxa"/>
              <w:right w:w="115" w:type="dxa"/>
            </w:tcMar>
            <w:vAlign w:val="center"/>
            <w:hideMark/>
          </w:tcPr>
          <w:p w14:paraId="5A54A1BA" w14:textId="77777777" w:rsidR="00000000" w:rsidRDefault="0064428E">
            <w:pPr>
              <w:rPr>
                <w:rFonts w:ascii="Arial" w:hAnsi="Arial" w:cs="Arial"/>
                <w:sz w:val="20"/>
                <w:szCs w:val="20"/>
              </w:rPr>
            </w:pPr>
            <w:r>
              <w:rPr>
                <w:rFonts w:ascii="Arial" w:hAnsi="Arial" w:cs="Arial"/>
                <w:color w:val="000000"/>
                <w:sz w:val="20"/>
                <w:szCs w:val="20"/>
              </w:rPr>
              <w:t>Afsat rådighedsbeløb</w:t>
            </w:r>
          </w:p>
        </w:tc>
        <w:tc>
          <w:tcPr>
            <w:tcW w:w="600" w:type="pct"/>
            <w:tcBorders>
              <w:top w:val="nil"/>
              <w:left w:val="nil"/>
              <w:bottom w:val="nil"/>
              <w:right w:val="nil"/>
            </w:tcBorders>
            <w:shd w:val="clear" w:color="auto" w:fill="D9D9D9"/>
            <w:tcMar>
              <w:top w:w="0" w:type="dxa"/>
              <w:left w:w="115" w:type="dxa"/>
              <w:bottom w:w="0" w:type="dxa"/>
              <w:right w:w="115" w:type="dxa"/>
            </w:tcMar>
            <w:vAlign w:val="center"/>
            <w:hideMark/>
          </w:tcPr>
          <w:p w14:paraId="7BCD3834" w14:textId="77777777" w:rsidR="00000000" w:rsidRDefault="0064428E">
            <w:pPr>
              <w:rPr>
                <w:rFonts w:ascii="Arial" w:hAnsi="Arial" w:cs="Arial"/>
                <w:sz w:val="20"/>
                <w:szCs w:val="20"/>
              </w:rPr>
            </w:pPr>
            <w:r>
              <w:rPr>
                <w:rFonts w:ascii="Arial" w:hAnsi="Arial" w:cs="Arial"/>
                <w:sz w:val="20"/>
                <w:szCs w:val="20"/>
              </w:rPr>
              <w:t>Bygningsvedligehold (Pulje)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AF228B7" w14:textId="77777777" w:rsidR="00000000" w:rsidRDefault="0064428E">
            <w:pPr>
              <w:rPr>
                <w:rFonts w:ascii="Arial" w:hAnsi="Arial" w:cs="Arial"/>
                <w:sz w:val="20"/>
                <w:szCs w:val="20"/>
              </w:rPr>
            </w:pPr>
            <w:r>
              <w:rPr>
                <w:rFonts w:ascii="Arial" w:hAnsi="Arial" w:cs="Arial"/>
                <w:sz w:val="20"/>
                <w:szCs w:val="20"/>
              </w:rPr>
              <w:t>-12.000</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0710B7D8"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2769984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nil"/>
              <w:right w:val="nil"/>
            </w:tcBorders>
            <w:shd w:val="clear" w:color="auto" w:fill="D9D9D9"/>
            <w:tcMar>
              <w:top w:w="0" w:type="dxa"/>
              <w:left w:w="115" w:type="dxa"/>
              <w:bottom w:w="0" w:type="dxa"/>
              <w:right w:w="115" w:type="dxa"/>
            </w:tcMar>
            <w:vAlign w:val="center"/>
            <w:hideMark/>
          </w:tcPr>
          <w:p w14:paraId="1902FE0F" w14:textId="77777777" w:rsidR="00000000" w:rsidRDefault="0064428E">
            <w:pPr>
              <w:rPr>
                <w:rFonts w:ascii="Arial" w:hAnsi="Arial" w:cs="Arial"/>
                <w:sz w:val="20"/>
                <w:szCs w:val="20"/>
              </w:rPr>
            </w:pPr>
            <w:r>
              <w:rPr>
                <w:rFonts w:ascii="Arial" w:hAnsi="Arial" w:cs="Arial"/>
                <w:sz w:val="20"/>
                <w:szCs w:val="20"/>
              </w:rPr>
              <w:t> </w:t>
            </w:r>
          </w:p>
        </w:tc>
      </w:tr>
      <w:tr w:rsidR="00000000" w14:paraId="682FC2D4" w14:textId="77777777">
        <w:trPr>
          <w:divId w:val="89594590"/>
          <w:tblCellSpacing w:w="15" w:type="dxa"/>
        </w:trPr>
        <w:tc>
          <w:tcPr>
            <w:tcW w:w="11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06D35AF3" w14:textId="77777777" w:rsidR="00000000" w:rsidRDefault="0064428E">
            <w:pPr>
              <w:rPr>
                <w:rFonts w:ascii="Arial" w:hAnsi="Arial" w:cs="Arial"/>
                <w:sz w:val="20"/>
                <w:szCs w:val="20"/>
              </w:rPr>
            </w:pPr>
            <w:r>
              <w:rPr>
                <w:rFonts w:ascii="Arial" w:hAnsi="Arial" w:cs="Arial"/>
                <w:color w:val="000000"/>
                <w:sz w:val="20"/>
                <w:szCs w:val="20"/>
              </w:rPr>
              <w:t>Kassebeholdning</w:t>
            </w:r>
          </w:p>
        </w:tc>
        <w:tc>
          <w:tcPr>
            <w:tcW w:w="6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7554C6FC"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50629FEA"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729DC346"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29594A85"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4" w:space="0" w:color="000000"/>
              <w:right w:val="nil"/>
            </w:tcBorders>
            <w:shd w:val="clear" w:color="auto" w:fill="FFFFFF"/>
            <w:tcMar>
              <w:top w:w="0" w:type="dxa"/>
              <w:left w:w="115" w:type="dxa"/>
              <w:bottom w:w="0" w:type="dxa"/>
              <w:right w:w="115" w:type="dxa"/>
            </w:tcMar>
            <w:vAlign w:val="center"/>
            <w:hideMark/>
          </w:tcPr>
          <w:p w14:paraId="618C8DFB" w14:textId="77777777" w:rsidR="00000000" w:rsidRDefault="0064428E">
            <w:pPr>
              <w:rPr>
                <w:rFonts w:ascii="Arial" w:hAnsi="Arial" w:cs="Arial"/>
                <w:sz w:val="20"/>
                <w:szCs w:val="20"/>
              </w:rPr>
            </w:pPr>
            <w:r>
              <w:rPr>
                <w:rFonts w:ascii="Arial" w:hAnsi="Arial" w:cs="Arial"/>
                <w:sz w:val="20"/>
                <w:szCs w:val="20"/>
              </w:rPr>
              <w:t> </w:t>
            </w:r>
          </w:p>
        </w:tc>
      </w:tr>
    </w:tbl>
    <w:p w14:paraId="0B522765" w14:textId="77777777" w:rsidR="00000000" w:rsidRDefault="0064428E">
      <w:pPr>
        <w:spacing w:before="100" w:beforeAutospacing="1"/>
        <w:outlineLvl w:val="2"/>
        <w:divId w:val="89594590"/>
        <w:rPr>
          <w:rFonts w:eastAsia="Times New Roman"/>
          <w:b/>
          <w:bCs/>
          <w:sz w:val="20"/>
          <w:szCs w:val="20"/>
        </w:rPr>
      </w:pPr>
      <w:r>
        <w:rPr>
          <w:rFonts w:eastAsia="Times New Roman"/>
          <w:b/>
          <w:bCs/>
          <w:sz w:val="20"/>
          <w:szCs w:val="20"/>
        </w:rPr>
        <w:t>Økonomi</w:t>
      </w:r>
    </w:p>
    <w:p w14:paraId="69BE0224" w14:textId="77777777" w:rsidR="00000000" w:rsidRDefault="0064428E">
      <w:pPr>
        <w:pStyle w:val="NormalWeb"/>
        <w:divId w:val="89594590"/>
      </w:pPr>
      <w:r>
        <w:t xml:space="preserve">Afdeling for Økonomi, IT og HR, kan som nævnt i sagen oplyse, at der i den godkendte investeringsplan for budget 2022-2025 er afsat 12 mio. kr. i budget 2022, 10 mio. kr. i hvert af årene 2023-2025 på en pulje til bygningsvedligeholdelse. Derudover er der </w:t>
      </w:r>
      <w:r>
        <w:t>afsat 1,5 mio. kr. i hvert af årene 2022-2025 til tagrenoveringer.</w:t>
      </w:r>
    </w:p>
    <w:p w14:paraId="3964FE9D" w14:textId="77777777" w:rsidR="00000000" w:rsidRDefault="0064428E">
      <w:pPr>
        <w:pStyle w:val="NormalWeb"/>
        <w:divId w:val="89594590"/>
      </w:pPr>
      <w:r>
        <w:lastRenderedPageBreak/>
        <w:t>Beløb på 12 mio. kr. til bygningsvedligeholdelse og 1,5 mio. kr. til tagrenovering i budget 2022, kan hermed frigives samlet til bygningsvedligeholdelse.</w:t>
      </w:r>
    </w:p>
    <w:p w14:paraId="72889736" w14:textId="77777777" w:rsidR="00000000" w:rsidRDefault="0064428E">
      <w:pPr>
        <w:divId w:val="1447235960"/>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631"/>
        <w:gridCol w:w="2007"/>
      </w:tblGrid>
      <w:tr w:rsidR="00000000" w14:paraId="2E8CE38B" w14:textId="77777777">
        <w:trPr>
          <w:divId w:val="875578953"/>
          <w:tblCellSpacing w:w="0" w:type="dxa"/>
        </w:trPr>
        <w:tc>
          <w:tcPr>
            <w:tcW w:w="0" w:type="auto"/>
            <w:hideMark/>
          </w:tcPr>
          <w:p w14:paraId="7D1DEC13" w14:textId="77777777" w:rsidR="00000000" w:rsidRDefault="0064428E">
            <w:pPr>
              <w:rPr>
                <w:rFonts w:eastAsia="Times New Roman"/>
              </w:rPr>
            </w:pPr>
            <w:hyperlink r:id="rId47" w:history="1">
              <w:r>
                <w:rPr>
                  <w:rFonts w:eastAsia="Times New Roman"/>
                  <w:color w:val="000000"/>
                </w:rPr>
                <w:t>Prioriteret vedligehold samt tagrenoveringer 2022</w:t>
              </w:r>
            </w:hyperlink>
          </w:p>
        </w:tc>
        <w:tc>
          <w:tcPr>
            <w:tcW w:w="0" w:type="auto"/>
            <w:hideMark/>
          </w:tcPr>
          <w:p w14:paraId="7FF67FAC" w14:textId="77777777" w:rsidR="00000000" w:rsidRDefault="0064428E">
            <w:pPr>
              <w:jc w:val="right"/>
              <w:rPr>
                <w:rFonts w:eastAsia="Times New Roman"/>
              </w:rPr>
            </w:pPr>
            <w:r>
              <w:rPr>
                <w:rFonts w:eastAsia="Times New Roman"/>
              </w:rPr>
              <w:t>21-101729-1</w:t>
            </w:r>
          </w:p>
        </w:tc>
      </w:tr>
    </w:tbl>
    <w:p w14:paraId="6E022149" w14:textId="77777777" w:rsidR="00000000" w:rsidRDefault="0064428E">
      <w:pPr>
        <w:divId w:val="1140348398"/>
        <w:rPr>
          <w:rFonts w:eastAsia="Times New Roman"/>
          <w:b/>
          <w:bCs/>
        </w:rPr>
      </w:pPr>
      <w:r>
        <w:rPr>
          <w:rFonts w:eastAsia="Times New Roman"/>
          <w:b/>
          <w:bCs/>
        </w:rPr>
        <w:t>Indstilling</w:t>
      </w:r>
    </w:p>
    <w:p w14:paraId="62C3ECE5" w14:textId="77777777" w:rsidR="00000000" w:rsidRDefault="0064428E">
      <w:pPr>
        <w:pStyle w:val="xsltfirstparagraph"/>
        <w:divId w:val="875578953"/>
      </w:pPr>
      <w:r>
        <w:t>Administrationen indstiller,</w:t>
      </w:r>
    </w:p>
    <w:tbl>
      <w:tblPr>
        <w:tblW w:w="0" w:type="auto"/>
        <w:tblCellSpacing w:w="0" w:type="dxa"/>
        <w:tblCellMar>
          <w:left w:w="0" w:type="dxa"/>
          <w:right w:w="0" w:type="dxa"/>
        </w:tblCellMar>
        <w:tblLook w:val="04A0" w:firstRow="1" w:lastRow="0" w:firstColumn="1" w:lastColumn="0" w:noHBand="0" w:noVBand="1"/>
      </w:tblPr>
      <w:tblGrid>
        <w:gridCol w:w="1129"/>
        <w:gridCol w:w="8499"/>
      </w:tblGrid>
      <w:tr w:rsidR="00000000" w14:paraId="39A590AD" w14:textId="77777777">
        <w:trPr>
          <w:divId w:val="875578953"/>
          <w:tblCellSpacing w:w="0" w:type="dxa"/>
        </w:trPr>
        <w:tc>
          <w:tcPr>
            <w:tcW w:w="1129" w:type="dxa"/>
            <w:tcMar>
              <w:top w:w="0" w:type="dxa"/>
              <w:left w:w="108" w:type="dxa"/>
              <w:bottom w:w="0" w:type="dxa"/>
              <w:right w:w="108" w:type="dxa"/>
            </w:tcMar>
            <w:hideMark/>
          </w:tcPr>
          <w:p w14:paraId="1164054E" w14:textId="77777777" w:rsidR="00000000" w:rsidRDefault="0064428E">
            <w:pPr>
              <w:rPr>
                <w:rFonts w:ascii="Arial" w:hAnsi="Arial" w:cs="Arial"/>
                <w:sz w:val="20"/>
                <w:szCs w:val="20"/>
              </w:rPr>
            </w:pPr>
            <w:r>
              <w:rPr>
                <w:rFonts w:ascii="Arial" w:hAnsi="Arial" w:cs="Arial"/>
                <w:sz w:val="20"/>
                <w:szCs w:val="20"/>
              </w:rPr>
              <w:t>at</w:t>
            </w:r>
          </w:p>
        </w:tc>
        <w:tc>
          <w:tcPr>
            <w:tcW w:w="8499" w:type="dxa"/>
            <w:tcMar>
              <w:top w:w="0" w:type="dxa"/>
              <w:left w:w="108" w:type="dxa"/>
              <w:bottom w:w="0" w:type="dxa"/>
              <w:right w:w="108" w:type="dxa"/>
            </w:tcMar>
            <w:hideMark/>
          </w:tcPr>
          <w:p w14:paraId="452C3B55" w14:textId="77777777" w:rsidR="00000000" w:rsidRDefault="0064428E">
            <w:pPr>
              <w:rPr>
                <w:rFonts w:ascii="Arial" w:hAnsi="Arial" w:cs="Arial"/>
                <w:sz w:val="20"/>
                <w:szCs w:val="20"/>
              </w:rPr>
            </w:pPr>
            <w:r>
              <w:rPr>
                <w:rFonts w:ascii="Arial" w:hAnsi="Arial" w:cs="Arial"/>
                <w:sz w:val="20"/>
                <w:szCs w:val="20"/>
              </w:rPr>
              <w:t>der søges om en anlægsbevilling på 13.500.000 kr. </w:t>
            </w:r>
          </w:p>
          <w:p w14:paraId="4CECF5FC" w14:textId="77777777" w:rsidR="00000000" w:rsidRDefault="0064428E">
            <w:pPr>
              <w:rPr>
                <w:rFonts w:ascii="Arial" w:hAnsi="Arial" w:cs="Arial"/>
                <w:sz w:val="20"/>
                <w:szCs w:val="20"/>
              </w:rPr>
            </w:pPr>
            <w:r>
              <w:rPr>
                <w:rFonts w:ascii="Arial" w:hAnsi="Arial" w:cs="Arial"/>
                <w:sz w:val="20"/>
                <w:szCs w:val="20"/>
              </w:rPr>
              <w:t> </w:t>
            </w:r>
          </w:p>
        </w:tc>
      </w:tr>
      <w:tr w:rsidR="00000000" w14:paraId="2E32566E" w14:textId="77777777">
        <w:trPr>
          <w:divId w:val="875578953"/>
          <w:tblCellSpacing w:w="0" w:type="dxa"/>
        </w:trPr>
        <w:tc>
          <w:tcPr>
            <w:tcW w:w="1129" w:type="dxa"/>
            <w:tcMar>
              <w:top w:w="0" w:type="dxa"/>
              <w:left w:w="108" w:type="dxa"/>
              <w:bottom w:w="0" w:type="dxa"/>
              <w:right w:w="108" w:type="dxa"/>
            </w:tcMar>
            <w:hideMark/>
          </w:tcPr>
          <w:p w14:paraId="1FAC054E" w14:textId="77777777" w:rsidR="00000000" w:rsidRDefault="0064428E">
            <w:pPr>
              <w:rPr>
                <w:rFonts w:ascii="Arial" w:hAnsi="Arial" w:cs="Arial"/>
                <w:sz w:val="20"/>
                <w:szCs w:val="20"/>
              </w:rPr>
            </w:pPr>
            <w:r>
              <w:rPr>
                <w:rFonts w:ascii="Arial" w:hAnsi="Arial" w:cs="Arial"/>
                <w:sz w:val="20"/>
                <w:szCs w:val="20"/>
              </w:rPr>
              <w:t>at</w:t>
            </w:r>
          </w:p>
        </w:tc>
        <w:tc>
          <w:tcPr>
            <w:tcW w:w="8499" w:type="dxa"/>
            <w:tcMar>
              <w:top w:w="0" w:type="dxa"/>
              <w:left w:w="108" w:type="dxa"/>
              <w:bottom w:w="0" w:type="dxa"/>
              <w:right w:w="108" w:type="dxa"/>
            </w:tcMar>
            <w:hideMark/>
          </w:tcPr>
          <w:p w14:paraId="25544D9D" w14:textId="77777777" w:rsidR="00000000" w:rsidRDefault="0064428E">
            <w:pPr>
              <w:rPr>
                <w:rFonts w:ascii="Arial" w:hAnsi="Arial" w:cs="Arial"/>
                <w:sz w:val="20"/>
                <w:szCs w:val="20"/>
              </w:rPr>
            </w:pPr>
            <w:r>
              <w:rPr>
                <w:rFonts w:ascii="Arial" w:hAnsi="Arial" w:cs="Arial"/>
                <w:sz w:val="20"/>
                <w:szCs w:val="20"/>
              </w:rPr>
              <w:t xml:space="preserve">der frigives et rådighedsbeløb på 13.500.000. kr. til Bygningsvedligehold 2022. </w:t>
            </w:r>
          </w:p>
        </w:tc>
      </w:tr>
    </w:tbl>
    <w:p w14:paraId="5C2A7DFF" w14:textId="77777777" w:rsidR="00000000" w:rsidRDefault="0064428E">
      <w:pPr>
        <w:divId w:val="183329974"/>
        <w:rPr>
          <w:rFonts w:eastAsia="Times New Roman"/>
          <w:b/>
          <w:bCs/>
        </w:rPr>
      </w:pPr>
      <w:r>
        <w:rPr>
          <w:rFonts w:eastAsia="Times New Roman"/>
          <w:b/>
          <w:bCs/>
        </w:rPr>
        <w:t>Beslutning i Klima- og Teknikudvalget den 4. januar 2022</w:t>
      </w:r>
    </w:p>
    <w:p w14:paraId="653076C7" w14:textId="77777777" w:rsidR="00000000" w:rsidRDefault="0064428E">
      <w:pPr>
        <w:divId w:val="1106541456"/>
        <w:rPr>
          <w:rFonts w:eastAsia="Times New Roman"/>
        </w:rPr>
      </w:pPr>
      <w:r>
        <w:rPr>
          <w:rFonts w:eastAsia="Times New Roman"/>
          <w:b/>
          <w:bCs/>
        </w:rPr>
        <w:t>Fraværende:</w:t>
      </w:r>
      <w:r>
        <w:rPr>
          <w:rFonts w:eastAsia="Times New Roman"/>
        </w:rPr>
        <w:t xml:space="preserve"> Ingen </w:t>
      </w:r>
    </w:p>
    <w:p w14:paraId="0F4993A7" w14:textId="77777777" w:rsidR="00000000" w:rsidRDefault="0064428E">
      <w:pPr>
        <w:divId w:val="1915433846"/>
        <w:rPr>
          <w:rFonts w:eastAsia="Times New Roman"/>
          <w:i/>
          <w:iCs/>
        </w:rPr>
      </w:pPr>
      <w:r>
        <w:rPr>
          <w:rFonts w:eastAsia="Times New Roman"/>
          <w:i/>
          <w:iCs/>
        </w:rPr>
        <w:t>Indstillingen anbefales.</w:t>
      </w:r>
    </w:p>
    <w:p w14:paraId="14B21B9A" w14:textId="77777777" w:rsidR="00000000" w:rsidRDefault="0064428E">
      <w:pPr>
        <w:divId w:val="707531542"/>
        <w:rPr>
          <w:rFonts w:eastAsia="Times New Roman"/>
          <w:b/>
          <w:bCs/>
        </w:rPr>
      </w:pPr>
      <w:r>
        <w:rPr>
          <w:rFonts w:eastAsia="Times New Roman"/>
          <w:b/>
          <w:bCs/>
        </w:rPr>
        <w:t>Beslutning i Økonomiudvalget den 18. januar 2022</w:t>
      </w:r>
    </w:p>
    <w:p w14:paraId="0FD9A3B0" w14:textId="77777777" w:rsidR="00000000" w:rsidRDefault="0064428E">
      <w:pPr>
        <w:divId w:val="1283851336"/>
        <w:rPr>
          <w:rFonts w:eastAsia="Times New Roman"/>
        </w:rPr>
      </w:pPr>
      <w:r>
        <w:rPr>
          <w:rFonts w:eastAsia="Times New Roman"/>
          <w:b/>
          <w:bCs/>
        </w:rPr>
        <w:t>Fraværende:</w:t>
      </w:r>
      <w:r>
        <w:rPr>
          <w:rFonts w:eastAsia="Times New Roman"/>
        </w:rPr>
        <w:t xml:space="preserve"> Ingen </w:t>
      </w:r>
    </w:p>
    <w:p w14:paraId="2B694804" w14:textId="77777777" w:rsidR="00000000" w:rsidRDefault="0064428E">
      <w:pPr>
        <w:divId w:val="1162503538"/>
        <w:rPr>
          <w:rFonts w:eastAsia="Times New Roman"/>
          <w:i/>
          <w:iCs/>
        </w:rPr>
      </w:pPr>
      <w:r>
        <w:rPr>
          <w:rFonts w:eastAsia="Times New Roman"/>
          <w:i/>
          <w:iCs/>
        </w:rPr>
        <w:t>Indst</w:t>
      </w:r>
      <w:r>
        <w:rPr>
          <w:rFonts w:eastAsia="Times New Roman"/>
          <w:i/>
          <w:iCs/>
        </w:rPr>
        <w:t>illingen anbefales.</w:t>
      </w:r>
    </w:p>
    <w:p w14:paraId="00FC9A52" w14:textId="77777777" w:rsidR="00000000" w:rsidRDefault="0064428E">
      <w:pPr>
        <w:pageBreakBefore/>
        <w:divId w:val="1687829204"/>
        <w:rPr>
          <w:rFonts w:eastAsia="Times New Roman"/>
        </w:rPr>
      </w:pPr>
      <w:r>
        <w:rPr>
          <w:rFonts w:eastAsia="Times New Roman"/>
          <w:noProof/>
          <w:sz w:val="20"/>
          <w:szCs w:val="20"/>
        </w:rPr>
        <w:lastRenderedPageBreak/>
        <w:drawing>
          <wp:inline distT="0" distB="0" distL="0" distR="0" wp14:anchorId="35085AEF" wp14:editId="1C954C1B">
            <wp:extent cx="9525" cy="9525"/>
            <wp:effectExtent l="0" t="0" r="0" b="0"/>
            <wp:docPr id="162" name="Billed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B8FF99" w14:textId="77777777" w:rsidR="00000000" w:rsidRDefault="0064428E">
      <w:pPr>
        <w:divId w:val="875578953"/>
        <w:rPr>
          <w:rFonts w:eastAsia="Times New Roman"/>
        </w:rPr>
      </w:pPr>
      <w:r>
        <w:rPr>
          <w:rFonts w:eastAsia="Times New Roman"/>
        </w:rPr>
        <w:pict w14:anchorId="26957403">
          <v:rect id="_x0000_i118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37A0037" w14:textId="77777777">
        <w:trPr>
          <w:divId w:val="875578953"/>
          <w:tblCellSpacing w:w="0" w:type="dxa"/>
        </w:trPr>
        <w:tc>
          <w:tcPr>
            <w:tcW w:w="600" w:type="dxa"/>
            <w:hideMark/>
          </w:tcPr>
          <w:p w14:paraId="5532792F" w14:textId="77777777" w:rsidR="00000000" w:rsidRDefault="0064428E">
            <w:pPr>
              <w:divId w:val="1980110149"/>
              <w:rPr>
                <w:rFonts w:eastAsia="Times New Roman"/>
                <w:b/>
                <w:bCs/>
                <w:sz w:val="28"/>
                <w:szCs w:val="28"/>
              </w:rPr>
            </w:pPr>
            <w:r>
              <w:rPr>
                <w:rFonts w:eastAsia="Times New Roman"/>
                <w:b/>
                <w:bCs/>
                <w:sz w:val="28"/>
                <w:szCs w:val="28"/>
              </w:rPr>
              <w:t xml:space="preserve">54. </w:t>
            </w:r>
          </w:p>
        </w:tc>
        <w:tc>
          <w:tcPr>
            <w:tcW w:w="0" w:type="auto"/>
            <w:hideMark/>
          </w:tcPr>
          <w:p w14:paraId="0C5FD4F9" w14:textId="77777777" w:rsidR="00000000" w:rsidRDefault="0064428E">
            <w:pPr>
              <w:divId w:val="2145345558"/>
              <w:rPr>
                <w:rFonts w:eastAsia="Times New Roman"/>
                <w:b/>
                <w:bCs/>
                <w:sz w:val="28"/>
                <w:szCs w:val="28"/>
              </w:rPr>
            </w:pPr>
            <w:bookmarkStart w:id="53" w:name="31c27f7a-a701-4708-8ab4-d638dade4ceb"/>
            <w:bookmarkEnd w:id="53"/>
            <w:r>
              <w:rPr>
                <w:rFonts w:eastAsia="Times New Roman"/>
                <w:b/>
                <w:bCs/>
                <w:sz w:val="28"/>
                <w:szCs w:val="28"/>
              </w:rPr>
              <w:t xml:space="preserve">Endelig godkendelse af udviklingsplan for Vordingborg Vest - Rosenholmene </w:t>
            </w:r>
          </w:p>
        </w:tc>
      </w:tr>
      <w:tr w:rsidR="00000000" w14:paraId="307C9FCA" w14:textId="77777777">
        <w:trPr>
          <w:divId w:val="875578953"/>
          <w:tblCellSpacing w:w="0" w:type="dxa"/>
        </w:trPr>
        <w:tc>
          <w:tcPr>
            <w:tcW w:w="0" w:type="auto"/>
            <w:gridSpan w:val="2"/>
            <w:hideMark/>
          </w:tcPr>
          <w:p w14:paraId="0A671AD2" w14:textId="77777777" w:rsidR="00000000" w:rsidRDefault="0064428E">
            <w:pPr>
              <w:spacing w:after="240"/>
              <w:divId w:val="1588420598"/>
              <w:rPr>
                <w:rFonts w:eastAsia="Times New Roman"/>
              </w:rPr>
            </w:pPr>
            <w:r>
              <w:rPr>
                <w:rFonts w:eastAsia="Times New Roman"/>
              </w:rPr>
              <w:t>Kommunalbestyrelsen 2022-2025 den 26. januar 20</w:t>
            </w:r>
            <w:r>
              <w:rPr>
                <w:rFonts w:eastAsia="Times New Roman"/>
              </w:rPr>
              <w:t>22</w:t>
            </w:r>
          </w:p>
        </w:tc>
      </w:tr>
    </w:tbl>
    <w:p w14:paraId="380AD662"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184"/>
        <w:gridCol w:w="3637"/>
        <w:gridCol w:w="3817"/>
      </w:tblGrid>
      <w:tr w:rsidR="00000000" w14:paraId="669701EE" w14:textId="77777777">
        <w:trPr>
          <w:divId w:val="875578953"/>
          <w:tblCellSpacing w:w="0" w:type="dxa"/>
        </w:trPr>
        <w:tc>
          <w:tcPr>
            <w:tcW w:w="0" w:type="auto"/>
            <w:hideMark/>
          </w:tcPr>
          <w:p w14:paraId="12CF4AD1" w14:textId="77777777" w:rsidR="00000000" w:rsidRDefault="0064428E">
            <w:pPr>
              <w:divId w:val="334722148"/>
              <w:rPr>
                <w:rFonts w:eastAsia="Times New Roman"/>
              </w:rPr>
            </w:pPr>
            <w:r>
              <w:rPr>
                <w:rFonts w:eastAsia="Times New Roman"/>
              </w:rPr>
              <w:t>Sagsnr.: 21-19705A</w:t>
            </w:r>
          </w:p>
        </w:tc>
        <w:tc>
          <w:tcPr>
            <w:tcW w:w="0" w:type="auto"/>
            <w:hideMark/>
          </w:tcPr>
          <w:p w14:paraId="3575E5E7" w14:textId="77777777" w:rsidR="00000000" w:rsidRDefault="0064428E">
            <w:pPr>
              <w:jc w:val="center"/>
              <w:divId w:val="1289167826"/>
              <w:rPr>
                <w:rFonts w:eastAsia="Times New Roman"/>
              </w:rPr>
            </w:pPr>
            <w:r>
              <w:rPr>
                <w:rFonts w:eastAsia="Times New Roman"/>
              </w:rPr>
              <w:t>Område: Afdeling for Plan og By</w:t>
            </w:r>
          </w:p>
        </w:tc>
        <w:tc>
          <w:tcPr>
            <w:tcW w:w="0" w:type="auto"/>
            <w:hideMark/>
          </w:tcPr>
          <w:p w14:paraId="0701AEAE" w14:textId="77777777" w:rsidR="00000000" w:rsidRDefault="0064428E">
            <w:pPr>
              <w:jc w:val="right"/>
              <w:divId w:val="1034843768"/>
              <w:rPr>
                <w:rFonts w:eastAsia="Times New Roman"/>
              </w:rPr>
            </w:pPr>
            <w:r>
              <w:rPr>
                <w:rFonts w:eastAsia="Times New Roman"/>
              </w:rPr>
              <w:t>Sagsbeh: Charlotte Tølbøl Henckel</w:t>
            </w:r>
          </w:p>
        </w:tc>
      </w:tr>
    </w:tbl>
    <w:p w14:paraId="4A31F48E" w14:textId="77777777" w:rsidR="00000000" w:rsidRDefault="0064428E">
      <w:pPr>
        <w:divId w:val="875578953"/>
        <w:rPr>
          <w:rFonts w:eastAsia="Times New Roman"/>
        </w:rPr>
      </w:pPr>
      <w:r>
        <w:rPr>
          <w:rFonts w:eastAsia="Times New Roman"/>
        </w:rPr>
        <w:pict w14:anchorId="4E906683">
          <v:rect id="_x0000_i1188" style="width:0;height:1.5pt" o:hralign="center" o:hrstd="t" o:hr="t" fillcolor="#a0a0a0" stroked="f"/>
        </w:pict>
      </w:r>
    </w:p>
    <w:p w14:paraId="797FD768" w14:textId="77777777" w:rsidR="00000000" w:rsidRDefault="0064428E">
      <w:pPr>
        <w:spacing w:before="100" w:beforeAutospacing="1"/>
        <w:outlineLvl w:val="2"/>
        <w:divId w:val="1635989736"/>
        <w:rPr>
          <w:rFonts w:eastAsia="Times New Roman"/>
          <w:b/>
          <w:bCs/>
          <w:sz w:val="20"/>
          <w:szCs w:val="20"/>
        </w:rPr>
      </w:pPr>
      <w:r>
        <w:rPr>
          <w:rFonts w:ascii="Arial" w:eastAsia="Times New Roman" w:hAnsi="Arial" w:cs="Arial"/>
          <w:b/>
          <w:bCs/>
          <w:sz w:val="22"/>
          <w:szCs w:val="22"/>
        </w:rPr>
        <w:t>Kompetenceudvalg</w:t>
      </w:r>
    </w:p>
    <w:p w14:paraId="3877993B" w14:textId="77777777" w:rsidR="00000000" w:rsidRDefault="0064428E">
      <w:pPr>
        <w:pStyle w:val="NormalWeb"/>
        <w:divId w:val="1635989736"/>
      </w:pPr>
      <w:r>
        <w:t>Kommunalbestyrelsen.</w:t>
      </w:r>
    </w:p>
    <w:p w14:paraId="5F3E4E5D" w14:textId="77777777" w:rsidR="00000000" w:rsidRDefault="0064428E">
      <w:pPr>
        <w:spacing w:before="100" w:beforeAutospacing="1"/>
        <w:outlineLvl w:val="2"/>
        <w:divId w:val="1635989736"/>
        <w:rPr>
          <w:rFonts w:eastAsia="Times New Roman"/>
          <w:b/>
          <w:bCs/>
          <w:sz w:val="20"/>
          <w:szCs w:val="20"/>
        </w:rPr>
      </w:pPr>
      <w:r>
        <w:rPr>
          <w:rFonts w:ascii="Arial" w:eastAsia="Times New Roman" w:hAnsi="Arial" w:cs="Arial"/>
          <w:b/>
          <w:bCs/>
          <w:sz w:val="22"/>
          <w:szCs w:val="22"/>
        </w:rPr>
        <w:t>Lovgrundlag</w:t>
      </w:r>
    </w:p>
    <w:p w14:paraId="74512F22" w14:textId="77777777" w:rsidR="00000000" w:rsidRDefault="0064428E">
      <w:pPr>
        <w:pStyle w:val="NormalWeb"/>
        <w:divId w:val="1635989736"/>
      </w:pPr>
      <w:r>
        <w:t>Lov om planlægning.</w:t>
      </w:r>
    </w:p>
    <w:p w14:paraId="698A1406" w14:textId="77777777" w:rsidR="00000000" w:rsidRDefault="0064428E">
      <w:pPr>
        <w:spacing w:before="100" w:beforeAutospacing="1"/>
        <w:outlineLvl w:val="2"/>
        <w:divId w:val="1635989736"/>
        <w:rPr>
          <w:rFonts w:eastAsia="Times New Roman"/>
          <w:b/>
          <w:bCs/>
          <w:sz w:val="20"/>
          <w:szCs w:val="20"/>
        </w:rPr>
      </w:pPr>
      <w:r>
        <w:rPr>
          <w:rFonts w:ascii="Arial" w:eastAsia="Times New Roman" w:hAnsi="Arial" w:cs="Arial"/>
          <w:b/>
          <w:bCs/>
          <w:sz w:val="22"/>
          <w:szCs w:val="22"/>
        </w:rPr>
        <w:t>Sagsfremstilling</w:t>
      </w:r>
    </w:p>
    <w:p w14:paraId="712F20F0" w14:textId="77777777" w:rsidR="00000000" w:rsidRDefault="0064428E">
      <w:pPr>
        <w:pStyle w:val="NormalWeb"/>
        <w:divId w:val="1635989736"/>
      </w:pPr>
      <w:r>
        <w:t>Kommunalbestyrelsen besluttede i mø</w:t>
      </w:r>
      <w:r>
        <w:t>de den 22. september 2021, at forslag til udviklingsplan for Rosenholmene ved Vordingborg Vest blev sendt i høring i perioden 11. oktober til 30. november 2021.</w:t>
      </w:r>
    </w:p>
    <w:p w14:paraId="380F9392" w14:textId="77777777" w:rsidR="00000000" w:rsidRDefault="0064428E">
      <w:pPr>
        <w:pStyle w:val="NormalWeb"/>
        <w:divId w:val="1635989736"/>
      </w:pPr>
      <w:r>
        <w:t>I høringsperioden har udvikler sammen med godsejer afholdt et offentligt møde om projektet, lig</w:t>
      </w:r>
      <w:r>
        <w:t>e som projektet blev præsenteret på Byforummødet den 22. november 2021.</w:t>
      </w:r>
    </w:p>
    <w:p w14:paraId="489D0F98" w14:textId="77777777" w:rsidR="00000000" w:rsidRDefault="0064428E">
      <w:pPr>
        <w:pStyle w:val="NormalWeb"/>
        <w:divId w:val="1635989736"/>
      </w:pPr>
      <w:r>
        <w:t>Området indgår i landsplansdirektivet (2017) for udviklingsområder, så fremtidig planlægning inden for området ikke er omfattet af kystnæ</w:t>
      </w:r>
      <w:r>
        <w:t>rhedszonens restriktioner i forhold til byvækst mv.</w:t>
      </w:r>
    </w:p>
    <w:p w14:paraId="4C6C25F7" w14:textId="77777777" w:rsidR="00000000" w:rsidRDefault="0064428E">
      <w:pPr>
        <w:pStyle w:val="NormalWeb"/>
        <w:divId w:val="1635989736"/>
      </w:pPr>
      <w:r>
        <w:rPr>
          <w:sz w:val="20"/>
          <w:szCs w:val="20"/>
        </w:rPr>
        <w:t>Såfremt udviklingsplanen godkendes endeligt forventes byudviklingen at blive realiseret i 5-7 etaper gennem lokalplanlægning og kommuneplanlægning. Den sydligste del af området forventes indarbejdet i kom</w:t>
      </w:r>
      <w:r>
        <w:rPr>
          <w:sz w:val="20"/>
          <w:szCs w:val="20"/>
        </w:rPr>
        <w:t>muneplan. </w:t>
      </w:r>
    </w:p>
    <w:p w14:paraId="6BF95636" w14:textId="77777777" w:rsidR="00000000" w:rsidRDefault="0064428E">
      <w:pPr>
        <w:pStyle w:val="NormalWeb"/>
        <w:divId w:val="1635989736"/>
      </w:pPr>
      <w:r>
        <w:t>Den endelige udviklingsplan er vedlagt i bilag. Udviklingsplanen er ikke juridisk bindende, men ideoplæg til en viderebearbejdning.</w:t>
      </w:r>
    </w:p>
    <w:p w14:paraId="576D3B85" w14:textId="77777777" w:rsidR="00000000" w:rsidRDefault="0064428E">
      <w:pPr>
        <w:pStyle w:val="NormalWeb"/>
        <w:divId w:val="1635989736"/>
      </w:pPr>
      <w:r>
        <w:rPr>
          <w:rStyle w:val="Strk"/>
        </w:rPr>
        <w:t>Høringer</w:t>
      </w:r>
    </w:p>
    <w:p w14:paraId="1491385B" w14:textId="77777777" w:rsidR="00000000" w:rsidRDefault="0064428E">
      <w:pPr>
        <w:pStyle w:val="NormalWeb"/>
        <w:divId w:val="1635989736"/>
      </w:pPr>
      <w:r>
        <w:rPr>
          <w:sz w:val="20"/>
          <w:szCs w:val="20"/>
        </w:rPr>
        <w:t>Der er i høringsperioden indkommet 1 længere høringssvar med flere spørgsmål/kommentarer. Høringssvar er</w:t>
      </w:r>
      <w:r>
        <w:rPr>
          <w:sz w:val="20"/>
          <w:szCs w:val="20"/>
        </w:rPr>
        <w:t xml:space="preserve"> vedlagt i bilag med hele ordlyden og behandlet i vedlagte skema over indkomne høringssvar delt op i spørgsmål/betragtninger.</w:t>
      </w:r>
    </w:p>
    <w:p w14:paraId="222BC923" w14:textId="77777777" w:rsidR="00000000" w:rsidRDefault="0064428E">
      <w:pPr>
        <w:divId w:val="1157962969"/>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51"/>
        <w:gridCol w:w="1787"/>
      </w:tblGrid>
      <w:tr w:rsidR="00000000" w14:paraId="7B20E441" w14:textId="77777777">
        <w:trPr>
          <w:divId w:val="875578953"/>
          <w:tblCellSpacing w:w="0" w:type="dxa"/>
        </w:trPr>
        <w:tc>
          <w:tcPr>
            <w:tcW w:w="0" w:type="auto"/>
            <w:hideMark/>
          </w:tcPr>
          <w:p w14:paraId="04D00189" w14:textId="77777777" w:rsidR="00000000" w:rsidRDefault="0064428E">
            <w:pPr>
              <w:rPr>
                <w:rFonts w:eastAsia="Times New Roman"/>
              </w:rPr>
            </w:pPr>
            <w:hyperlink r:id="rId48" w:history="1">
              <w:r>
                <w:rPr>
                  <w:rFonts w:eastAsia="Times New Roman"/>
                  <w:color w:val="000000"/>
                </w:rPr>
                <w:t xml:space="preserve">Høringssvar </w:t>
              </w:r>
              <w:r>
                <w:rPr>
                  <w:rFonts w:eastAsia="Times New Roman"/>
                  <w:color w:val="000000"/>
                </w:rPr>
                <w:t>til Vordingborg Vest</w:t>
              </w:r>
            </w:hyperlink>
          </w:p>
        </w:tc>
        <w:tc>
          <w:tcPr>
            <w:tcW w:w="0" w:type="auto"/>
            <w:hideMark/>
          </w:tcPr>
          <w:p w14:paraId="3AD792A0" w14:textId="77777777" w:rsidR="00000000" w:rsidRDefault="0064428E">
            <w:pPr>
              <w:jc w:val="right"/>
              <w:rPr>
                <w:rFonts w:eastAsia="Times New Roman"/>
              </w:rPr>
            </w:pPr>
            <w:r>
              <w:rPr>
                <w:rFonts w:eastAsia="Times New Roman"/>
              </w:rPr>
              <w:t>21-19705A-11</w:t>
            </w:r>
          </w:p>
        </w:tc>
      </w:tr>
      <w:tr w:rsidR="00000000" w14:paraId="06DF9A34" w14:textId="77777777">
        <w:trPr>
          <w:divId w:val="875578953"/>
          <w:tblCellSpacing w:w="0" w:type="dxa"/>
        </w:trPr>
        <w:tc>
          <w:tcPr>
            <w:tcW w:w="0" w:type="auto"/>
            <w:hideMark/>
          </w:tcPr>
          <w:p w14:paraId="37E1938A" w14:textId="77777777" w:rsidR="00000000" w:rsidRDefault="0064428E">
            <w:pPr>
              <w:rPr>
                <w:rFonts w:eastAsia="Times New Roman"/>
              </w:rPr>
            </w:pPr>
            <w:hyperlink r:id="rId49" w:history="1">
              <w:r>
                <w:rPr>
                  <w:rFonts w:eastAsia="Times New Roman"/>
                  <w:color w:val="000000"/>
                </w:rPr>
                <w:t>Hørringsvar Vordingborg Vest skema med svar og bemærkninger</w:t>
              </w:r>
            </w:hyperlink>
          </w:p>
        </w:tc>
        <w:tc>
          <w:tcPr>
            <w:tcW w:w="0" w:type="auto"/>
            <w:hideMark/>
          </w:tcPr>
          <w:p w14:paraId="63E5EDC5" w14:textId="77777777" w:rsidR="00000000" w:rsidRDefault="0064428E">
            <w:pPr>
              <w:jc w:val="right"/>
              <w:rPr>
                <w:rFonts w:eastAsia="Times New Roman"/>
              </w:rPr>
            </w:pPr>
            <w:r>
              <w:rPr>
                <w:rFonts w:eastAsia="Times New Roman"/>
              </w:rPr>
              <w:t>21-19705A-10</w:t>
            </w:r>
          </w:p>
        </w:tc>
      </w:tr>
      <w:tr w:rsidR="00000000" w14:paraId="7BC52113" w14:textId="77777777">
        <w:trPr>
          <w:divId w:val="875578953"/>
          <w:tblCellSpacing w:w="0" w:type="dxa"/>
        </w:trPr>
        <w:tc>
          <w:tcPr>
            <w:tcW w:w="0" w:type="auto"/>
            <w:hideMark/>
          </w:tcPr>
          <w:p w14:paraId="4B2B6520" w14:textId="77777777" w:rsidR="00000000" w:rsidRDefault="0064428E">
            <w:pPr>
              <w:rPr>
                <w:rFonts w:eastAsia="Times New Roman"/>
              </w:rPr>
            </w:pPr>
            <w:hyperlink r:id="rId50" w:history="1">
              <w:r>
                <w:rPr>
                  <w:rFonts w:eastAsia="Times New Roman"/>
                  <w:color w:val="000000"/>
                </w:rPr>
                <w:t>Udviklingsplan Rosenholmene</w:t>
              </w:r>
            </w:hyperlink>
          </w:p>
        </w:tc>
        <w:tc>
          <w:tcPr>
            <w:tcW w:w="0" w:type="auto"/>
            <w:hideMark/>
          </w:tcPr>
          <w:p w14:paraId="5AD36B38" w14:textId="77777777" w:rsidR="00000000" w:rsidRDefault="0064428E">
            <w:pPr>
              <w:jc w:val="right"/>
              <w:rPr>
                <w:rFonts w:eastAsia="Times New Roman"/>
              </w:rPr>
            </w:pPr>
            <w:r>
              <w:rPr>
                <w:rFonts w:eastAsia="Times New Roman"/>
              </w:rPr>
              <w:t>21-19705A-12</w:t>
            </w:r>
          </w:p>
        </w:tc>
      </w:tr>
    </w:tbl>
    <w:p w14:paraId="5492DF05" w14:textId="77777777" w:rsidR="00000000" w:rsidRDefault="0064428E">
      <w:pPr>
        <w:divId w:val="1865707715"/>
        <w:rPr>
          <w:rFonts w:eastAsia="Times New Roman"/>
          <w:b/>
          <w:bCs/>
        </w:rPr>
      </w:pPr>
      <w:r>
        <w:rPr>
          <w:rFonts w:eastAsia="Times New Roman"/>
          <w:b/>
          <w:bCs/>
        </w:rPr>
        <w:lastRenderedPageBreak/>
        <w:t>Indstilling</w:t>
      </w:r>
    </w:p>
    <w:p w14:paraId="2182AC3E" w14:textId="77777777" w:rsidR="00000000" w:rsidRDefault="0064428E">
      <w:pPr>
        <w:pStyle w:val="xsltfirstparagraph"/>
        <w:divId w:val="274100971"/>
      </w:pPr>
      <w:r>
        <w:t>Administrationen indstiller,</w:t>
      </w:r>
    </w:p>
    <w:p w14:paraId="2D168FCE" w14:textId="77777777" w:rsidR="00000000" w:rsidRDefault="0064428E">
      <w:pPr>
        <w:pStyle w:val="NormalWeb"/>
        <w:divId w:val="274100971"/>
      </w:pPr>
      <w:r>
        <w:t>atUdviklingsplan for Rosenholmene, Vordingborg Vest, godkendes endeligt som grundlag for den vid</w:t>
      </w:r>
      <w:r>
        <w:t>ere planlægning.</w:t>
      </w:r>
    </w:p>
    <w:p w14:paraId="55979E09" w14:textId="77777777" w:rsidR="00000000" w:rsidRDefault="0064428E">
      <w:pPr>
        <w:divId w:val="1299604988"/>
        <w:rPr>
          <w:rFonts w:eastAsia="Times New Roman"/>
          <w:b/>
          <w:bCs/>
        </w:rPr>
      </w:pPr>
      <w:r>
        <w:rPr>
          <w:rFonts w:eastAsia="Times New Roman"/>
          <w:b/>
          <w:bCs/>
        </w:rPr>
        <w:t>Beslutning i Klima- og Teknikudvalget den 4. januar 2022</w:t>
      </w:r>
    </w:p>
    <w:p w14:paraId="3496B50F" w14:textId="77777777" w:rsidR="00000000" w:rsidRDefault="0064428E">
      <w:pPr>
        <w:divId w:val="177476658"/>
        <w:rPr>
          <w:rFonts w:eastAsia="Times New Roman"/>
        </w:rPr>
      </w:pPr>
      <w:r>
        <w:rPr>
          <w:rFonts w:eastAsia="Times New Roman"/>
          <w:b/>
          <w:bCs/>
        </w:rPr>
        <w:t>Fraværende:</w:t>
      </w:r>
      <w:r>
        <w:rPr>
          <w:rFonts w:eastAsia="Times New Roman"/>
        </w:rPr>
        <w:t xml:space="preserve"> Ingen </w:t>
      </w:r>
    </w:p>
    <w:p w14:paraId="14ACC89C" w14:textId="77777777" w:rsidR="00000000" w:rsidRDefault="0064428E">
      <w:pPr>
        <w:divId w:val="1422407013"/>
        <w:rPr>
          <w:rFonts w:eastAsia="Times New Roman"/>
          <w:i/>
          <w:iCs/>
        </w:rPr>
      </w:pPr>
      <w:r>
        <w:rPr>
          <w:rFonts w:eastAsia="Times New Roman"/>
          <w:i/>
          <w:iCs/>
        </w:rPr>
        <w:t>Indstillingen anbefales.</w:t>
      </w:r>
    </w:p>
    <w:p w14:paraId="4398B913" w14:textId="77777777" w:rsidR="00000000" w:rsidRDefault="0064428E">
      <w:pPr>
        <w:divId w:val="1495561919"/>
        <w:rPr>
          <w:rFonts w:eastAsia="Times New Roman"/>
          <w:b/>
          <w:bCs/>
        </w:rPr>
      </w:pPr>
      <w:r>
        <w:rPr>
          <w:rFonts w:eastAsia="Times New Roman"/>
          <w:b/>
          <w:bCs/>
        </w:rPr>
        <w:t>Beslutning i Økonomiudvalget den 18. januar 2022</w:t>
      </w:r>
    </w:p>
    <w:p w14:paraId="5500F4C7" w14:textId="77777777" w:rsidR="00000000" w:rsidRDefault="0064428E">
      <w:pPr>
        <w:divId w:val="810287563"/>
        <w:rPr>
          <w:rFonts w:eastAsia="Times New Roman"/>
        </w:rPr>
      </w:pPr>
      <w:r>
        <w:rPr>
          <w:rFonts w:eastAsia="Times New Roman"/>
          <w:b/>
          <w:bCs/>
        </w:rPr>
        <w:t>Fraværende:</w:t>
      </w:r>
      <w:r>
        <w:rPr>
          <w:rFonts w:eastAsia="Times New Roman"/>
        </w:rPr>
        <w:t xml:space="preserve"> Ingen </w:t>
      </w:r>
    </w:p>
    <w:p w14:paraId="20BB5F32" w14:textId="77777777" w:rsidR="00000000" w:rsidRDefault="0064428E">
      <w:pPr>
        <w:divId w:val="1270744011"/>
        <w:rPr>
          <w:rFonts w:eastAsia="Times New Roman"/>
          <w:i/>
          <w:iCs/>
        </w:rPr>
      </w:pPr>
      <w:r>
        <w:rPr>
          <w:rFonts w:eastAsia="Times New Roman"/>
          <w:i/>
          <w:iCs/>
        </w:rPr>
        <w:t>Indstillingen anbefales.</w:t>
      </w:r>
    </w:p>
    <w:p w14:paraId="4F3FC007" w14:textId="77777777" w:rsidR="00000000" w:rsidRDefault="0064428E">
      <w:pPr>
        <w:pageBreakBefore/>
        <w:divId w:val="1296646655"/>
        <w:rPr>
          <w:rFonts w:eastAsia="Times New Roman"/>
        </w:rPr>
      </w:pPr>
      <w:r>
        <w:rPr>
          <w:rFonts w:eastAsia="Times New Roman"/>
          <w:noProof/>
          <w:sz w:val="20"/>
          <w:szCs w:val="20"/>
        </w:rPr>
        <w:lastRenderedPageBreak/>
        <w:drawing>
          <wp:inline distT="0" distB="0" distL="0" distR="0" wp14:anchorId="14B99E1D" wp14:editId="2FF36EF1">
            <wp:extent cx="9525" cy="9525"/>
            <wp:effectExtent l="0" t="0" r="0" b="0"/>
            <wp:docPr id="165" name="Billed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B6B597" w14:textId="77777777" w:rsidR="00000000" w:rsidRDefault="0064428E">
      <w:pPr>
        <w:divId w:val="875578953"/>
        <w:rPr>
          <w:rFonts w:eastAsia="Times New Roman"/>
        </w:rPr>
      </w:pPr>
      <w:r>
        <w:rPr>
          <w:rFonts w:eastAsia="Times New Roman"/>
        </w:rPr>
        <w:pict w14:anchorId="28F3D411">
          <v:rect id="_x0000_i119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2B04A4AD" w14:textId="77777777">
        <w:trPr>
          <w:divId w:val="875578953"/>
          <w:tblCellSpacing w:w="0" w:type="dxa"/>
        </w:trPr>
        <w:tc>
          <w:tcPr>
            <w:tcW w:w="600" w:type="dxa"/>
            <w:hideMark/>
          </w:tcPr>
          <w:p w14:paraId="0B615506" w14:textId="77777777" w:rsidR="00000000" w:rsidRDefault="0064428E">
            <w:pPr>
              <w:divId w:val="1840654624"/>
              <w:rPr>
                <w:rFonts w:eastAsia="Times New Roman"/>
                <w:b/>
                <w:bCs/>
                <w:sz w:val="28"/>
                <w:szCs w:val="28"/>
              </w:rPr>
            </w:pPr>
            <w:r>
              <w:rPr>
                <w:rFonts w:eastAsia="Times New Roman"/>
                <w:b/>
                <w:bCs/>
                <w:sz w:val="28"/>
                <w:szCs w:val="28"/>
              </w:rPr>
              <w:t xml:space="preserve">55. </w:t>
            </w:r>
          </w:p>
        </w:tc>
        <w:tc>
          <w:tcPr>
            <w:tcW w:w="0" w:type="auto"/>
            <w:hideMark/>
          </w:tcPr>
          <w:p w14:paraId="300781A0" w14:textId="77777777" w:rsidR="00000000" w:rsidRDefault="0064428E">
            <w:pPr>
              <w:divId w:val="866796112"/>
              <w:rPr>
                <w:rFonts w:eastAsia="Times New Roman"/>
                <w:b/>
                <w:bCs/>
                <w:sz w:val="28"/>
                <w:szCs w:val="28"/>
              </w:rPr>
            </w:pPr>
            <w:bookmarkStart w:id="54" w:name="4d028058-23df-4007-9355-2e013d258af5"/>
            <w:bookmarkEnd w:id="54"/>
            <w:r>
              <w:rPr>
                <w:rFonts w:eastAsia="Times New Roman"/>
                <w:b/>
                <w:bCs/>
                <w:sz w:val="28"/>
                <w:szCs w:val="28"/>
              </w:rPr>
              <w:t>Kørsel af borgere med kognitive handicaps</w:t>
            </w:r>
          </w:p>
        </w:tc>
      </w:tr>
      <w:tr w:rsidR="00000000" w14:paraId="495703BD" w14:textId="77777777">
        <w:trPr>
          <w:divId w:val="875578953"/>
          <w:tblCellSpacing w:w="0" w:type="dxa"/>
        </w:trPr>
        <w:tc>
          <w:tcPr>
            <w:tcW w:w="0" w:type="auto"/>
            <w:gridSpan w:val="2"/>
            <w:hideMark/>
          </w:tcPr>
          <w:p w14:paraId="6C2E5A9C" w14:textId="77777777" w:rsidR="00000000" w:rsidRDefault="0064428E">
            <w:pPr>
              <w:spacing w:after="240"/>
              <w:divId w:val="29577478"/>
              <w:rPr>
                <w:rFonts w:eastAsia="Times New Roman"/>
              </w:rPr>
            </w:pPr>
            <w:r>
              <w:rPr>
                <w:rFonts w:eastAsia="Times New Roman"/>
              </w:rPr>
              <w:t>Kommunalbestyrelsen 2022-2025 den 26. januar 2022</w:t>
            </w:r>
          </w:p>
        </w:tc>
      </w:tr>
    </w:tbl>
    <w:p w14:paraId="2A37473F"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925"/>
        <w:gridCol w:w="4535"/>
        <w:gridCol w:w="3178"/>
      </w:tblGrid>
      <w:tr w:rsidR="00000000" w14:paraId="4F04FAA6" w14:textId="77777777">
        <w:trPr>
          <w:divId w:val="875578953"/>
          <w:tblCellSpacing w:w="0" w:type="dxa"/>
        </w:trPr>
        <w:tc>
          <w:tcPr>
            <w:tcW w:w="0" w:type="auto"/>
            <w:hideMark/>
          </w:tcPr>
          <w:p w14:paraId="25B510B5" w14:textId="77777777" w:rsidR="00000000" w:rsidRDefault="0064428E">
            <w:pPr>
              <w:divId w:val="1482186629"/>
              <w:rPr>
                <w:rFonts w:eastAsia="Times New Roman"/>
              </w:rPr>
            </w:pPr>
            <w:r>
              <w:rPr>
                <w:rFonts w:eastAsia="Times New Roman"/>
              </w:rPr>
              <w:t>Sagsnr.: 20-2859A</w:t>
            </w:r>
          </w:p>
        </w:tc>
        <w:tc>
          <w:tcPr>
            <w:tcW w:w="0" w:type="auto"/>
            <w:hideMark/>
          </w:tcPr>
          <w:p w14:paraId="2E4EBAE9" w14:textId="77777777" w:rsidR="00000000" w:rsidRDefault="0064428E">
            <w:pPr>
              <w:jc w:val="center"/>
              <w:divId w:val="275021118"/>
              <w:rPr>
                <w:rFonts w:eastAsia="Times New Roman"/>
              </w:rPr>
            </w:pPr>
            <w:r>
              <w:rPr>
                <w:rFonts w:eastAsia="Times New Roman"/>
              </w:rPr>
              <w:t>Område: Afdeling for Trafik og Ejendomme</w:t>
            </w:r>
          </w:p>
        </w:tc>
        <w:tc>
          <w:tcPr>
            <w:tcW w:w="0" w:type="auto"/>
            <w:hideMark/>
          </w:tcPr>
          <w:p w14:paraId="1D65373E" w14:textId="77777777" w:rsidR="00000000" w:rsidRDefault="0064428E">
            <w:pPr>
              <w:jc w:val="right"/>
              <w:divId w:val="1626499766"/>
              <w:rPr>
                <w:rFonts w:eastAsia="Times New Roman"/>
              </w:rPr>
            </w:pPr>
            <w:r>
              <w:rPr>
                <w:rFonts w:eastAsia="Times New Roman"/>
              </w:rPr>
              <w:t>Sagsbeh: Bo Kuno Christensen</w:t>
            </w:r>
          </w:p>
        </w:tc>
      </w:tr>
    </w:tbl>
    <w:p w14:paraId="0D1083D5" w14:textId="77777777" w:rsidR="00000000" w:rsidRDefault="0064428E">
      <w:pPr>
        <w:divId w:val="875578953"/>
        <w:rPr>
          <w:rFonts w:eastAsia="Times New Roman"/>
        </w:rPr>
      </w:pPr>
      <w:r>
        <w:rPr>
          <w:rFonts w:eastAsia="Times New Roman"/>
        </w:rPr>
        <w:pict w14:anchorId="2D1B52B7">
          <v:rect id="_x0000_i1191" style="width:0;height:1.5pt" o:hralign="center" o:hrstd="t" o:hr="t" fillcolor="#a0a0a0" stroked="f"/>
        </w:pict>
      </w:r>
    </w:p>
    <w:p w14:paraId="4D9E2778" w14:textId="77777777" w:rsidR="00000000" w:rsidRDefault="0064428E">
      <w:pPr>
        <w:spacing w:before="100" w:beforeAutospacing="1"/>
        <w:outlineLvl w:val="2"/>
        <w:divId w:val="324942199"/>
        <w:rPr>
          <w:rFonts w:eastAsia="Times New Roman"/>
          <w:b/>
          <w:bCs/>
          <w:sz w:val="20"/>
          <w:szCs w:val="20"/>
        </w:rPr>
      </w:pPr>
      <w:r>
        <w:rPr>
          <w:rFonts w:eastAsia="Times New Roman"/>
          <w:b/>
          <w:bCs/>
          <w:sz w:val="20"/>
          <w:szCs w:val="20"/>
        </w:rPr>
        <w:t>Kommunalbestyrelsen</w:t>
      </w:r>
    </w:p>
    <w:p w14:paraId="475CFD10" w14:textId="77777777" w:rsidR="00000000" w:rsidRDefault="0064428E">
      <w:pPr>
        <w:pStyle w:val="NormalWeb"/>
        <w:divId w:val="324942199"/>
      </w:pPr>
      <w:r>
        <w:rPr>
          <w:rStyle w:val="spelle"/>
        </w:rPr>
        <w:t>Kommunalbestyrelsen</w:t>
      </w:r>
      <w:r>
        <w:t>.</w:t>
      </w:r>
    </w:p>
    <w:p w14:paraId="556519D1" w14:textId="77777777" w:rsidR="00000000" w:rsidRDefault="0064428E">
      <w:pPr>
        <w:spacing w:before="100" w:beforeAutospacing="1"/>
        <w:outlineLvl w:val="2"/>
        <w:divId w:val="324942199"/>
        <w:rPr>
          <w:rFonts w:eastAsia="Times New Roman"/>
          <w:b/>
          <w:bCs/>
          <w:sz w:val="20"/>
          <w:szCs w:val="20"/>
        </w:rPr>
      </w:pPr>
      <w:r>
        <w:rPr>
          <w:rFonts w:eastAsia="Times New Roman"/>
          <w:b/>
          <w:bCs/>
          <w:sz w:val="20"/>
          <w:szCs w:val="20"/>
        </w:rPr>
        <w:t>Lovgrundlag</w:t>
      </w:r>
    </w:p>
    <w:p w14:paraId="229C39F3" w14:textId="77777777" w:rsidR="00000000" w:rsidRDefault="0064428E">
      <w:pPr>
        <w:pStyle w:val="NormalWeb"/>
        <w:divId w:val="324942199"/>
      </w:pPr>
      <w:r>
        <w:t xml:space="preserve">Bekendtgørelse </w:t>
      </w:r>
      <w:r>
        <w:t>af lov om trafikselskaber, som varetages af Afdeling for Trafik og Ejendomme.</w:t>
      </w:r>
      <w:r>
        <w:br/>
        <w:t>Servicelovens § 85, som varetages af Psykiatri og Handicap.</w:t>
      </w:r>
    </w:p>
    <w:p w14:paraId="5E67DCA4" w14:textId="77777777" w:rsidR="00000000" w:rsidRDefault="0064428E">
      <w:pPr>
        <w:spacing w:before="100" w:beforeAutospacing="1"/>
        <w:outlineLvl w:val="2"/>
        <w:divId w:val="324942199"/>
        <w:rPr>
          <w:rFonts w:eastAsia="Times New Roman"/>
          <w:b/>
          <w:bCs/>
          <w:sz w:val="20"/>
          <w:szCs w:val="20"/>
        </w:rPr>
      </w:pPr>
      <w:r>
        <w:rPr>
          <w:rFonts w:eastAsia="Times New Roman"/>
          <w:b/>
          <w:bCs/>
          <w:sz w:val="20"/>
          <w:szCs w:val="20"/>
        </w:rPr>
        <w:t>Sagsfremstilling</w:t>
      </w:r>
    </w:p>
    <w:p w14:paraId="518876B7" w14:textId="77777777" w:rsidR="00000000" w:rsidRDefault="0064428E">
      <w:pPr>
        <w:pStyle w:val="NormalWeb"/>
        <w:divId w:val="324942199"/>
      </w:pPr>
      <w:r>
        <w:t>Kommunalbestyrelsen besluttede den 25. november 2020 (se bilag), at der skulle nedsættes en arbejdsg</w:t>
      </w:r>
      <w:r>
        <w:t xml:space="preserve">ruppe til </w:t>
      </w:r>
      <w:r>
        <w:rPr>
          <w:rStyle w:val="grame"/>
        </w:rPr>
        <w:t>at  undersøge</w:t>
      </w:r>
      <w:r>
        <w:t xml:space="preserve"> antallet af borgere med kognitive funktionsnedsættelser, som kunne indeholdes i en visitering til kørsel med Flexhandicap, samt hvad det vil betyde af nye udgifter for kommunen.</w:t>
      </w:r>
    </w:p>
    <w:p w14:paraId="7B3F1CF9" w14:textId="77777777" w:rsidR="00000000" w:rsidRDefault="0064428E">
      <w:pPr>
        <w:pStyle w:val="NormalWeb"/>
        <w:divId w:val="324942199"/>
      </w:pPr>
      <w:r>
        <w:t>En tur med Flexhandicap indbefatter, at chaufføren hjæ</w:t>
      </w:r>
      <w:r>
        <w:t xml:space="preserve">lper borgeren ved afhentning fra hoveddør og ind i bilen, samt ud af bilen og frem til hoveddør. Turen kræver dog, at borgeren skal kunne klare sig selv under kørslen. Udfordringen ved visitering af borgere med kognitive funktionsnedsættelser er, hvorvidt </w:t>
      </w:r>
      <w:r>
        <w:t>borgeren kan bestille turen elektronisk eller digitalt, og om de - evt. med støtte - kan klare sig selv under kørslen.</w:t>
      </w:r>
    </w:p>
    <w:p w14:paraId="3F477C23" w14:textId="77777777" w:rsidR="00000000" w:rsidRDefault="0064428E">
      <w:pPr>
        <w:pStyle w:val="NormalWeb"/>
        <w:divId w:val="324942199"/>
      </w:pPr>
      <w:r>
        <w:t>Der er nedsat en arbejdsgruppe bestående af repræsentanter fra Afdeling for Pleje og Omsorg, Psykiatri og Handicap samt Trafik og Ejendom</w:t>
      </w:r>
      <w:r>
        <w:t>me. Gruppen peger på, at der er enkelte grupper af borgere med kognitive funktionsnedsættelser, som kan visiteres efter specifikke og faglige kriterier, og som må forventes at kunne gennemføre en tur med Flexhandicap. Det er borgere, som;</w:t>
      </w:r>
    </w:p>
    <w:p w14:paraId="347211F9" w14:textId="77777777" w:rsidR="00000000" w:rsidRDefault="0064428E">
      <w:pPr>
        <w:numPr>
          <w:ilvl w:val="0"/>
          <w:numId w:val="81"/>
        </w:numPr>
        <w:divId w:val="324942199"/>
      </w:pPr>
      <w:r>
        <w:t>har diagnosen dem</w:t>
      </w:r>
      <w:r>
        <w:t>ens (ca. 450 borgere med kontakt til kommunen)</w:t>
      </w:r>
    </w:p>
    <w:p w14:paraId="17284D55" w14:textId="77777777" w:rsidR="00000000" w:rsidRDefault="0064428E">
      <w:pPr>
        <w:numPr>
          <w:ilvl w:val="0"/>
          <w:numId w:val="81"/>
        </w:numPr>
        <w:divId w:val="324942199"/>
      </w:pPr>
      <w:r>
        <w:t>har bevilliget hjælp/hjælper efter Servicelovens §85 (403 borgere bevilliget)</w:t>
      </w:r>
    </w:p>
    <w:p w14:paraId="002B817C" w14:textId="77777777" w:rsidR="00000000" w:rsidRDefault="0064428E">
      <w:pPr>
        <w:pStyle w:val="NormalWeb"/>
        <w:divId w:val="324942199"/>
      </w:pPr>
      <w:r>
        <w:t>Det skønnes, at der yderligere er ca. 500 borgere med demens, som ikke har kontakt til kommunen.</w:t>
      </w:r>
    </w:p>
    <w:p w14:paraId="20133017" w14:textId="77777777" w:rsidR="00000000" w:rsidRDefault="0064428E">
      <w:pPr>
        <w:pStyle w:val="NormalWeb"/>
        <w:divId w:val="324942199"/>
      </w:pPr>
      <w:r>
        <w:t>Borgere bevilliget hjælp efter §85</w:t>
      </w:r>
      <w:r>
        <w:t xml:space="preserve"> befinder sig især i regi af Center for </w:t>
      </w:r>
      <w:r>
        <w:rPr>
          <w:rStyle w:val="spelle"/>
        </w:rPr>
        <w:t>Socialpædagogik</w:t>
      </w:r>
      <w:r>
        <w:t xml:space="preserve">. Denne gruppe ikke entydig på nogen måde, så der vil være behov for en meget tidskrævende visitation, som der i øjeblikket ikke er ressourcer til. </w:t>
      </w:r>
    </w:p>
    <w:p w14:paraId="1B28A51F" w14:textId="77777777" w:rsidR="00000000" w:rsidRDefault="0064428E">
      <w:pPr>
        <w:pStyle w:val="NormalWeb"/>
        <w:divId w:val="324942199"/>
      </w:pPr>
      <w:r>
        <w:lastRenderedPageBreak/>
        <w:t>Kommunen har i dag ca. 600 personer visiteret til Fl</w:t>
      </w:r>
      <w:r>
        <w:t xml:space="preserve">exhandicap, som giver kommunen en udgift i 2021 på ca. 2,5 mio. kr. Hvis det antages, at der </w:t>
      </w:r>
      <w:r>
        <w:rPr>
          <w:rStyle w:val="spelle"/>
        </w:rPr>
        <w:t>mer</w:t>
      </w:r>
      <w:r>
        <w:t>-visiteres 600 nye borgere med kognitive handicaps, som benytter ordningen med samme intensitet som de nuværende (ca. 20 ture pr. år), vil kommunens tilskudsbeh</w:t>
      </w:r>
      <w:r>
        <w:t xml:space="preserve">ov øges med ca. 2,5 mio. kr. </w:t>
      </w:r>
    </w:p>
    <w:p w14:paraId="0153520F" w14:textId="77777777" w:rsidR="00000000" w:rsidRDefault="0064428E">
      <w:pPr>
        <w:pStyle w:val="NormalWeb"/>
        <w:divId w:val="324942199"/>
      </w:pPr>
      <w:r>
        <w:t>Der kan muligvis være en forbedret livskvalitet for en udvidet gruppe af visiterede til Flexhandicap. Arbejdsgruppen kan ikke anslå effekten af evt. ændret behov for kommunal pleje, ændret tilskudsbehov mm. </w:t>
      </w:r>
    </w:p>
    <w:p w14:paraId="747FBAF9" w14:textId="77777777" w:rsidR="00000000" w:rsidRDefault="0064428E">
      <w:pPr>
        <w:pStyle w:val="NormalWeb"/>
        <w:divId w:val="324942199"/>
      </w:pPr>
      <w:r>
        <w:t>Administrationen a</w:t>
      </w:r>
      <w:r>
        <w:t xml:space="preserve">nbefaler, at udvalget drøfter problematikkerne ved, at der åbnes for en </w:t>
      </w:r>
      <w:r>
        <w:rPr>
          <w:rStyle w:val="spelle"/>
        </w:rPr>
        <w:t>mer</w:t>
      </w:r>
      <w:r>
        <w:t xml:space="preserve">-visitering til Flexhandicap med de beskrevne 3 grupper af borgere. Hvis dette ønskes, vil administrationen anbefale, at </w:t>
      </w:r>
      <w:r>
        <w:rPr>
          <w:rStyle w:val="spelle"/>
        </w:rPr>
        <w:t>mer</w:t>
      </w:r>
      <w:r>
        <w:t>-visiteringen gennemføres som et forsøg i år 2022 og 2023</w:t>
      </w:r>
      <w:r>
        <w:t>, som tilbydes de første 50 ansøgere, som opfylder visiteringskriterierne. Deltagerne i forsøgsordningen kan få max. 104 ture pr. år, som er samme antal, som de nuværende visiterede til Flex-handicap. Der kan ikke anvises finansiering af merudgiften i en f</w:t>
      </w:r>
      <w:r>
        <w:t xml:space="preserve">orsøgsordning, som skønnes til 250.000 kr. pr. år. Det skal understreges, at den foreslåede </w:t>
      </w:r>
      <w:r>
        <w:rPr>
          <w:rStyle w:val="spelle"/>
        </w:rPr>
        <w:t>mer</w:t>
      </w:r>
      <w:r>
        <w:t>-kørsel ikke er et lovkrav, men alene vil være kørsel, som kommunen kan tilbyde og ikke skal tilbyde.</w:t>
      </w:r>
    </w:p>
    <w:p w14:paraId="6334E522" w14:textId="77777777" w:rsidR="00000000" w:rsidRDefault="0064428E">
      <w:pPr>
        <w:pStyle w:val="NormalWeb"/>
        <w:divId w:val="324942199"/>
      </w:pPr>
      <w:r>
        <w:t>Administrationen modtog i 2019 en ansøgning om Flexhandicap</w:t>
      </w:r>
      <w:r>
        <w:t xml:space="preserve"> fra en borger med kognitivt handicap efter en hjerneskade. Administrationen afslog ansøgningen. Borgeren har igennem Hjernesagen flere gange siden anmodet om en fornyet sagsbehandling for at tilgodese, at denne borger kunne visiteres til Flexhandicap. Den</w:t>
      </w:r>
      <w:r>
        <w:t xml:space="preserve"> foreslåede løsning vil ikke tilfredsstille denne borger. Arbejdsgruppen kan ikke anbefale, at der åbnes for visitering til Flexhandicap for borgere, som ikke kan visiteres efter specifikke og faglige kriterier, da dette ville åbne for en stor og ukendt gr</w:t>
      </w:r>
      <w:r>
        <w:t>uppe af borgere, som kommunen ikke har pligt til at tilbyde kørsel.</w:t>
      </w:r>
    </w:p>
    <w:p w14:paraId="7F472656" w14:textId="77777777" w:rsidR="00000000" w:rsidRDefault="0064428E">
      <w:pPr>
        <w:pStyle w:val="NormalWeb"/>
        <w:spacing w:after="0" w:afterAutospacing="0"/>
        <w:divId w:val="324942199"/>
      </w:pPr>
      <w:r>
        <w:rPr>
          <w:rStyle w:val="Strk"/>
          <w:color w:val="000000"/>
        </w:rPr>
        <w:t>Økonomiskekonsekvenser (1.000 kr.)</w:t>
      </w:r>
    </w:p>
    <w:tbl>
      <w:tblPr>
        <w:tblW w:w="5000" w:type="pct"/>
        <w:tblCellSpacing w:w="15" w:type="dxa"/>
        <w:tblCellMar>
          <w:left w:w="0" w:type="dxa"/>
          <w:right w:w="0" w:type="dxa"/>
        </w:tblCellMar>
        <w:tblLook w:val="04A0" w:firstRow="1" w:lastRow="0" w:firstColumn="1" w:lastColumn="0" w:noHBand="0" w:noVBand="1"/>
      </w:tblPr>
      <w:tblGrid>
        <w:gridCol w:w="2162"/>
        <w:gridCol w:w="1185"/>
        <w:gridCol w:w="1569"/>
        <w:gridCol w:w="1569"/>
        <w:gridCol w:w="1569"/>
        <w:gridCol w:w="1584"/>
      </w:tblGrid>
      <w:tr w:rsidR="00000000" w14:paraId="00B48E33" w14:textId="77777777">
        <w:trPr>
          <w:divId w:val="324942199"/>
          <w:tblCellSpacing w:w="15" w:type="dxa"/>
        </w:trPr>
        <w:tc>
          <w:tcPr>
            <w:tcW w:w="1100" w:type="pct"/>
            <w:tcBorders>
              <w:top w:val="single" w:sz="8" w:space="0" w:color="000000"/>
              <w:left w:val="nil"/>
              <w:bottom w:val="single" w:sz="8" w:space="0" w:color="000000"/>
              <w:right w:val="nil"/>
            </w:tcBorders>
            <w:shd w:val="clear" w:color="auto" w:fill="FFFFFF"/>
            <w:tcMar>
              <w:top w:w="0" w:type="dxa"/>
              <w:left w:w="115" w:type="dxa"/>
              <w:bottom w:w="0" w:type="dxa"/>
              <w:right w:w="115" w:type="dxa"/>
            </w:tcMar>
            <w:vAlign w:val="center"/>
            <w:hideMark/>
          </w:tcPr>
          <w:p w14:paraId="67969B0A" w14:textId="77777777" w:rsidR="00000000" w:rsidRDefault="0064428E">
            <w:pPr>
              <w:rPr>
                <w:rFonts w:ascii="Arial" w:hAnsi="Arial" w:cs="Arial"/>
                <w:sz w:val="20"/>
                <w:szCs w:val="20"/>
              </w:rPr>
            </w:pPr>
            <w:r>
              <w:rPr>
                <w:rStyle w:val="Strk"/>
                <w:rFonts w:ascii="Arial" w:hAnsi="Arial" w:cs="Arial"/>
                <w:color w:val="000000"/>
                <w:sz w:val="20"/>
                <w:szCs w:val="20"/>
              </w:rPr>
              <w:t>Skal stå blank</w:t>
            </w:r>
          </w:p>
        </w:tc>
        <w:tc>
          <w:tcPr>
            <w:tcW w:w="600" w:type="pct"/>
            <w:tcBorders>
              <w:top w:val="single" w:sz="8" w:space="0" w:color="000000"/>
              <w:left w:val="nil"/>
              <w:bottom w:val="single" w:sz="8" w:space="0" w:color="000000"/>
              <w:right w:val="nil"/>
            </w:tcBorders>
            <w:shd w:val="clear" w:color="auto" w:fill="FFFFFF"/>
            <w:tcMar>
              <w:top w:w="0" w:type="dxa"/>
              <w:left w:w="115" w:type="dxa"/>
              <w:bottom w:w="0" w:type="dxa"/>
              <w:right w:w="115" w:type="dxa"/>
            </w:tcMar>
            <w:vAlign w:val="center"/>
            <w:hideMark/>
          </w:tcPr>
          <w:p w14:paraId="17C6BAC2" w14:textId="77777777" w:rsidR="00000000" w:rsidRDefault="0064428E">
            <w:pPr>
              <w:rPr>
                <w:rFonts w:ascii="Arial" w:hAnsi="Arial" w:cs="Arial"/>
                <w:sz w:val="20"/>
                <w:szCs w:val="20"/>
              </w:rPr>
            </w:pPr>
            <w:r>
              <w:rPr>
                <w:rStyle w:val="Strk"/>
                <w:rFonts w:ascii="Arial" w:hAnsi="Arial" w:cs="Arial"/>
                <w:color w:val="000000"/>
                <w:sz w:val="20"/>
                <w:szCs w:val="20"/>
              </w:rPr>
              <w:t>Konto</w:t>
            </w:r>
          </w:p>
        </w:tc>
        <w:tc>
          <w:tcPr>
            <w:tcW w:w="800" w:type="pct"/>
            <w:tcBorders>
              <w:top w:val="single" w:sz="8" w:space="0" w:color="000000"/>
              <w:left w:val="nil"/>
              <w:bottom w:val="single" w:sz="8" w:space="0" w:color="000000"/>
              <w:right w:val="nil"/>
            </w:tcBorders>
            <w:shd w:val="clear" w:color="auto" w:fill="FFFFFF"/>
            <w:tcMar>
              <w:top w:w="0" w:type="dxa"/>
              <w:left w:w="115" w:type="dxa"/>
              <w:bottom w:w="0" w:type="dxa"/>
              <w:right w:w="115" w:type="dxa"/>
            </w:tcMar>
            <w:vAlign w:val="center"/>
            <w:hideMark/>
          </w:tcPr>
          <w:p w14:paraId="3DF75C13" w14:textId="77777777" w:rsidR="00000000" w:rsidRDefault="0064428E">
            <w:pPr>
              <w:rPr>
                <w:rFonts w:ascii="Arial" w:hAnsi="Arial" w:cs="Arial"/>
                <w:sz w:val="20"/>
                <w:szCs w:val="20"/>
              </w:rPr>
            </w:pPr>
            <w:r>
              <w:rPr>
                <w:rStyle w:val="Strk"/>
                <w:rFonts w:ascii="Arial" w:hAnsi="Arial" w:cs="Arial"/>
                <w:color w:val="000000"/>
                <w:sz w:val="20"/>
                <w:szCs w:val="20"/>
              </w:rPr>
              <w:t>2021</w:t>
            </w:r>
          </w:p>
        </w:tc>
        <w:tc>
          <w:tcPr>
            <w:tcW w:w="800" w:type="pct"/>
            <w:tcBorders>
              <w:top w:val="single" w:sz="8" w:space="0" w:color="000000"/>
              <w:left w:val="nil"/>
              <w:bottom w:val="single" w:sz="8" w:space="0" w:color="000000"/>
              <w:right w:val="nil"/>
            </w:tcBorders>
            <w:shd w:val="clear" w:color="auto" w:fill="FFFFFF"/>
            <w:tcMar>
              <w:top w:w="0" w:type="dxa"/>
              <w:left w:w="115" w:type="dxa"/>
              <w:bottom w:w="0" w:type="dxa"/>
              <w:right w:w="115" w:type="dxa"/>
            </w:tcMar>
            <w:vAlign w:val="center"/>
            <w:hideMark/>
          </w:tcPr>
          <w:p w14:paraId="55941633" w14:textId="77777777" w:rsidR="00000000" w:rsidRDefault="0064428E">
            <w:pPr>
              <w:rPr>
                <w:rFonts w:ascii="Arial" w:hAnsi="Arial" w:cs="Arial"/>
                <w:sz w:val="20"/>
                <w:szCs w:val="20"/>
              </w:rPr>
            </w:pPr>
            <w:r>
              <w:rPr>
                <w:rStyle w:val="Strk"/>
                <w:rFonts w:ascii="Arial" w:hAnsi="Arial" w:cs="Arial"/>
                <w:color w:val="000000"/>
                <w:sz w:val="20"/>
                <w:szCs w:val="20"/>
              </w:rPr>
              <w:t>2022</w:t>
            </w:r>
          </w:p>
        </w:tc>
        <w:tc>
          <w:tcPr>
            <w:tcW w:w="800" w:type="pct"/>
            <w:tcBorders>
              <w:top w:val="single" w:sz="8" w:space="0" w:color="000000"/>
              <w:left w:val="nil"/>
              <w:bottom w:val="single" w:sz="8" w:space="0" w:color="000000"/>
              <w:right w:val="nil"/>
            </w:tcBorders>
            <w:shd w:val="clear" w:color="auto" w:fill="FFFFFF"/>
            <w:tcMar>
              <w:top w:w="0" w:type="dxa"/>
              <w:left w:w="115" w:type="dxa"/>
              <w:bottom w:w="0" w:type="dxa"/>
              <w:right w:w="115" w:type="dxa"/>
            </w:tcMar>
            <w:vAlign w:val="center"/>
            <w:hideMark/>
          </w:tcPr>
          <w:p w14:paraId="2D247F71" w14:textId="77777777" w:rsidR="00000000" w:rsidRDefault="0064428E">
            <w:pPr>
              <w:rPr>
                <w:rFonts w:ascii="Arial" w:hAnsi="Arial" w:cs="Arial"/>
                <w:sz w:val="20"/>
                <w:szCs w:val="20"/>
              </w:rPr>
            </w:pPr>
            <w:r>
              <w:rPr>
                <w:rStyle w:val="Strk"/>
                <w:rFonts w:ascii="Arial" w:hAnsi="Arial" w:cs="Arial"/>
                <w:color w:val="000000"/>
                <w:sz w:val="20"/>
                <w:szCs w:val="20"/>
              </w:rPr>
              <w:t>2023</w:t>
            </w:r>
          </w:p>
        </w:tc>
        <w:tc>
          <w:tcPr>
            <w:tcW w:w="800" w:type="pct"/>
            <w:tcBorders>
              <w:top w:val="single" w:sz="8" w:space="0" w:color="000000"/>
              <w:left w:val="nil"/>
              <w:bottom w:val="single" w:sz="8" w:space="0" w:color="000000"/>
              <w:right w:val="nil"/>
            </w:tcBorders>
            <w:shd w:val="clear" w:color="auto" w:fill="FFFFFF"/>
            <w:tcMar>
              <w:top w:w="0" w:type="dxa"/>
              <w:left w:w="115" w:type="dxa"/>
              <w:bottom w:w="0" w:type="dxa"/>
              <w:right w:w="115" w:type="dxa"/>
            </w:tcMar>
            <w:vAlign w:val="center"/>
            <w:hideMark/>
          </w:tcPr>
          <w:p w14:paraId="6C39CE84" w14:textId="77777777" w:rsidR="00000000" w:rsidRDefault="0064428E">
            <w:pPr>
              <w:rPr>
                <w:rFonts w:ascii="Arial" w:hAnsi="Arial" w:cs="Arial"/>
                <w:sz w:val="20"/>
                <w:szCs w:val="20"/>
              </w:rPr>
            </w:pPr>
            <w:r>
              <w:rPr>
                <w:rStyle w:val="Strk"/>
                <w:rFonts w:ascii="Arial" w:hAnsi="Arial" w:cs="Arial"/>
                <w:color w:val="000000"/>
                <w:sz w:val="20"/>
                <w:szCs w:val="20"/>
              </w:rPr>
              <w:t>2024</w:t>
            </w:r>
          </w:p>
        </w:tc>
      </w:tr>
      <w:tr w:rsidR="00000000" w14:paraId="5EC8497C" w14:textId="77777777">
        <w:trPr>
          <w:divId w:val="324942199"/>
          <w:tblCellSpacing w:w="15" w:type="dxa"/>
        </w:trPr>
        <w:tc>
          <w:tcPr>
            <w:tcW w:w="1100" w:type="pct"/>
            <w:tcBorders>
              <w:top w:val="single" w:sz="8" w:space="0" w:color="000000"/>
              <w:left w:val="nil"/>
              <w:bottom w:val="nil"/>
              <w:right w:val="nil"/>
            </w:tcBorders>
            <w:shd w:val="clear" w:color="auto" w:fill="D9D9D9"/>
            <w:tcMar>
              <w:top w:w="0" w:type="dxa"/>
              <w:left w:w="115" w:type="dxa"/>
              <w:bottom w:w="0" w:type="dxa"/>
              <w:right w:w="115" w:type="dxa"/>
            </w:tcMar>
            <w:vAlign w:val="center"/>
            <w:hideMark/>
          </w:tcPr>
          <w:p w14:paraId="29BFF1E7" w14:textId="77777777" w:rsidR="00000000" w:rsidRDefault="0064428E">
            <w:pPr>
              <w:rPr>
                <w:rFonts w:ascii="Arial" w:hAnsi="Arial" w:cs="Arial"/>
                <w:sz w:val="20"/>
                <w:szCs w:val="20"/>
              </w:rPr>
            </w:pPr>
            <w:r>
              <w:rPr>
                <w:rStyle w:val="Strk"/>
                <w:rFonts w:ascii="Arial" w:hAnsi="Arial" w:cs="Arial"/>
                <w:color w:val="000000"/>
                <w:sz w:val="20"/>
                <w:szCs w:val="20"/>
              </w:rPr>
              <w:t>Bevillingsønske</w:t>
            </w:r>
          </w:p>
        </w:tc>
        <w:tc>
          <w:tcPr>
            <w:tcW w:w="600" w:type="pct"/>
            <w:tcBorders>
              <w:top w:val="single" w:sz="8" w:space="0" w:color="000000"/>
              <w:left w:val="nil"/>
              <w:bottom w:val="nil"/>
              <w:right w:val="nil"/>
            </w:tcBorders>
            <w:shd w:val="clear" w:color="auto" w:fill="D9D9D9"/>
            <w:tcMar>
              <w:top w:w="0" w:type="dxa"/>
              <w:left w:w="115" w:type="dxa"/>
              <w:bottom w:w="0" w:type="dxa"/>
              <w:right w:w="115" w:type="dxa"/>
            </w:tcMar>
            <w:vAlign w:val="center"/>
            <w:hideMark/>
          </w:tcPr>
          <w:p w14:paraId="43AFE750"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8" w:space="0" w:color="000000"/>
              <w:left w:val="nil"/>
              <w:bottom w:val="nil"/>
              <w:right w:val="nil"/>
            </w:tcBorders>
            <w:shd w:val="clear" w:color="auto" w:fill="D9D9D9"/>
            <w:tcMar>
              <w:top w:w="0" w:type="dxa"/>
              <w:left w:w="115" w:type="dxa"/>
              <w:bottom w:w="0" w:type="dxa"/>
              <w:right w:w="115" w:type="dxa"/>
            </w:tcMar>
            <w:vAlign w:val="center"/>
            <w:hideMark/>
          </w:tcPr>
          <w:p w14:paraId="4E49B67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8" w:space="0" w:color="000000"/>
              <w:left w:val="nil"/>
              <w:bottom w:val="nil"/>
              <w:right w:val="nil"/>
            </w:tcBorders>
            <w:shd w:val="clear" w:color="auto" w:fill="D9D9D9"/>
            <w:tcMar>
              <w:top w:w="0" w:type="dxa"/>
              <w:left w:w="115" w:type="dxa"/>
              <w:bottom w:w="0" w:type="dxa"/>
              <w:right w:w="115" w:type="dxa"/>
            </w:tcMar>
            <w:vAlign w:val="center"/>
            <w:hideMark/>
          </w:tcPr>
          <w:p w14:paraId="7CEA3059"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8" w:space="0" w:color="000000"/>
              <w:left w:val="nil"/>
              <w:bottom w:val="nil"/>
              <w:right w:val="nil"/>
            </w:tcBorders>
            <w:shd w:val="clear" w:color="auto" w:fill="D9D9D9"/>
            <w:tcMar>
              <w:top w:w="0" w:type="dxa"/>
              <w:left w:w="115" w:type="dxa"/>
              <w:bottom w:w="0" w:type="dxa"/>
              <w:right w:w="115" w:type="dxa"/>
            </w:tcMar>
            <w:vAlign w:val="center"/>
            <w:hideMark/>
          </w:tcPr>
          <w:p w14:paraId="3F4DB1DB"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single" w:sz="8" w:space="0" w:color="000000"/>
              <w:left w:val="nil"/>
              <w:bottom w:val="nil"/>
              <w:right w:val="nil"/>
            </w:tcBorders>
            <w:shd w:val="clear" w:color="auto" w:fill="D9D9D9"/>
            <w:tcMar>
              <w:top w:w="0" w:type="dxa"/>
              <w:left w:w="115" w:type="dxa"/>
              <w:bottom w:w="0" w:type="dxa"/>
              <w:right w:w="115" w:type="dxa"/>
            </w:tcMar>
            <w:vAlign w:val="center"/>
            <w:hideMark/>
          </w:tcPr>
          <w:p w14:paraId="22ACEB36" w14:textId="77777777" w:rsidR="00000000" w:rsidRDefault="0064428E">
            <w:pPr>
              <w:rPr>
                <w:rFonts w:ascii="Arial" w:hAnsi="Arial" w:cs="Arial"/>
                <w:sz w:val="20"/>
                <w:szCs w:val="20"/>
              </w:rPr>
            </w:pPr>
            <w:r>
              <w:rPr>
                <w:rFonts w:ascii="Arial" w:hAnsi="Arial" w:cs="Arial"/>
                <w:sz w:val="20"/>
                <w:szCs w:val="20"/>
              </w:rPr>
              <w:t> </w:t>
            </w:r>
          </w:p>
        </w:tc>
      </w:tr>
      <w:tr w:rsidR="00000000" w14:paraId="2403F007" w14:textId="77777777">
        <w:trPr>
          <w:divId w:val="324942199"/>
          <w:tblCellSpacing w:w="15" w:type="dxa"/>
        </w:trPr>
        <w:tc>
          <w:tcPr>
            <w:tcW w:w="1100" w:type="pct"/>
            <w:shd w:val="clear" w:color="auto" w:fill="FFFFFF"/>
            <w:tcMar>
              <w:top w:w="0" w:type="dxa"/>
              <w:left w:w="115" w:type="dxa"/>
              <w:bottom w:w="0" w:type="dxa"/>
              <w:right w:w="115" w:type="dxa"/>
            </w:tcMar>
            <w:vAlign w:val="center"/>
            <w:hideMark/>
          </w:tcPr>
          <w:p w14:paraId="44B81634"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shd w:val="clear" w:color="auto" w:fill="FFFFFF"/>
            <w:tcMar>
              <w:top w:w="0" w:type="dxa"/>
              <w:left w:w="115" w:type="dxa"/>
              <w:bottom w:w="0" w:type="dxa"/>
              <w:right w:w="115" w:type="dxa"/>
            </w:tcMar>
            <w:vAlign w:val="center"/>
            <w:hideMark/>
          </w:tcPr>
          <w:p w14:paraId="6538A1E7"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48A81307"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72EED3E6" w14:textId="77777777" w:rsidR="00000000" w:rsidRDefault="0064428E">
            <w:pPr>
              <w:rPr>
                <w:rFonts w:ascii="Arial" w:hAnsi="Arial" w:cs="Arial"/>
                <w:sz w:val="20"/>
                <w:szCs w:val="20"/>
              </w:rPr>
            </w:pPr>
            <w:r>
              <w:rPr>
                <w:rFonts w:ascii="Arial" w:hAnsi="Arial" w:cs="Arial"/>
                <w:color w:val="000000"/>
                <w:sz w:val="20"/>
                <w:szCs w:val="20"/>
              </w:rPr>
              <w:t>250</w:t>
            </w:r>
          </w:p>
        </w:tc>
        <w:tc>
          <w:tcPr>
            <w:tcW w:w="800" w:type="pct"/>
            <w:shd w:val="clear" w:color="auto" w:fill="FFFFFF"/>
            <w:tcMar>
              <w:top w:w="0" w:type="dxa"/>
              <w:left w:w="115" w:type="dxa"/>
              <w:bottom w:w="0" w:type="dxa"/>
              <w:right w:w="115" w:type="dxa"/>
            </w:tcMar>
            <w:vAlign w:val="center"/>
            <w:hideMark/>
          </w:tcPr>
          <w:p w14:paraId="4F440F05" w14:textId="77777777" w:rsidR="00000000" w:rsidRDefault="0064428E">
            <w:pPr>
              <w:rPr>
                <w:rFonts w:ascii="Arial" w:hAnsi="Arial" w:cs="Arial"/>
                <w:sz w:val="20"/>
                <w:szCs w:val="20"/>
              </w:rPr>
            </w:pPr>
            <w:r>
              <w:rPr>
                <w:rFonts w:ascii="Arial" w:hAnsi="Arial" w:cs="Arial"/>
                <w:color w:val="000000"/>
                <w:sz w:val="20"/>
                <w:szCs w:val="20"/>
              </w:rPr>
              <w:t>250</w:t>
            </w:r>
          </w:p>
        </w:tc>
        <w:tc>
          <w:tcPr>
            <w:tcW w:w="800" w:type="pct"/>
            <w:shd w:val="clear" w:color="auto" w:fill="FFFFFF"/>
            <w:tcMar>
              <w:top w:w="0" w:type="dxa"/>
              <w:left w:w="115" w:type="dxa"/>
              <w:bottom w:w="0" w:type="dxa"/>
              <w:right w:w="115" w:type="dxa"/>
            </w:tcMar>
            <w:vAlign w:val="center"/>
            <w:hideMark/>
          </w:tcPr>
          <w:p w14:paraId="01012563" w14:textId="77777777" w:rsidR="00000000" w:rsidRDefault="0064428E">
            <w:pPr>
              <w:rPr>
                <w:rFonts w:ascii="Arial" w:hAnsi="Arial" w:cs="Arial"/>
                <w:sz w:val="20"/>
                <w:szCs w:val="20"/>
              </w:rPr>
            </w:pPr>
            <w:r>
              <w:rPr>
                <w:rFonts w:ascii="Arial" w:hAnsi="Arial" w:cs="Arial"/>
                <w:sz w:val="20"/>
                <w:szCs w:val="20"/>
              </w:rPr>
              <w:t> </w:t>
            </w:r>
          </w:p>
        </w:tc>
      </w:tr>
      <w:tr w:rsidR="00000000" w14:paraId="7E8A65D1" w14:textId="77777777">
        <w:trPr>
          <w:divId w:val="324942199"/>
          <w:tblCellSpacing w:w="15" w:type="dxa"/>
        </w:trPr>
        <w:tc>
          <w:tcPr>
            <w:tcW w:w="1100" w:type="pct"/>
            <w:shd w:val="clear" w:color="auto" w:fill="D9D9D9"/>
            <w:tcMar>
              <w:top w:w="0" w:type="dxa"/>
              <w:left w:w="115" w:type="dxa"/>
              <w:bottom w:w="0" w:type="dxa"/>
              <w:right w:w="115" w:type="dxa"/>
            </w:tcMar>
            <w:vAlign w:val="center"/>
            <w:hideMark/>
          </w:tcPr>
          <w:p w14:paraId="461C04B3" w14:textId="77777777" w:rsidR="00000000" w:rsidRDefault="0064428E">
            <w:pPr>
              <w:rPr>
                <w:rFonts w:ascii="Arial" w:hAnsi="Arial" w:cs="Arial"/>
                <w:sz w:val="20"/>
                <w:szCs w:val="20"/>
              </w:rPr>
            </w:pPr>
            <w:r>
              <w:rPr>
                <w:rFonts w:ascii="Arial" w:hAnsi="Arial" w:cs="Arial"/>
                <w:color w:val="000000"/>
                <w:sz w:val="20"/>
                <w:szCs w:val="20"/>
              </w:rPr>
              <w:t>Anlæg</w:t>
            </w:r>
          </w:p>
        </w:tc>
        <w:tc>
          <w:tcPr>
            <w:tcW w:w="600" w:type="pct"/>
            <w:shd w:val="clear" w:color="auto" w:fill="D9D9D9"/>
            <w:tcMar>
              <w:top w:w="0" w:type="dxa"/>
              <w:left w:w="115" w:type="dxa"/>
              <w:bottom w:w="0" w:type="dxa"/>
              <w:right w:w="115" w:type="dxa"/>
            </w:tcMar>
            <w:vAlign w:val="center"/>
            <w:hideMark/>
          </w:tcPr>
          <w:p w14:paraId="3BED294C"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145617BD"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45D959F1"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3E5C59CD"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77EDF2D9" w14:textId="77777777" w:rsidR="00000000" w:rsidRDefault="0064428E">
            <w:pPr>
              <w:rPr>
                <w:rFonts w:ascii="Arial" w:hAnsi="Arial" w:cs="Arial"/>
                <w:sz w:val="20"/>
                <w:szCs w:val="20"/>
              </w:rPr>
            </w:pPr>
            <w:r>
              <w:rPr>
                <w:rFonts w:ascii="Arial" w:hAnsi="Arial" w:cs="Arial"/>
                <w:sz w:val="20"/>
                <w:szCs w:val="20"/>
              </w:rPr>
              <w:t> </w:t>
            </w:r>
          </w:p>
        </w:tc>
      </w:tr>
      <w:tr w:rsidR="00000000" w14:paraId="2785DDEB" w14:textId="77777777">
        <w:trPr>
          <w:divId w:val="324942199"/>
          <w:tblCellSpacing w:w="15" w:type="dxa"/>
        </w:trPr>
        <w:tc>
          <w:tcPr>
            <w:tcW w:w="1100" w:type="pct"/>
            <w:shd w:val="clear" w:color="auto" w:fill="FFFFFF"/>
            <w:tcMar>
              <w:top w:w="0" w:type="dxa"/>
              <w:left w:w="115" w:type="dxa"/>
              <w:bottom w:w="0" w:type="dxa"/>
              <w:right w:w="115" w:type="dxa"/>
            </w:tcMar>
            <w:vAlign w:val="center"/>
            <w:hideMark/>
          </w:tcPr>
          <w:p w14:paraId="1E70EDDA" w14:textId="77777777" w:rsidR="00000000" w:rsidRDefault="0064428E">
            <w:pPr>
              <w:rPr>
                <w:rFonts w:ascii="Arial" w:hAnsi="Arial" w:cs="Arial"/>
                <w:sz w:val="20"/>
                <w:szCs w:val="20"/>
              </w:rPr>
            </w:pPr>
            <w:r>
              <w:rPr>
                <w:rFonts w:ascii="Arial" w:hAnsi="Arial" w:cs="Arial"/>
                <w:color w:val="000000"/>
                <w:sz w:val="20"/>
                <w:szCs w:val="20"/>
              </w:rPr>
              <w:t>Afledt drift</w:t>
            </w:r>
          </w:p>
        </w:tc>
        <w:tc>
          <w:tcPr>
            <w:tcW w:w="600" w:type="pct"/>
            <w:shd w:val="clear" w:color="auto" w:fill="FFFFFF"/>
            <w:tcMar>
              <w:top w:w="0" w:type="dxa"/>
              <w:left w:w="115" w:type="dxa"/>
              <w:bottom w:w="0" w:type="dxa"/>
              <w:right w:w="115" w:type="dxa"/>
            </w:tcMar>
            <w:vAlign w:val="center"/>
            <w:hideMark/>
          </w:tcPr>
          <w:p w14:paraId="6D617F76"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5063C5B5"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1EA483B4"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285D46CA"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1D718847" w14:textId="77777777" w:rsidR="00000000" w:rsidRDefault="0064428E">
            <w:pPr>
              <w:rPr>
                <w:rFonts w:ascii="Arial" w:hAnsi="Arial" w:cs="Arial"/>
                <w:sz w:val="20"/>
                <w:szCs w:val="20"/>
              </w:rPr>
            </w:pPr>
            <w:r>
              <w:rPr>
                <w:rFonts w:ascii="Arial" w:hAnsi="Arial" w:cs="Arial"/>
                <w:sz w:val="20"/>
                <w:szCs w:val="20"/>
              </w:rPr>
              <w:t> </w:t>
            </w:r>
          </w:p>
        </w:tc>
      </w:tr>
      <w:tr w:rsidR="00000000" w14:paraId="797A6E9D" w14:textId="77777777">
        <w:trPr>
          <w:divId w:val="324942199"/>
          <w:tblCellSpacing w:w="15" w:type="dxa"/>
        </w:trPr>
        <w:tc>
          <w:tcPr>
            <w:tcW w:w="1100" w:type="pct"/>
            <w:shd w:val="clear" w:color="auto" w:fill="D9D9D9"/>
            <w:tcMar>
              <w:top w:w="0" w:type="dxa"/>
              <w:left w:w="115" w:type="dxa"/>
              <w:bottom w:w="0" w:type="dxa"/>
              <w:right w:w="115" w:type="dxa"/>
            </w:tcMar>
            <w:vAlign w:val="center"/>
            <w:hideMark/>
          </w:tcPr>
          <w:p w14:paraId="559F36D8" w14:textId="77777777" w:rsidR="00000000" w:rsidRDefault="0064428E">
            <w:pPr>
              <w:rPr>
                <w:rFonts w:ascii="Arial" w:hAnsi="Arial" w:cs="Arial"/>
                <w:sz w:val="20"/>
                <w:szCs w:val="20"/>
              </w:rPr>
            </w:pPr>
            <w:r>
              <w:rPr>
                <w:rStyle w:val="Strk"/>
                <w:rFonts w:ascii="Arial" w:hAnsi="Arial" w:cs="Arial"/>
                <w:color w:val="000000"/>
                <w:sz w:val="20"/>
                <w:szCs w:val="20"/>
              </w:rPr>
              <w:t>Finansiering</w:t>
            </w:r>
          </w:p>
        </w:tc>
        <w:tc>
          <w:tcPr>
            <w:tcW w:w="600" w:type="pct"/>
            <w:shd w:val="clear" w:color="auto" w:fill="D9D9D9"/>
            <w:tcMar>
              <w:top w:w="0" w:type="dxa"/>
              <w:left w:w="115" w:type="dxa"/>
              <w:bottom w:w="0" w:type="dxa"/>
              <w:right w:w="115" w:type="dxa"/>
            </w:tcMar>
            <w:vAlign w:val="center"/>
            <w:hideMark/>
          </w:tcPr>
          <w:p w14:paraId="5807D854"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400302E1"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4E924EF3"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5DEB989E"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324AC528" w14:textId="77777777" w:rsidR="00000000" w:rsidRDefault="0064428E">
            <w:pPr>
              <w:rPr>
                <w:rFonts w:ascii="Arial" w:hAnsi="Arial" w:cs="Arial"/>
                <w:sz w:val="20"/>
                <w:szCs w:val="20"/>
              </w:rPr>
            </w:pPr>
            <w:r>
              <w:rPr>
                <w:rFonts w:ascii="Arial" w:hAnsi="Arial" w:cs="Arial"/>
                <w:sz w:val="20"/>
                <w:szCs w:val="20"/>
              </w:rPr>
              <w:t> </w:t>
            </w:r>
          </w:p>
        </w:tc>
      </w:tr>
      <w:tr w:rsidR="00000000" w14:paraId="04486BD2" w14:textId="77777777">
        <w:trPr>
          <w:divId w:val="324942199"/>
          <w:tblCellSpacing w:w="15" w:type="dxa"/>
        </w:trPr>
        <w:tc>
          <w:tcPr>
            <w:tcW w:w="1100" w:type="pct"/>
            <w:shd w:val="clear" w:color="auto" w:fill="FFFFFF"/>
            <w:tcMar>
              <w:top w:w="0" w:type="dxa"/>
              <w:left w:w="115" w:type="dxa"/>
              <w:bottom w:w="0" w:type="dxa"/>
              <w:right w:w="115" w:type="dxa"/>
            </w:tcMar>
            <w:vAlign w:val="center"/>
            <w:hideMark/>
          </w:tcPr>
          <w:p w14:paraId="68F26A21" w14:textId="77777777" w:rsidR="00000000" w:rsidRDefault="0064428E">
            <w:pPr>
              <w:rPr>
                <w:rFonts w:ascii="Arial" w:hAnsi="Arial" w:cs="Arial"/>
                <w:sz w:val="20"/>
                <w:szCs w:val="20"/>
              </w:rPr>
            </w:pPr>
            <w:r>
              <w:rPr>
                <w:rFonts w:ascii="Arial" w:hAnsi="Arial" w:cs="Arial"/>
                <w:color w:val="000000"/>
                <w:sz w:val="20"/>
                <w:szCs w:val="20"/>
              </w:rPr>
              <w:t>Drift</w:t>
            </w:r>
          </w:p>
        </w:tc>
        <w:tc>
          <w:tcPr>
            <w:tcW w:w="600" w:type="pct"/>
            <w:shd w:val="clear" w:color="auto" w:fill="FFFFFF"/>
            <w:tcMar>
              <w:top w:w="0" w:type="dxa"/>
              <w:left w:w="115" w:type="dxa"/>
              <w:bottom w:w="0" w:type="dxa"/>
              <w:right w:w="115" w:type="dxa"/>
            </w:tcMar>
            <w:vAlign w:val="center"/>
            <w:hideMark/>
          </w:tcPr>
          <w:p w14:paraId="36DE5FD0"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0C0E70A7"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21047217"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42999168"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FFFFFF"/>
            <w:tcMar>
              <w:top w:w="0" w:type="dxa"/>
              <w:left w:w="115" w:type="dxa"/>
              <w:bottom w:w="0" w:type="dxa"/>
              <w:right w:w="115" w:type="dxa"/>
            </w:tcMar>
            <w:vAlign w:val="center"/>
            <w:hideMark/>
          </w:tcPr>
          <w:p w14:paraId="186C0D56" w14:textId="77777777" w:rsidR="00000000" w:rsidRDefault="0064428E">
            <w:pPr>
              <w:rPr>
                <w:rFonts w:ascii="Arial" w:hAnsi="Arial" w:cs="Arial"/>
                <w:sz w:val="20"/>
                <w:szCs w:val="20"/>
              </w:rPr>
            </w:pPr>
            <w:r>
              <w:rPr>
                <w:rFonts w:ascii="Arial" w:hAnsi="Arial" w:cs="Arial"/>
                <w:sz w:val="20"/>
                <w:szCs w:val="20"/>
              </w:rPr>
              <w:t> </w:t>
            </w:r>
          </w:p>
        </w:tc>
      </w:tr>
      <w:tr w:rsidR="00000000" w14:paraId="4C6EDB4D" w14:textId="77777777">
        <w:trPr>
          <w:divId w:val="324942199"/>
          <w:tblCellSpacing w:w="15" w:type="dxa"/>
        </w:trPr>
        <w:tc>
          <w:tcPr>
            <w:tcW w:w="1100" w:type="pct"/>
            <w:shd w:val="clear" w:color="auto" w:fill="D9D9D9"/>
            <w:tcMar>
              <w:top w:w="0" w:type="dxa"/>
              <w:left w:w="115" w:type="dxa"/>
              <w:bottom w:w="0" w:type="dxa"/>
              <w:right w:w="115" w:type="dxa"/>
            </w:tcMar>
            <w:vAlign w:val="center"/>
            <w:hideMark/>
          </w:tcPr>
          <w:p w14:paraId="695D0704" w14:textId="77777777" w:rsidR="00000000" w:rsidRDefault="0064428E">
            <w:pPr>
              <w:rPr>
                <w:rFonts w:ascii="Arial" w:hAnsi="Arial" w:cs="Arial"/>
                <w:sz w:val="20"/>
                <w:szCs w:val="20"/>
              </w:rPr>
            </w:pPr>
            <w:r>
              <w:rPr>
                <w:rStyle w:val="spelle"/>
                <w:rFonts w:ascii="Arial" w:hAnsi="Arial" w:cs="Arial"/>
                <w:color w:val="000000"/>
                <w:sz w:val="20"/>
                <w:szCs w:val="20"/>
              </w:rPr>
              <w:t>Afsatrådighedsbeløb</w:t>
            </w:r>
          </w:p>
        </w:tc>
        <w:tc>
          <w:tcPr>
            <w:tcW w:w="600" w:type="pct"/>
            <w:shd w:val="clear" w:color="auto" w:fill="D9D9D9"/>
            <w:tcMar>
              <w:top w:w="0" w:type="dxa"/>
              <w:left w:w="115" w:type="dxa"/>
              <w:bottom w:w="0" w:type="dxa"/>
              <w:right w:w="115" w:type="dxa"/>
            </w:tcMar>
            <w:vAlign w:val="center"/>
            <w:hideMark/>
          </w:tcPr>
          <w:p w14:paraId="30E31958"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1350063C"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000BE74B"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63B4E443" w14:textId="77777777" w:rsidR="00000000" w:rsidRDefault="0064428E">
            <w:pPr>
              <w:rPr>
                <w:rFonts w:ascii="Arial" w:hAnsi="Arial" w:cs="Arial"/>
                <w:sz w:val="20"/>
                <w:szCs w:val="20"/>
              </w:rPr>
            </w:pPr>
            <w:r>
              <w:rPr>
                <w:rFonts w:ascii="Arial" w:hAnsi="Arial" w:cs="Arial"/>
                <w:sz w:val="20"/>
                <w:szCs w:val="20"/>
              </w:rPr>
              <w:t> </w:t>
            </w:r>
          </w:p>
        </w:tc>
        <w:tc>
          <w:tcPr>
            <w:tcW w:w="800" w:type="pct"/>
            <w:shd w:val="clear" w:color="auto" w:fill="D9D9D9"/>
            <w:tcMar>
              <w:top w:w="0" w:type="dxa"/>
              <w:left w:w="115" w:type="dxa"/>
              <w:bottom w:w="0" w:type="dxa"/>
              <w:right w:w="115" w:type="dxa"/>
            </w:tcMar>
            <w:vAlign w:val="center"/>
            <w:hideMark/>
          </w:tcPr>
          <w:p w14:paraId="2DA5CB23" w14:textId="77777777" w:rsidR="00000000" w:rsidRDefault="0064428E">
            <w:pPr>
              <w:rPr>
                <w:rFonts w:ascii="Arial" w:hAnsi="Arial" w:cs="Arial"/>
                <w:sz w:val="20"/>
                <w:szCs w:val="20"/>
              </w:rPr>
            </w:pPr>
            <w:r>
              <w:rPr>
                <w:rFonts w:ascii="Arial" w:hAnsi="Arial" w:cs="Arial"/>
                <w:sz w:val="20"/>
                <w:szCs w:val="20"/>
              </w:rPr>
              <w:t> </w:t>
            </w:r>
          </w:p>
        </w:tc>
      </w:tr>
      <w:tr w:rsidR="00000000" w14:paraId="019C7437" w14:textId="77777777">
        <w:trPr>
          <w:divId w:val="324942199"/>
          <w:tblCellSpacing w:w="15" w:type="dxa"/>
        </w:trPr>
        <w:tc>
          <w:tcPr>
            <w:tcW w:w="1100" w:type="pct"/>
            <w:tcBorders>
              <w:top w:val="nil"/>
              <w:left w:val="nil"/>
              <w:bottom w:val="single" w:sz="8" w:space="0" w:color="000000"/>
              <w:right w:val="nil"/>
            </w:tcBorders>
            <w:shd w:val="clear" w:color="auto" w:fill="FFFFFF"/>
            <w:tcMar>
              <w:top w:w="0" w:type="dxa"/>
              <w:left w:w="115" w:type="dxa"/>
              <w:bottom w:w="0" w:type="dxa"/>
              <w:right w:w="115" w:type="dxa"/>
            </w:tcMar>
            <w:vAlign w:val="center"/>
            <w:hideMark/>
          </w:tcPr>
          <w:p w14:paraId="53DFEDCA" w14:textId="77777777" w:rsidR="00000000" w:rsidRDefault="0064428E">
            <w:pPr>
              <w:rPr>
                <w:rFonts w:ascii="Arial" w:hAnsi="Arial" w:cs="Arial"/>
                <w:sz w:val="20"/>
                <w:szCs w:val="20"/>
              </w:rPr>
            </w:pPr>
            <w:r>
              <w:rPr>
                <w:rFonts w:ascii="Arial" w:hAnsi="Arial" w:cs="Arial"/>
                <w:color w:val="000000"/>
                <w:sz w:val="20"/>
                <w:szCs w:val="20"/>
              </w:rPr>
              <w:t>Kassebeholdning</w:t>
            </w:r>
          </w:p>
        </w:tc>
        <w:tc>
          <w:tcPr>
            <w:tcW w:w="600" w:type="pct"/>
            <w:tcBorders>
              <w:top w:val="nil"/>
              <w:left w:val="nil"/>
              <w:bottom w:val="single" w:sz="8" w:space="0" w:color="000000"/>
              <w:right w:val="nil"/>
            </w:tcBorders>
            <w:shd w:val="clear" w:color="auto" w:fill="FFFFFF"/>
            <w:tcMar>
              <w:top w:w="0" w:type="dxa"/>
              <w:left w:w="115" w:type="dxa"/>
              <w:bottom w:w="0" w:type="dxa"/>
              <w:right w:w="115" w:type="dxa"/>
            </w:tcMar>
            <w:vAlign w:val="center"/>
            <w:hideMark/>
          </w:tcPr>
          <w:p w14:paraId="50B24FE6"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8" w:space="0" w:color="000000"/>
              <w:right w:val="nil"/>
            </w:tcBorders>
            <w:shd w:val="clear" w:color="auto" w:fill="FFFFFF"/>
            <w:tcMar>
              <w:top w:w="0" w:type="dxa"/>
              <w:left w:w="115" w:type="dxa"/>
              <w:bottom w:w="0" w:type="dxa"/>
              <w:right w:w="115" w:type="dxa"/>
            </w:tcMar>
            <w:vAlign w:val="center"/>
            <w:hideMark/>
          </w:tcPr>
          <w:p w14:paraId="63B00B83" w14:textId="77777777" w:rsidR="00000000" w:rsidRDefault="0064428E">
            <w:pPr>
              <w:rPr>
                <w:rFonts w:ascii="Arial" w:hAnsi="Arial" w:cs="Arial"/>
                <w:sz w:val="20"/>
                <w:szCs w:val="20"/>
              </w:rPr>
            </w:pPr>
            <w:r>
              <w:rPr>
                <w:rFonts w:ascii="Arial" w:hAnsi="Arial" w:cs="Arial"/>
                <w:sz w:val="20"/>
                <w:szCs w:val="20"/>
              </w:rPr>
              <w:t> </w:t>
            </w:r>
          </w:p>
        </w:tc>
        <w:tc>
          <w:tcPr>
            <w:tcW w:w="800" w:type="pct"/>
            <w:tcBorders>
              <w:top w:val="nil"/>
              <w:left w:val="nil"/>
              <w:bottom w:val="single" w:sz="8" w:space="0" w:color="000000"/>
              <w:right w:val="nil"/>
            </w:tcBorders>
            <w:shd w:val="clear" w:color="auto" w:fill="FFFFFF"/>
            <w:tcMar>
              <w:top w:w="0" w:type="dxa"/>
              <w:left w:w="115" w:type="dxa"/>
              <w:bottom w:w="0" w:type="dxa"/>
              <w:right w:w="115" w:type="dxa"/>
            </w:tcMar>
            <w:vAlign w:val="center"/>
            <w:hideMark/>
          </w:tcPr>
          <w:p w14:paraId="73B67C13" w14:textId="77777777" w:rsidR="00000000" w:rsidRDefault="0064428E">
            <w:pPr>
              <w:rPr>
                <w:rFonts w:ascii="Arial" w:hAnsi="Arial" w:cs="Arial"/>
                <w:sz w:val="20"/>
                <w:szCs w:val="20"/>
              </w:rPr>
            </w:pPr>
            <w:r>
              <w:rPr>
                <w:rFonts w:ascii="Arial" w:hAnsi="Arial" w:cs="Arial"/>
                <w:color w:val="000000"/>
                <w:sz w:val="20"/>
                <w:szCs w:val="20"/>
              </w:rPr>
              <w:t>-250</w:t>
            </w:r>
          </w:p>
        </w:tc>
        <w:tc>
          <w:tcPr>
            <w:tcW w:w="800" w:type="pct"/>
            <w:tcBorders>
              <w:top w:val="nil"/>
              <w:left w:val="nil"/>
              <w:bottom w:val="single" w:sz="8" w:space="0" w:color="000000"/>
              <w:right w:val="nil"/>
            </w:tcBorders>
            <w:shd w:val="clear" w:color="auto" w:fill="FFFFFF"/>
            <w:tcMar>
              <w:top w:w="0" w:type="dxa"/>
              <w:left w:w="115" w:type="dxa"/>
              <w:bottom w:w="0" w:type="dxa"/>
              <w:right w:w="115" w:type="dxa"/>
            </w:tcMar>
            <w:vAlign w:val="center"/>
            <w:hideMark/>
          </w:tcPr>
          <w:p w14:paraId="3AC2DCCA" w14:textId="77777777" w:rsidR="00000000" w:rsidRDefault="0064428E">
            <w:pPr>
              <w:rPr>
                <w:rFonts w:ascii="Arial" w:hAnsi="Arial" w:cs="Arial"/>
                <w:sz w:val="20"/>
                <w:szCs w:val="20"/>
              </w:rPr>
            </w:pPr>
            <w:r>
              <w:rPr>
                <w:rFonts w:ascii="Arial" w:hAnsi="Arial" w:cs="Arial"/>
                <w:color w:val="000000"/>
                <w:sz w:val="20"/>
                <w:szCs w:val="20"/>
              </w:rPr>
              <w:t>-250</w:t>
            </w:r>
          </w:p>
        </w:tc>
        <w:tc>
          <w:tcPr>
            <w:tcW w:w="800" w:type="pct"/>
            <w:tcBorders>
              <w:top w:val="nil"/>
              <w:left w:val="nil"/>
              <w:bottom w:val="single" w:sz="8" w:space="0" w:color="000000"/>
              <w:right w:val="nil"/>
            </w:tcBorders>
            <w:shd w:val="clear" w:color="auto" w:fill="FFFFFF"/>
            <w:tcMar>
              <w:top w:w="0" w:type="dxa"/>
              <w:left w:w="115" w:type="dxa"/>
              <w:bottom w:w="0" w:type="dxa"/>
              <w:right w:w="115" w:type="dxa"/>
            </w:tcMar>
            <w:vAlign w:val="center"/>
            <w:hideMark/>
          </w:tcPr>
          <w:p w14:paraId="609CFCD5" w14:textId="77777777" w:rsidR="00000000" w:rsidRDefault="0064428E">
            <w:pPr>
              <w:rPr>
                <w:rFonts w:ascii="Arial" w:hAnsi="Arial" w:cs="Arial"/>
                <w:sz w:val="20"/>
                <w:szCs w:val="20"/>
              </w:rPr>
            </w:pPr>
            <w:r>
              <w:rPr>
                <w:rFonts w:ascii="Arial" w:hAnsi="Arial" w:cs="Arial"/>
                <w:sz w:val="20"/>
                <w:szCs w:val="20"/>
              </w:rPr>
              <w:t> </w:t>
            </w:r>
          </w:p>
        </w:tc>
      </w:tr>
    </w:tbl>
    <w:p w14:paraId="6A23069E" w14:textId="77777777" w:rsidR="00000000" w:rsidRDefault="0064428E">
      <w:pPr>
        <w:spacing w:before="100" w:beforeAutospacing="1"/>
        <w:outlineLvl w:val="2"/>
        <w:divId w:val="324942199"/>
        <w:rPr>
          <w:rFonts w:eastAsia="Times New Roman"/>
          <w:b/>
          <w:bCs/>
          <w:sz w:val="20"/>
          <w:szCs w:val="20"/>
        </w:rPr>
      </w:pPr>
      <w:r>
        <w:rPr>
          <w:rFonts w:eastAsia="Times New Roman"/>
          <w:b/>
          <w:bCs/>
          <w:color w:val="FFFFFF"/>
          <w:sz w:val="20"/>
          <w:szCs w:val="20"/>
        </w:rPr>
        <w:t>Økonomi</w:t>
      </w:r>
      <w:r>
        <w:rPr>
          <w:rFonts w:eastAsia="Times New Roman"/>
          <w:b/>
          <w:bCs/>
          <w:sz w:val="20"/>
          <w:szCs w:val="20"/>
        </w:rPr>
        <w:br/>
      </w:r>
      <w:r>
        <w:rPr>
          <w:rStyle w:val="Strk"/>
          <w:rFonts w:eastAsia="Times New Roman"/>
          <w:sz w:val="20"/>
          <w:szCs w:val="20"/>
        </w:rPr>
        <w:t>Økonomi</w:t>
      </w:r>
      <w:r>
        <w:rPr>
          <w:rFonts w:eastAsia="Times New Roman"/>
          <w:sz w:val="20"/>
          <w:szCs w:val="20"/>
        </w:rPr>
        <w:br/>
        <w:t>Afdelingen for Ø</w:t>
      </w:r>
      <w:r>
        <w:rPr>
          <w:rFonts w:eastAsia="Times New Roman"/>
          <w:sz w:val="20"/>
          <w:szCs w:val="20"/>
        </w:rPr>
        <w:t xml:space="preserve">konomi IT og HR, kan oplyse at der ikke i budget 2022 -2023, er afsat budget til denne merudgift til kørsel af borgere med kognitive handicaps. </w:t>
      </w:r>
    </w:p>
    <w:p w14:paraId="5CC1D4C8" w14:textId="77777777" w:rsidR="00000000" w:rsidRDefault="0064428E">
      <w:pPr>
        <w:divId w:val="856967487"/>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61"/>
        <w:gridCol w:w="3277"/>
      </w:tblGrid>
      <w:tr w:rsidR="00000000" w14:paraId="0D699C6E" w14:textId="77777777">
        <w:trPr>
          <w:divId w:val="875578953"/>
          <w:tblCellSpacing w:w="0" w:type="dxa"/>
        </w:trPr>
        <w:tc>
          <w:tcPr>
            <w:tcW w:w="0" w:type="auto"/>
            <w:hideMark/>
          </w:tcPr>
          <w:p w14:paraId="130CEBDA" w14:textId="77777777" w:rsidR="00000000" w:rsidRDefault="0064428E">
            <w:pPr>
              <w:rPr>
                <w:rFonts w:eastAsia="Times New Roman"/>
              </w:rPr>
            </w:pPr>
            <w:hyperlink r:id="rId51" w:history="1">
              <w:r>
                <w:rPr>
                  <w:rFonts w:eastAsia="Times New Roman"/>
                  <w:color w:val="000000"/>
                </w:rPr>
                <w:t>Sag vedtaget af KB nov2020</w:t>
              </w:r>
            </w:hyperlink>
          </w:p>
        </w:tc>
        <w:tc>
          <w:tcPr>
            <w:tcW w:w="0" w:type="auto"/>
            <w:hideMark/>
          </w:tcPr>
          <w:p w14:paraId="71C0D2F3" w14:textId="77777777" w:rsidR="00000000" w:rsidRDefault="0064428E">
            <w:pPr>
              <w:jc w:val="right"/>
              <w:rPr>
                <w:rFonts w:eastAsia="Times New Roman"/>
              </w:rPr>
            </w:pPr>
            <w:r>
              <w:rPr>
                <w:rFonts w:eastAsia="Times New Roman"/>
              </w:rPr>
              <w:t>20-2859A-176</w:t>
            </w:r>
          </w:p>
        </w:tc>
      </w:tr>
    </w:tbl>
    <w:p w14:paraId="27A2EE05" w14:textId="77777777" w:rsidR="00000000" w:rsidRDefault="0064428E">
      <w:pPr>
        <w:divId w:val="1409378166"/>
        <w:rPr>
          <w:rFonts w:eastAsia="Times New Roman"/>
          <w:b/>
          <w:bCs/>
        </w:rPr>
      </w:pPr>
      <w:r>
        <w:rPr>
          <w:rFonts w:eastAsia="Times New Roman"/>
          <w:b/>
          <w:bCs/>
        </w:rPr>
        <w:t>Indstilling</w:t>
      </w:r>
    </w:p>
    <w:p w14:paraId="3092094A" w14:textId="77777777" w:rsidR="00000000" w:rsidRDefault="0064428E">
      <w:pPr>
        <w:pStyle w:val="xsltfirstparagraph"/>
        <w:divId w:val="1231384443"/>
      </w:pPr>
      <w:r>
        <w:t>Administrationen indstiller, </w:t>
      </w:r>
    </w:p>
    <w:p w14:paraId="6D7B1CB1" w14:textId="77777777" w:rsidR="00000000" w:rsidRDefault="0064428E">
      <w:pPr>
        <w:pStyle w:val="NormalWeb"/>
        <w:divId w:val="1231384443"/>
      </w:pPr>
      <w:r>
        <w:lastRenderedPageBreak/>
        <w:t>at              der åbnes for visitering til Flexhandicap for borgere med diagnosen demens</w:t>
      </w:r>
      <w:r>
        <w:br/>
      </w:r>
      <w:r>
        <w:br/>
        <w:t xml:space="preserve">at              der åbnes </w:t>
      </w:r>
      <w:r>
        <w:t>for visitering til Flexhandicap for borgere, som har bevilliget hjælper under kørslen efter Servicelovens §85</w:t>
      </w:r>
    </w:p>
    <w:p w14:paraId="2708B713" w14:textId="77777777" w:rsidR="00000000" w:rsidRDefault="0064428E">
      <w:pPr>
        <w:pStyle w:val="NormalWeb"/>
        <w:divId w:val="1231384443"/>
      </w:pPr>
      <w:r>
        <w:t>at              visiteringen gennemføres som et forsøg i år 2022 og 2023, som tilbydes de første 50 ansøgere, som opfylder visiteringskriterierne</w:t>
      </w:r>
    </w:p>
    <w:p w14:paraId="146428A6" w14:textId="77777777" w:rsidR="00000000" w:rsidRDefault="0064428E">
      <w:pPr>
        <w:pStyle w:val="NormalWeb"/>
        <w:divId w:val="1231384443"/>
      </w:pPr>
      <w:r>
        <w:t>at              finansiering på 250.000 kr. pr. år i 2022 og 2023 tages fra kassen</w:t>
      </w:r>
    </w:p>
    <w:p w14:paraId="61782C7D" w14:textId="77777777" w:rsidR="00000000" w:rsidRDefault="0064428E">
      <w:pPr>
        <w:pStyle w:val="NormalWeb"/>
        <w:divId w:val="1231384443"/>
      </w:pPr>
      <w:r>
        <w:t>at              ordningen evalueres til udvalgene i december 2022. </w:t>
      </w:r>
    </w:p>
    <w:p w14:paraId="5A4F9C7D" w14:textId="77777777" w:rsidR="00000000" w:rsidRDefault="0064428E">
      <w:pPr>
        <w:divId w:val="2075467601"/>
        <w:rPr>
          <w:rFonts w:eastAsia="Times New Roman"/>
          <w:b/>
          <w:bCs/>
        </w:rPr>
      </w:pPr>
      <w:r>
        <w:rPr>
          <w:rFonts w:eastAsia="Times New Roman"/>
          <w:b/>
          <w:bCs/>
        </w:rPr>
        <w:t>Beslutning i Udvalget for Plan og Teknik den 1. december 2021</w:t>
      </w:r>
    </w:p>
    <w:p w14:paraId="3B334286" w14:textId="77777777" w:rsidR="00000000" w:rsidRDefault="0064428E">
      <w:pPr>
        <w:divId w:val="1795102070"/>
        <w:rPr>
          <w:rFonts w:eastAsia="Times New Roman"/>
        </w:rPr>
      </w:pPr>
      <w:r>
        <w:rPr>
          <w:rFonts w:eastAsia="Times New Roman"/>
          <w:b/>
          <w:bCs/>
        </w:rPr>
        <w:t>Fraværende:</w:t>
      </w:r>
      <w:r>
        <w:rPr>
          <w:rFonts w:eastAsia="Times New Roman"/>
        </w:rPr>
        <w:t xml:space="preserve"> Ingen </w:t>
      </w:r>
    </w:p>
    <w:p w14:paraId="388BE3B9" w14:textId="77777777" w:rsidR="00000000" w:rsidRDefault="0064428E">
      <w:pPr>
        <w:divId w:val="1637179376"/>
        <w:rPr>
          <w:rFonts w:eastAsia="Times New Roman"/>
          <w:i/>
          <w:iCs/>
        </w:rPr>
      </w:pPr>
      <w:r>
        <w:rPr>
          <w:rStyle w:val="Fremhv"/>
          <w:rFonts w:eastAsia="Times New Roman"/>
        </w:rPr>
        <w:t>Sagen udsættes med henbl</w:t>
      </w:r>
      <w:r>
        <w:rPr>
          <w:rStyle w:val="Fremhv"/>
          <w:rFonts w:eastAsia="Times New Roman"/>
        </w:rPr>
        <w:t>ik på høring i Handicaprådet.</w:t>
      </w:r>
    </w:p>
    <w:p w14:paraId="69AC1043" w14:textId="77777777" w:rsidR="00000000" w:rsidRDefault="0064428E">
      <w:pPr>
        <w:divId w:val="818576679"/>
        <w:rPr>
          <w:rFonts w:eastAsia="Times New Roman"/>
          <w:b/>
          <w:bCs/>
        </w:rPr>
      </w:pPr>
      <w:r>
        <w:rPr>
          <w:rFonts w:eastAsia="Times New Roman"/>
          <w:b/>
          <w:bCs/>
        </w:rPr>
        <w:t>Beslutning i Udvalget for Bosætning, Økonomi og Nærdemokrati den 7. december 2021</w:t>
      </w:r>
    </w:p>
    <w:p w14:paraId="08F8D54D" w14:textId="77777777" w:rsidR="00000000" w:rsidRDefault="0064428E">
      <w:pPr>
        <w:divId w:val="1810436917"/>
        <w:rPr>
          <w:rFonts w:eastAsia="Times New Roman"/>
        </w:rPr>
      </w:pPr>
      <w:r>
        <w:rPr>
          <w:rFonts w:eastAsia="Times New Roman"/>
          <w:b/>
          <w:bCs/>
        </w:rPr>
        <w:t>Fraværende:</w:t>
      </w:r>
      <w:r>
        <w:rPr>
          <w:rFonts w:eastAsia="Times New Roman"/>
        </w:rPr>
        <w:t xml:space="preserve"> Ingen </w:t>
      </w:r>
    </w:p>
    <w:p w14:paraId="4D1BA138" w14:textId="77777777" w:rsidR="00000000" w:rsidRDefault="0064428E">
      <w:pPr>
        <w:divId w:val="1498574298"/>
        <w:rPr>
          <w:rFonts w:eastAsia="Times New Roman"/>
          <w:i/>
          <w:iCs/>
        </w:rPr>
      </w:pPr>
      <w:r>
        <w:rPr>
          <w:rFonts w:eastAsia="Times New Roman"/>
          <w:i/>
          <w:iCs/>
        </w:rPr>
        <w:t>Sagen taget af dagsordenen.</w:t>
      </w:r>
    </w:p>
    <w:p w14:paraId="3804CEAA" w14:textId="77777777" w:rsidR="00000000" w:rsidRDefault="0064428E">
      <w:pPr>
        <w:divId w:val="109252158"/>
        <w:rPr>
          <w:rFonts w:eastAsia="Times New Roman"/>
          <w:b/>
          <w:bCs/>
        </w:rPr>
      </w:pPr>
      <w:r>
        <w:rPr>
          <w:rFonts w:eastAsia="Times New Roman"/>
          <w:b/>
          <w:bCs/>
        </w:rPr>
        <w:t>Beslutning i Social- og Sundhedsudvalget den 4. januar 2022</w:t>
      </w:r>
    </w:p>
    <w:p w14:paraId="2B792A1F" w14:textId="77777777" w:rsidR="00000000" w:rsidRDefault="0064428E">
      <w:pPr>
        <w:divId w:val="1852984356"/>
        <w:rPr>
          <w:rFonts w:eastAsia="Times New Roman"/>
        </w:rPr>
      </w:pPr>
      <w:r>
        <w:rPr>
          <w:rFonts w:eastAsia="Times New Roman"/>
          <w:b/>
          <w:bCs/>
        </w:rPr>
        <w:t>Fraværende:</w:t>
      </w:r>
      <w:r>
        <w:rPr>
          <w:rFonts w:eastAsia="Times New Roman"/>
        </w:rPr>
        <w:t xml:space="preserve"> Ingen </w:t>
      </w:r>
    </w:p>
    <w:p w14:paraId="6251C359" w14:textId="77777777" w:rsidR="00000000" w:rsidRDefault="0064428E">
      <w:pPr>
        <w:divId w:val="544678217"/>
        <w:rPr>
          <w:rFonts w:eastAsia="Times New Roman"/>
          <w:i/>
          <w:iCs/>
        </w:rPr>
      </w:pPr>
      <w:r>
        <w:rPr>
          <w:rFonts w:eastAsia="Times New Roman"/>
          <w:i/>
          <w:iCs/>
        </w:rPr>
        <w:t>Taget til orienter</w:t>
      </w:r>
      <w:r>
        <w:rPr>
          <w:rFonts w:eastAsia="Times New Roman"/>
          <w:i/>
          <w:iCs/>
        </w:rPr>
        <w:t>ing.</w:t>
      </w:r>
    </w:p>
    <w:p w14:paraId="75C0103C" w14:textId="77777777" w:rsidR="00000000" w:rsidRDefault="0064428E">
      <w:pPr>
        <w:divId w:val="167840736"/>
        <w:rPr>
          <w:rFonts w:eastAsia="Times New Roman"/>
          <w:b/>
          <w:bCs/>
        </w:rPr>
      </w:pPr>
      <w:r>
        <w:rPr>
          <w:rFonts w:eastAsia="Times New Roman"/>
          <w:b/>
          <w:bCs/>
        </w:rPr>
        <w:t>Beslutning i Klima- og Teknikudvalget den 4. januar 2022</w:t>
      </w:r>
    </w:p>
    <w:p w14:paraId="643BC502" w14:textId="77777777" w:rsidR="00000000" w:rsidRDefault="0064428E">
      <w:pPr>
        <w:divId w:val="237832713"/>
        <w:rPr>
          <w:rFonts w:eastAsia="Times New Roman"/>
        </w:rPr>
      </w:pPr>
      <w:r>
        <w:rPr>
          <w:rFonts w:eastAsia="Times New Roman"/>
          <w:b/>
          <w:bCs/>
        </w:rPr>
        <w:t>Fraværende:</w:t>
      </w:r>
      <w:r>
        <w:rPr>
          <w:rFonts w:eastAsia="Times New Roman"/>
        </w:rPr>
        <w:t xml:space="preserve"> Ingen </w:t>
      </w:r>
    </w:p>
    <w:p w14:paraId="6401B744" w14:textId="77777777" w:rsidR="00000000" w:rsidRDefault="0064428E">
      <w:pPr>
        <w:divId w:val="2146967309"/>
        <w:rPr>
          <w:rFonts w:eastAsia="Times New Roman"/>
          <w:i/>
          <w:iCs/>
        </w:rPr>
      </w:pPr>
      <w:r>
        <w:rPr>
          <w:rFonts w:eastAsia="Times New Roman"/>
          <w:i/>
          <w:iCs/>
        </w:rPr>
        <w:t>Indstillingen anbefales.</w:t>
      </w:r>
    </w:p>
    <w:p w14:paraId="30E087DE" w14:textId="77777777" w:rsidR="00000000" w:rsidRDefault="0064428E">
      <w:pPr>
        <w:divId w:val="739602089"/>
        <w:rPr>
          <w:rFonts w:eastAsia="Times New Roman"/>
          <w:b/>
          <w:bCs/>
        </w:rPr>
      </w:pPr>
      <w:r>
        <w:rPr>
          <w:rFonts w:eastAsia="Times New Roman"/>
          <w:b/>
          <w:bCs/>
        </w:rPr>
        <w:t>Beslutning i Økonomiudvalget den 18. januar 2022</w:t>
      </w:r>
    </w:p>
    <w:p w14:paraId="30C91329" w14:textId="77777777" w:rsidR="00000000" w:rsidRDefault="0064428E">
      <w:pPr>
        <w:divId w:val="1785733997"/>
        <w:rPr>
          <w:rFonts w:eastAsia="Times New Roman"/>
        </w:rPr>
      </w:pPr>
      <w:r>
        <w:rPr>
          <w:rFonts w:eastAsia="Times New Roman"/>
          <w:b/>
          <w:bCs/>
        </w:rPr>
        <w:t>Fraværende:</w:t>
      </w:r>
      <w:r>
        <w:rPr>
          <w:rFonts w:eastAsia="Times New Roman"/>
        </w:rPr>
        <w:t xml:space="preserve"> Ingen </w:t>
      </w:r>
    </w:p>
    <w:p w14:paraId="2CF0D89F" w14:textId="77777777" w:rsidR="00000000" w:rsidRDefault="0064428E">
      <w:pPr>
        <w:divId w:val="447041978"/>
        <w:rPr>
          <w:rFonts w:eastAsia="Times New Roman"/>
          <w:i/>
          <w:iCs/>
        </w:rPr>
      </w:pPr>
      <w:r>
        <w:rPr>
          <w:rFonts w:eastAsia="Times New Roman"/>
          <w:i/>
          <w:iCs/>
        </w:rPr>
        <w:t>Indstillingen anbefales.</w:t>
      </w:r>
    </w:p>
    <w:p w14:paraId="2EB3259A" w14:textId="77777777" w:rsidR="00000000" w:rsidRDefault="0064428E">
      <w:pPr>
        <w:divId w:val="1490750818"/>
        <w:rPr>
          <w:rFonts w:eastAsia="Times New Roman"/>
          <w:b/>
          <w:bCs/>
        </w:rPr>
      </w:pPr>
      <w:r>
        <w:rPr>
          <w:rFonts w:eastAsia="Times New Roman"/>
          <w:b/>
          <w:bCs/>
        </w:rPr>
        <w:t>Supplerende sagsfremstilling</w:t>
      </w:r>
    </w:p>
    <w:p w14:paraId="29B6569E" w14:textId="77777777" w:rsidR="00000000" w:rsidRDefault="0064428E">
      <w:pPr>
        <w:pStyle w:val="xsltfirstparagraph"/>
        <w:divId w:val="119308103"/>
      </w:pPr>
      <w:r>
        <w:t>Administrationen har sendt s</w:t>
      </w:r>
      <w:r>
        <w:t>agsfremstillingen til høring i Handicaprådet, som den 12. december 2021 har svaret:  'Handicaprådet er enige i, at der i 2022-23 iværksættes en forsøgsordning som foreslået i sag vedr. Kørsel af borgere med kognitive handicaps. Handicaprådet bidrager gerne</w:t>
      </w:r>
      <w:r>
        <w:t xml:space="preserve"> hertil og ser frem til dialog med udvalget herom i det nye år.'</w:t>
      </w:r>
    </w:p>
    <w:p w14:paraId="5325C4C9" w14:textId="77777777" w:rsidR="00000000" w:rsidRDefault="0064428E">
      <w:pPr>
        <w:pStyle w:val="NormalWeb"/>
        <w:divId w:val="119308103"/>
        <w:rPr>
          <w:sz w:val="20"/>
          <w:szCs w:val="20"/>
        </w:rPr>
      </w:pPr>
      <w:r>
        <w:rPr>
          <w:sz w:val="20"/>
          <w:szCs w:val="20"/>
        </w:rPr>
        <w:t>Yderligere kan der suppleres med, at det anses for lovligt, at kommunen kan gennemføre et forsøg, som kun tilbydes et udsnit af borgerne.</w:t>
      </w:r>
    </w:p>
    <w:p w14:paraId="6AFB479B" w14:textId="77777777" w:rsidR="00000000" w:rsidRDefault="0064428E">
      <w:pPr>
        <w:pStyle w:val="NormalWeb"/>
        <w:divId w:val="119308103"/>
      </w:pPr>
      <w:r>
        <w:t xml:space="preserve">Administrationen er igennem Flextrafik oplyst om, at der for nylig har været et tilsvarende forsøg med kørsel af demente borgere i Faxe og Sorø. Forsøget var støttet af Socialministeriet. Erfaringerne var, at det kræver helhjertet indsats fra kommunen med </w:t>
      </w:r>
      <w:r>
        <w:t xml:space="preserve">aktiv involvering af f.eks. </w:t>
      </w:r>
      <w:r>
        <w:lastRenderedPageBreak/>
        <w:t>demenskoordinatorer, hvis ordningen skal blive en succes. Kommunens støtte til at arrangere ledsagelse er vital. Det anbefales også, at borgere med størst behov bliver visiteret først. Dette kan praktisk gennemføres, hvis visite</w:t>
      </w:r>
      <w:r>
        <w:t>rede til ordningen tages ud af ordningen igen, hvis der per kvartal er kørt mindre end 10 ture pr. kalenderhalvår.</w:t>
      </w:r>
    </w:p>
    <w:p w14:paraId="44F6F76D" w14:textId="77777777" w:rsidR="00000000" w:rsidRDefault="0064428E">
      <w:pPr>
        <w:pStyle w:val="NormalWeb"/>
        <w:divId w:val="119308103"/>
      </w:pPr>
      <w:r>
        <w:t>Administrationen påpeger, at indstillingen forventes at kræve ekstra tidskrævende sagsbehandling til flere ansøgninger om § 85 for at få bevi</w:t>
      </w:r>
      <w:r>
        <w:t>lling til at køre med fleks-handicap. Et krav om bevilling til kørsel via bevilling af paragraf 85 gør det også en del tungere og mere besværligt for borgeren. Afslag vil kunne blive anket til Ankestyrelsen, hvilket vil kræve yderligere sagsbehandling. Dis</w:t>
      </w:r>
      <w:r>
        <w:t>se meromkostninger er ikke indeholdt i sagens økonomi. Sagen forelægges i Social- og Sundhedsudvalget til orientering.</w:t>
      </w:r>
    </w:p>
    <w:p w14:paraId="517EDCA6" w14:textId="77777777" w:rsidR="00000000" w:rsidRDefault="0064428E">
      <w:pPr>
        <w:pStyle w:val="NormalWeb"/>
        <w:divId w:val="119308103"/>
        <w:rPr>
          <w:sz w:val="20"/>
          <w:szCs w:val="20"/>
        </w:rPr>
      </w:pPr>
      <w:r>
        <w:rPr>
          <w:sz w:val="20"/>
          <w:szCs w:val="20"/>
        </w:rPr>
        <w:t>De tidligere indstillinger genfremsættes, dog med en tilføjelse om, at der tidligst kan ansøges om kørsel fra den 1. marts 2022 og at ans</w:t>
      </w:r>
      <w:r>
        <w:rPr>
          <w:sz w:val="20"/>
          <w:szCs w:val="20"/>
        </w:rPr>
        <w:t>øgningen skal ske ved brev til kommunen eller ved mail til  'korselskontoret@vordingborg.dk' samt at fortsat visitering kræver mindst 10 gennemførte ture per kalenderhalvår.</w:t>
      </w:r>
    </w:p>
    <w:p w14:paraId="0AE3B429" w14:textId="77777777" w:rsidR="00000000" w:rsidRDefault="0064428E">
      <w:pPr>
        <w:pStyle w:val="NormalWeb"/>
        <w:divId w:val="119308103"/>
        <w:rPr>
          <w:sz w:val="20"/>
          <w:szCs w:val="20"/>
        </w:rPr>
      </w:pPr>
      <w:r>
        <w:rPr>
          <w:rStyle w:val="Strk"/>
          <w:sz w:val="20"/>
          <w:szCs w:val="20"/>
        </w:rPr>
        <w:t>Indstilling</w:t>
      </w:r>
    </w:p>
    <w:p w14:paraId="5C8332EE" w14:textId="77777777" w:rsidR="00000000" w:rsidRDefault="0064428E">
      <w:pPr>
        <w:pStyle w:val="NormalWeb"/>
        <w:divId w:val="119308103"/>
        <w:rPr>
          <w:sz w:val="20"/>
          <w:szCs w:val="20"/>
        </w:rPr>
      </w:pPr>
      <w:r>
        <w:rPr>
          <w:sz w:val="20"/>
          <w:szCs w:val="20"/>
        </w:rPr>
        <w:t>Administrationen indstiller, </w:t>
      </w:r>
    </w:p>
    <w:p w14:paraId="3045AA7B" w14:textId="77777777" w:rsidR="00000000" w:rsidRDefault="0064428E">
      <w:pPr>
        <w:pStyle w:val="NormalWeb"/>
        <w:divId w:val="119308103"/>
        <w:rPr>
          <w:sz w:val="20"/>
          <w:szCs w:val="20"/>
        </w:rPr>
      </w:pPr>
      <w:r>
        <w:rPr>
          <w:sz w:val="20"/>
          <w:szCs w:val="20"/>
        </w:rPr>
        <w:t>at der åbnes for visitering til Flexhand</w:t>
      </w:r>
      <w:r>
        <w:rPr>
          <w:sz w:val="20"/>
          <w:szCs w:val="20"/>
        </w:rPr>
        <w:t>icap for borgere med diagnosen demens</w:t>
      </w:r>
      <w:r>
        <w:rPr>
          <w:sz w:val="20"/>
          <w:szCs w:val="20"/>
        </w:rPr>
        <w:br/>
      </w:r>
      <w:r>
        <w:rPr>
          <w:sz w:val="20"/>
          <w:szCs w:val="20"/>
        </w:rPr>
        <w:br/>
        <w:t>at der åbnes for visitering til Flexhandicap for borgere, som har bevilliget hjælper under kørslen  efter Servicelovens §85</w:t>
      </w:r>
    </w:p>
    <w:p w14:paraId="7BA9F83D" w14:textId="77777777" w:rsidR="00000000" w:rsidRDefault="0064428E">
      <w:pPr>
        <w:pStyle w:val="NormalWeb"/>
        <w:divId w:val="119308103"/>
        <w:rPr>
          <w:sz w:val="20"/>
          <w:szCs w:val="20"/>
        </w:rPr>
      </w:pPr>
      <w:r>
        <w:rPr>
          <w:sz w:val="20"/>
          <w:szCs w:val="20"/>
        </w:rPr>
        <w:t>at borgere i målgruppen kan fra 1. marts 2022 ansøge om kørsel ved brev til kommunen eller ve</w:t>
      </w:r>
      <w:r>
        <w:rPr>
          <w:sz w:val="20"/>
          <w:szCs w:val="20"/>
        </w:rPr>
        <w:t>d mail til  'korselskontoret@vordingborg.dk'</w:t>
      </w:r>
    </w:p>
    <w:p w14:paraId="42A527E8" w14:textId="77777777" w:rsidR="00000000" w:rsidRDefault="0064428E">
      <w:pPr>
        <w:pStyle w:val="NormalWeb"/>
        <w:divId w:val="119308103"/>
        <w:rPr>
          <w:sz w:val="20"/>
          <w:szCs w:val="20"/>
        </w:rPr>
      </w:pPr>
      <w:r>
        <w:rPr>
          <w:sz w:val="20"/>
          <w:szCs w:val="20"/>
        </w:rPr>
        <w:t>at visiteringen gennemføres som et forsøg i år 2022 og 2023, som tilbydes de første 50 ansøgere, som opfylder visiteringskriterierne. Fortsat visitering kræver mindst 10 gennemførte ture per kalenderhalvår.</w:t>
      </w:r>
    </w:p>
    <w:p w14:paraId="54F8D0E9" w14:textId="77777777" w:rsidR="00000000" w:rsidRDefault="0064428E">
      <w:pPr>
        <w:pStyle w:val="NormalWeb"/>
        <w:divId w:val="119308103"/>
        <w:rPr>
          <w:sz w:val="20"/>
          <w:szCs w:val="20"/>
        </w:rPr>
      </w:pPr>
      <w:r>
        <w:rPr>
          <w:sz w:val="20"/>
          <w:szCs w:val="20"/>
        </w:rPr>
        <w:t>at f</w:t>
      </w:r>
      <w:r>
        <w:rPr>
          <w:sz w:val="20"/>
          <w:szCs w:val="20"/>
        </w:rPr>
        <w:t>inansiering på 250.000 kr. pr. år i 2022 og 2023 tages fra kassen</w:t>
      </w:r>
    </w:p>
    <w:p w14:paraId="68736E7B" w14:textId="77777777" w:rsidR="00000000" w:rsidRDefault="0064428E">
      <w:pPr>
        <w:pStyle w:val="NormalWeb"/>
        <w:divId w:val="119308103"/>
        <w:rPr>
          <w:sz w:val="20"/>
          <w:szCs w:val="20"/>
        </w:rPr>
      </w:pPr>
      <w:r>
        <w:rPr>
          <w:sz w:val="20"/>
          <w:szCs w:val="20"/>
        </w:rPr>
        <w:t>at ordningen evalueres til udvalgene i december 2022. </w:t>
      </w:r>
    </w:p>
    <w:p w14:paraId="2F625DD8" w14:textId="77777777" w:rsidR="00000000" w:rsidRDefault="0064428E">
      <w:pPr>
        <w:pStyle w:val="NormalWeb"/>
        <w:divId w:val="119308103"/>
      </w:pPr>
      <w:r>
        <w:t> </w:t>
      </w:r>
    </w:p>
    <w:p w14:paraId="6BB6F64A" w14:textId="77777777" w:rsidR="00000000" w:rsidRDefault="0064428E">
      <w:pPr>
        <w:pStyle w:val="NormalWeb"/>
        <w:divId w:val="119308103"/>
      </w:pPr>
      <w:r>
        <w:t> </w:t>
      </w:r>
    </w:p>
    <w:p w14:paraId="65137861" w14:textId="77777777" w:rsidR="00000000" w:rsidRDefault="0064428E">
      <w:pPr>
        <w:pageBreakBefore/>
        <w:divId w:val="1947079501"/>
        <w:rPr>
          <w:rFonts w:eastAsia="Times New Roman"/>
        </w:rPr>
      </w:pPr>
      <w:r>
        <w:rPr>
          <w:rFonts w:eastAsia="Times New Roman"/>
          <w:noProof/>
          <w:sz w:val="20"/>
          <w:szCs w:val="20"/>
        </w:rPr>
        <w:lastRenderedPageBreak/>
        <w:drawing>
          <wp:inline distT="0" distB="0" distL="0" distR="0" wp14:anchorId="0C40F559" wp14:editId="33111A05">
            <wp:extent cx="9525" cy="9525"/>
            <wp:effectExtent l="0" t="0" r="0" b="0"/>
            <wp:docPr id="168" name="Bille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FE190D" w14:textId="77777777" w:rsidR="00000000" w:rsidRDefault="0064428E">
      <w:pPr>
        <w:divId w:val="875578953"/>
        <w:rPr>
          <w:rFonts w:eastAsia="Times New Roman"/>
        </w:rPr>
      </w:pPr>
      <w:r>
        <w:rPr>
          <w:rFonts w:eastAsia="Times New Roman"/>
        </w:rPr>
        <w:pict w14:anchorId="321FFE9E">
          <v:rect id="_x0000_i119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E041419" w14:textId="77777777">
        <w:trPr>
          <w:divId w:val="875578953"/>
          <w:tblCellSpacing w:w="0" w:type="dxa"/>
        </w:trPr>
        <w:tc>
          <w:tcPr>
            <w:tcW w:w="600" w:type="dxa"/>
            <w:hideMark/>
          </w:tcPr>
          <w:p w14:paraId="4D13CC35" w14:textId="77777777" w:rsidR="00000000" w:rsidRDefault="0064428E">
            <w:pPr>
              <w:divId w:val="1857453514"/>
              <w:rPr>
                <w:rFonts w:eastAsia="Times New Roman"/>
                <w:b/>
                <w:bCs/>
                <w:sz w:val="28"/>
                <w:szCs w:val="28"/>
              </w:rPr>
            </w:pPr>
            <w:r>
              <w:rPr>
                <w:rFonts w:eastAsia="Times New Roman"/>
                <w:b/>
                <w:bCs/>
                <w:sz w:val="28"/>
                <w:szCs w:val="28"/>
              </w:rPr>
              <w:t xml:space="preserve">56. </w:t>
            </w:r>
          </w:p>
        </w:tc>
        <w:tc>
          <w:tcPr>
            <w:tcW w:w="0" w:type="auto"/>
            <w:hideMark/>
          </w:tcPr>
          <w:p w14:paraId="0B8DE7D9" w14:textId="77777777" w:rsidR="00000000" w:rsidRDefault="0064428E">
            <w:pPr>
              <w:divId w:val="1389037200"/>
              <w:rPr>
                <w:rFonts w:eastAsia="Times New Roman"/>
                <w:b/>
                <w:bCs/>
                <w:sz w:val="28"/>
                <w:szCs w:val="28"/>
              </w:rPr>
            </w:pPr>
            <w:bookmarkStart w:id="55" w:name="d0395346-8b35-4f7b-805e-14b93702214f"/>
            <w:bookmarkEnd w:id="55"/>
            <w:r>
              <w:rPr>
                <w:rFonts w:eastAsia="Times New Roman"/>
                <w:b/>
                <w:bCs/>
                <w:sz w:val="28"/>
                <w:szCs w:val="28"/>
              </w:rPr>
              <w:t xml:space="preserve">Kommissorium til </w:t>
            </w:r>
            <w:r>
              <w:rPr>
                <w:rFonts w:eastAsia="Times New Roman"/>
                <w:b/>
                <w:bCs/>
                <w:sz w:val="28"/>
                <w:szCs w:val="28"/>
              </w:rPr>
              <w:t>Erhvervsmasterplan 2030</w:t>
            </w:r>
          </w:p>
        </w:tc>
      </w:tr>
      <w:tr w:rsidR="00000000" w14:paraId="2640A119" w14:textId="77777777">
        <w:trPr>
          <w:divId w:val="875578953"/>
          <w:tblCellSpacing w:w="0" w:type="dxa"/>
        </w:trPr>
        <w:tc>
          <w:tcPr>
            <w:tcW w:w="0" w:type="auto"/>
            <w:gridSpan w:val="2"/>
            <w:hideMark/>
          </w:tcPr>
          <w:p w14:paraId="5D83D99F" w14:textId="77777777" w:rsidR="00000000" w:rsidRDefault="0064428E">
            <w:pPr>
              <w:spacing w:after="240"/>
              <w:divId w:val="1379355126"/>
              <w:rPr>
                <w:rFonts w:eastAsia="Times New Roman"/>
              </w:rPr>
            </w:pPr>
            <w:r>
              <w:rPr>
                <w:rFonts w:eastAsia="Times New Roman"/>
              </w:rPr>
              <w:t>Kommunalbestyrelsen 2022-2025 den 26. januar 2022</w:t>
            </w:r>
          </w:p>
        </w:tc>
      </w:tr>
    </w:tbl>
    <w:p w14:paraId="18710AFC"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888"/>
        <w:gridCol w:w="1291"/>
        <w:gridCol w:w="5459"/>
      </w:tblGrid>
      <w:tr w:rsidR="00000000" w14:paraId="203E5480" w14:textId="77777777">
        <w:trPr>
          <w:divId w:val="875578953"/>
          <w:tblCellSpacing w:w="0" w:type="dxa"/>
        </w:trPr>
        <w:tc>
          <w:tcPr>
            <w:tcW w:w="0" w:type="auto"/>
            <w:hideMark/>
          </w:tcPr>
          <w:p w14:paraId="43BF234A" w14:textId="77777777" w:rsidR="00000000" w:rsidRDefault="0064428E">
            <w:pPr>
              <w:divId w:val="166139845"/>
              <w:rPr>
                <w:rFonts w:eastAsia="Times New Roman"/>
              </w:rPr>
            </w:pPr>
            <w:r>
              <w:rPr>
                <w:rFonts w:eastAsia="Times New Roman"/>
              </w:rPr>
              <w:t>Sagsnr.: 21-027091</w:t>
            </w:r>
          </w:p>
        </w:tc>
        <w:tc>
          <w:tcPr>
            <w:tcW w:w="0" w:type="auto"/>
            <w:hideMark/>
          </w:tcPr>
          <w:p w14:paraId="16B99B23" w14:textId="77777777" w:rsidR="00000000" w:rsidRDefault="0064428E">
            <w:pPr>
              <w:jc w:val="center"/>
              <w:divId w:val="1959985892"/>
              <w:rPr>
                <w:rFonts w:eastAsia="Times New Roman"/>
              </w:rPr>
            </w:pPr>
            <w:r>
              <w:rPr>
                <w:rFonts w:eastAsia="Times New Roman"/>
              </w:rPr>
              <w:t xml:space="preserve">Område: </w:t>
            </w:r>
          </w:p>
        </w:tc>
        <w:tc>
          <w:tcPr>
            <w:tcW w:w="0" w:type="auto"/>
            <w:hideMark/>
          </w:tcPr>
          <w:p w14:paraId="69814B9A" w14:textId="77777777" w:rsidR="00000000" w:rsidRDefault="0064428E">
            <w:pPr>
              <w:jc w:val="right"/>
              <w:divId w:val="1708216381"/>
              <w:rPr>
                <w:rFonts w:eastAsia="Times New Roman"/>
              </w:rPr>
            </w:pPr>
            <w:r>
              <w:rPr>
                <w:rFonts w:eastAsia="Times New Roman"/>
              </w:rPr>
              <w:t>Sagsbeh: Ole Hampenberg Andersen</w:t>
            </w:r>
          </w:p>
        </w:tc>
      </w:tr>
    </w:tbl>
    <w:p w14:paraId="123C6827" w14:textId="77777777" w:rsidR="00000000" w:rsidRDefault="0064428E">
      <w:pPr>
        <w:divId w:val="875578953"/>
        <w:rPr>
          <w:rFonts w:eastAsia="Times New Roman"/>
        </w:rPr>
      </w:pPr>
      <w:r>
        <w:rPr>
          <w:rFonts w:eastAsia="Times New Roman"/>
        </w:rPr>
        <w:pict w14:anchorId="1077D436">
          <v:rect id="_x0000_i1194" style="width:0;height:1.5pt" o:hralign="center" o:hrstd="t" o:hr="t" fillcolor="#a0a0a0" stroked="f"/>
        </w:pict>
      </w:r>
    </w:p>
    <w:p w14:paraId="327455BE" w14:textId="77777777" w:rsidR="00000000" w:rsidRDefault="0064428E">
      <w:pPr>
        <w:spacing w:before="100" w:beforeAutospacing="1"/>
        <w:outlineLvl w:val="2"/>
        <w:divId w:val="760178659"/>
        <w:rPr>
          <w:rFonts w:eastAsia="Times New Roman"/>
          <w:b/>
          <w:bCs/>
          <w:sz w:val="20"/>
          <w:szCs w:val="20"/>
        </w:rPr>
      </w:pPr>
      <w:r>
        <w:rPr>
          <w:rFonts w:ascii="Arial" w:eastAsia="Times New Roman" w:hAnsi="Arial" w:cs="Arial"/>
          <w:b/>
          <w:bCs/>
          <w:sz w:val="22"/>
          <w:szCs w:val="22"/>
        </w:rPr>
        <w:t>Kompetenceudvalg</w:t>
      </w:r>
    </w:p>
    <w:p w14:paraId="340A2EFE" w14:textId="77777777" w:rsidR="00000000" w:rsidRDefault="0064428E">
      <w:pPr>
        <w:pStyle w:val="NormalWeb"/>
        <w:divId w:val="760178659"/>
      </w:pPr>
      <w:r>
        <w:t>Kommunalbestyrelsen.</w:t>
      </w:r>
    </w:p>
    <w:p w14:paraId="05B99F5E" w14:textId="77777777" w:rsidR="00000000" w:rsidRDefault="0064428E">
      <w:pPr>
        <w:spacing w:before="100" w:beforeAutospacing="1"/>
        <w:outlineLvl w:val="2"/>
        <w:divId w:val="760178659"/>
        <w:rPr>
          <w:rFonts w:eastAsia="Times New Roman"/>
          <w:b/>
          <w:bCs/>
          <w:sz w:val="20"/>
          <w:szCs w:val="20"/>
        </w:rPr>
      </w:pPr>
      <w:r>
        <w:rPr>
          <w:rFonts w:ascii="Arial" w:eastAsia="Times New Roman" w:hAnsi="Arial" w:cs="Arial"/>
          <w:b/>
          <w:bCs/>
          <w:sz w:val="22"/>
          <w:szCs w:val="22"/>
        </w:rPr>
        <w:t>Sagsfremstilling</w:t>
      </w:r>
    </w:p>
    <w:p w14:paraId="3D238B80" w14:textId="77777777" w:rsidR="00000000" w:rsidRDefault="0064428E">
      <w:pPr>
        <w:pStyle w:val="NormalWeb"/>
        <w:divId w:val="760178659"/>
      </w:pPr>
      <w:r>
        <w:rPr>
          <w:rFonts w:ascii="Arial" w:hAnsi="Arial" w:cs="Arial"/>
          <w:sz w:val="20"/>
          <w:szCs w:val="20"/>
        </w:rPr>
        <w:t>Det er politisk vedtaget, at der skal nedsættes et opgaveudvalg (§ 17 stk. 4 udvalg) vedr. Erhverv. </w:t>
      </w:r>
      <w:r>
        <w:t>Vordingborg Erhvervsforening præsenterede på et møde den 14. okto</w:t>
      </w:r>
      <w:r>
        <w:t>ber 2021 sit idéoplæg til den fælles Erhvervsmasterplan 2030, som Vordingborg Kommune og Vordingborg Erhvervsforening har aftalt at skabe sammen.</w:t>
      </w:r>
    </w:p>
    <w:p w14:paraId="17AB89BD" w14:textId="77777777" w:rsidR="00000000" w:rsidRDefault="0064428E">
      <w:pPr>
        <w:pStyle w:val="NormalWeb"/>
        <w:divId w:val="760178659"/>
      </w:pPr>
      <w:r>
        <w:t>Det er aftalt, at den fælles masterplan nu skal skabes i Opgaveudvalget for Erhverv, For at sætte rammen om ud</w:t>
      </w:r>
      <w:r>
        <w:t>valgets arbejde er udarbejdes et forslag til  kommissorium, der skal godkendes i kommunalbestyrelsen.</w:t>
      </w:r>
    </w:p>
    <w:p w14:paraId="2ACFE224" w14:textId="77777777" w:rsidR="00000000" w:rsidRDefault="0064428E">
      <w:pPr>
        <w:pStyle w:val="NormalWeb"/>
        <w:divId w:val="760178659"/>
      </w:pPr>
      <w:r>
        <w:t xml:space="preserve">Politisk er det aftalt, at følgende medlemmer udpeges til opgaveudvalget: Jesper Adler, C (formand), Michael Larsen, B (næstformand), Nikolaj Reichel, A, </w:t>
      </w:r>
      <w:r>
        <w:t>Peter Ole Sørensen, V og Kristina Themsen, V.</w:t>
      </w:r>
    </w:p>
    <w:p w14:paraId="042347B0" w14:textId="77777777" w:rsidR="00000000" w:rsidRDefault="0064428E">
      <w:pPr>
        <w:pStyle w:val="NormalWeb"/>
        <w:divId w:val="760178659"/>
      </w:pPr>
      <w:r>
        <w:rPr>
          <w:sz w:val="20"/>
          <w:szCs w:val="20"/>
        </w:rPr>
        <w:t>Der lægges op til, at de 4 eksterne medlemmer i opgaveudvalget kan variere fra møde til møde alt efter emnet og udpeges løbende af de politisk valgte medlemmer. Direktøren for Vordingborg Erhverv og repræsentan</w:t>
      </w:r>
      <w:r>
        <w:rPr>
          <w:sz w:val="20"/>
          <w:szCs w:val="20"/>
        </w:rPr>
        <w:t>t(er) for administrationen deltager ved alle møder, med mindre andet besluttes undervejs.</w:t>
      </w:r>
    </w:p>
    <w:p w14:paraId="5881DEC9" w14:textId="77777777" w:rsidR="00000000" w:rsidRDefault="0064428E">
      <w:pPr>
        <w:pStyle w:val="NormalWeb"/>
        <w:divId w:val="760178659"/>
      </w:pPr>
      <w:r>
        <w:t>Grundlægende skal opgaveudvalget skabe en fæ</w:t>
      </w:r>
      <w:r>
        <w:t>lles Erhvervsmasterplan 2030, som kan samle erhverv og kommune om de indsatser, der skal løfte Vordingborg Kommunes og virksomhedernes præstationer frem mod 2030. Masterplanen skal indeholde indsatser, der straks kan sættes i gang, samt indsatser på mellem</w:t>
      </w:r>
      <w:r>
        <w:t xml:space="preserve"> og lang sigt.</w:t>
      </w:r>
    </w:p>
    <w:p w14:paraId="094CB989" w14:textId="77777777" w:rsidR="00000000" w:rsidRDefault="0064428E">
      <w:pPr>
        <w:pStyle w:val="NormalWeb"/>
        <w:divId w:val="760178659"/>
      </w:pPr>
      <w:r>
        <w:t>Administrationen er sekretariat for udvalgets arbejde med mødeindkaldelse, beslutningsreferater, forplejning og lignende, samt bidrager med oplæg og analyser inden for myndighedsområdet, mens Vordingborg Erhverv er ansvarlig for Erhvervsmast</w:t>
      </w:r>
      <w:r>
        <w:t>erplanen og forestår udarbejdelse af faglige oplæg, analyser, dataindsamling, arrangerer inspirationsture og workshops i og uden for kommunen.</w:t>
      </w:r>
    </w:p>
    <w:p w14:paraId="5F76818D" w14:textId="77777777" w:rsidR="00000000" w:rsidRDefault="0064428E">
      <w:pPr>
        <w:pStyle w:val="NormalWeb"/>
        <w:divId w:val="760178659"/>
      </w:pPr>
      <w:r>
        <w:rPr>
          <w:rFonts w:ascii="Arial" w:hAnsi="Arial" w:cs="Arial"/>
          <w:sz w:val="20"/>
          <w:szCs w:val="20"/>
        </w:rPr>
        <w:t>Der berammes et første møde primo februar, hvor de politisk valgte medlemmer udpeger eksterne medlemmer og fastlæ</w:t>
      </w:r>
      <w:r>
        <w:rPr>
          <w:rFonts w:ascii="Arial" w:hAnsi="Arial" w:cs="Arial"/>
          <w:sz w:val="20"/>
          <w:szCs w:val="20"/>
        </w:rPr>
        <w:t>gger processen for arbejdet.</w:t>
      </w:r>
    </w:p>
    <w:p w14:paraId="6054F4AF" w14:textId="77777777" w:rsidR="00000000" w:rsidRDefault="0064428E">
      <w:pPr>
        <w:pStyle w:val="NormalWeb"/>
        <w:divId w:val="760178659"/>
      </w:pPr>
      <w:r>
        <w:rPr>
          <w:rFonts w:ascii="Arial" w:hAnsi="Arial" w:cs="Arial"/>
          <w:sz w:val="20"/>
          <w:szCs w:val="20"/>
        </w:rPr>
        <w:lastRenderedPageBreak/>
        <w:t>Opgaveudvalget kan søge Økonomiudvalget om finansiering til arbejdet via Udviklingspuljen for Erhverv.</w:t>
      </w:r>
    </w:p>
    <w:p w14:paraId="363BBE15" w14:textId="77777777" w:rsidR="00000000" w:rsidRDefault="0064428E">
      <w:pPr>
        <w:pStyle w:val="NormalWeb"/>
        <w:divId w:val="760178659"/>
      </w:pPr>
      <w:r>
        <w:rPr>
          <w:rFonts w:ascii="Arial" w:hAnsi="Arial" w:cs="Arial"/>
          <w:sz w:val="20"/>
          <w:szCs w:val="20"/>
        </w:rPr>
        <w:t>Det bemærkes, at forslag til kommissorium vil blive eftersendt senest mandag formiddag.</w:t>
      </w:r>
    </w:p>
    <w:p w14:paraId="2CF803AC" w14:textId="77777777" w:rsidR="00000000" w:rsidRDefault="0064428E">
      <w:pPr>
        <w:divId w:val="1132793185"/>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257"/>
        <w:gridCol w:w="4381"/>
      </w:tblGrid>
      <w:tr w:rsidR="00000000" w14:paraId="4E0B9214" w14:textId="77777777">
        <w:trPr>
          <w:divId w:val="875578953"/>
          <w:tblCellSpacing w:w="0" w:type="dxa"/>
        </w:trPr>
        <w:tc>
          <w:tcPr>
            <w:tcW w:w="0" w:type="auto"/>
            <w:hideMark/>
          </w:tcPr>
          <w:p w14:paraId="41B1A15F" w14:textId="77777777" w:rsidR="00000000" w:rsidRDefault="0064428E">
            <w:pPr>
              <w:rPr>
                <w:rFonts w:eastAsia="Times New Roman"/>
              </w:rPr>
            </w:pPr>
            <w:hyperlink r:id="rId52" w:history="1">
              <w:r>
                <w:rPr>
                  <w:rFonts w:eastAsia="Times New Roman"/>
                  <w:color w:val="000000"/>
                </w:rPr>
                <w:t>Kommissorium</w:t>
              </w:r>
            </w:hyperlink>
          </w:p>
        </w:tc>
        <w:tc>
          <w:tcPr>
            <w:tcW w:w="0" w:type="auto"/>
            <w:hideMark/>
          </w:tcPr>
          <w:p w14:paraId="568882B7" w14:textId="77777777" w:rsidR="00000000" w:rsidRDefault="0064428E">
            <w:pPr>
              <w:jc w:val="right"/>
              <w:rPr>
                <w:rFonts w:eastAsia="Times New Roman"/>
              </w:rPr>
            </w:pPr>
            <w:r>
              <w:rPr>
                <w:rFonts w:eastAsia="Times New Roman"/>
              </w:rPr>
              <w:t>22-001127-1</w:t>
            </w:r>
          </w:p>
        </w:tc>
      </w:tr>
    </w:tbl>
    <w:p w14:paraId="2CEFDCD0" w14:textId="77777777" w:rsidR="00000000" w:rsidRDefault="0064428E">
      <w:pPr>
        <w:divId w:val="1320042286"/>
        <w:rPr>
          <w:rFonts w:eastAsia="Times New Roman"/>
          <w:b/>
          <w:bCs/>
        </w:rPr>
      </w:pPr>
      <w:r>
        <w:rPr>
          <w:rFonts w:eastAsia="Times New Roman"/>
          <w:b/>
          <w:bCs/>
        </w:rPr>
        <w:t>Indstilling</w:t>
      </w:r>
    </w:p>
    <w:p w14:paraId="08F6DF59" w14:textId="77777777" w:rsidR="00000000" w:rsidRDefault="0064428E">
      <w:pPr>
        <w:pStyle w:val="xsltfirstparagraph"/>
        <w:divId w:val="1576359227"/>
      </w:pPr>
      <w:r>
        <w:t>at</w:t>
      </w:r>
      <w:r>
        <w:tab/>
      </w:r>
      <w:r>
        <w:tab/>
        <w:t>vedlagte forslag til kommissorium godkendes</w:t>
      </w:r>
    </w:p>
    <w:p w14:paraId="01E30D43" w14:textId="77777777" w:rsidR="00000000" w:rsidRDefault="0064428E">
      <w:pPr>
        <w:pStyle w:val="NormalWeb"/>
        <w:divId w:val="1576359227"/>
      </w:pPr>
      <w:r>
        <w:t>atder udpeges 5 kommunalbestyrelsesmedlemmer til at deltage i opgaveudvalget</w:t>
      </w:r>
    </w:p>
    <w:p w14:paraId="7E807217" w14:textId="77777777" w:rsidR="00000000" w:rsidRDefault="0064428E">
      <w:pPr>
        <w:pStyle w:val="NormalWeb"/>
        <w:divId w:val="1576359227"/>
      </w:pPr>
      <w:r>
        <w:t>atder udpeg</w:t>
      </w:r>
      <w:r>
        <w:t>es en formand af og blandt de 5 udpegede kommunalbestyrelsesmedlemmer</w:t>
      </w:r>
    </w:p>
    <w:p w14:paraId="20A5E9C0" w14:textId="77777777" w:rsidR="00000000" w:rsidRDefault="0064428E">
      <w:pPr>
        <w:pStyle w:val="NormalWeb"/>
        <w:divId w:val="1576359227"/>
      </w:pPr>
      <w:r>
        <w:t>atder udpeges en næstformand af og blandt de 5 udpegede kommunalbestyrelsesmedlemmer</w:t>
      </w:r>
    </w:p>
    <w:p w14:paraId="18052BDE" w14:textId="77777777" w:rsidR="00000000" w:rsidRDefault="0064428E">
      <w:pPr>
        <w:pStyle w:val="NormalWeb"/>
        <w:divId w:val="1576359227"/>
      </w:pPr>
      <w:r>
        <w:t>atudgifter til vederlæggelse af de 5 udpegede kommunalbestyrelsesmedlemmer afholdes indenfor kommunal</w:t>
      </w:r>
      <w:r>
        <w:t>bestyrelsens samlede ramme for vederlæggelse</w:t>
      </w:r>
    </w:p>
    <w:p w14:paraId="19709135" w14:textId="77777777" w:rsidR="00000000" w:rsidRDefault="0064428E">
      <w:pPr>
        <w:pStyle w:val="NormalWeb"/>
        <w:divId w:val="1576359227"/>
      </w:pPr>
      <w:r>
        <w:t>atopgaveudvalget kan søge Økonomiudvalget om finansiering af udgifter til arbejdet via Udviklingspuljen for Erhverv</w:t>
      </w:r>
    </w:p>
    <w:p w14:paraId="0E7F6284" w14:textId="77777777" w:rsidR="00000000" w:rsidRDefault="0064428E">
      <w:pPr>
        <w:divId w:val="1381127887"/>
        <w:rPr>
          <w:rFonts w:eastAsia="Times New Roman"/>
          <w:b/>
          <w:bCs/>
        </w:rPr>
      </w:pPr>
      <w:r>
        <w:rPr>
          <w:rFonts w:eastAsia="Times New Roman"/>
          <w:b/>
          <w:bCs/>
        </w:rPr>
        <w:t>Beslutning i Økonomiudvalget den 18. januar 2022</w:t>
      </w:r>
    </w:p>
    <w:p w14:paraId="47F327A3" w14:textId="77777777" w:rsidR="00000000" w:rsidRDefault="0064428E">
      <w:pPr>
        <w:divId w:val="1524123791"/>
        <w:rPr>
          <w:rFonts w:eastAsia="Times New Roman"/>
        </w:rPr>
      </w:pPr>
      <w:r>
        <w:rPr>
          <w:rFonts w:eastAsia="Times New Roman"/>
          <w:b/>
          <w:bCs/>
        </w:rPr>
        <w:t>Fraværende:</w:t>
      </w:r>
      <w:r>
        <w:rPr>
          <w:rFonts w:eastAsia="Times New Roman"/>
        </w:rPr>
        <w:t xml:space="preserve"> Ingen </w:t>
      </w:r>
    </w:p>
    <w:p w14:paraId="56446F35" w14:textId="77777777" w:rsidR="00000000" w:rsidRDefault="0064428E">
      <w:pPr>
        <w:pStyle w:val="xsltfirstparagraph"/>
        <w:divId w:val="741177379"/>
        <w:rPr>
          <w:i/>
          <w:iCs/>
        </w:rPr>
      </w:pPr>
      <w:r>
        <w:rPr>
          <w:i/>
          <w:iCs/>
        </w:rPr>
        <w:t>Forslag til Kommissorium va</w:t>
      </w:r>
      <w:r>
        <w:rPr>
          <w:i/>
          <w:iCs/>
        </w:rPr>
        <w:t>r udsendt inden mødet.</w:t>
      </w:r>
    </w:p>
    <w:p w14:paraId="1A6B19AD" w14:textId="77777777" w:rsidR="00000000" w:rsidRDefault="0064428E">
      <w:pPr>
        <w:pStyle w:val="NormalWeb"/>
        <w:divId w:val="741177379"/>
        <w:rPr>
          <w:i/>
          <w:iCs/>
        </w:rPr>
      </w:pPr>
      <w:r>
        <w:rPr>
          <w:i/>
          <w:iCs/>
        </w:rPr>
        <w:t>Indstillingen anbefales, således at der under overskriften formål tilføjes et punkt 6 "Grønne arbejdspladser".</w:t>
      </w:r>
    </w:p>
    <w:p w14:paraId="19C4B806" w14:textId="77777777" w:rsidR="00000000" w:rsidRDefault="0064428E">
      <w:pPr>
        <w:pageBreakBefore/>
        <w:divId w:val="1835562928"/>
        <w:rPr>
          <w:rFonts w:eastAsia="Times New Roman"/>
        </w:rPr>
      </w:pPr>
      <w:r>
        <w:rPr>
          <w:rFonts w:eastAsia="Times New Roman"/>
          <w:noProof/>
          <w:sz w:val="20"/>
          <w:szCs w:val="20"/>
        </w:rPr>
        <w:lastRenderedPageBreak/>
        <w:drawing>
          <wp:inline distT="0" distB="0" distL="0" distR="0" wp14:anchorId="6014C2CE" wp14:editId="1782329A">
            <wp:extent cx="9525" cy="9525"/>
            <wp:effectExtent l="0" t="0" r="0" b="0"/>
            <wp:docPr id="171" name="Billed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D47E2C" w14:textId="77777777" w:rsidR="00000000" w:rsidRDefault="0064428E">
      <w:pPr>
        <w:divId w:val="875578953"/>
        <w:rPr>
          <w:rFonts w:eastAsia="Times New Roman"/>
        </w:rPr>
      </w:pPr>
      <w:r>
        <w:rPr>
          <w:rFonts w:eastAsia="Times New Roman"/>
        </w:rPr>
        <w:pict w14:anchorId="78DC08A5">
          <v:rect id="_x0000_i119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595F05BE" w14:textId="77777777">
        <w:trPr>
          <w:divId w:val="875578953"/>
          <w:tblCellSpacing w:w="0" w:type="dxa"/>
        </w:trPr>
        <w:tc>
          <w:tcPr>
            <w:tcW w:w="600" w:type="dxa"/>
            <w:hideMark/>
          </w:tcPr>
          <w:p w14:paraId="34F9161B" w14:textId="77777777" w:rsidR="00000000" w:rsidRDefault="0064428E">
            <w:pPr>
              <w:divId w:val="999387381"/>
              <w:rPr>
                <w:rFonts w:eastAsia="Times New Roman"/>
                <w:b/>
                <w:bCs/>
                <w:sz w:val="28"/>
                <w:szCs w:val="28"/>
              </w:rPr>
            </w:pPr>
            <w:r>
              <w:rPr>
                <w:rFonts w:eastAsia="Times New Roman"/>
                <w:b/>
                <w:bCs/>
                <w:sz w:val="28"/>
                <w:szCs w:val="28"/>
              </w:rPr>
              <w:t xml:space="preserve">57. </w:t>
            </w:r>
          </w:p>
        </w:tc>
        <w:tc>
          <w:tcPr>
            <w:tcW w:w="0" w:type="auto"/>
            <w:hideMark/>
          </w:tcPr>
          <w:p w14:paraId="52D1E585" w14:textId="77777777" w:rsidR="00000000" w:rsidRDefault="0064428E">
            <w:pPr>
              <w:divId w:val="453981373"/>
              <w:rPr>
                <w:rFonts w:eastAsia="Times New Roman"/>
                <w:b/>
                <w:bCs/>
                <w:sz w:val="28"/>
                <w:szCs w:val="28"/>
              </w:rPr>
            </w:pPr>
            <w:bookmarkStart w:id="56" w:name="31594c2e-9ea2-4ffe-bb7b-e205febc0eb7"/>
            <w:bookmarkEnd w:id="56"/>
            <w:r>
              <w:rPr>
                <w:rFonts w:eastAsia="Times New Roman"/>
                <w:b/>
                <w:bCs/>
                <w:sz w:val="28"/>
                <w:szCs w:val="28"/>
              </w:rPr>
              <w:t>Arbejdernes Boligselskab afd. 15 Fiskebækparken - Optagelse af lån til nye tage</w:t>
            </w:r>
          </w:p>
        </w:tc>
      </w:tr>
      <w:tr w:rsidR="00000000" w14:paraId="2A6632EA" w14:textId="77777777">
        <w:trPr>
          <w:divId w:val="875578953"/>
          <w:tblCellSpacing w:w="0" w:type="dxa"/>
        </w:trPr>
        <w:tc>
          <w:tcPr>
            <w:tcW w:w="0" w:type="auto"/>
            <w:gridSpan w:val="2"/>
            <w:hideMark/>
          </w:tcPr>
          <w:p w14:paraId="2D6C2F7A" w14:textId="77777777" w:rsidR="00000000" w:rsidRDefault="0064428E">
            <w:pPr>
              <w:spacing w:after="240"/>
              <w:divId w:val="1297641219"/>
              <w:rPr>
                <w:rFonts w:eastAsia="Times New Roman"/>
              </w:rPr>
            </w:pPr>
            <w:r>
              <w:rPr>
                <w:rFonts w:eastAsia="Times New Roman"/>
              </w:rPr>
              <w:t>Kommunalbestyrelsen 2022-2025 den 26. januar 2022</w:t>
            </w:r>
          </w:p>
        </w:tc>
      </w:tr>
    </w:tbl>
    <w:p w14:paraId="2DBBFB73"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332"/>
        <w:gridCol w:w="3611"/>
        <w:gridCol w:w="3695"/>
      </w:tblGrid>
      <w:tr w:rsidR="00000000" w14:paraId="3BE770C5" w14:textId="77777777">
        <w:trPr>
          <w:divId w:val="875578953"/>
          <w:tblCellSpacing w:w="0" w:type="dxa"/>
        </w:trPr>
        <w:tc>
          <w:tcPr>
            <w:tcW w:w="0" w:type="auto"/>
            <w:hideMark/>
          </w:tcPr>
          <w:p w14:paraId="1FAA2659" w14:textId="77777777" w:rsidR="00000000" w:rsidRDefault="0064428E">
            <w:pPr>
              <w:divId w:val="131024519"/>
              <w:rPr>
                <w:rFonts w:eastAsia="Times New Roman"/>
              </w:rPr>
            </w:pPr>
            <w:r>
              <w:rPr>
                <w:rFonts w:eastAsia="Times New Roman"/>
              </w:rPr>
              <w:t>Sagsnr.: 21-102711</w:t>
            </w:r>
          </w:p>
        </w:tc>
        <w:tc>
          <w:tcPr>
            <w:tcW w:w="0" w:type="auto"/>
            <w:hideMark/>
          </w:tcPr>
          <w:p w14:paraId="5D8DE751" w14:textId="77777777" w:rsidR="00000000" w:rsidRDefault="0064428E">
            <w:pPr>
              <w:jc w:val="center"/>
              <w:divId w:val="1281649793"/>
              <w:rPr>
                <w:rFonts w:eastAsia="Times New Roman"/>
              </w:rPr>
            </w:pPr>
            <w:r>
              <w:rPr>
                <w:rFonts w:eastAsia="Times New Roman"/>
              </w:rPr>
              <w:t>Område: Ledelsessekretariatet</w:t>
            </w:r>
          </w:p>
        </w:tc>
        <w:tc>
          <w:tcPr>
            <w:tcW w:w="0" w:type="auto"/>
            <w:hideMark/>
          </w:tcPr>
          <w:p w14:paraId="27EFF71A" w14:textId="77777777" w:rsidR="00000000" w:rsidRDefault="0064428E">
            <w:pPr>
              <w:jc w:val="right"/>
              <w:divId w:val="755177072"/>
              <w:rPr>
                <w:rFonts w:eastAsia="Times New Roman"/>
              </w:rPr>
            </w:pPr>
            <w:r>
              <w:rPr>
                <w:rFonts w:eastAsia="Times New Roman"/>
              </w:rPr>
              <w:t>Sagsbeh: Synne Kirstine Felter</w:t>
            </w:r>
          </w:p>
        </w:tc>
      </w:tr>
    </w:tbl>
    <w:p w14:paraId="38DE049E" w14:textId="77777777" w:rsidR="00000000" w:rsidRDefault="0064428E">
      <w:pPr>
        <w:divId w:val="875578953"/>
        <w:rPr>
          <w:rFonts w:eastAsia="Times New Roman"/>
        </w:rPr>
      </w:pPr>
      <w:r>
        <w:rPr>
          <w:rFonts w:eastAsia="Times New Roman"/>
        </w:rPr>
        <w:pict w14:anchorId="2C44A5D1">
          <v:rect id="_x0000_i1197" style="width:0;height:1.5pt" o:hralign="center" o:hrstd="t" o:hr="t" fillcolor="#a0a0a0" stroked="f"/>
        </w:pict>
      </w:r>
    </w:p>
    <w:p w14:paraId="3863ED14" w14:textId="77777777" w:rsidR="00000000" w:rsidRDefault="0064428E">
      <w:pPr>
        <w:spacing w:before="100" w:beforeAutospacing="1"/>
        <w:outlineLvl w:val="2"/>
        <w:divId w:val="982923589"/>
        <w:rPr>
          <w:rFonts w:eastAsia="Times New Roman"/>
          <w:b/>
          <w:bCs/>
          <w:sz w:val="20"/>
          <w:szCs w:val="20"/>
        </w:rPr>
      </w:pPr>
      <w:r>
        <w:rPr>
          <w:rFonts w:ascii="Arial" w:eastAsia="Times New Roman" w:hAnsi="Arial" w:cs="Arial"/>
          <w:b/>
          <w:bCs/>
          <w:sz w:val="22"/>
          <w:szCs w:val="22"/>
        </w:rPr>
        <w:t>Ko</w:t>
      </w:r>
      <w:r>
        <w:rPr>
          <w:rFonts w:ascii="Arial" w:eastAsia="Times New Roman" w:hAnsi="Arial" w:cs="Arial"/>
          <w:b/>
          <w:bCs/>
          <w:sz w:val="22"/>
          <w:szCs w:val="22"/>
        </w:rPr>
        <w:t>mpetenceudvalg</w:t>
      </w:r>
    </w:p>
    <w:p w14:paraId="6C8ADD46" w14:textId="77777777" w:rsidR="00000000" w:rsidRDefault="0064428E">
      <w:pPr>
        <w:pStyle w:val="NormalWeb"/>
        <w:divId w:val="982923589"/>
      </w:pPr>
      <w:r>
        <w:t>Kommunalbestyrelsen.</w:t>
      </w:r>
    </w:p>
    <w:p w14:paraId="2657AB6F" w14:textId="77777777" w:rsidR="00000000" w:rsidRDefault="0064428E">
      <w:pPr>
        <w:spacing w:before="100" w:beforeAutospacing="1"/>
        <w:outlineLvl w:val="2"/>
        <w:divId w:val="982923589"/>
        <w:rPr>
          <w:rFonts w:eastAsia="Times New Roman"/>
          <w:b/>
          <w:bCs/>
          <w:sz w:val="20"/>
          <w:szCs w:val="20"/>
        </w:rPr>
      </w:pPr>
      <w:r>
        <w:rPr>
          <w:rFonts w:ascii="Arial" w:eastAsia="Times New Roman" w:hAnsi="Arial" w:cs="Arial"/>
          <w:b/>
          <w:bCs/>
          <w:sz w:val="22"/>
          <w:szCs w:val="22"/>
        </w:rPr>
        <w:t>Lovgrundlag</w:t>
      </w:r>
    </w:p>
    <w:p w14:paraId="0C589579" w14:textId="77777777" w:rsidR="00000000" w:rsidRDefault="0064428E">
      <w:pPr>
        <w:pStyle w:val="NormalWeb"/>
        <w:divId w:val="982923589"/>
      </w:pPr>
      <w:r>
        <w:t>Lov om almene boliger §§ 28, 29 og 98.</w:t>
      </w:r>
    </w:p>
    <w:p w14:paraId="3D6AF5C2" w14:textId="77777777" w:rsidR="00000000" w:rsidRDefault="0064428E">
      <w:pPr>
        <w:spacing w:before="100" w:beforeAutospacing="1"/>
        <w:outlineLvl w:val="2"/>
        <w:divId w:val="982923589"/>
        <w:rPr>
          <w:rFonts w:eastAsia="Times New Roman"/>
          <w:b/>
          <w:bCs/>
          <w:sz w:val="20"/>
          <w:szCs w:val="20"/>
        </w:rPr>
      </w:pPr>
      <w:r>
        <w:rPr>
          <w:rFonts w:ascii="Arial" w:eastAsia="Times New Roman" w:hAnsi="Arial" w:cs="Arial"/>
          <w:b/>
          <w:bCs/>
          <w:sz w:val="22"/>
          <w:szCs w:val="22"/>
        </w:rPr>
        <w:t>Sagsfremstilling</w:t>
      </w:r>
    </w:p>
    <w:p w14:paraId="4B62F329" w14:textId="77777777" w:rsidR="00000000" w:rsidRDefault="0064428E">
      <w:pPr>
        <w:pStyle w:val="NormalWeb"/>
        <w:divId w:val="982923589"/>
      </w:pPr>
      <w:r>
        <w:t xml:space="preserve">Arbejdernes Boligselskab fremsender ansøgning om godkendelse af låneoptagelse </w:t>
      </w:r>
      <w:r>
        <w:t xml:space="preserve">og huslejestigning vedr. udskiftning af tage i afd. 15 Fiskebækparken i Ørslev. </w:t>
      </w:r>
    </w:p>
    <w:p w14:paraId="2E174403" w14:textId="77777777" w:rsidR="00000000" w:rsidRDefault="0064428E">
      <w:pPr>
        <w:pStyle w:val="NormalWeb"/>
        <w:divId w:val="982923589"/>
      </w:pPr>
      <w:r>
        <w:t>Da kommunalbestyrelsen er økonomisk tilsynsmyndighed for de almene boligselskaber, skal kommunalbestyrelsen give tilladelse til større økonomiske dispositioner i boligselskabe</w:t>
      </w:r>
      <w:r>
        <w:t>t som fx. optagelse af lån og dermed en stigning i huslejen for lejerne. </w:t>
      </w:r>
    </w:p>
    <w:p w14:paraId="4D98F1F1" w14:textId="77777777" w:rsidR="00000000" w:rsidRDefault="0064428E">
      <w:pPr>
        <w:pStyle w:val="NormalWeb"/>
        <w:divId w:val="982923589"/>
      </w:pPr>
      <w:r>
        <w:t>Prisen for de nye tage er 45.221.528 kr. Der blev afholdt beboermøde den 23. november 2021, hvor lejerne godkendte ovennævnte projekt og prisen på 45.221.528 kr. Der var 69 ja-stemme</w:t>
      </w:r>
      <w:r>
        <w:t>r for projektet og 57 nej-stemmer imod samt 2 blanke stemmer. Boligorganisationens bestyrelse har også godkendt tagprojektet.</w:t>
      </w:r>
    </w:p>
    <w:p w14:paraId="7F8695FF" w14:textId="77777777" w:rsidR="00000000" w:rsidRDefault="0064428E">
      <w:pPr>
        <w:pStyle w:val="NormalWeb"/>
        <w:divId w:val="982923589"/>
      </w:pPr>
      <w:r>
        <w:t>Afdelingen har selv opsparet 4.500.000 kr. til projektet via henlæggelserne (den årlige opsparing til vedligeholdelse), og afdelin</w:t>
      </w:r>
      <w:r>
        <w:t>gen skal således låne i alt 40.721.528 kr. kontant i realkreditinstitut til finansiering af de nye tage.</w:t>
      </w:r>
    </w:p>
    <w:p w14:paraId="6935439B" w14:textId="77777777" w:rsidR="00000000" w:rsidRDefault="0064428E">
      <w:pPr>
        <w:pStyle w:val="NormalWeb"/>
        <w:divId w:val="982923589"/>
      </w:pPr>
      <w:r>
        <w:t>Boligselskabet søger hermed om tilladelse til at optage et 30-årigt fast forrentet realkreditlån med et kontant provenu på ca. 40.721.528 kr. Boligsels</w:t>
      </w:r>
      <w:r>
        <w:t>kabet har oplyst, at kreditforeningen ikke stiller krav om kommunegaranti for lånet. </w:t>
      </w:r>
    </w:p>
    <w:p w14:paraId="3B6F87C5" w14:textId="77777777" w:rsidR="00000000" w:rsidRDefault="0064428E">
      <w:pPr>
        <w:pStyle w:val="NormalWeb"/>
        <w:divId w:val="982923589"/>
      </w:pPr>
      <w:r>
        <w:t>Det kan oplyses til orientering, at der er 183 almene boliger i Fiskebækparken, og alt er udlejet. Afdelingen blev bygget i 1973-74 med skæringsdato (ibrugtagning) den 1.</w:t>
      </w:r>
      <w:r>
        <w:t xml:space="preserve"> januar 1975. Boligselskabet har oplyst, at tagene er helt fra byggeriets start og er så nedslidte, at de indenfor få år vil begynde at smuldre, og dermed vil det regne ind. Når en enkelt tagplade skiftes på nuværende tidspunkt, går en del af de omkringlig</w:t>
      </w:r>
      <w:r>
        <w:t xml:space="preserve">gende tagplader også i stykker, fordi de er så porøse og slidte. </w:t>
      </w:r>
      <w:r>
        <w:lastRenderedPageBreak/>
        <w:t>Byggesagkyndige har nogle gange været ude og besigtige tagpladerne og vurderer, at de står til udskiftning nu.</w:t>
      </w:r>
    </w:p>
    <w:p w14:paraId="40B87113" w14:textId="77777777" w:rsidR="00000000" w:rsidRDefault="0064428E">
      <w:pPr>
        <w:pStyle w:val="NormalWeb"/>
        <w:divId w:val="982923589"/>
      </w:pPr>
      <w:r>
        <w:t>Hvis lånet optages, medfører det en stigning i driften. Den vil blive fordelt pr</w:t>
      </w:r>
      <w:r>
        <w:t>ocentmæssigt i forhold til den gældende husleje på de 183 lejemål, og det medfører en månedlig huslejeforhøjelse på mellem kr. 714 til kr. 1.182 pr. måned pr. lejemål – svarende til en årlig gennemsnitsstigning på 150,51 kr. pr. m2  = ca. 19,70 % af den nu</w:t>
      </w:r>
      <w:r>
        <w:t>værende grundhusleje. Hvis rente- og finansieringsforhold ændrer sig, vil huslejebeløbet ændre sig tilsvarende. Den årlige grundhusleje pr. m2 vil efter de nye tage blive ca. 915,76 kr. i gennemsnit i 2021-niveau.</w:t>
      </w:r>
    </w:p>
    <w:p w14:paraId="7ED6BDF1" w14:textId="77777777" w:rsidR="00000000" w:rsidRDefault="0064428E">
      <w:pPr>
        <w:pStyle w:val="NormalWeb"/>
        <w:divId w:val="982923589"/>
      </w:pPr>
      <w:r>
        <w:t>Oveni huslejen kommer beløb til betaling f</w:t>
      </w:r>
      <w:r>
        <w:t xml:space="preserve">or køkkener efter "den kollektive råderet" på mellem kr. 300-521 pr.  måned, samt beløb til betaling for varmepumper på kr. 195 pr. måned. Den kollektive råderet betyder, at de lejere, der selv har ønsket at få installeret et nyt køkken og en varmepumpe i </w:t>
      </w:r>
      <w:r>
        <w:t>deres bolig, har fået det og er derfor steget i husleje. De lejere, der ikke har ønsket det, har forsat det ældre køkken og ingen varmepumpe og er derfor ikke steget i husleje.  </w:t>
      </w:r>
    </w:p>
    <w:p w14:paraId="0F41B0CD" w14:textId="77777777" w:rsidR="00000000" w:rsidRDefault="0064428E">
      <w:pPr>
        <w:pStyle w:val="NormalWeb"/>
        <w:divId w:val="982923589"/>
      </w:pPr>
      <w:r>
        <w:t>Nedenstående viser stigningen og den månedlige leje for enkelte lejligheder e</w:t>
      </w:r>
      <w:r>
        <w:t>fter nyt tag i 2021-niveau for en 2, 3 og 4-værelses lejlighed. Derudover </w:t>
      </w:r>
      <w:r>
        <w:rPr>
          <w:sz w:val="20"/>
          <w:szCs w:val="20"/>
        </w:rPr>
        <w:t>kommer som nævnt udgiften til køkken og varmepumpe efter den kollektive råderet.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8"/>
        <w:gridCol w:w="2084"/>
        <w:gridCol w:w="2228"/>
        <w:gridCol w:w="2077"/>
      </w:tblGrid>
      <w:tr w:rsidR="00000000" w14:paraId="139BCCD6" w14:textId="77777777">
        <w:trPr>
          <w:divId w:val="982923589"/>
          <w:tblCellSpacing w:w="15" w:type="dxa"/>
        </w:trPr>
        <w:tc>
          <w:tcPr>
            <w:tcW w:w="0" w:type="auto"/>
            <w:vAlign w:val="center"/>
            <w:hideMark/>
          </w:tcPr>
          <w:p w14:paraId="662871D3" w14:textId="77777777" w:rsidR="00000000" w:rsidRDefault="0064428E">
            <w:pPr>
              <w:rPr>
                <w:rFonts w:ascii="Arial" w:eastAsia="Times New Roman" w:hAnsi="Arial" w:cs="Arial"/>
                <w:sz w:val="20"/>
                <w:szCs w:val="20"/>
              </w:rPr>
            </w:pPr>
            <w:r>
              <w:rPr>
                <w:rFonts w:ascii="Arial" w:eastAsia="Times New Roman" w:hAnsi="Arial" w:cs="Arial"/>
                <w:sz w:val="20"/>
                <w:szCs w:val="20"/>
              </w:rPr>
              <w:t>  Størrelsen på lejlighed  </w:t>
            </w:r>
          </w:p>
        </w:tc>
        <w:tc>
          <w:tcPr>
            <w:tcW w:w="0" w:type="auto"/>
            <w:vAlign w:val="center"/>
            <w:hideMark/>
          </w:tcPr>
          <w:p w14:paraId="38A3A530" w14:textId="77777777" w:rsidR="00000000" w:rsidRDefault="0064428E">
            <w:pPr>
              <w:rPr>
                <w:rFonts w:ascii="Arial" w:eastAsia="Times New Roman" w:hAnsi="Arial" w:cs="Arial"/>
                <w:sz w:val="20"/>
                <w:szCs w:val="20"/>
              </w:rPr>
            </w:pPr>
            <w:r>
              <w:rPr>
                <w:rFonts w:ascii="Arial" w:eastAsia="Times New Roman" w:hAnsi="Arial" w:cs="Arial"/>
                <w:sz w:val="20"/>
                <w:szCs w:val="20"/>
              </w:rPr>
              <w:t>  Nuværende leje         </w:t>
            </w:r>
          </w:p>
        </w:tc>
        <w:tc>
          <w:tcPr>
            <w:tcW w:w="0" w:type="auto"/>
            <w:vAlign w:val="center"/>
            <w:hideMark/>
          </w:tcPr>
          <w:p w14:paraId="7904EDBD" w14:textId="77777777" w:rsidR="00000000" w:rsidRDefault="0064428E">
            <w:pPr>
              <w:rPr>
                <w:rFonts w:ascii="Arial" w:eastAsia="Times New Roman" w:hAnsi="Arial" w:cs="Arial"/>
                <w:sz w:val="20"/>
                <w:szCs w:val="20"/>
              </w:rPr>
            </w:pPr>
            <w:r>
              <w:rPr>
                <w:rFonts w:ascii="Arial" w:eastAsia="Times New Roman" w:hAnsi="Arial" w:cs="Arial"/>
                <w:sz w:val="20"/>
                <w:szCs w:val="20"/>
              </w:rPr>
              <w:t>  Månedlig stigning         </w:t>
            </w:r>
          </w:p>
        </w:tc>
        <w:tc>
          <w:tcPr>
            <w:tcW w:w="0" w:type="auto"/>
            <w:vAlign w:val="center"/>
            <w:hideMark/>
          </w:tcPr>
          <w:p w14:paraId="4D215A8E" w14:textId="77777777" w:rsidR="00000000" w:rsidRDefault="0064428E">
            <w:pPr>
              <w:rPr>
                <w:rFonts w:ascii="Arial" w:eastAsia="Times New Roman" w:hAnsi="Arial" w:cs="Arial"/>
                <w:sz w:val="20"/>
                <w:szCs w:val="20"/>
              </w:rPr>
            </w:pPr>
            <w:r>
              <w:rPr>
                <w:rFonts w:ascii="Arial" w:eastAsia="Times New Roman" w:hAnsi="Arial" w:cs="Arial"/>
                <w:sz w:val="20"/>
                <w:szCs w:val="20"/>
              </w:rPr>
              <w:t>  Ny leje efter n</w:t>
            </w:r>
            <w:r>
              <w:rPr>
                <w:rFonts w:ascii="Arial" w:eastAsia="Times New Roman" w:hAnsi="Arial" w:cs="Arial"/>
                <w:sz w:val="20"/>
                <w:szCs w:val="20"/>
              </w:rPr>
              <w:t>ye tage</w:t>
            </w:r>
          </w:p>
        </w:tc>
      </w:tr>
      <w:tr w:rsidR="00000000" w14:paraId="71D1BD25" w14:textId="77777777">
        <w:trPr>
          <w:divId w:val="982923589"/>
          <w:tblCellSpacing w:w="15" w:type="dxa"/>
        </w:trPr>
        <w:tc>
          <w:tcPr>
            <w:tcW w:w="0" w:type="auto"/>
            <w:vAlign w:val="center"/>
            <w:hideMark/>
          </w:tcPr>
          <w:p w14:paraId="5B0DD9A6" w14:textId="77777777" w:rsidR="00000000" w:rsidRDefault="0064428E">
            <w:pPr>
              <w:rPr>
                <w:rFonts w:ascii="Arial" w:eastAsia="Times New Roman" w:hAnsi="Arial" w:cs="Arial"/>
                <w:sz w:val="20"/>
                <w:szCs w:val="20"/>
              </w:rPr>
            </w:pPr>
            <w:r>
              <w:rPr>
                <w:rFonts w:ascii="Arial" w:eastAsia="Times New Roman" w:hAnsi="Arial" w:cs="Arial"/>
                <w:sz w:val="20"/>
                <w:szCs w:val="20"/>
              </w:rPr>
              <w:t>        2-værelses </w:t>
            </w:r>
          </w:p>
        </w:tc>
        <w:tc>
          <w:tcPr>
            <w:tcW w:w="0" w:type="auto"/>
            <w:vAlign w:val="center"/>
            <w:hideMark/>
          </w:tcPr>
          <w:p w14:paraId="3D63A014" w14:textId="77777777" w:rsidR="00000000" w:rsidRDefault="0064428E">
            <w:pPr>
              <w:rPr>
                <w:rFonts w:ascii="Arial" w:eastAsia="Times New Roman" w:hAnsi="Arial" w:cs="Arial"/>
                <w:sz w:val="20"/>
                <w:szCs w:val="20"/>
              </w:rPr>
            </w:pPr>
            <w:r>
              <w:rPr>
                <w:rFonts w:ascii="Arial" w:eastAsia="Times New Roman" w:hAnsi="Arial" w:cs="Arial"/>
                <w:sz w:val="20"/>
                <w:szCs w:val="20"/>
              </w:rPr>
              <w:t>       kr. 3.626 </w:t>
            </w:r>
          </w:p>
        </w:tc>
        <w:tc>
          <w:tcPr>
            <w:tcW w:w="0" w:type="auto"/>
            <w:vAlign w:val="center"/>
            <w:hideMark/>
          </w:tcPr>
          <w:p w14:paraId="3200F2E3" w14:textId="77777777" w:rsidR="00000000" w:rsidRDefault="0064428E">
            <w:pPr>
              <w:rPr>
                <w:rFonts w:ascii="Arial" w:eastAsia="Times New Roman" w:hAnsi="Arial" w:cs="Arial"/>
                <w:sz w:val="20"/>
                <w:szCs w:val="20"/>
              </w:rPr>
            </w:pPr>
            <w:r>
              <w:rPr>
                <w:rFonts w:ascii="Arial" w:eastAsia="Times New Roman" w:hAnsi="Arial" w:cs="Arial"/>
                <w:sz w:val="20"/>
                <w:szCs w:val="20"/>
              </w:rPr>
              <w:t>          kr. 714  </w:t>
            </w:r>
          </w:p>
        </w:tc>
        <w:tc>
          <w:tcPr>
            <w:tcW w:w="0" w:type="auto"/>
            <w:vAlign w:val="center"/>
            <w:hideMark/>
          </w:tcPr>
          <w:p w14:paraId="6972BD36" w14:textId="77777777" w:rsidR="00000000" w:rsidRDefault="0064428E">
            <w:pPr>
              <w:rPr>
                <w:rFonts w:ascii="Arial" w:eastAsia="Times New Roman" w:hAnsi="Arial" w:cs="Arial"/>
                <w:sz w:val="20"/>
                <w:szCs w:val="20"/>
              </w:rPr>
            </w:pPr>
            <w:r>
              <w:rPr>
                <w:rFonts w:ascii="Arial" w:eastAsia="Times New Roman" w:hAnsi="Arial" w:cs="Arial"/>
                <w:sz w:val="20"/>
                <w:szCs w:val="20"/>
              </w:rPr>
              <w:t>          kr. 4.340   </w:t>
            </w:r>
          </w:p>
        </w:tc>
      </w:tr>
      <w:tr w:rsidR="00000000" w14:paraId="4E9B3135" w14:textId="77777777">
        <w:trPr>
          <w:divId w:val="982923589"/>
          <w:tblCellSpacing w:w="15" w:type="dxa"/>
        </w:trPr>
        <w:tc>
          <w:tcPr>
            <w:tcW w:w="0" w:type="auto"/>
            <w:vAlign w:val="center"/>
            <w:hideMark/>
          </w:tcPr>
          <w:p w14:paraId="1652304D" w14:textId="77777777" w:rsidR="00000000" w:rsidRDefault="0064428E">
            <w:pPr>
              <w:rPr>
                <w:rFonts w:ascii="Arial" w:eastAsia="Times New Roman" w:hAnsi="Arial" w:cs="Arial"/>
                <w:sz w:val="20"/>
                <w:szCs w:val="20"/>
              </w:rPr>
            </w:pPr>
            <w:r>
              <w:rPr>
                <w:rFonts w:ascii="Arial" w:eastAsia="Times New Roman" w:hAnsi="Arial" w:cs="Arial"/>
                <w:sz w:val="20"/>
                <w:szCs w:val="20"/>
              </w:rPr>
              <w:t>        3-værelses</w:t>
            </w:r>
          </w:p>
        </w:tc>
        <w:tc>
          <w:tcPr>
            <w:tcW w:w="0" w:type="auto"/>
            <w:vAlign w:val="center"/>
            <w:hideMark/>
          </w:tcPr>
          <w:p w14:paraId="6A13B730" w14:textId="77777777" w:rsidR="00000000" w:rsidRDefault="0064428E">
            <w:pPr>
              <w:rPr>
                <w:rFonts w:ascii="Arial" w:eastAsia="Times New Roman" w:hAnsi="Arial" w:cs="Arial"/>
                <w:sz w:val="20"/>
                <w:szCs w:val="20"/>
              </w:rPr>
            </w:pPr>
            <w:r>
              <w:rPr>
                <w:rFonts w:ascii="Arial" w:eastAsia="Times New Roman" w:hAnsi="Arial" w:cs="Arial"/>
                <w:sz w:val="20"/>
                <w:szCs w:val="20"/>
              </w:rPr>
              <w:t>       kr. 4.609 </w:t>
            </w:r>
          </w:p>
        </w:tc>
        <w:tc>
          <w:tcPr>
            <w:tcW w:w="0" w:type="auto"/>
            <w:vAlign w:val="center"/>
            <w:hideMark/>
          </w:tcPr>
          <w:p w14:paraId="116795A4" w14:textId="77777777" w:rsidR="00000000" w:rsidRDefault="0064428E">
            <w:pPr>
              <w:rPr>
                <w:rFonts w:ascii="Arial" w:eastAsia="Times New Roman" w:hAnsi="Arial" w:cs="Arial"/>
                <w:sz w:val="20"/>
                <w:szCs w:val="20"/>
              </w:rPr>
            </w:pPr>
            <w:r>
              <w:rPr>
                <w:rFonts w:ascii="Arial" w:eastAsia="Times New Roman" w:hAnsi="Arial" w:cs="Arial"/>
                <w:sz w:val="20"/>
                <w:szCs w:val="20"/>
              </w:rPr>
              <w:t>          kr. 908 </w:t>
            </w:r>
          </w:p>
        </w:tc>
        <w:tc>
          <w:tcPr>
            <w:tcW w:w="0" w:type="auto"/>
            <w:vAlign w:val="center"/>
            <w:hideMark/>
          </w:tcPr>
          <w:p w14:paraId="4DE468F4" w14:textId="77777777" w:rsidR="00000000" w:rsidRDefault="0064428E">
            <w:pPr>
              <w:rPr>
                <w:rFonts w:ascii="Arial" w:eastAsia="Times New Roman" w:hAnsi="Arial" w:cs="Arial"/>
                <w:sz w:val="20"/>
                <w:szCs w:val="20"/>
              </w:rPr>
            </w:pPr>
            <w:r>
              <w:rPr>
                <w:rFonts w:ascii="Arial" w:eastAsia="Times New Roman" w:hAnsi="Arial" w:cs="Arial"/>
                <w:sz w:val="20"/>
                <w:szCs w:val="20"/>
              </w:rPr>
              <w:t>          kr. 5.517</w:t>
            </w:r>
          </w:p>
        </w:tc>
      </w:tr>
      <w:tr w:rsidR="00000000" w14:paraId="57EB9377" w14:textId="77777777">
        <w:trPr>
          <w:divId w:val="982923589"/>
          <w:tblCellSpacing w:w="15" w:type="dxa"/>
        </w:trPr>
        <w:tc>
          <w:tcPr>
            <w:tcW w:w="0" w:type="auto"/>
            <w:vAlign w:val="center"/>
            <w:hideMark/>
          </w:tcPr>
          <w:p w14:paraId="32BB8C8E" w14:textId="77777777" w:rsidR="00000000" w:rsidRDefault="0064428E">
            <w:pPr>
              <w:rPr>
                <w:rFonts w:ascii="Arial" w:eastAsia="Times New Roman" w:hAnsi="Arial" w:cs="Arial"/>
                <w:sz w:val="20"/>
                <w:szCs w:val="20"/>
              </w:rPr>
            </w:pPr>
            <w:r>
              <w:rPr>
                <w:rFonts w:ascii="Arial" w:eastAsia="Times New Roman" w:hAnsi="Arial" w:cs="Arial"/>
                <w:sz w:val="20"/>
                <w:szCs w:val="20"/>
              </w:rPr>
              <w:t>        4-værelses</w:t>
            </w:r>
          </w:p>
        </w:tc>
        <w:tc>
          <w:tcPr>
            <w:tcW w:w="0" w:type="auto"/>
            <w:vAlign w:val="center"/>
            <w:hideMark/>
          </w:tcPr>
          <w:p w14:paraId="600BF64E" w14:textId="77777777" w:rsidR="00000000" w:rsidRDefault="0064428E">
            <w:pPr>
              <w:rPr>
                <w:rFonts w:ascii="Arial" w:eastAsia="Times New Roman" w:hAnsi="Arial" w:cs="Arial"/>
                <w:sz w:val="20"/>
                <w:szCs w:val="20"/>
              </w:rPr>
            </w:pPr>
            <w:r>
              <w:rPr>
                <w:rFonts w:ascii="Arial" w:eastAsia="Times New Roman" w:hAnsi="Arial" w:cs="Arial"/>
                <w:sz w:val="20"/>
                <w:szCs w:val="20"/>
              </w:rPr>
              <w:t>       kr. 6.000 </w:t>
            </w:r>
          </w:p>
        </w:tc>
        <w:tc>
          <w:tcPr>
            <w:tcW w:w="0" w:type="auto"/>
            <w:vAlign w:val="center"/>
            <w:hideMark/>
          </w:tcPr>
          <w:p w14:paraId="45F4FC8E" w14:textId="77777777" w:rsidR="00000000" w:rsidRDefault="0064428E">
            <w:pPr>
              <w:rPr>
                <w:rFonts w:ascii="Arial" w:eastAsia="Times New Roman" w:hAnsi="Arial" w:cs="Arial"/>
                <w:sz w:val="20"/>
                <w:szCs w:val="20"/>
              </w:rPr>
            </w:pPr>
            <w:r>
              <w:rPr>
                <w:rFonts w:ascii="Arial" w:eastAsia="Times New Roman" w:hAnsi="Arial" w:cs="Arial"/>
                <w:sz w:val="20"/>
                <w:szCs w:val="20"/>
              </w:rPr>
              <w:t>          kr. 1.182  </w:t>
            </w:r>
          </w:p>
        </w:tc>
        <w:tc>
          <w:tcPr>
            <w:tcW w:w="0" w:type="auto"/>
            <w:vAlign w:val="center"/>
            <w:hideMark/>
          </w:tcPr>
          <w:p w14:paraId="6289B4D7" w14:textId="77777777" w:rsidR="00000000" w:rsidRDefault="0064428E">
            <w:pPr>
              <w:rPr>
                <w:rFonts w:ascii="Arial" w:eastAsia="Times New Roman" w:hAnsi="Arial" w:cs="Arial"/>
                <w:sz w:val="20"/>
                <w:szCs w:val="20"/>
              </w:rPr>
            </w:pPr>
            <w:r>
              <w:rPr>
                <w:rFonts w:ascii="Arial" w:eastAsia="Times New Roman" w:hAnsi="Arial" w:cs="Arial"/>
                <w:sz w:val="20"/>
                <w:szCs w:val="20"/>
              </w:rPr>
              <w:t>          kr. 7.182   </w:t>
            </w:r>
          </w:p>
        </w:tc>
      </w:tr>
    </w:tbl>
    <w:p w14:paraId="038523A3" w14:textId="77777777" w:rsidR="00000000" w:rsidRDefault="0064428E">
      <w:pPr>
        <w:pStyle w:val="NormalWeb"/>
        <w:divId w:val="982923589"/>
      </w:pPr>
      <w:r>
        <w:t>Administrationen bemærker, at lejere i visse tilfælde kan være berettiget til at modtage boligstøtte afhængig af indkomst og boligens størrelse. </w:t>
      </w:r>
    </w:p>
    <w:p w14:paraId="25B4CACE" w14:textId="77777777" w:rsidR="00000000" w:rsidRDefault="0064428E">
      <w:pPr>
        <w:pStyle w:val="NormalWeb"/>
        <w:divId w:val="982923589"/>
      </w:pPr>
      <w:r>
        <w:rPr>
          <w:sz w:val="20"/>
          <w:szCs w:val="20"/>
        </w:rPr>
        <w:t>På baggrund af ovenstående ansøger Arbejdernes Boligselskab om godkendelse af optagelse af lån på 40.721.528 k</w:t>
      </w:r>
      <w:r>
        <w:rPr>
          <w:sz w:val="20"/>
          <w:szCs w:val="20"/>
        </w:rPr>
        <w:t>r. samt godkendelse af huslejestigningen som vist i skemaet ovenfor. </w:t>
      </w:r>
    </w:p>
    <w:p w14:paraId="23D50938" w14:textId="77777777" w:rsidR="00000000" w:rsidRDefault="0064428E">
      <w:pPr>
        <w:pStyle w:val="NormalWeb"/>
        <w:divId w:val="982923589"/>
      </w:pPr>
      <w:r>
        <w:rPr>
          <w:sz w:val="20"/>
          <w:szCs w:val="20"/>
        </w:rPr>
        <w:t>Administrationen kan oplyse, at Kommunalbestyrelsen den 22. juni 2016 og den 27. marts 2019 traf beslutning om at imødekomme ansøgninger fra Arbejdernes Boligselskab om låneoptagelse til</w:t>
      </w:r>
      <w:r>
        <w:rPr>
          <w:sz w:val="20"/>
          <w:szCs w:val="20"/>
        </w:rPr>
        <w:t xml:space="preserve"> nye køkkener. Kreditforeningen stillede heller ikke krav om kommunal garanti for disse lån.</w:t>
      </w:r>
    </w:p>
    <w:p w14:paraId="3ECF6EA7" w14:textId="77777777" w:rsidR="00000000" w:rsidRDefault="0064428E">
      <w:pPr>
        <w:pStyle w:val="NormalWeb"/>
        <w:divId w:val="982923589"/>
      </w:pPr>
      <w:r>
        <w:rPr>
          <w:sz w:val="20"/>
          <w:szCs w:val="20"/>
        </w:rPr>
        <w:t>A</w:t>
      </w:r>
      <w:r>
        <w:t xml:space="preserve">dministrationen finder det hensigtsmæssigt, at de almene boligselskaber vedligeholder deres boliger og dermed fremtidssikrer gode boligforhold for både nuværende </w:t>
      </w:r>
      <w:r>
        <w:t>og kommende lejere.  </w:t>
      </w:r>
    </w:p>
    <w:p w14:paraId="36D4D72F" w14:textId="77777777" w:rsidR="00000000" w:rsidRDefault="0064428E">
      <w:pPr>
        <w:pStyle w:val="NormalWeb"/>
        <w:divId w:val="982923589"/>
      </w:pPr>
      <w:r>
        <w:rPr>
          <w:b/>
          <w:bCs/>
          <w:sz w:val="22"/>
          <w:szCs w:val="22"/>
        </w:rPr>
        <w:t>Økonomi</w:t>
      </w:r>
    </w:p>
    <w:p w14:paraId="1E4FE9BD" w14:textId="77777777" w:rsidR="00000000" w:rsidRDefault="0064428E">
      <w:pPr>
        <w:pStyle w:val="NormalWeb"/>
        <w:divId w:val="982923589"/>
      </w:pPr>
      <w:r>
        <w:t>Afdelingen for Økonomi IT og HR kan bemærke, at der ikke er nogen lån med kommunegaranti i afdeling 15 Fiskebækparken i Ørslev.</w:t>
      </w:r>
    </w:p>
    <w:p w14:paraId="7AC6ABF5" w14:textId="77777777" w:rsidR="00000000" w:rsidRDefault="0064428E">
      <w:pPr>
        <w:divId w:val="801121537"/>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4"/>
        <w:gridCol w:w="1224"/>
      </w:tblGrid>
      <w:tr w:rsidR="00000000" w14:paraId="47E53D62" w14:textId="77777777">
        <w:trPr>
          <w:divId w:val="875578953"/>
          <w:tblCellSpacing w:w="0" w:type="dxa"/>
        </w:trPr>
        <w:tc>
          <w:tcPr>
            <w:tcW w:w="0" w:type="auto"/>
            <w:hideMark/>
          </w:tcPr>
          <w:p w14:paraId="32BFCDF7" w14:textId="77777777" w:rsidR="00000000" w:rsidRDefault="0064428E">
            <w:pPr>
              <w:rPr>
                <w:rFonts w:eastAsia="Times New Roman"/>
              </w:rPr>
            </w:pPr>
            <w:hyperlink r:id="rId53" w:history="1">
              <w:r>
                <w:rPr>
                  <w:rFonts w:eastAsia="Times New Roman"/>
                  <w:color w:val="000000"/>
                </w:rPr>
                <w:t>Arbejdernes Boligselskab afd. 15 Fiskebækparken - Ansøgning om låneoptagelse til nyt tag.pdf</w:t>
              </w:r>
            </w:hyperlink>
          </w:p>
        </w:tc>
        <w:tc>
          <w:tcPr>
            <w:tcW w:w="0" w:type="auto"/>
            <w:hideMark/>
          </w:tcPr>
          <w:p w14:paraId="034D4F3B" w14:textId="77777777" w:rsidR="00000000" w:rsidRDefault="0064428E">
            <w:pPr>
              <w:jc w:val="right"/>
              <w:rPr>
                <w:rFonts w:eastAsia="Times New Roman"/>
              </w:rPr>
            </w:pPr>
            <w:r>
              <w:rPr>
                <w:rFonts w:eastAsia="Times New Roman"/>
              </w:rPr>
              <w:t>21-102711-1</w:t>
            </w:r>
          </w:p>
        </w:tc>
      </w:tr>
    </w:tbl>
    <w:p w14:paraId="4070C639" w14:textId="77777777" w:rsidR="00000000" w:rsidRDefault="0064428E">
      <w:pPr>
        <w:divId w:val="249394852"/>
        <w:rPr>
          <w:rFonts w:eastAsia="Times New Roman"/>
          <w:b/>
          <w:bCs/>
        </w:rPr>
      </w:pPr>
      <w:r>
        <w:rPr>
          <w:rFonts w:eastAsia="Times New Roman"/>
          <w:b/>
          <w:bCs/>
        </w:rPr>
        <w:t>Indstilling</w:t>
      </w:r>
    </w:p>
    <w:p w14:paraId="41715F95" w14:textId="77777777" w:rsidR="00000000" w:rsidRDefault="0064428E">
      <w:pPr>
        <w:pStyle w:val="xsltfirstparagraph"/>
        <w:divId w:val="306785857"/>
      </w:pPr>
      <w:r>
        <w:t>Administrationen indstiller, </w:t>
      </w:r>
    </w:p>
    <w:p w14:paraId="356CC008" w14:textId="77777777" w:rsidR="00000000" w:rsidRDefault="0064428E">
      <w:pPr>
        <w:pStyle w:val="NormalWeb"/>
        <w:divId w:val="306785857"/>
      </w:pPr>
      <w:r>
        <w:lastRenderedPageBreak/>
        <w:t xml:space="preserve">atansøgningen imødekommes, så der kan optages et lån på </w:t>
      </w:r>
      <w:r>
        <w:t>ca. 40.721.528 kr. uden kommunegaranti</w:t>
      </w:r>
    </w:p>
    <w:p w14:paraId="280FB1C6" w14:textId="77777777" w:rsidR="00000000" w:rsidRDefault="0064428E">
      <w:pPr>
        <w:pStyle w:val="NormalWeb"/>
        <w:divId w:val="306785857"/>
      </w:pPr>
      <w:r>
        <w:t>at stigningen i huslejen godkendes som oplyst i skemaet i sagsfremstillingen.                              </w:t>
      </w:r>
    </w:p>
    <w:p w14:paraId="7D23BB9D" w14:textId="77777777" w:rsidR="00000000" w:rsidRDefault="0064428E">
      <w:pPr>
        <w:divId w:val="333610844"/>
        <w:rPr>
          <w:rFonts w:eastAsia="Times New Roman"/>
          <w:b/>
          <w:bCs/>
        </w:rPr>
      </w:pPr>
      <w:r>
        <w:rPr>
          <w:rFonts w:eastAsia="Times New Roman"/>
          <w:b/>
          <w:bCs/>
        </w:rPr>
        <w:t>Beslutning i Økonomiudvalget den 18. januar 2022</w:t>
      </w:r>
    </w:p>
    <w:p w14:paraId="5EE16933" w14:textId="77777777" w:rsidR="00000000" w:rsidRDefault="0064428E">
      <w:pPr>
        <w:divId w:val="707145356"/>
        <w:rPr>
          <w:rFonts w:eastAsia="Times New Roman"/>
        </w:rPr>
      </w:pPr>
      <w:r>
        <w:rPr>
          <w:rFonts w:eastAsia="Times New Roman"/>
          <w:b/>
          <w:bCs/>
        </w:rPr>
        <w:t>Fraværende:</w:t>
      </w:r>
      <w:r>
        <w:rPr>
          <w:rFonts w:eastAsia="Times New Roman"/>
        </w:rPr>
        <w:t xml:space="preserve"> Ingen </w:t>
      </w:r>
    </w:p>
    <w:p w14:paraId="088DAA6A" w14:textId="77777777" w:rsidR="00000000" w:rsidRDefault="0064428E">
      <w:pPr>
        <w:pStyle w:val="xsltfirstparagraph"/>
        <w:divId w:val="1210191004"/>
        <w:rPr>
          <w:i/>
          <w:iCs/>
        </w:rPr>
      </w:pPr>
      <w:r>
        <w:rPr>
          <w:i/>
          <w:iCs/>
        </w:rPr>
        <w:t>Indstillingen anbefales.</w:t>
      </w:r>
    </w:p>
    <w:p w14:paraId="3DCF52AA" w14:textId="77777777" w:rsidR="00000000" w:rsidRDefault="0064428E">
      <w:pPr>
        <w:pStyle w:val="NormalWeb"/>
        <w:divId w:val="1210191004"/>
        <w:rPr>
          <w:i/>
          <w:iCs/>
        </w:rPr>
      </w:pPr>
      <w:r>
        <w:rPr>
          <w:i/>
          <w:iCs/>
        </w:rPr>
        <w:t xml:space="preserve">Udvalget ønsker </w:t>
      </w:r>
      <w:r>
        <w:rPr>
          <w:i/>
          <w:iCs/>
        </w:rPr>
        <w:t>at undersøge mulighederne for etablering af solceller.</w:t>
      </w:r>
    </w:p>
    <w:p w14:paraId="55A31966" w14:textId="77777777" w:rsidR="00000000" w:rsidRDefault="0064428E">
      <w:pPr>
        <w:divId w:val="1032609105"/>
        <w:rPr>
          <w:rFonts w:eastAsia="Times New Roman"/>
          <w:b/>
          <w:bCs/>
        </w:rPr>
      </w:pPr>
      <w:r>
        <w:rPr>
          <w:rFonts w:eastAsia="Times New Roman"/>
          <w:b/>
          <w:bCs/>
        </w:rPr>
        <w:t>Supplerende sagsfremstilling</w:t>
      </w:r>
    </w:p>
    <w:p w14:paraId="6D124F7E" w14:textId="77777777" w:rsidR="00000000" w:rsidRDefault="0064428E">
      <w:pPr>
        <w:pStyle w:val="xsltfirstparagraph"/>
        <w:divId w:val="272251811"/>
      </w:pPr>
      <w:r>
        <w:t xml:space="preserve">Økonomiudvalget har på sit møde den 18. januar 2022 ønsket, at mulighederne for etablering af solceller bliver undersøgt. </w:t>
      </w:r>
    </w:p>
    <w:p w14:paraId="7280951F" w14:textId="77777777" w:rsidR="00000000" w:rsidRDefault="0064428E">
      <w:pPr>
        <w:pStyle w:val="NormalWeb"/>
        <w:divId w:val="272251811"/>
      </w:pPr>
      <w:r>
        <w:t>Administrationen har forespurgt hos Arbejdernes B</w:t>
      </w:r>
      <w:r>
        <w:t>oligselskab, der efterfølgende har oplyst, at rådgiveren fra Dan-Project Aps har udfærdiget en rapport om tagrenoveringen i Fiskebækparken og har på baggrund af ønske fra afdelingsbestyrelsen og øvrige lejere i afdelingen undersøgt, om det ville være en go</w:t>
      </w:r>
      <w:r>
        <w:t>d løsning med solcelle anlæg.</w:t>
      </w:r>
    </w:p>
    <w:p w14:paraId="49E5CC4F" w14:textId="77777777" w:rsidR="00000000" w:rsidRDefault="0064428E">
      <w:pPr>
        <w:pStyle w:val="NormalWeb"/>
        <w:divId w:val="272251811"/>
      </w:pPr>
      <w:r>
        <w:t>Rådgiveren har købt ingeniør-bistand for at undersøge solcelleproblematikken. Ingeniørfirmaet har vurderet, at et fælles solcelleanlæg med bimålere ikke er rentabelt. De har udarbejdet løsningsforslag, hvor hver lejlighed tils</w:t>
      </w:r>
      <w:r>
        <w:t>luttes eget solcelleanlæg. Det vurderes at tilbagebetalingstiden er mellem 19-36 år, og dertil tillægges flere år grundet udskiftning af inverter.</w:t>
      </w:r>
    </w:p>
    <w:p w14:paraId="0FDBCAE5" w14:textId="77777777" w:rsidR="00000000" w:rsidRDefault="0064428E">
      <w:pPr>
        <w:pStyle w:val="NormalWeb"/>
        <w:divId w:val="272251811"/>
      </w:pPr>
      <w:r>
        <w:t>Etablering af solcelleanlæg vurderes af rådgivningsfirmaet til ikke at være rentabelt grundet lang tilbagebet</w:t>
      </w:r>
      <w:r>
        <w:t>alingstid. Vurderingen er beregnet, før elprisen steg voldsomt, og det forventes, at elprisen finder sit normale leje igen inden for 1-2 år.</w:t>
      </w:r>
    </w:p>
    <w:p w14:paraId="7E035EA5" w14:textId="77777777" w:rsidR="00000000" w:rsidRDefault="0064428E">
      <w:pPr>
        <w:pageBreakBefore/>
        <w:divId w:val="72550065"/>
        <w:rPr>
          <w:rFonts w:eastAsia="Times New Roman"/>
        </w:rPr>
      </w:pPr>
      <w:r>
        <w:rPr>
          <w:rFonts w:eastAsia="Times New Roman"/>
          <w:noProof/>
          <w:sz w:val="20"/>
          <w:szCs w:val="20"/>
        </w:rPr>
        <w:lastRenderedPageBreak/>
        <w:drawing>
          <wp:inline distT="0" distB="0" distL="0" distR="0" wp14:anchorId="609A10C6" wp14:editId="11827192">
            <wp:extent cx="9525" cy="9525"/>
            <wp:effectExtent l="0" t="0" r="0" b="0"/>
            <wp:docPr id="174" name="Bille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52EDA1" w14:textId="77777777" w:rsidR="00000000" w:rsidRDefault="0064428E">
      <w:pPr>
        <w:divId w:val="875578953"/>
        <w:rPr>
          <w:rFonts w:eastAsia="Times New Roman"/>
        </w:rPr>
      </w:pPr>
      <w:r>
        <w:rPr>
          <w:rFonts w:eastAsia="Times New Roman"/>
        </w:rPr>
        <w:pict w14:anchorId="544BA842">
          <v:rect id="_x0000_i119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3B5652B6" w14:textId="77777777">
        <w:trPr>
          <w:divId w:val="875578953"/>
          <w:tblCellSpacing w:w="0" w:type="dxa"/>
        </w:trPr>
        <w:tc>
          <w:tcPr>
            <w:tcW w:w="600" w:type="dxa"/>
            <w:hideMark/>
          </w:tcPr>
          <w:p w14:paraId="227325E9" w14:textId="77777777" w:rsidR="00000000" w:rsidRDefault="0064428E">
            <w:pPr>
              <w:divId w:val="944269824"/>
              <w:rPr>
                <w:rFonts w:eastAsia="Times New Roman"/>
                <w:b/>
                <w:bCs/>
                <w:sz w:val="28"/>
                <w:szCs w:val="28"/>
              </w:rPr>
            </w:pPr>
            <w:r>
              <w:rPr>
                <w:rFonts w:eastAsia="Times New Roman"/>
                <w:b/>
                <w:bCs/>
                <w:sz w:val="28"/>
                <w:szCs w:val="28"/>
              </w:rPr>
              <w:t xml:space="preserve">58. </w:t>
            </w:r>
          </w:p>
        </w:tc>
        <w:tc>
          <w:tcPr>
            <w:tcW w:w="0" w:type="auto"/>
            <w:hideMark/>
          </w:tcPr>
          <w:p w14:paraId="36822F1E" w14:textId="77777777" w:rsidR="00000000" w:rsidRDefault="0064428E">
            <w:pPr>
              <w:divId w:val="616647727"/>
              <w:rPr>
                <w:rFonts w:eastAsia="Times New Roman"/>
                <w:b/>
                <w:bCs/>
                <w:sz w:val="28"/>
                <w:szCs w:val="28"/>
              </w:rPr>
            </w:pPr>
            <w:bookmarkStart w:id="57" w:name="78f4ec67-324b-4b14-bd24-5345b46d418b"/>
            <w:bookmarkEnd w:id="57"/>
            <w:r>
              <w:rPr>
                <w:rFonts w:eastAsia="Times New Roman"/>
                <w:b/>
                <w:bCs/>
                <w:sz w:val="28"/>
                <w:szCs w:val="28"/>
              </w:rPr>
              <w:t>T</w:t>
            </w:r>
            <w:r>
              <w:rPr>
                <w:rFonts w:eastAsia="Times New Roman"/>
                <w:b/>
                <w:bCs/>
                <w:sz w:val="28"/>
                <w:szCs w:val="28"/>
              </w:rPr>
              <w:t>rafikbestilling 2022 - sommerbusser på Møn</w:t>
            </w:r>
          </w:p>
        </w:tc>
      </w:tr>
      <w:tr w:rsidR="00000000" w14:paraId="6D5E85C9" w14:textId="77777777">
        <w:trPr>
          <w:divId w:val="875578953"/>
          <w:tblCellSpacing w:w="0" w:type="dxa"/>
        </w:trPr>
        <w:tc>
          <w:tcPr>
            <w:tcW w:w="0" w:type="auto"/>
            <w:gridSpan w:val="2"/>
            <w:hideMark/>
          </w:tcPr>
          <w:p w14:paraId="79AFEE86" w14:textId="77777777" w:rsidR="00000000" w:rsidRDefault="0064428E">
            <w:pPr>
              <w:spacing w:after="240"/>
              <w:divId w:val="1347249006"/>
              <w:rPr>
                <w:rFonts w:eastAsia="Times New Roman"/>
              </w:rPr>
            </w:pPr>
            <w:r>
              <w:rPr>
                <w:rFonts w:eastAsia="Times New Roman"/>
              </w:rPr>
              <w:t>Kommunalbestyrelsen 2022-2025 den 26. januar 2022</w:t>
            </w:r>
          </w:p>
        </w:tc>
      </w:tr>
    </w:tbl>
    <w:p w14:paraId="5E3F5AA4"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26"/>
        <w:gridCol w:w="4475"/>
        <w:gridCol w:w="3137"/>
      </w:tblGrid>
      <w:tr w:rsidR="00000000" w14:paraId="223FE23E" w14:textId="77777777">
        <w:trPr>
          <w:divId w:val="875578953"/>
          <w:tblCellSpacing w:w="0" w:type="dxa"/>
        </w:trPr>
        <w:tc>
          <w:tcPr>
            <w:tcW w:w="0" w:type="auto"/>
            <w:hideMark/>
          </w:tcPr>
          <w:p w14:paraId="3F8531B3" w14:textId="77777777" w:rsidR="00000000" w:rsidRDefault="0064428E">
            <w:pPr>
              <w:divId w:val="2086485878"/>
              <w:rPr>
                <w:rFonts w:eastAsia="Times New Roman"/>
              </w:rPr>
            </w:pPr>
            <w:r>
              <w:rPr>
                <w:rFonts w:eastAsia="Times New Roman"/>
              </w:rPr>
              <w:t>Sagsnr.: 20-28522A</w:t>
            </w:r>
          </w:p>
        </w:tc>
        <w:tc>
          <w:tcPr>
            <w:tcW w:w="0" w:type="auto"/>
            <w:hideMark/>
          </w:tcPr>
          <w:p w14:paraId="73D07DFC" w14:textId="77777777" w:rsidR="00000000" w:rsidRDefault="0064428E">
            <w:pPr>
              <w:jc w:val="center"/>
              <w:divId w:val="986014489"/>
              <w:rPr>
                <w:rFonts w:eastAsia="Times New Roman"/>
              </w:rPr>
            </w:pPr>
            <w:r>
              <w:rPr>
                <w:rFonts w:eastAsia="Times New Roman"/>
              </w:rPr>
              <w:t>Område: Afdeling for Trafik og Ejendomme</w:t>
            </w:r>
          </w:p>
        </w:tc>
        <w:tc>
          <w:tcPr>
            <w:tcW w:w="0" w:type="auto"/>
            <w:hideMark/>
          </w:tcPr>
          <w:p w14:paraId="207E2436" w14:textId="77777777" w:rsidR="00000000" w:rsidRDefault="0064428E">
            <w:pPr>
              <w:jc w:val="right"/>
              <w:divId w:val="1716542977"/>
              <w:rPr>
                <w:rFonts w:eastAsia="Times New Roman"/>
              </w:rPr>
            </w:pPr>
            <w:r>
              <w:rPr>
                <w:rFonts w:eastAsia="Times New Roman"/>
              </w:rPr>
              <w:t>Sagsbeh: Bo Kuno Christensen</w:t>
            </w:r>
          </w:p>
        </w:tc>
      </w:tr>
    </w:tbl>
    <w:p w14:paraId="07D727F6" w14:textId="77777777" w:rsidR="00000000" w:rsidRDefault="0064428E">
      <w:pPr>
        <w:divId w:val="875578953"/>
        <w:rPr>
          <w:rFonts w:eastAsia="Times New Roman"/>
        </w:rPr>
      </w:pPr>
      <w:r>
        <w:rPr>
          <w:rFonts w:eastAsia="Times New Roman"/>
        </w:rPr>
        <w:pict w14:anchorId="7582CAFC">
          <v:rect id="_x0000_i1200" style="width:0;height:1.5pt" o:hralign="center" o:hrstd="t" o:hr="t" fillcolor="#a0a0a0" stroked="f"/>
        </w:pict>
      </w:r>
    </w:p>
    <w:p w14:paraId="6424CE20" w14:textId="77777777" w:rsidR="00000000" w:rsidRDefault="0064428E">
      <w:pPr>
        <w:spacing w:before="100" w:beforeAutospacing="1"/>
        <w:outlineLvl w:val="2"/>
        <w:divId w:val="1922328393"/>
        <w:rPr>
          <w:rFonts w:eastAsia="Times New Roman"/>
          <w:b/>
          <w:bCs/>
          <w:sz w:val="20"/>
          <w:szCs w:val="20"/>
        </w:rPr>
      </w:pPr>
      <w:r>
        <w:rPr>
          <w:rFonts w:eastAsia="Times New Roman"/>
          <w:b/>
          <w:bCs/>
          <w:sz w:val="20"/>
          <w:szCs w:val="20"/>
        </w:rPr>
        <w:t>Kompetenceudvalg</w:t>
      </w:r>
      <w:r>
        <w:rPr>
          <w:rFonts w:eastAsia="Times New Roman"/>
          <w:b/>
          <w:bCs/>
          <w:sz w:val="20"/>
          <w:szCs w:val="20"/>
        </w:rPr>
        <w:br/>
      </w:r>
      <w:r>
        <w:rPr>
          <w:rFonts w:eastAsia="Times New Roman"/>
          <w:sz w:val="20"/>
          <w:szCs w:val="20"/>
        </w:rPr>
        <w:t>Kommunalbestyrelsen.</w:t>
      </w:r>
    </w:p>
    <w:p w14:paraId="73047F95" w14:textId="77777777" w:rsidR="00000000" w:rsidRDefault="0064428E">
      <w:pPr>
        <w:spacing w:before="100" w:beforeAutospacing="1"/>
        <w:outlineLvl w:val="2"/>
        <w:divId w:val="1922328393"/>
        <w:rPr>
          <w:rFonts w:eastAsia="Times New Roman"/>
          <w:b/>
          <w:bCs/>
          <w:sz w:val="20"/>
          <w:szCs w:val="20"/>
        </w:rPr>
      </w:pPr>
      <w:r>
        <w:rPr>
          <w:rFonts w:eastAsia="Times New Roman"/>
          <w:b/>
          <w:bCs/>
          <w:sz w:val="20"/>
          <w:szCs w:val="20"/>
        </w:rPr>
        <w:t>Lovgrundlag</w:t>
      </w:r>
      <w:r>
        <w:rPr>
          <w:rFonts w:eastAsia="Times New Roman"/>
          <w:b/>
          <w:bCs/>
          <w:sz w:val="20"/>
          <w:szCs w:val="20"/>
        </w:rPr>
        <w:br/>
      </w:r>
      <w:r>
        <w:rPr>
          <w:rFonts w:eastAsia="Times New Roman"/>
          <w:sz w:val="20"/>
          <w:szCs w:val="20"/>
        </w:rPr>
        <w:t>Lov om trafikselskaber.</w:t>
      </w:r>
    </w:p>
    <w:p w14:paraId="0E9F6ECB" w14:textId="77777777" w:rsidR="00000000" w:rsidRDefault="0064428E">
      <w:pPr>
        <w:spacing w:before="100" w:beforeAutospacing="1"/>
        <w:outlineLvl w:val="2"/>
        <w:divId w:val="1922328393"/>
        <w:rPr>
          <w:rFonts w:eastAsia="Times New Roman"/>
          <w:b/>
          <w:bCs/>
          <w:sz w:val="20"/>
          <w:szCs w:val="20"/>
        </w:rPr>
      </w:pPr>
      <w:r>
        <w:rPr>
          <w:rFonts w:eastAsia="Times New Roman"/>
          <w:b/>
          <w:bCs/>
          <w:sz w:val="20"/>
          <w:szCs w:val="20"/>
        </w:rPr>
        <w:t>Sagsfremstilling</w:t>
      </w:r>
      <w:r>
        <w:rPr>
          <w:rFonts w:eastAsia="Times New Roman"/>
          <w:b/>
          <w:bCs/>
          <w:sz w:val="20"/>
          <w:szCs w:val="20"/>
        </w:rPr>
        <w:br/>
      </w:r>
      <w:r>
        <w:rPr>
          <w:rFonts w:eastAsia="Times New Roman"/>
          <w:sz w:val="20"/>
          <w:szCs w:val="20"/>
        </w:rPr>
        <w:t>Kommunalbestyrelsen besluttede på sit møde den 25. august 2021 under behandlingen af Trafikbestilling 2022, at ”beslutning om som</w:t>
      </w:r>
      <w:r>
        <w:rPr>
          <w:rFonts w:eastAsia="Times New Roman"/>
          <w:sz w:val="20"/>
          <w:szCs w:val="20"/>
        </w:rPr>
        <w:t>merbusdrift på Møn i sommer 2022 afventer svar fra Færdselsstyrelsen”, se bilag. </w:t>
      </w:r>
    </w:p>
    <w:p w14:paraId="156A185F" w14:textId="77777777" w:rsidR="00000000" w:rsidRDefault="0064428E">
      <w:pPr>
        <w:pStyle w:val="NormalWeb"/>
        <w:divId w:val="245040819"/>
      </w:pPr>
      <w:r>
        <w:t>Der foreligger nu svar fra Færdselsstyrelsen, se bilag. </w:t>
      </w:r>
    </w:p>
    <w:p w14:paraId="2235B7F3" w14:textId="77777777" w:rsidR="00000000" w:rsidRDefault="0064428E">
      <w:pPr>
        <w:pStyle w:val="NormalWeb"/>
        <w:divId w:val="245040819"/>
      </w:pPr>
      <w:r>
        <w:t>Administrationen har spurgt om, hvorvidt Vordingborg Kommune kan yde tilskud/finansiere to busruter på Møn, som Turis</w:t>
      </w:r>
      <w:r>
        <w:t>t- og Handelsforeningerne ønsker at oprette igennem en privat transportvirksomhed. Det er således kommunens ønske, at de to ruter der tidligere har været drevet af Movia, skal nedlægges, og at kommunen alene skal finansiere ruterne udbudt af den private ud</w:t>
      </w:r>
      <w:r>
        <w:t>byder.</w:t>
      </w:r>
    </w:p>
    <w:p w14:paraId="01DEAB0A" w14:textId="77777777" w:rsidR="00000000" w:rsidRDefault="0064428E">
      <w:pPr>
        <w:pStyle w:val="NormalWeb"/>
        <w:divId w:val="245040819"/>
      </w:pPr>
      <w:r>
        <w:t>Styrelsen skriver i sit svar at ”offentlig servicetrafik i form af almindelig rutekørsel, herved forstået rutekørsel der er åben for alle, udføres af de danske trafikselskaber, jf. lov om trafikselskaber § 5, stk. 1, nr. 1.” og at  ”det er således s</w:t>
      </w:r>
      <w:r>
        <w:t>tyrelsens vurdering, at ovenstående regler betyder, at der ikke kan udstedes tilladelse til at en privat virksomhed udfører den pågældende kørsel, såfremt kørslen finansieres af en offentlig myndighed”.</w:t>
      </w:r>
    </w:p>
    <w:p w14:paraId="5654563B" w14:textId="77777777" w:rsidR="00000000" w:rsidRDefault="0064428E">
      <w:pPr>
        <w:pStyle w:val="NormalWeb"/>
        <w:divId w:val="245040819"/>
      </w:pPr>
      <w:r>
        <w:t>Styrelsen kan dog alene vejlede om reglerne på område</w:t>
      </w:r>
      <w:r>
        <w:t xml:space="preserve">t, og ikke foretage en vurdering af en konkret sag. </w:t>
      </w:r>
    </w:p>
    <w:p w14:paraId="7C7CE6BB" w14:textId="77777777" w:rsidR="00000000" w:rsidRDefault="0064428E">
      <w:pPr>
        <w:pStyle w:val="NormalWeb"/>
        <w:divId w:val="245040819"/>
      </w:pPr>
      <w:r>
        <w:t xml:space="preserve">Det er administrationens vurdering, at svaret fra Færdselsstyrelsen betyder at forslaget fra House of Møn om at forestå sommerbusdriften på Møn i 2022 med et </w:t>
      </w:r>
      <w:r>
        <w:t>tilskud fra kommunen, må afvises. House of Møn kan dog godt, ligesom i sommeren 2021, oprette en eller flere buslinjer på Møn. </w:t>
      </w:r>
    </w:p>
    <w:p w14:paraId="5EAC87D9" w14:textId="77777777" w:rsidR="00000000" w:rsidRDefault="0064428E">
      <w:pPr>
        <w:pStyle w:val="NormalWeb"/>
        <w:divId w:val="245040819"/>
      </w:pPr>
      <w:r>
        <w:t xml:space="preserve">Administrationen indstiller derfor som den sidste udestående del af trafikbestilling 2022 til Movia, at sommerbusdriften på Møn </w:t>
      </w:r>
      <w:r>
        <w:t>i 2022 gennemføres uændret i forhold til 2021.</w:t>
      </w:r>
    </w:p>
    <w:p w14:paraId="1BE469AC" w14:textId="77777777" w:rsidR="00000000" w:rsidRDefault="0064428E">
      <w:pPr>
        <w:pStyle w:val="NormalWeb"/>
        <w:divId w:val="245040819"/>
      </w:pPr>
      <w:r>
        <w:t>Forslaget har ingen økonomiske konsekvenser udover dem, som tidligere er behandlet i sag om trafikbestilling 2022.</w:t>
      </w:r>
    </w:p>
    <w:p w14:paraId="24B6BD29" w14:textId="77777777" w:rsidR="00000000" w:rsidRDefault="0064428E">
      <w:pPr>
        <w:pStyle w:val="NormalWeb"/>
        <w:divId w:val="245040819"/>
      </w:pPr>
      <w:r>
        <w:rPr>
          <w:rStyle w:val="Strk"/>
        </w:rPr>
        <w:lastRenderedPageBreak/>
        <w:t>Økonomi</w:t>
      </w:r>
      <w:r>
        <w:rPr>
          <w:b/>
          <w:bCs/>
        </w:rPr>
        <w:br/>
      </w:r>
      <w:r>
        <w:t>Afdeling for Økonomi IT og HR, har ikke yderligere bemærkninger.</w:t>
      </w:r>
    </w:p>
    <w:p w14:paraId="118380ED" w14:textId="77777777" w:rsidR="00000000" w:rsidRDefault="0064428E">
      <w:pPr>
        <w:divId w:val="203106275"/>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8"/>
        <w:gridCol w:w="2370"/>
      </w:tblGrid>
      <w:tr w:rsidR="00000000" w14:paraId="6C541950" w14:textId="77777777">
        <w:trPr>
          <w:divId w:val="875578953"/>
          <w:tblCellSpacing w:w="0" w:type="dxa"/>
        </w:trPr>
        <w:tc>
          <w:tcPr>
            <w:tcW w:w="0" w:type="auto"/>
            <w:hideMark/>
          </w:tcPr>
          <w:p w14:paraId="7CF5ABF5" w14:textId="77777777" w:rsidR="00000000" w:rsidRDefault="0064428E">
            <w:pPr>
              <w:rPr>
                <w:rFonts w:eastAsia="Times New Roman"/>
              </w:rPr>
            </w:pPr>
            <w:hyperlink r:id="rId54" w:history="1">
              <w:r>
                <w:rPr>
                  <w:rFonts w:eastAsia="Times New Roman"/>
                  <w:color w:val="000000"/>
                </w:rPr>
                <w:t xml:space="preserve">Trafikbestilling 2022 vedtaget KB (Lukket) </w:t>
              </w:r>
            </w:hyperlink>
          </w:p>
        </w:tc>
        <w:tc>
          <w:tcPr>
            <w:tcW w:w="0" w:type="auto"/>
            <w:hideMark/>
          </w:tcPr>
          <w:p w14:paraId="77D2C81E" w14:textId="77777777" w:rsidR="00000000" w:rsidRDefault="0064428E">
            <w:pPr>
              <w:jc w:val="right"/>
              <w:rPr>
                <w:rFonts w:eastAsia="Times New Roman"/>
              </w:rPr>
            </w:pPr>
            <w:r>
              <w:rPr>
                <w:rFonts w:eastAsia="Times New Roman"/>
              </w:rPr>
              <w:t>20-28522A-164</w:t>
            </w:r>
          </w:p>
        </w:tc>
      </w:tr>
      <w:tr w:rsidR="00000000" w14:paraId="343BF3A3" w14:textId="77777777">
        <w:trPr>
          <w:divId w:val="875578953"/>
          <w:tblCellSpacing w:w="0" w:type="dxa"/>
        </w:trPr>
        <w:tc>
          <w:tcPr>
            <w:tcW w:w="0" w:type="auto"/>
            <w:hideMark/>
          </w:tcPr>
          <w:p w14:paraId="715BF9FC" w14:textId="77777777" w:rsidR="00000000" w:rsidRDefault="0064428E">
            <w:pPr>
              <w:rPr>
                <w:rFonts w:eastAsia="Times New Roman"/>
              </w:rPr>
            </w:pPr>
            <w:hyperlink r:id="rId55" w:history="1">
              <w:r>
                <w:rPr>
                  <w:rFonts w:eastAsia="Times New Roman"/>
                  <w:color w:val="000000"/>
                </w:rPr>
                <w:t xml:space="preserve">Svar fra Færdselsstyrelsen 18. juni 2021 (Lukket) </w:t>
              </w:r>
            </w:hyperlink>
          </w:p>
        </w:tc>
        <w:tc>
          <w:tcPr>
            <w:tcW w:w="0" w:type="auto"/>
            <w:hideMark/>
          </w:tcPr>
          <w:p w14:paraId="70923659" w14:textId="77777777" w:rsidR="00000000" w:rsidRDefault="0064428E">
            <w:pPr>
              <w:jc w:val="right"/>
              <w:rPr>
                <w:rFonts w:eastAsia="Times New Roman"/>
              </w:rPr>
            </w:pPr>
            <w:r>
              <w:rPr>
                <w:rFonts w:eastAsia="Times New Roman"/>
              </w:rPr>
              <w:t>20-28522A-165</w:t>
            </w:r>
          </w:p>
        </w:tc>
      </w:tr>
    </w:tbl>
    <w:p w14:paraId="7AFE7F11" w14:textId="77777777" w:rsidR="00000000" w:rsidRDefault="0064428E">
      <w:pPr>
        <w:divId w:val="1531721277"/>
        <w:rPr>
          <w:rFonts w:eastAsia="Times New Roman"/>
          <w:b/>
          <w:bCs/>
        </w:rPr>
      </w:pPr>
      <w:r>
        <w:rPr>
          <w:rFonts w:eastAsia="Times New Roman"/>
          <w:b/>
          <w:bCs/>
        </w:rPr>
        <w:t>Indstilling</w:t>
      </w:r>
    </w:p>
    <w:p w14:paraId="105D9AA0" w14:textId="77777777" w:rsidR="00000000" w:rsidRDefault="0064428E">
      <w:pPr>
        <w:divId w:val="1514997295"/>
        <w:rPr>
          <w:rFonts w:eastAsia="Times New Roman"/>
        </w:rPr>
      </w:pPr>
      <w:r>
        <w:rPr>
          <w:rFonts w:eastAsia="Times New Roman"/>
        </w:rPr>
        <w:t>atsommerbusdriften på Møn i 2022 gennemføres uændret i forhold til 2021.</w:t>
      </w:r>
    </w:p>
    <w:p w14:paraId="7201B1E1" w14:textId="77777777" w:rsidR="00000000" w:rsidRDefault="0064428E">
      <w:pPr>
        <w:divId w:val="1158811016"/>
        <w:rPr>
          <w:rFonts w:eastAsia="Times New Roman"/>
          <w:b/>
          <w:bCs/>
        </w:rPr>
      </w:pPr>
      <w:r>
        <w:rPr>
          <w:rFonts w:eastAsia="Times New Roman"/>
          <w:b/>
          <w:bCs/>
        </w:rPr>
        <w:t>Beslutning i Udvalget for Plan og Teknik den 1. december 2021</w:t>
      </w:r>
    </w:p>
    <w:p w14:paraId="46120910" w14:textId="77777777" w:rsidR="00000000" w:rsidRDefault="0064428E">
      <w:pPr>
        <w:divId w:val="566649885"/>
        <w:rPr>
          <w:rFonts w:eastAsia="Times New Roman"/>
        </w:rPr>
      </w:pPr>
      <w:r>
        <w:rPr>
          <w:rFonts w:eastAsia="Times New Roman"/>
          <w:b/>
          <w:bCs/>
        </w:rPr>
        <w:t>Fraværende:</w:t>
      </w:r>
      <w:r>
        <w:rPr>
          <w:rFonts w:eastAsia="Times New Roman"/>
        </w:rPr>
        <w:t xml:space="preserve"> Ingen </w:t>
      </w:r>
    </w:p>
    <w:p w14:paraId="3CF27C43" w14:textId="77777777" w:rsidR="00000000" w:rsidRDefault="0064428E">
      <w:pPr>
        <w:divId w:val="1334534048"/>
        <w:rPr>
          <w:rFonts w:eastAsia="Times New Roman"/>
          <w:i/>
          <w:iCs/>
        </w:rPr>
      </w:pPr>
      <w:r>
        <w:rPr>
          <w:rStyle w:val="Fremhv"/>
          <w:rFonts w:eastAsia="Times New Roman"/>
        </w:rPr>
        <w:t>Sagen udsætt</w:t>
      </w:r>
      <w:r>
        <w:rPr>
          <w:rStyle w:val="Fremhv"/>
          <w:rFonts w:eastAsia="Times New Roman"/>
        </w:rPr>
        <w:t>es med henblik på en yderligere undersøgelse af mulighederne for, at House of Møn kan forestå sommerbusdriften i 2022.</w:t>
      </w:r>
    </w:p>
    <w:p w14:paraId="3D95DAD3" w14:textId="77777777" w:rsidR="00000000" w:rsidRDefault="0064428E">
      <w:pPr>
        <w:divId w:val="1122577236"/>
        <w:rPr>
          <w:rFonts w:eastAsia="Times New Roman"/>
          <w:b/>
          <w:bCs/>
        </w:rPr>
      </w:pPr>
      <w:r>
        <w:rPr>
          <w:rFonts w:eastAsia="Times New Roman"/>
          <w:b/>
          <w:bCs/>
        </w:rPr>
        <w:t>Beslutning i Udvalget for Bosætning, Økonomi og Nærdemokrati den 7. december 2021</w:t>
      </w:r>
    </w:p>
    <w:p w14:paraId="38F8AB3E" w14:textId="77777777" w:rsidR="00000000" w:rsidRDefault="0064428E">
      <w:pPr>
        <w:divId w:val="1060010953"/>
        <w:rPr>
          <w:rFonts w:eastAsia="Times New Roman"/>
        </w:rPr>
      </w:pPr>
      <w:r>
        <w:rPr>
          <w:rFonts w:eastAsia="Times New Roman"/>
          <w:b/>
          <w:bCs/>
        </w:rPr>
        <w:t>Fraværende:</w:t>
      </w:r>
      <w:r>
        <w:rPr>
          <w:rFonts w:eastAsia="Times New Roman"/>
        </w:rPr>
        <w:t xml:space="preserve"> Ingen </w:t>
      </w:r>
    </w:p>
    <w:p w14:paraId="36CE3427" w14:textId="77777777" w:rsidR="00000000" w:rsidRDefault="0064428E">
      <w:pPr>
        <w:divId w:val="28604245"/>
        <w:rPr>
          <w:rFonts w:eastAsia="Times New Roman"/>
          <w:i/>
          <w:iCs/>
        </w:rPr>
      </w:pPr>
      <w:r>
        <w:rPr>
          <w:rFonts w:eastAsia="Times New Roman"/>
          <w:i/>
          <w:iCs/>
        </w:rPr>
        <w:t>Sagen taget af dagsordenen.</w:t>
      </w:r>
    </w:p>
    <w:p w14:paraId="1FB392B6" w14:textId="77777777" w:rsidR="00000000" w:rsidRDefault="0064428E">
      <w:pPr>
        <w:divId w:val="1820881563"/>
        <w:rPr>
          <w:rFonts w:eastAsia="Times New Roman"/>
          <w:b/>
          <w:bCs/>
        </w:rPr>
      </w:pPr>
      <w:r>
        <w:rPr>
          <w:rFonts w:eastAsia="Times New Roman"/>
          <w:b/>
          <w:bCs/>
        </w:rPr>
        <w:t>Beslutni</w:t>
      </w:r>
      <w:r>
        <w:rPr>
          <w:rFonts w:eastAsia="Times New Roman"/>
          <w:b/>
          <w:bCs/>
        </w:rPr>
        <w:t>ng i Klima- og Teknikudvalget den 4. januar 2022</w:t>
      </w:r>
    </w:p>
    <w:p w14:paraId="47102217" w14:textId="77777777" w:rsidR="00000000" w:rsidRDefault="0064428E">
      <w:pPr>
        <w:divId w:val="1022627069"/>
        <w:rPr>
          <w:rFonts w:eastAsia="Times New Roman"/>
        </w:rPr>
      </w:pPr>
      <w:r>
        <w:rPr>
          <w:rFonts w:eastAsia="Times New Roman"/>
          <w:b/>
          <w:bCs/>
        </w:rPr>
        <w:t>Fraværende:</w:t>
      </w:r>
      <w:r>
        <w:rPr>
          <w:rFonts w:eastAsia="Times New Roman"/>
        </w:rPr>
        <w:t xml:space="preserve"> Ingen </w:t>
      </w:r>
    </w:p>
    <w:p w14:paraId="50F89B41" w14:textId="77777777" w:rsidR="00000000" w:rsidRDefault="0064428E">
      <w:pPr>
        <w:pStyle w:val="xsltfirstparagraph"/>
        <w:divId w:val="1220088419"/>
        <w:rPr>
          <w:i/>
          <w:iCs/>
        </w:rPr>
      </w:pPr>
      <w:r>
        <w:rPr>
          <w:i/>
          <w:iCs/>
        </w:rPr>
        <w:t>Indstillingen anbefales.</w:t>
      </w:r>
    </w:p>
    <w:p w14:paraId="6C68F0B7" w14:textId="77777777" w:rsidR="00000000" w:rsidRDefault="0064428E">
      <w:pPr>
        <w:divId w:val="572858989"/>
        <w:rPr>
          <w:rFonts w:eastAsia="Times New Roman"/>
          <w:b/>
          <w:bCs/>
        </w:rPr>
      </w:pPr>
      <w:r>
        <w:rPr>
          <w:rFonts w:eastAsia="Times New Roman"/>
          <w:b/>
          <w:bCs/>
        </w:rPr>
        <w:t>Beslutning i Økonomiudvalget den 18. januar 2022</w:t>
      </w:r>
    </w:p>
    <w:p w14:paraId="10E79019" w14:textId="77777777" w:rsidR="00000000" w:rsidRDefault="0064428E">
      <w:pPr>
        <w:divId w:val="1007906909"/>
        <w:rPr>
          <w:rFonts w:eastAsia="Times New Roman"/>
        </w:rPr>
      </w:pPr>
      <w:r>
        <w:rPr>
          <w:rFonts w:eastAsia="Times New Roman"/>
          <w:b/>
          <w:bCs/>
        </w:rPr>
        <w:t>Fraværende:</w:t>
      </w:r>
      <w:r>
        <w:rPr>
          <w:rFonts w:eastAsia="Times New Roman"/>
        </w:rPr>
        <w:t xml:space="preserve"> Ingen </w:t>
      </w:r>
    </w:p>
    <w:p w14:paraId="1E8FCD0D" w14:textId="77777777" w:rsidR="00000000" w:rsidRDefault="0064428E">
      <w:pPr>
        <w:divId w:val="1307780203"/>
        <w:rPr>
          <w:rFonts w:eastAsia="Times New Roman"/>
          <w:i/>
          <w:iCs/>
        </w:rPr>
      </w:pPr>
      <w:r>
        <w:rPr>
          <w:rFonts w:eastAsia="Times New Roman"/>
          <w:i/>
          <w:iCs/>
        </w:rPr>
        <w:t>Indstillingen anbefales.</w:t>
      </w:r>
    </w:p>
    <w:p w14:paraId="0DBA2785" w14:textId="77777777" w:rsidR="00000000" w:rsidRDefault="0064428E">
      <w:pPr>
        <w:divId w:val="1454637164"/>
        <w:rPr>
          <w:rFonts w:eastAsia="Times New Roman"/>
          <w:b/>
          <w:bCs/>
        </w:rPr>
      </w:pPr>
      <w:r>
        <w:rPr>
          <w:rFonts w:eastAsia="Times New Roman"/>
          <w:b/>
          <w:bCs/>
        </w:rPr>
        <w:t>Supplerende sagsfremstilling</w:t>
      </w:r>
    </w:p>
    <w:p w14:paraId="398ACAD8" w14:textId="77777777" w:rsidR="00000000" w:rsidRDefault="0064428E">
      <w:pPr>
        <w:pStyle w:val="xsltfirstparagraph"/>
        <w:divId w:val="1200246647"/>
      </w:pPr>
      <w:r>
        <w:t>Udvalget har anmodet om en undersøgelse af, om der er andre muligheder for at give et kommunalt tilskud til åben busdrift igennem House Of Moen, uden at dette konflikter med Trafikselskabsloven.</w:t>
      </w:r>
      <w:r>
        <w:br/>
      </w:r>
      <w:r>
        <w:br/>
        <w:t>Administrationens og Movias jurister svarer på dette spørgsm</w:t>
      </w:r>
      <w:r>
        <w:t>ål, at Færdselsstyrelsens svar er ganske klart, at der 'ikke kan udstedes tilladelse til at en privat virksomhed udfører den pågældende kørsel, såfremt kørslen finansieres af en offentlig myndighed'. </w:t>
      </w:r>
    </w:p>
    <w:p w14:paraId="1C949CC8" w14:textId="77777777" w:rsidR="00000000" w:rsidRDefault="0064428E">
      <w:pPr>
        <w:pStyle w:val="NormalWeb"/>
        <w:divId w:val="1200246647"/>
      </w:pPr>
      <w:r>
        <w:t>Siden udvalgets møde den 1. december 2021 er der indgåe</w:t>
      </w:r>
      <w:r>
        <w:t>t aftale imellem elselskabet Andel og kommunen om, at Andel i en tre-årig forsøgsperiode finansierer en busdrift med en eller to elektriske busser på Møn.</w:t>
      </w:r>
      <w:r>
        <w:br/>
      </w:r>
      <w:r>
        <w:br/>
        <w:t>Projektet involverer også andre kommuner og regionen. Rammerne for projektet er ikke endeligt fastla</w:t>
      </w:r>
      <w:r>
        <w:t>gt. Det er hensigten at House of Moen skal være projektejer for bussernes drift, som primært skal være åben turistrute kørsel om sommeren på Møn, men også andre ideer om kørsel indenfor kommunens grænser er under overvejelse. Projektideen er godkendt af Mo</w:t>
      </w:r>
      <w:r>
        <w:t xml:space="preserve">via, og vurderes derfor indenfor rammerne af Trafikselskabsloven. Der forventes yderligere information om projektet i de </w:t>
      </w:r>
      <w:r>
        <w:lastRenderedPageBreak/>
        <w:t>kommende måneder. Det anbefales, at forsøgsprojektet evalueres efter den første sommer, før end der tages yderligere stilling til de of</w:t>
      </w:r>
      <w:r>
        <w:t>fentlige sommerbusser på Møn fra 2023.</w:t>
      </w:r>
    </w:p>
    <w:p w14:paraId="0C4F761B" w14:textId="77777777" w:rsidR="00000000" w:rsidRDefault="0064428E">
      <w:pPr>
        <w:pStyle w:val="NormalWeb"/>
        <w:divId w:val="1200246647"/>
      </w:pPr>
      <w:r>
        <w:t xml:space="preserve">Administrationen indstiller, at det meddeles Movia, at den udestående del af trafikbestilling 2022 gennemføres ved, at de to offentlige busruter om sommeren på Møn videreføres uændret i 2022, som de også var i 2021. </w:t>
      </w:r>
      <w:r>
        <w:br/>
      </w:r>
      <w:r>
        <w:br/>
        <w:t>Dette betyder, at:</w:t>
      </w:r>
      <w:r>
        <w:br/>
        <w:t>Buslinje 678 (Stege- Klintholm havn- Geocenteret) kører med 4 daglige afgange på hverdage og 3 daglige afgange i weekender i perioden den 1. maj til 30. september 2022</w:t>
      </w:r>
    </w:p>
    <w:p w14:paraId="5F72AE4B" w14:textId="77777777" w:rsidR="00000000" w:rsidRDefault="0064428E">
      <w:pPr>
        <w:pStyle w:val="NormalWeb"/>
        <w:divId w:val="1200246647"/>
      </w:pPr>
      <w:r>
        <w:t>Buslinje 663 (Stege-Nyord) kører med 3 daglige afgange alle ugens da</w:t>
      </w:r>
      <w:r>
        <w:t>ge i skolesommerferien 2022.</w:t>
      </w:r>
    </w:p>
    <w:p w14:paraId="4D954DD5" w14:textId="77777777" w:rsidR="00000000" w:rsidRDefault="0064428E">
      <w:pPr>
        <w:pStyle w:val="NormalWeb"/>
        <w:divId w:val="1200246647"/>
      </w:pPr>
      <w:r>
        <w:t>Rejsende skal ikke betale ved påstigning på de to buslinjer.</w:t>
      </w:r>
    </w:p>
    <w:p w14:paraId="73D7D55E" w14:textId="77777777" w:rsidR="00000000" w:rsidRDefault="0064428E">
      <w:pPr>
        <w:pStyle w:val="NormalWeb"/>
        <w:divId w:val="1200246647"/>
      </w:pPr>
      <w:r>
        <w:rPr>
          <w:rStyle w:val="Strk"/>
        </w:rPr>
        <w:t>Indstilling</w:t>
      </w:r>
    </w:p>
    <w:p w14:paraId="3A21740E" w14:textId="77777777" w:rsidR="00000000" w:rsidRDefault="0064428E">
      <w:pPr>
        <w:pStyle w:val="NormalWeb"/>
        <w:divId w:val="1200246647"/>
      </w:pPr>
      <w:r>
        <w:t>at sommerbusdriften på Møn i 2022 gennemføres uændret i forhold til 2021.</w:t>
      </w:r>
    </w:p>
    <w:p w14:paraId="306E0F22" w14:textId="77777777" w:rsidR="00000000" w:rsidRDefault="0064428E">
      <w:pPr>
        <w:pageBreakBefore/>
        <w:divId w:val="878585305"/>
        <w:rPr>
          <w:rFonts w:eastAsia="Times New Roman"/>
        </w:rPr>
      </w:pPr>
      <w:r>
        <w:rPr>
          <w:rFonts w:eastAsia="Times New Roman"/>
          <w:noProof/>
          <w:sz w:val="20"/>
          <w:szCs w:val="20"/>
        </w:rPr>
        <w:lastRenderedPageBreak/>
        <w:drawing>
          <wp:inline distT="0" distB="0" distL="0" distR="0" wp14:anchorId="35B20BAD" wp14:editId="0A76B581">
            <wp:extent cx="9525" cy="9525"/>
            <wp:effectExtent l="0" t="0" r="0" b="0"/>
            <wp:docPr id="177" name="Billed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476139" w14:textId="77777777" w:rsidR="00000000" w:rsidRDefault="0064428E">
      <w:pPr>
        <w:divId w:val="875578953"/>
        <w:rPr>
          <w:rFonts w:eastAsia="Times New Roman"/>
        </w:rPr>
      </w:pPr>
      <w:r>
        <w:rPr>
          <w:rFonts w:eastAsia="Times New Roman"/>
        </w:rPr>
        <w:pict w14:anchorId="071DDE8C">
          <v:rect id="_x0000_i120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512"/>
        <w:gridCol w:w="8126"/>
      </w:tblGrid>
      <w:tr w:rsidR="00000000" w14:paraId="5036E2CF" w14:textId="77777777">
        <w:trPr>
          <w:divId w:val="875578953"/>
          <w:tblCellSpacing w:w="0" w:type="dxa"/>
        </w:trPr>
        <w:tc>
          <w:tcPr>
            <w:tcW w:w="600" w:type="dxa"/>
            <w:hideMark/>
          </w:tcPr>
          <w:p w14:paraId="12698154" w14:textId="77777777" w:rsidR="00000000" w:rsidRDefault="0064428E">
            <w:pPr>
              <w:divId w:val="354233296"/>
              <w:rPr>
                <w:rFonts w:eastAsia="Times New Roman"/>
                <w:b/>
                <w:bCs/>
                <w:sz w:val="28"/>
                <w:szCs w:val="28"/>
              </w:rPr>
            </w:pPr>
            <w:r>
              <w:rPr>
                <w:rFonts w:eastAsia="Times New Roman"/>
                <w:b/>
                <w:bCs/>
                <w:sz w:val="28"/>
                <w:szCs w:val="28"/>
              </w:rPr>
              <w:t xml:space="preserve">59. </w:t>
            </w:r>
          </w:p>
        </w:tc>
        <w:tc>
          <w:tcPr>
            <w:tcW w:w="0" w:type="auto"/>
            <w:hideMark/>
          </w:tcPr>
          <w:p w14:paraId="74934123" w14:textId="77777777" w:rsidR="00000000" w:rsidRDefault="0064428E">
            <w:pPr>
              <w:divId w:val="1585648664"/>
              <w:rPr>
                <w:rFonts w:eastAsia="Times New Roman"/>
                <w:b/>
                <w:bCs/>
                <w:sz w:val="28"/>
                <w:szCs w:val="28"/>
              </w:rPr>
            </w:pPr>
            <w:bookmarkStart w:id="58" w:name="dd89560a-0ffb-49f6-b496-04d655f5fa91"/>
            <w:bookmarkEnd w:id="58"/>
            <w:r>
              <w:rPr>
                <w:rFonts w:eastAsia="Times New Roman"/>
                <w:b/>
                <w:bCs/>
                <w:sz w:val="28"/>
                <w:szCs w:val="28"/>
              </w:rPr>
              <w:t xml:space="preserve">Spørgetid </w:t>
            </w:r>
          </w:p>
        </w:tc>
      </w:tr>
      <w:tr w:rsidR="00000000" w14:paraId="1DE9A533" w14:textId="77777777">
        <w:trPr>
          <w:divId w:val="875578953"/>
          <w:tblCellSpacing w:w="0" w:type="dxa"/>
        </w:trPr>
        <w:tc>
          <w:tcPr>
            <w:tcW w:w="0" w:type="auto"/>
            <w:gridSpan w:val="2"/>
            <w:hideMark/>
          </w:tcPr>
          <w:p w14:paraId="64A80C38" w14:textId="77777777" w:rsidR="00000000" w:rsidRDefault="0064428E">
            <w:pPr>
              <w:spacing w:after="240"/>
              <w:divId w:val="1685936790"/>
              <w:rPr>
                <w:rFonts w:eastAsia="Times New Roman"/>
              </w:rPr>
            </w:pPr>
            <w:r>
              <w:rPr>
                <w:rFonts w:eastAsia="Times New Roman"/>
              </w:rPr>
              <w:t>Kommunalbestyrelsen 2022-2025 den 26. januar 2022</w:t>
            </w:r>
          </w:p>
        </w:tc>
      </w:tr>
    </w:tbl>
    <w:p w14:paraId="27735BBD"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22"/>
        <w:gridCol w:w="3892"/>
        <w:gridCol w:w="4624"/>
      </w:tblGrid>
      <w:tr w:rsidR="00000000" w14:paraId="6984A1C3" w14:textId="77777777">
        <w:trPr>
          <w:divId w:val="875578953"/>
          <w:tblCellSpacing w:w="0" w:type="dxa"/>
        </w:trPr>
        <w:tc>
          <w:tcPr>
            <w:tcW w:w="0" w:type="auto"/>
            <w:hideMark/>
          </w:tcPr>
          <w:p w14:paraId="0F931CB5" w14:textId="77777777" w:rsidR="00000000" w:rsidRDefault="0064428E">
            <w:pPr>
              <w:divId w:val="1460342512"/>
              <w:rPr>
                <w:rFonts w:eastAsia="Times New Roman"/>
              </w:rPr>
            </w:pPr>
            <w:r>
              <w:rPr>
                <w:rFonts w:eastAsia="Times New Roman"/>
              </w:rPr>
              <w:t>Sagsnr.: </w:t>
            </w:r>
          </w:p>
        </w:tc>
        <w:tc>
          <w:tcPr>
            <w:tcW w:w="0" w:type="auto"/>
            <w:hideMark/>
          </w:tcPr>
          <w:p w14:paraId="19C10454" w14:textId="77777777" w:rsidR="00000000" w:rsidRDefault="0064428E">
            <w:pPr>
              <w:jc w:val="center"/>
              <w:divId w:val="560020069"/>
              <w:rPr>
                <w:rFonts w:eastAsia="Times New Roman"/>
              </w:rPr>
            </w:pPr>
            <w:r>
              <w:rPr>
                <w:rFonts w:eastAsia="Times New Roman"/>
              </w:rPr>
              <w:t>Område: Ledelsessekretariatet</w:t>
            </w:r>
          </w:p>
        </w:tc>
        <w:tc>
          <w:tcPr>
            <w:tcW w:w="0" w:type="auto"/>
            <w:hideMark/>
          </w:tcPr>
          <w:p w14:paraId="1CCFC350" w14:textId="77777777" w:rsidR="00000000" w:rsidRDefault="0064428E">
            <w:pPr>
              <w:jc w:val="right"/>
              <w:divId w:val="1309557351"/>
              <w:rPr>
                <w:rFonts w:eastAsia="Times New Roman"/>
              </w:rPr>
            </w:pPr>
            <w:r>
              <w:rPr>
                <w:rFonts w:eastAsia="Times New Roman"/>
              </w:rPr>
              <w:t>Sagsbeh: Caroline Koletzki Kuipers</w:t>
            </w:r>
          </w:p>
        </w:tc>
      </w:tr>
    </w:tbl>
    <w:p w14:paraId="203E9D8B" w14:textId="77777777" w:rsidR="00000000" w:rsidRDefault="0064428E">
      <w:pPr>
        <w:divId w:val="875578953"/>
        <w:rPr>
          <w:rFonts w:eastAsia="Times New Roman"/>
        </w:rPr>
      </w:pPr>
      <w:r>
        <w:rPr>
          <w:rFonts w:eastAsia="Times New Roman"/>
        </w:rPr>
        <w:pict w14:anchorId="1FEF5BAE">
          <v:rect id="_x0000_i1203" style="width:0;height:1.5pt" o:hralign="center" o:hrstd="t" o:hr="t" fillcolor="#a0a0a0" stroked="f"/>
        </w:pict>
      </w:r>
    </w:p>
    <w:p w14:paraId="1D2E9FF6" w14:textId="77777777" w:rsidR="00000000" w:rsidRDefault="0064428E">
      <w:pPr>
        <w:spacing w:before="100" w:beforeAutospacing="1"/>
        <w:outlineLvl w:val="2"/>
        <w:divId w:val="983195948"/>
        <w:rPr>
          <w:rFonts w:eastAsia="Times New Roman"/>
          <w:b/>
          <w:bCs/>
          <w:sz w:val="20"/>
          <w:szCs w:val="20"/>
        </w:rPr>
      </w:pPr>
      <w:r>
        <w:rPr>
          <w:rFonts w:ascii="Arial" w:eastAsia="Times New Roman" w:hAnsi="Arial" w:cs="Arial"/>
          <w:b/>
          <w:bCs/>
          <w:sz w:val="22"/>
          <w:szCs w:val="22"/>
        </w:rPr>
        <w:t>Kompetenceudvalg</w:t>
      </w:r>
    </w:p>
    <w:p w14:paraId="20BB5844" w14:textId="77777777" w:rsidR="00000000" w:rsidRDefault="0064428E">
      <w:pPr>
        <w:pStyle w:val="NormalWeb"/>
        <w:divId w:val="983195948"/>
      </w:pPr>
      <w:r>
        <w:t>Kommunalbestyrelsen. </w:t>
      </w:r>
    </w:p>
    <w:p w14:paraId="4E35EF83" w14:textId="77777777" w:rsidR="00000000" w:rsidRDefault="0064428E">
      <w:pPr>
        <w:spacing w:before="100" w:beforeAutospacing="1"/>
        <w:outlineLvl w:val="2"/>
        <w:divId w:val="983195948"/>
        <w:rPr>
          <w:rFonts w:eastAsia="Times New Roman"/>
          <w:b/>
          <w:bCs/>
          <w:sz w:val="20"/>
          <w:szCs w:val="20"/>
        </w:rPr>
      </w:pPr>
      <w:r>
        <w:rPr>
          <w:rFonts w:ascii="Arial" w:eastAsia="Times New Roman" w:hAnsi="Arial" w:cs="Arial"/>
          <w:b/>
          <w:bCs/>
          <w:sz w:val="22"/>
          <w:szCs w:val="22"/>
        </w:rPr>
        <w:t>Lovgrundlag</w:t>
      </w:r>
    </w:p>
    <w:p w14:paraId="06324105" w14:textId="77777777" w:rsidR="00000000" w:rsidRDefault="0064428E">
      <w:pPr>
        <w:pStyle w:val="NormalWeb"/>
        <w:divId w:val="983195948"/>
      </w:pPr>
      <w:r>
        <w:t>Spørgetidsregler for Vordingborg Kommune af 6. december 2021. </w:t>
      </w:r>
    </w:p>
    <w:p w14:paraId="50F51AC8" w14:textId="77777777" w:rsidR="00000000" w:rsidRDefault="0064428E">
      <w:pPr>
        <w:spacing w:before="100" w:beforeAutospacing="1"/>
        <w:outlineLvl w:val="2"/>
        <w:divId w:val="983195948"/>
        <w:rPr>
          <w:rFonts w:eastAsia="Times New Roman"/>
          <w:b/>
          <w:bCs/>
          <w:sz w:val="20"/>
          <w:szCs w:val="20"/>
        </w:rPr>
      </w:pPr>
      <w:r>
        <w:rPr>
          <w:rFonts w:ascii="Arial" w:eastAsia="Times New Roman" w:hAnsi="Arial" w:cs="Arial"/>
          <w:b/>
          <w:bCs/>
          <w:sz w:val="22"/>
          <w:szCs w:val="22"/>
        </w:rPr>
        <w:t>Sagsfremstilling</w:t>
      </w:r>
    </w:p>
    <w:p w14:paraId="66114CCF" w14:textId="77777777" w:rsidR="00000000" w:rsidRDefault="0064428E">
      <w:pPr>
        <w:pStyle w:val="NormalWeb"/>
        <w:divId w:val="983195948"/>
      </w:pPr>
      <w:r>
        <w:rPr>
          <w:sz w:val="20"/>
          <w:szCs w:val="20"/>
        </w:rPr>
        <w:t>Spørgsmålene rettes til borgmesteren, der afgør</w:t>
      </w:r>
    </w:p>
    <w:p w14:paraId="40BC9F74" w14:textId="77777777" w:rsidR="00000000" w:rsidRDefault="0064428E">
      <w:pPr>
        <w:numPr>
          <w:ilvl w:val="0"/>
          <w:numId w:val="82"/>
        </w:numPr>
        <w:spacing w:before="100" w:beforeAutospacing="1" w:after="100" w:afterAutospacing="1"/>
        <w:divId w:val="1718695703"/>
        <w:rPr>
          <w:rFonts w:eastAsia="Times New Roman"/>
        </w:rPr>
      </w:pPr>
      <w:r>
        <w:rPr>
          <w:rFonts w:eastAsia="Times New Roman"/>
        </w:rPr>
        <w:t>Om spørgsmålet skal besvares under spørge</w:t>
      </w:r>
      <w:r>
        <w:rPr>
          <w:rFonts w:eastAsia="Times New Roman"/>
        </w:rPr>
        <w:t>tiden</w:t>
      </w:r>
    </w:p>
    <w:p w14:paraId="1F3E0174" w14:textId="77777777" w:rsidR="00000000" w:rsidRDefault="0064428E">
      <w:pPr>
        <w:numPr>
          <w:ilvl w:val="0"/>
          <w:numId w:val="82"/>
        </w:numPr>
        <w:spacing w:before="100" w:beforeAutospacing="1" w:after="100" w:afterAutospacing="1"/>
        <w:divId w:val="1718695703"/>
        <w:rPr>
          <w:rFonts w:eastAsia="Times New Roman"/>
        </w:rPr>
      </w:pPr>
      <w:r>
        <w:rPr>
          <w:rFonts w:eastAsia="Times New Roman"/>
        </w:rPr>
        <w:t>Og – under hensyntagen til spørgerens eventuelle ønsker – hvem af kommunalbestyrelsens medlemmer, der skal svare</w:t>
      </w:r>
    </w:p>
    <w:p w14:paraId="28CA9097" w14:textId="77777777" w:rsidR="00000000" w:rsidRDefault="0064428E">
      <w:pPr>
        <w:numPr>
          <w:ilvl w:val="0"/>
          <w:numId w:val="82"/>
        </w:numPr>
        <w:spacing w:before="100" w:beforeAutospacing="1" w:after="100" w:afterAutospacing="1"/>
        <w:divId w:val="1718695703"/>
        <w:rPr>
          <w:rFonts w:eastAsia="Times New Roman"/>
        </w:rPr>
      </w:pPr>
      <w:r>
        <w:rPr>
          <w:rFonts w:eastAsia="Times New Roman"/>
        </w:rPr>
        <w:t xml:space="preserve">Spørgsmål, der kan eller nødvendigvis må </w:t>
      </w:r>
      <w:r>
        <w:rPr>
          <w:rFonts w:eastAsia="Times New Roman"/>
        </w:rPr>
        <w:t>besvares af administrationen, kan af borgmesteren henvises hertil og skal da af spørgeren forelægges skriftligt.</w:t>
      </w:r>
    </w:p>
    <w:p w14:paraId="7E19B556" w14:textId="77777777" w:rsidR="00000000" w:rsidRDefault="0064428E">
      <w:pPr>
        <w:pStyle w:val="NormalWeb"/>
        <w:divId w:val="360127980"/>
      </w:pPr>
      <w:r>
        <w:rPr>
          <w:sz w:val="20"/>
          <w:szCs w:val="20"/>
        </w:rPr>
        <w:t>Spørgeren skal forinden spørgsmål stilles oplyse sit navn og sin adresse.</w:t>
      </w:r>
    </w:p>
    <w:p w14:paraId="3B4EA532" w14:textId="77777777" w:rsidR="00000000" w:rsidRDefault="0064428E">
      <w:pPr>
        <w:pStyle w:val="NormalWeb"/>
        <w:divId w:val="360127980"/>
        <w:rPr>
          <w:sz w:val="20"/>
          <w:szCs w:val="20"/>
        </w:rPr>
      </w:pPr>
      <w:r>
        <w:rPr>
          <w:sz w:val="20"/>
          <w:szCs w:val="20"/>
        </w:rPr>
        <w:t>Under spørgetiden besvares kun spørgsmål af almen kommunal interesse,</w:t>
      </w:r>
      <w:r>
        <w:rPr>
          <w:sz w:val="20"/>
          <w:szCs w:val="20"/>
        </w:rPr>
        <w:t xml:space="preserve"> og fx ikke spørgsmål om enkeltpersoner – heller ikke om spørgeren selv.</w:t>
      </w:r>
    </w:p>
    <w:p w14:paraId="532439DE" w14:textId="77777777" w:rsidR="00000000" w:rsidRDefault="0064428E">
      <w:pPr>
        <w:pStyle w:val="NormalWeb"/>
        <w:divId w:val="360127980"/>
        <w:rPr>
          <w:sz w:val="20"/>
          <w:szCs w:val="20"/>
        </w:rPr>
      </w:pPr>
      <w:r>
        <w:rPr>
          <w:sz w:val="20"/>
          <w:szCs w:val="20"/>
        </w:rPr>
        <w:t>En spørger har i alt 2–3 minutter til at formulere sit spørgsmål og til at følge op en gang på det svar, spørgeren får. Den svarende har ligeledes 2–3 minutter til at svare og følge o</w:t>
      </w:r>
      <w:r>
        <w:rPr>
          <w:sz w:val="20"/>
          <w:szCs w:val="20"/>
        </w:rPr>
        <w:t>p en gang på spørgerens eventuelle opfølgende spørgsmål.</w:t>
      </w:r>
    </w:p>
    <w:p w14:paraId="2FCCD729" w14:textId="77777777" w:rsidR="00000000" w:rsidRDefault="0064428E">
      <w:pPr>
        <w:pStyle w:val="NormalWeb"/>
        <w:divId w:val="360127980"/>
        <w:rPr>
          <w:sz w:val="20"/>
          <w:szCs w:val="20"/>
        </w:rPr>
      </w:pPr>
      <w:r>
        <w:rPr>
          <w:sz w:val="20"/>
          <w:szCs w:val="20"/>
        </w:rPr>
        <w:t>Spørgsmål, der genfremsættes i samme eller lignende form tidligere end 6 måneder efter den seneste besvarelse, kan afvises af borgmesteren.</w:t>
      </w:r>
    </w:p>
    <w:p w14:paraId="60670DBE" w14:textId="77777777" w:rsidR="00000000" w:rsidRDefault="0064428E">
      <w:pPr>
        <w:pStyle w:val="NormalWeb"/>
        <w:divId w:val="360127980"/>
        <w:rPr>
          <w:sz w:val="20"/>
          <w:szCs w:val="20"/>
        </w:rPr>
      </w:pPr>
      <w:r>
        <w:rPr>
          <w:sz w:val="20"/>
          <w:szCs w:val="20"/>
        </w:rPr>
        <w:t>Spørgetiden suspenderes 2 måneder før kommunalvalg.</w:t>
      </w:r>
    </w:p>
    <w:p w14:paraId="6C8727A9" w14:textId="77777777" w:rsidR="00000000" w:rsidRDefault="0064428E">
      <w:pPr>
        <w:pStyle w:val="NormalWeb"/>
        <w:divId w:val="360127980"/>
        <w:rPr>
          <w:sz w:val="20"/>
          <w:szCs w:val="20"/>
        </w:rPr>
      </w:pPr>
      <w:r>
        <w:rPr>
          <w:sz w:val="20"/>
          <w:szCs w:val="20"/>
        </w:rPr>
        <w:t>Spørget</w:t>
      </w:r>
      <w:r>
        <w:rPr>
          <w:sz w:val="20"/>
          <w:szCs w:val="20"/>
        </w:rPr>
        <w:t>iden ledes af borgmesteren, som det også tilkommer at afgøre tvivlsspørgsmål vedrørende dette reglement.</w:t>
      </w:r>
    </w:p>
    <w:p w14:paraId="18095EFB" w14:textId="77777777" w:rsidR="00000000" w:rsidRDefault="0064428E">
      <w:pPr>
        <w:pageBreakBefore/>
        <w:divId w:val="2043431304"/>
        <w:rPr>
          <w:rFonts w:eastAsia="Times New Roman"/>
        </w:rPr>
      </w:pPr>
      <w:r>
        <w:rPr>
          <w:rFonts w:eastAsia="Times New Roman"/>
          <w:noProof/>
          <w:sz w:val="20"/>
          <w:szCs w:val="20"/>
        </w:rPr>
        <w:lastRenderedPageBreak/>
        <w:drawing>
          <wp:inline distT="0" distB="0" distL="0" distR="0" wp14:anchorId="3C9CEC3E" wp14:editId="6B1FCBAE">
            <wp:extent cx="9525" cy="9525"/>
            <wp:effectExtent l="0" t="0" r="0" b="0"/>
            <wp:docPr id="180" name="Bille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8D7BE8" w14:textId="77777777" w:rsidR="00000000" w:rsidRDefault="0064428E">
      <w:pPr>
        <w:divId w:val="875578953"/>
        <w:rPr>
          <w:rFonts w:eastAsia="Times New Roman"/>
        </w:rPr>
      </w:pPr>
      <w:r>
        <w:rPr>
          <w:rFonts w:eastAsia="Times New Roman"/>
        </w:rPr>
        <w:pict w14:anchorId="3DD5C527">
          <v:rect id="_x0000_i122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00000" w14:paraId="1FCD8319" w14:textId="77777777">
        <w:trPr>
          <w:divId w:val="875578953"/>
          <w:tblCellSpacing w:w="0" w:type="dxa"/>
        </w:trPr>
        <w:tc>
          <w:tcPr>
            <w:tcW w:w="600" w:type="dxa"/>
            <w:hideMark/>
          </w:tcPr>
          <w:p w14:paraId="60D73A03" w14:textId="77777777" w:rsidR="00000000" w:rsidRDefault="0064428E">
            <w:pPr>
              <w:divId w:val="25717219"/>
              <w:rPr>
                <w:rFonts w:eastAsia="Times New Roman"/>
                <w:b/>
                <w:bCs/>
                <w:sz w:val="28"/>
                <w:szCs w:val="28"/>
              </w:rPr>
            </w:pPr>
            <w:r>
              <w:rPr>
                <w:rFonts w:eastAsia="Times New Roman"/>
                <w:b/>
                <w:bCs/>
                <w:sz w:val="28"/>
                <w:szCs w:val="28"/>
              </w:rPr>
              <w:t xml:space="preserve">60. </w:t>
            </w:r>
          </w:p>
        </w:tc>
        <w:tc>
          <w:tcPr>
            <w:tcW w:w="0" w:type="auto"/>
            <w:hideMark/>
          </w:tcPr>
          <w:p w14:paraId="3BD970EA" w14:textId="77777777" w:rsidR="00000000" w:rsidRDefault="0064428E">
            <w:pPr>
              <w:divId w:val="1200816918"/>
              <w:rPr>
                <w:rFonts w:eastAsia="Times New Roman"/>
                <w:b/>
                <w:bCs/>
                <w:sz w:val="28"/>
                <w:szCs w:val="28"/>
              </w:rPr>
            </w:pPr>
            <w:bookmarkStart w:id="59" w:name="1e0d6ea0-33f9-452b-9178-c41c644b3df3"/>
            <w:bookmarkEnd w:id="59"/>
            <w:r>
              <w:rPr>
                <w:rFonts w:eastAsia="Times New Roman"/>
                <w:b/>
                <w:bCs/>
                <w:sz w:val="28"/>
                <w:szCs w:val="28"/>
              </w:rPr>
              <w:t>Lukket: Købstilbud på kommunalt areal</w:t>
            </w:r>
          </w:p>
        </w:tc>
      </w:tr>
      <w:tr w:rsidR="00000000" w14:paraId="514B36E9" w14:textId="77777777">
        <w:trPr>
          <w:divId w:val="875578953"/>
          <w:tblCellSpacing w:w="0" w:type="dxa"/>
        </w:trPr>
        <w:tc>
          <w:tcPr>
            <w:tcW w:w="0" w:type="auto"/>
            <w:gridSpan w:val="2"/>
            <w:hideMark/>
          </w:tcPr>
          <w:p w14:paraId="2A2B1180" w14:textId="77777777" w:rsidR="00000000" w:rsidRDefault="0064428E">
            <w:pPr>
              <w:spacing w:after="240"/>
              <w:divId w:val="2101753012"/>
              <w:rPr>
                <w:rFonts w:eastAsia="Times New Roman"/>
              </w:rPr>
            </w:pPr>
            <w:r>
              <w:rPr>
                <w:rFonts w:eastAsia="Times New Roman"/>
              </w:rPr>
              <w:t>Kommunalbestyrelsen 2022-2025 den 26. januar 2022</w:t>
            </w:r>
          </w:p>
        </w:tc>
      </w:tr>
    </w:tbl>
    <w:p w14:paraId="4D867990" w14:textId="77777777" w:rsidR="00000000" w:rsidRDefault="0064428E">
      <w:pPr>
        <w:divId w:val="875578953"/>
        <w:rPr>
          <w:rFonts w:eastAsia="Times New Roman"/>
          <w:vanish/>
        </w:rPr>
      </w:pPr>
    </w:p>
    <w:p w14:paraId="72148BEE" w14:textId="77777777" w:rsidR="00000000" w:rsidRDefault="0064428E">
      <w:pPr>
        <w:pageBreakBefore/>
        <w:divId w:val="298073790"/>
        <w:rPr>
          <w:rFonts w:eastAsia="Times New Roman"/>
        </w:rPr>
      </w:pPr>
      <w:r>
        <w:rPr>
          <w:rFonts w:eastAsia="Times New Roman"/>
          <w:noProof/>
          <w:sz w:val="20"/>
          <w:szCs w:val="20"/>
        </w:rPr>
        <w:lastRenderedPageBreak/>
        <w:drawing>
          <wp:inline distT="0" distB="0" distL="0" distR="0" wp14:anchorId="0F7B8D33" wp14:editId="11E48791">
            <wp:extent cx="9525" cy="9525"/>
            <wp:effectExtent l="0" t="0" r="0" b="0"/>
            <wp:docPr id="183" name="Bille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4928EB" w14:textId="77777777" w:rsidR="00000000" w:rsidRDefault="0064428E">
      <w:pPr>
        <w:divId w:val="875578953"/>
        <w:rPr>
          <w:rFonts w:eastAsia="Times New Roman"/>
        </w:rPr>
      </w:pPr>
      <w:r>
        <w:rPr>
          <w:rFonts w:eastAsia="Times New Roman"/>
        </w:rPr>
        <w:pict w14:anchorId="07317555">
          <v:rect id="_x0000_i122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14"/>
        <w:gridCol w:w="8924"/>
      </w:tblGrid>
      <w:tr w:rsidR="00000000" w14:paraId="199123C9" w14:textId="77777777">
        <w:trPr>
          <w:divId w:val="875578953"/>
          <w:tblCellSpacing w:w="0" w:type="dxa"/>
        </w:trPr>
        <w:tc>
          <w:tcPr>
            <w:tcW w:w="600" w:type="dxa"/>
            <w:hideMark/>
          </w:tcPr>
          <w:p w14:paraId="26B371CD" w14:textId="77777777" w:rsidR="00000000" w:rsidRDefault="0064428E">
            <w:pPr>
              <w:divId w:val="320935475"/>
              <w:rPr>
                <w:rFonts w:eastAsia="Times New Roman"/>
                <w:b/>
                <w:bCs/>
                <w:sz w:val="28"/>
                <w:szCs w:val="28"/>
              </w:rPr>
            </w:pPr>
            <w:r>
              <w:rPr>
                <w:rFonts w:eastAsia="Times New Roman"/>
                <w:b/>
                <w:bCs/>
                <w:sz w:val="28"/>
                <w:szCs w:val="28"/>
              </w:rPr>
              <w:t xml:space="preserve">61. </w:t>
            </w:r>
          </w:p>
        </w:tc>
        <w:tc>
          <w:tcPr>
            <w:tcW w:w="0" w:type="auto"/>
            <w:hideMark/>
          </w:tcPr>
          <w:p w14:paraId="4D218250" w14:textId="77777777" w:rsidR="00000000" w:rsidRDefault="0064428E">
            <w:pPr>
              <w:divId w:val="644165697"/>
              <w:rPr>
                <w:rFonts w:eastAsia="Times New Roman"/>
                <w:b/>
                <w:bCs/>
                <w:sz w:val="28"/>
                <w:szCs w:val="28"/>
              </w:rPr>
            </w:pPr>
            <w:bookmarkStart w:id="60" w:name="c6339f97-1f01-4276-9a35-50a4bebd8c64"/>
            <w:bookmarkEnd w:id="60"/>
            <w:r>
              <w:rPr>
                <w:rFonts w:eastAsia="Times New Roman"/>
                <w:b/>
                <w:bCs/>
                <w:sz w:val="28"/>
                <w:szCs w:val="28"/>
              </w:rPr>
              <w:t>Lukket: Tilbagekøb af ejendom</w:t>
            </w:r>
          </w:p>
        </w:tc>
      </w:tr>
      <w:tr w:rsidR="00000000" w14:paraId="2EDE99B2" w14:textId="77777777">
        <w:trPr>
          <w:divId w:val="875578953"/>
          <w:tblCellSpacing w:w="0" w:type="dxa"/>
        </w:trPr>
        <w:tc>
          <w:tcPr>
            <w:tcW w:w="0" w:type="auto"/>
            <w:gridSpan w:val="2"/>
            <w:hideMark/>
          </w:tcPr>
          <w:p w14:paraId="70169EFF" w14:textId="77777777" w:rsidR="00000000" w:rsidRDefault="0064428E">
            <w:pPr>
              <w:spacing w:after="240"/>
              <w:divId w:val="1220626021"/>
              <w:rPr>
                <w:rFonts w:eastAsia="Times New Roman"/>
              </w:rPr>
            </w:pPr>
            <w:r>
              <w:rPr>
                <w:rFonts w:eastAsia="Times New Roman"/>
              </w:rPr>
              <w:t>Kommunalbestyrelsen 2022-2025 den 26. januar 2022</w:t>
            </w:r>
          </w:p>
        </w:tc>
      </w:tr>
    </w:tbl>
    <w:p w14:paraId="2CBAFB49" w14:textId="77777777" w:rsidR="00000000" w:rsidRDefault="0064428E">
      <w:pPr>
        <w:divId w:val="875578953"/>
        <w:rPr>
          <w:rFonts w:eastAsia="Times New Roman"/>
          <w:vanish/>
        </w:rPr>
      </w:pPr>
    </w:p>
    <w:p w14:paraId="609578C5" w14:textId="77777777" w:rsidR="00000000" w:rsidRDefault="0064428E">
      <w:pPr>
        <w:pageBreakBefore/>
        <w:divId w:val="1594321223"/>
        <w:rPr>
          <w:rFonts w:eastAsia="Times New Roman"/>
        </w:rPr>
      </w:pPr>
      <w:r>
        <w:rPr>
          <w:rFonts w:eastAsia="Times New Roman"/>
          <w:noProof/>
          <w:sz w:val="20"/>
          <w:szCs w:val="20"/>
        </w:rPr>
        <w:lastRenderedPageBreak/>
        <w:drawing>
          <wp:inline distT="0" distB="0" distL="0" distR="0" wp14:anchorId="31305F13" wp14:editId="27BC1706">
            <wp:extent cx="9525" cy="9525"/>
            <wp:effectExtent l="0" t="0" r="0" b="0"/>
            <wp:docPr id="186" name="Bille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1470E8E" w14:textId="77777777" w:rsidR="00000000" w:rsidRDefault="0064428E">
      <w:pPr>
        <w:divId w:val="875578953"/>
        <w:rPr>
          <w:rFonts w:eastAsia="Times New Roman"/>
        </w:rPr>
      </w:pPr>
      <w:r>
        <w:rPr>
          <w:rFonts w:eastAsia="Times New Roman"/>
        </w:rPr>
        <w:pict w14:anchorId="75CC00B7">
          <v:rect id="_x0000_i121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232"/>
        <w:gridCol w:w="8406"/>
      </w:tblGrid>
      <w:tr w:rsidR="00000000" w14:paraId="73AE1F6F" w14:textId="77777777">
        <w:trPr>
          <w:divId w:val="875578953"/>
          <w:tblCellSpacing w:w="0" w:type="dxa"/>
        </w:trPr>
        <w:tc>
          <w:tcPr>
            <w:tcW w:w="600" w:type="dxa"/>
            <w:hideMark/>
          </w:tcPr>
          <w:p w14:paraId="7E065A7D" w14:textId="77777777" w:rsidR="00000000" w:rsidRDefault="0064428E">
            <w:pPr>
              <w:divId w:val="2083792265"/>
              <w:rPr>
                <w:rFonts w:eastAsia="Times New Roman"/>
                <w:b/>
                <w:bCs/>
                <w:sz w:val="28"/>
                <w:szCs w:val="28"/>
              </w:rPr>
            </w:pPr>
            <w:r>
              <w:rPr>
                <w:rFonts w:eastAsia="Times New Roman"/>
                <w:b/>
                <w:bCs/>
                <w:sz w:val="28"/>
                <w:szCs w:val="28"/>
              </w:rPr>
              <w:t xml:space="preserve">62. </w:t>
            </w:r>
          </w:p>
        </w:tc>
        <w:tc>
          <w:tcPr>
            <w:tcW w:w="0" w:type="auto"/>
            <w:hideMark/>
          </w:tcPr>
          <w:p w14:paraId="54CA65BE" w14:textId="77777777" w:rsidR="00000000" w:rsidRDefault="0064428E">
            <w:pPr>
              <w:divId w:val="322777710"/>
              <w:rPr>
                <w:rFonts w:eastAsia="Times New Roman"/>
                <w:b/>
                <w:bCs/>
                <w:sz w:val="28"/>
                <w:szCs w:val="28"/>
              </w:rPr>
            </w:pPr>
            <w:bookmarkStart w:id="61" w:name="c7f33bd7-c210-4aa4-b15e-58a221b06f8c"/>
            <w:bookmarkEnd w:id="61"/>
            <w:r>
              <w:rPr>
                <w:rFonts w:eastAsia="Times New Roman"/>
                <w:b/>
                <w:bCs/>
                <w:sz w:val="28"/>
                <w:szCs w:val="28"/>
              </w:rPr>
              <w:t>Underskriftsark</w:t>
            </w:r>
          </w:p>
        </w:tc>
      </w:tr>
      <w:tr w:rsidR="00000000" w14:paraId="5A6AF64E" w14:textId="77777777">
        <w:trPr>
          <w:divId w:val="875578953"/>
          <w:tblCellSpacing w:w="0" w:type="dxa"/>
        </w:trPr>
        <w:tc>
          <w:tcPr>
            <w:tcW w:w="0" w:type="auto"/>
            <w:gridSpan w:val="2"/>
            <w:hideMark/>
          </w:tcPr>
          <w:p w14:paraId="79F8D75D" w14:textId="77777777" w:rsidR="00000000" w:rsidRDefault="0064428E">
            <w:pPr>
              <w:spacing w:after="240"/>
              <w:divId w:val="921067951"/>
              <w:rPr>
                <w:rFonts w:eastAsia="Times New Roman"/>
              </w:rPr>
            </w:pPr>
            <w:r>
              <w:rPr>
                <w:rFonts w:eastAsia="Times New Roman"/>
              </w:rPr>
              <w:t>Kommunalbestyrelsen 2022-2025 den 26. januar 2022</w:t>
            </w:r>
          </w:p>
        </w:tc>
      </w:tr>
    </w:tbl>
    <w:p w14:paraId="5478015A" w14:textId="77777777" w:rsidR="00000000" w:rsidRDefault="0064428E">
      <w:pPr>
        <w:divId w:val="87557895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22"/>
        <w:gridCol w:w="3892"/>
        <w:gridCol w:w="4624"/>
      </w:tblGrid>
      <w:tr w:rsidR="00000000" w14:paraId="5BDDA26B" w14:textId="77777777">
        <w:trPr>
          <w:divId w:val="875578953"/>
          <w:tblCellSpacing w:w="0" w:type="dxa"/>
        </w:trPr>
        <w:tc>
          <w:tcPr>
            <w:tcW w:w="0" w:type="auto"/>
            <w:hideMark/>
          </w:tcPr>
          <w:p w14:paraId="1AD8AC92" w14:textId="77777777" w:rsidR="00000000" w:rsidRDefault="0064428E">
            <w:pPr>
              <w:divId w:val="418217973"/>
              <w:rPr>
                <w:rFonts w:eastAsia="Times New Roman"/>
              </w:rPr>
            </w:pPr>
            <w:r>
              <w:rPr>
                <w:rFonts w:eastAsia="Times New Roman"/>
              </w:rPr>
              <w:t>Sagsnr.: </w:t>
            </w:r>
          </w:p>
        </w:tc>
        <w:tc>
          <w:tcPr>
            <w:tcW w:w="0" w:type="auto"/>
            <w:hideMark/>
          </w:tcPr>
          <w:p w14:paraId="05610C79" w14:textId="77777777" w:rsidR="00000000" w:rsidRDefault="0064428E">
            <w:pPr>
              <w:jc w:val="center"/>
              <w:divId w:val="41636734"/>
              <w:rPr>
                <w:rFonts w:eastAsia="Times New Roman"/>
              </w:rPr>
            </w:pPr>
            <w:r>
              <w:rPr>
                <w:rFonts w:eastAsia="Times New Roman"/>
              </w:rPr>
              <w:t>Område: Ledelsessekretariatet</w:t>
            </w:r>
          </w:p>
        </w:tc>
        <w:tc>
          <w:tcPr>
            <w:tcW w:w="0" w:type="auto"/>
            <w:hideMark/>
          </w:tcPr>
          <w:p w14:paraId="7728309B" w14:textId="77777777" w:rsidR="00000000" w:rsidRDefault="0064428E">
            <w:pPr>
              <w:jc w:val="right"/>
              <w:divId w:val="381103445"/>
              <w:rPr>
                <w:rFonts w:eastAsia="Times New Roman"/>
              </w:rPr>
            </w:pPr>
            <w:r>
              <w:rPr>
                <w:rFonts w:eastAsia="Times New Roman"/>
              </w:rPr>
              <w:t>Sagsbeh: Caroline Koletzki Kuipers</w:t>
            </w:r>
          </w:p>
        </w:tc>
      </w:tr>
    </w:tbl>
    <w:p w14:paraId="60ACC34D" w14:textId="77777777" w:rsidR="00000000" w:rsidRDefault="0064428E">
      <w:pPr>
        <w:divId w:val="875578953"/>
        <w:rPr>
          <w:rFonts w:eastAsia="Times New Roman"/>
        </w:rPr>
      </w:pPr>
      <w:r>
        <w:rPr>
          <w:rFonts w:eastAsia="Times New Roman"/>
        </w:rPr>
        <w:pict w14:anchorId="2E446DE2">
          <v:rect id="_x0000_i1212" style="width:0;height:1.5pt" o:hralign="center" o:hrstd="t" o:hr="t" fillcolor="#a0a0a0" stroked="f"/>
        </w:pict>
      </w:r>
    </w:p>
    <w:p w14:paraId="5ECD5868" w14:textId="77777777" w:rsidR="00000000" w:rsidRDefault="0064428E">
      <w:pPr>
        <w:spacing w:before="100" w:beforeAutospacing="1"/>
        <w:outlineLvl w:val="2"/>
        <w:divId w:val="767120631"/>
        <w:rPr>
          <w:rFonts w:eastAsia="Times New Roman"/>
          <w:b/>
          <w:bCs/>
          <w:sz w:val="20"/>
          <w:szCs w:val="20"/>
        </w:rPr>
      </w:pPr>
      <w:r>
        <w:rPr>
          <w:rFonts w:ascii="Arial" w:eastAsia="Times New Roman" w:hAnsi="Arial" w:cs="Arial"/>
          <w:b/>
          <w:bCs/>
          <w:sz w:val="22"/>
          <w:szCs w:val="22"/>
        </w:rPr>
        <w:t>Kompetenceudvalg</w:t>
      </w:r>
    </w:p>
    <w:p w14:paraId="06C57C28" w14:textId="77777777" w:rsidR="00000000" w:rsidRDefault="0064428E">
      <w:pPr>
        <w:pStyle w:val="NormalWeb"/>
        <w:divId w:val="767120631"/>
      </w:pPr>
      <w:r>
        <w:t>Kommunalbestyrelsen.</w:t>
      </w:r>
    </w:p>
    <w:p w14:paraId="6138ACFF" w14:textId="77777777" w:rsidR="00000000" w:rsidRDefault="0064428E">
      <w:pPr>
        <w:spacing w:before="100" w:beforeAutospacing="1"/>
        <w:outlineLvl w:val="2"/>
        <w:divId w:val="767120631"/>
        <w:rPr>
          <w:rFonts w:eastAsia="Times New Roman"/>
          <w:b/>
          <w:bCs/>
          <w:sz w:val="20"/>
          <w:szCs w:val="20"/>
        </w:rPr>
      </w:pPr>
      <w:r>
        <w:rPr>
          <w:rFonts w:ascii="Arial" w:eastAsia="Times New Roman" w:hAnsi="Arial" w:cs="Arial"/>
          <w:b/>
          <w:bCs/>
          <w:sz w:val="22"/>
          <w:szCs w:val="22"/>
        </w:rPr>
        <w:t>Sagsfremstilling</w:t>
      </w:r>
    </w:p>
    <w:p w14:paraId="5651A1C1" w14:textId="77777777" w:rsidR="00000000" w:rsidRDefault="0064428E">
      <w:pPr>
        <w:divId w:val="767120631"/>
        <w:rPr>
          <w:rFonts w:eastAsia="Times New Roman"/>
        </w:rPr>
      </w:pPr>
      <w:r>
        <w:rPr>
          <w:rFonts w:eastAsia="Times New Roman"/>
        </w:rPr>
        <w:t xml:space="preserve">Kommunalbestyrelsen skal godkende beslutningsprotokollen. For at godkende beslutningsprotokollen skal hvert medlem underskrive ved at trykke på 'Godkend'.  </w:t>
      </w:r>
    </w:p>
    <w:p w14:paraId="14B75144" w14:textId="77777777" w:rsidR="00000000" w:rsidRDefault="0064428E">
      <w:pPr>
        <w:pStyle w:val="NormalWeb"/>
        <w:divId w:val="767120631"/>
      </w:pPr>
      <w:r>
        <w:t> </w:t>
      </w:r>
    </w:p>
    <w:sectPr w:rsidR="000000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8CA"/>
    <w:multiLevelType w:val="multilevel"/>
    <w:tmpl w:val="BD5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5832"/>
    <w:multiLevelType w:val="multilevel"/>
    <w:tmpl w:val="731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4294"/>
    <w:multiLevelType w:val="multilevel"/>
    <w:tmpl w:val="E1E4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C6007"/>
    <w:multiLevelType w:val="multilevel"/>
    <w:tmpl w:val="8F72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C7DCB"/>
    <w:multiLevelType w:val="multilevel"/>
    <w:tmpl w:val="75C8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12415"/>
    <w:multiLevelType w:val="multilevel"/>
    <w:tmpl w:val="EA66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F0061"/>
    <w:multiLevelType w:val="multilevel"/>
    <w:tmpl w:val="67CC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015E8"/>
    <w:multiLevelType w:val="multilevel"/>
    <w:tmpl w:val="2946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132D1"/>
    <w:multiLevelType w:val="multilevel"/>
    <w:tmpl w:val="5D5A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C1D7E"/>
    <w:multiLevelType w:val="multilevel"/>
    <w:tmpl w:val="5F6E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60C"/>
    <w:multiLevelType w:val="multilevel"/>
    <w:tmpl w:val="44A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465CED"/>
    <w:multiLevelType w:val="multilevel"/>
    <w:tmpl w:val="98C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13E89"/>
    <w:multiLevelType w:val="multilevel"/>
    <w:tmpl w:val="B72C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A82FD7"/>
    <w:multiLevelType w:val="multilevel"/>
    <w:tmpl w:val="0A8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6C1B16"/>
    <w:multiLevelType w:val="multilevel"/>
    <w:tmpl w:val="AE08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32C92"/>
    <w:multiLevelType w:val="multilevel"/>
    <w:tmpl w:val="28B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FE7B94"/>
    <w:multiLevelType w:val="multilevel"/>
    <w:tmpl w:val="4282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047077"/>
    <w:multiLevelType w:val="multilevel"/>
    <w:tmpl w:val="8D8C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627AC9"/>
    <w:multiLevelType w:val="multilevel"/>
    <w:tmpl w:val="794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87C25"/>
    <w:multiLevelType w:val="multilevel"/>
    <w:tmpl w:val="C158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D31C3C"/>
    <w:multiLevelType w:val="multilevel"/>
    <w:tmpl w:val="CFE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1F4646"/>
    <w:multiLevelType w:val="multilevel"/>
    <w:tmpl w:val="67E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104A7D"/>
    <w:multiLevelType w:val="multilevel"/>
    <w:tmpl w:val="BEE2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48299F"/>
    <w:multiLevelType w:val="multilevel"/>
    <w:tmpl w:val="F89C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B866DC"/>
    <w:multiLevelType w:val="multilevel"/>
    <w:tmpl w:val="A46A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393364"/>
    <w:multiLevelType w:val="multilevel"/>
    <w:tmpl w:val="8E2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32489E"/>
    <w:multiLevelType w:val="multilevel"/>
    <w:tmpl w:val="1D1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D37F6F"/>
    <w:multiLevelType w:val="multilevel"/>
    <w:tmpl w:val="150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680222"/>
    <w:multiLevelType w:val="multilevel"/>
    <w:tmpl w:val="1D7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9C0E1B"/>
    <w:multiLevelType w:val="multilevel"/>
    <w:tmpl w:val="C1C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075C58"/>
    <w:multiLevelType w:val="multilevel"/>
    <w:tmpl w:val="D95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93495F"/>
    <w:multiLevelType w:val="multilevel"/>
    <w:tmpl w:val="09D6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AC1E1F"/>
    <w:multiLevelType w:val="multilevel"/>
    <w:tmpl w:val="67E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05638A"/>
    <w:multiLevelType w:val="multilevel"/>
    <w:tmpl w:val="F6E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1E4A85"/>
    <w:multiLevelType w:val="multilevel"/>
    <w:tmpl w:val="20E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EA730F"/>
    <w:multiLevelType w:val="multilevel"/>
    <w:tmpl w:val="8C6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A13566"/>
    <w:multiLevelType w:val="multilevel"/>
    <w:tmpl w:val="6DF6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FE0168"/>
    <w:multiLevelType w:val="multilevel"/>
    <w:tmpl w:val="2CDC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F75098"/>
    <w:multiLevelType w:val="multilevel"/>
    <w:tmpl w:val="413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6C5AAD"/>
    <w:multiLevelType w:val="multilevel"/>
    <w:tmpl w:val="BC6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EC11A4"/>
    <w:multiLevelType w:val="multilevel"/>
    <w:tmpl w:val="CC6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5312A19"/>
    <w:multiLevelType w:val="multilevel"/>
    <w:tmpl w:val="690C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8CE55AA"/>
    <w:multiLevelType w:val="multilevel"/>
    <w:tmpl w:val="4EDA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DF3637"/>
    <w:multiLevelType w:val="multilevel"/>
    <w:tmpl w:val="5008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0144BA"/>
    <w:multiLevelType w:val="multilevel"/>
    <w:tmpl w:val="B14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53254F"/>
    <w:multiLevelType w:val="multilevel"/>
    <w:tmpl w:val="1C4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5114AD"/>
    <w:multiLevelType w:val="multilevel"/>
    <w:tmpl w:val="D57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A23DA2"/>
    <w:multiLevelType w:val="multilevel"/>
    <w:tmpl w:val="8084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D157AD"/>
    <w:multiLevelType w:val="multilevel"/>
    <w:tmpl w:val="868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9E1115"/>
    <w:multiLevelType w:val="multilevel"/>
    <w:tmpl w:val="005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DFF0226"/>
    <w:multiLevelType w:val="multilevel"/>
    <w:tmpl w:val="1D5C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1172C5F"/>
    <w:multiLevelType w:val="multilevel"/>
    <w:tmpl w:val="CB9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1225C72"/>
    <w:multiLevelType w:val="multilevel"/>
    <w:tmpl w:val="A43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B01115"/>
    <w:multiLevelType w:val="multilevel"/>
    <w:tmpl w:val="1C2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1CC4AD0"/>
    <w:multiLevelType w:val="multilevel"/>
    <w:tmpl w:val="9396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FB4CDC"/>
    <w:multiLevelType w:val="multilevel"/>
    <w:tmpl w:val="A3B4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3A229AB"/>
    <w:multiLevelType w:val="multilevel"/>
    <w:tmpl w:val="6E0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811E8A"/>
    <w:multiLevelType w:val="multilevel"/>
    <w:tmpl w:val="772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4C14DE"/>
    <w:multiLevelType w:val="multilevel"/>
    <w:tmpl w:val="723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5A446BC"/>
    <w:multiLevelType w:val="multilevel"/>
    <w:tmpl w:val="DA0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A065E66"/>
    <w:multiLevelType w:val="multilevel"/>
    <w:tmpl w:val="58C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567295"/>
    <w:multiLevelType w:val="multilevel"/>
    <w:tmpl w:val="049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DAA7E39"/>
    <w:multiLevelType w:val="multilevel"/>
    <w:tmpl w:val="58FE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4B3FE7"/>
    <w:multiLevelType w:val="multilevel"/>
    <w:tmpl w:val="A316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E942DAC"/>
    <w:multiLevelType w:val="multilevel"/>
    <w:tmpl w:val="D05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F922072"/>
    <w:multiLevelType w:val="multilevel"/>
    <w:tmpl w:val="D13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A73D51"/>
    <w:multiLevelType w:val="multilevel"/>
    <w:tmpl w:val="2164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7A12CF"/>
    <w:multiLevelType w:val="multilevel"/>
    <w:tmpl w:val="667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321709"/>
    <w:multiLevelType w:val="multilevel"/>
    <w:tmpl w:val="C5D4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4CF373F"/>
    <w:multiLevelType w:val="multilevel"/>
    <w:tmpl w:val="6BC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13528A"/>
    <w:multiLevelType w:val="multilevel"/>
    <w:tmpl w:val="9464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BC2919"/>
    <w:multiLevelType w:val="multilevel"/>
    <w:tmpl w:val="AFD4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E71CE9"/>
    <w:multiLevelType w:val="multilevel"/>
    <w:tmpl w:val="B476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10E780B"/>
    <w:multiLevelType w:val="multilevel"/>
    <w:tmpl w:val="291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1A200B"/>
    <w:multiLevelType w:val="multilevel"/>
    <w:tmpl w:val="F05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2D05D38"/>
    <w:multiLevelType w:val="multilevel"/>
    <w:tmpl w:val="EB7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303171D"/>
    <w:multiLevelType w:val="multilevel"/>
    <w:tmpl w:val="CDB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3123CF3"/>
    <w:multiLevelType w:val="multilevel"/>
    <w:tmpl w:val="09D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3345FA4"/>
    <w:multiLevelType w:val="multilevel"/>
    <w:tmpl w:val="DA2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4A6E59"/>
    <w:multiLevelType w:val="multilevel"/>
    <w:tmpl w:val="594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DB218B"/>
    <w:multiLevelType w:val="multilevel"/>
    <w:tmpl w:val="306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F0F3EE7"/>
    <w:multiLevelType w:val="multilevel"/>
    <w:tmpl w:val="D914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65"/>
  </w:num>
  <w:num w:numId="3">
    <w:abstractNumId w:val="0"/>
  </w:num>
  <w:num w:numId="4">
    <w:abstractNumId w:val="22"/>
  </w:num>
  <w:num w:numId="5">
    <w:abstractNumId w:val="69"/>
  </w:num>
  <w:num w:numId="6">
    <w:abstractNumId w:val="26"/>
  </w:num>
  <w:num w:numId="7">
    <w:abstractNumId w:val="52"/>
  </w:num>
  <w:num w:numId="8">
    <w:abstractNumId w:val="67"/>
  </w:num>
  <w:num w:numId="9">
    <w:abstractNumId w:val="6"/>
  </w:num>
  <w:num w:numId="10">
    <w:abstractNumId w:val="43"/>
  </w:num>
  <w:num w:numId="11">
    <w:abstractNumId w:val="38"/>
  </w:num>
  <w:num w:numId="12">
    <w:abstractNumId w:val="30"/>
  </w:num>
  <w:num w:numId="13">
    <w:abstractNumId w:val="33"/>
  </w:num>
  <w:num w:numId="14">
    <w:abstractNumId w:val="36"/>
  </w:num>
  <w:num w:numId="15">
    <w:abstractNumId w:val="48"/>
  </w:num>
  <w:num w:numId="16">
    <w:abstractNumId w:val="80"/>
  </w:num>
  <w:num w:numId="17">
    <w:abstractNumId w:val="16"/>
  </w:num>
  <w:num w:numId="18">
    <w:abstractNumId w:val="2"/>
  </w:num>
  <w:num w:numId="19">
    <w:abstractNumId w:val="73"/>
  </w:num>
  <w:num w:numId="20">
    <w:abstractNumId w:val="13"/>
  </w:num>
  <w:num w:numId="21">
    <w:abstractNumId w:val="28"/>
  </w:num>
  <w:num w:numId="22">
    <w:abstractNumId w:val="53"/>
  </w:num>
  <w:num w:numId="23">
    <w:abstractNumId w:val="75"/>
  </w:num>
  <w:num w:numId="24">
    <w:abstractNumId w:val="20"/>
  </w:num>
  <w:num w:numId="25">
    <w:abstractNumId w:val="7"/>
  </w:num>
  <w:num w:numId="26">
    <w:abstractNumId w:val="9"/>
  </w:num>
  <w:num w:numId="27">
    <w:abstractNumId w:val="1"/>
  </w:num>
  <w:num w:numId="28">
    <w:abstractNumId w:val="35"/>
  </w:num>
  <w:num w:numId="29">
    <w:abstractNumId w:val="32"/>
  </w:num>
  <w:num w:numId="30">
    <w:abstractNumId w:val="45"/>
  </w:num>
  <w:num w:numId="31">
    <w:abstractNumId w:val="71"/>
  </w:num>
  <w:num w:numId="32">
    <w:abstractNumId w:val="21"/>
  </w:num>
  <w:num w:numId="33">
    <w:abstractNumId w:val="68"/>
  </w:num>
  <w:num w:numId="34">
    <w:abstractNumId w:val="25"/>
  </w:num>
  <w:num w:numId="35">
    <w:abstractNumId w:val="76"/>
  </w:num>
  <w:num w:numId="36">
    <w:abstractNumId w:val="24"/>
  </w:num>
  <w:num w:numId="37">
    <w:abstractNumId w:val="40"/>
  </w:num>
  <w:num w:numId="38">
    <w:abstractNumId w:val="58"/>
  </w:num>
  <w:num w:numId="39">
    <w:abstractNumId w:val="11"/>
  </w:num>
  <w:num w:numId="40">
    <w:abstractNumId w:val="42"/>
  </w:num>
  <w:num w:numId="41">
    <w:abstractNumId w:val="57"/>
  </w:num>
  <w:num w:numId="42">
    <w:abstractNumId w:val="39"/>
  </w:num>
  <w:num w:numId="43">
    <w:abstractNumId w:val="72"/>
  </w:num>
  <w:num w:numId="44">
    <w:abstractNumId w:val="3"/>
  </w:num>
  <w:num w:numId="45">
    <w:abstractNumId w:val="15"/>
  </w:num>
  <w:num w:numId="46">
    <w:abstractNumId w:val="49"/>
  </w:num>
  <w:num w:numId="47">
    <w:abstractNumId w:val="17"/>
  </w:num>
  <w:num w:numId="48">
    <w:abstractNumId w:val="59"/>
  </w:num>
  <w:num w:numId="49">
    <w:abstractNumId w:val="64"/>
  </w:num>
  <w:num w:numId="50">
    <w:abstractNumId w:val="8"/>
  </w:num>
  <w:num w:numId="51">
    <w:abstractNumId w:val="55"/>
  </w:num>
  <w:num w:numId="52">
    <w:abstractNumId w:val="10"/>
  </w:num>
  <w:num w:numId="53">
    <w:abstractNumId w:val="37"/>
  </w:num>
  <w:num w:numId="54">
    <w:abstractNumId w:val="63"/>
  </w:num>
  <w:num w:numId="55">
    <w:abstractNumId w:val="50"/>
  </w:num>
  <w:num w:numId="56">
    <w:abstractNumId w:val="66"/>
  </w:num>
  <w:num w:numId="57">
    <w:abstractNumId w:val="47"/>
  </w:num>
  <w:num w:numId="58">
    <w:abstractNumId w:val="62"/>
  </w:num>
  <w:num w:numId="59">
    <w:abstractNumId w:val="23"/>
  </w:num>
  <w:num w:numId="60">
    <w:abstractNumId w:val="56"/>
  </w:num>
  <w:num w:numId="61">
    <w:abstractNumId w:val="27"/>
  </w:num>
  <w:num w:numId="62">
    <w:abstractNumId w:val="14"/>
  </w:num>
  <w:num w:numId="63">
    <w:abstractNumId w:val="46"/>
  </w:num>
  <w:num w:numId="64">
    <w:abstractNumId w:val="79"/>
  </w:num>
  <w:num w:numId="65">
    <w:abstractNumId w:val="18"/>
  </w:num>
  <w:num w:numId="66">
    <w:abstractNumId w:val="54"/>
  </w:num>
  <w:num w:numId="67">
    <w:abstractNumId w:val="19"/>
  </w:num>
  <w:num w:numId="68">
    <w:abstractNumId w:val="44"/>
  </w:num>
  <w:num w:numId="69">
    <w:abstractNumId w:val="74"/>
  </w:num>
  <w:num w:numId="70">
    <w:abstractNumId w:val="77"/>
  </w:num>
  <w:num w:numId="71">
    <w:abstractNumId w:val="12"/>
  </w:num>
  <w:num w:numId="72">
    <w:abstractNumId w:val="41"/>
  </w:num>
  <w:num w:numId="73">
    <w:abstractNumId w:val="29"/>
  </w:num>
  <w:num w:numId="74">
    <w:abstractNumId w:val="4"/>
  </w:num>
  <w:num w:numId="75">
    <w:abstractNumId w:val="51"/>
  </w:num>
  <w:num w:numId="76">
    <w:abstractNumId w:val="61"/>
  </w:num>
  <w:num w:numId="77">
    <w:abstractNumId w:val="5"/>
  </w:num>
  <w:num w:numId="78">
    <w:abstractNumId w:val="60"/>
  </w:num>
  <w:num w:numId="79">
    <w:abstractNumId w:val="70"/>
  </w:num>
  <w:num w:numId="80">
    <w:abstractNumId w:val="81"/>
  </w:num>
  <w:num w:numId="81">
    <w:abstractNumId w:val="34"/>
  </w:num>
  <w:num w:numId="82">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C7A6E"/>
    <w:rsid w:val="001C7A6E"/>
    <w:rsid w:val="0064428E"/>
    <w:rsid w:val="00A44D7B"/>
  </w:rsids>
  <m:mathPr>
    <m:mathFont m:val="Cambria Math"/>
    <m:brkBin m:val="before"/>
    <m:brkBinSub m:val="--"/>
    <m:smallFrac m:val="0"/>
    <m:dispDef/>
    <m:lMargin m:val="0"/>
    <m:rMargin m:val="0"/>
    <m:defJc m:val="centerGroup"/>
    <m:wrapIndent m:val="1440"/>
    <m:intLim m:val="subSup"/>
    <m:naryLim m:val="undOvr"/>
  </m:mathPr>
  <w:attachedSchema w:val="http://www.fujitsu.dk/agenda/xml/schemas/2009/03/31/"/>
  <w:attachedSchema w:val="urn:schemas-microsoft-com:xslt"/>
  <w:attachedSchema w:val="urn:the-xml-files:xslt"/>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48028"/>
  <w15:chartTrackingRefBased/>
  <w15:docId w15:val="{7B6E3FA1-D75C-40CA-8341-13ACCDF4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rPr>
  </w:style>
  <w:style w:type="paragraph" w:styleId="Overskrift2">
    <w:name w:val="heading 2"/>
    <w:basedOn w:val="Normal"/>
    <w:link w:val="Overskrift2Tegn"/>
    <w:uiPriority w:val="9"/>
    <w:qFormat/>
    <w:pPr>
      <w:spacing w:before="100" w:beforeAutospacing="1" w:after="100" w:afterAutospacing="1"/>
      <w:outlineLvl w:val="1"/>
    </w:pPr>
    <w:rPr>
      <w:b/>
      <w:bCs/>
      <w:sz w:val="20"/>
      <w:szCs w:val="20"/>
    </w:rPr>
  </w:style>
  <w:style w:type="paragraph" w:styleId="Overskrift3">
    <w:name w:val="heading 3"/>
    <w:basedOn w:val="Normal"/>
    <w:link w:val="Overskrift3Tegn"/>
    <w:uiPriority w:val="9"/>
    <w:qFormat/>
    <w:pPr>
      <w:spacing w:before="100" w:beforeAutospacing="1" w:after="100" w:afterAutospacing="1"/>
      <w:outlineLvl w:val="2"/>
    </w:pPr>
    <w:rPr>
      <w:sz w:val="22"/>
      <w:szCs w:val="22"/>
    </w:rPr>
  </w:style>
  <w:style w:type="paragraph" w:styleId="Overskrift4">
    <w:name w:val="heading 4"/>
    <w:basedOn w:val="Normal"/>
    <w:link w:val="Overskrift4Tegn"/>
    <w:uiPriority w:val="9"/>
    <w:qFormat/>
    <w:pPr>
      <w:spacing w:before="100" w:beforeAutospacing="1" w:after="100" w:afterAutospacing="1"/>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Standardskrifttypeiafsnit"/>
    <w:uiPriority w:val="99"/>
    <w:semiHidden/>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1F3763" w:themeColor="accent1" w:themeShade="7F"/>
      <w:sz w:val="24"/>
      <w:szCs w:val="24"/>
    </w:rPr>
  </w:style>
  <w:style w:type="paragraph" w:customStyle="1" w:styleId="xsltfirstparagraph">
    <w:name w:val="xsltfirstparagraph"/>
    <w:basedOn w:val="Normal"/>
    <w:pPr>
      <w:spacing w:after="100" w:afterAutospacing="1"/>
    </w:pPr>
  </w:style>
  <w:style w:type="paragraph" w:customStyle="1" w:styleId="commentboxed">
    <w:name w:val="commentboxed"/>
    <w:basedOn w:val="Normal"/>
    <w:pPr>
      <w:shd w:val="clear" w:color="auto" w:fill="FFFF00"/>
      <w:spacing w:before="100" w:beforeAutospacing="1" w:after="100" w:afterAutospacing="1"/>
    </w:pPr>
  </w:style>
  <w:style w:type="paragraph" w:customStyle="1" w:styleId="commentrefboxed">
    <w:name w:val="commentrefboxed"/>
    <w:basedOn w:val="Normal"/>
    <w:pPr>
      <w:shd w:val="clear" w:color="auto" w:fill="C6C8C9"/>
      <w:spacing w:before="100" w:beforeAutospacing="1" w:after="100" w:afterAutospacing="1"/>
    </w:pPr>
  </w:style>
  <w:style w:type="paragraph" w:customStyle="1" w:styleId="xsltheaderinfotdleft">
    <w:name w:val="xsltheaderinfotdleft"/>
    <w:basedOn w:val="Normal"/>
    <w:pPr>
      <w:spacing w:before="100" w:beforeAutospacing="1" w:after="100" w:afterAutospacing="1"/>
      <w:textAlignment w:val="top"/>
    </w:pPr>
  </w:style>
  <w:style w:type="paragraph" w:customStyle="1" w:styleId="xsltheaderinfoname">
    <w:name w:val="xsltheaderinfoname"/>
    <w:basedOn w:val="Normal"/>
    <w:pPr>
      <w:spacing w:before="75" w:after="75"/>
      <w:ind w:left="75" w:right="75"/>
    </w:pPr>
    <w:rPr>
      <w:b/>
      <w:bCs/>
    </w:rPr>
  </w:style>
  <w:style w:type="paragraph" w:customStyle="1" w:styleId="xsltheaderinfodata">
    <w:name w:val="xsltheaderinfodata"/>
    <w:basedOn w:val="Normal"/>
    <w:pPr>
      <w:spacing w:before="100" w:beforeAutospacing="1" w:after="100" w:afterAutospacing="1"/>
    </w:pPr>
  </w:style>
  <w:style w:type="paragraph" w:customStyle="1" w:styleId="xsltcontenttableheadings">
    <w:name w:val="xsltcontenttableheadings"/>
    <w:basedOn w:val="Normal"/>
    <w:pPr>
      <w:spacing w:before="300" w:after="300"/>
    </w:pPr>
    <w:rPr>
      <w:sz w:val="22"/>
      <w:szCs w:val="22"/>
    </w:rPr>
  </w:style>
  <w:style w:type="paragraph" w:customStyle="1" w:styleId="xsltcontentaccess">
    <w:name w:val="xsltcontentaccess"/>
    <w:basedOn w:val="Normal"/>
    <w:pPr>
      <w:spacing w:before="100" w:beforeAutospacing="1" w:after="100" w:afterAutospacing="1"/>
    </w:pPr>
    <w:rPr>
      <w:b/>
      <w:bCs/>
      <w:sz w:val="20"/>
      <w:szCs w:val="20"/>
    </w:rPr>
  </w:style>
  <w:style w:type="paragraph" w:customStyle="1" w:styleId="xsltheaderinfocommittee">
    <w:name w:val="xsltheaderinfocommittee"/>
    <w:basedOn w:val="Normal"/>
    <w:rPr>
      <w:b/>
      <w:bCs/>
      <w:sz w:val="32"/>
      <w:szCs w:val="32"/>
    </w:rPr>
  </w:style>
  <w:style w:type="paragraph" w:customStyle="1" w:styleId="xsltheaderinfo1">
    <w:name w:val="xsltheaderinfo1"/>
    <w:basedOn w:val="Normal"/>
    <w:rPr>
      <w:sz w:val="26"/>
      <w:szCs w:val="26"/>
    </w:rPr>
  </w:style>
  <w:style w:type="paragraph" w:customStyle="1" w:styleId="xsltheaderinfo2">
    <w:name w:val="xsltheaderinfo2"/>
    <w:basedOn w:val="Normal"/>
    <w:pPr>
      <w:pBdr>
        <w:bottom w:val="single" w:sz="6" w:space="0" w:color="000000"/>
      </w:pBdr>
    </w:pPr>
    <w:rPr>
      <w:sz w:val="26"/>
      <w:szCs w:val="26"/>
    </w:rPr>
  </w:style>
  <w:style w:type="paragraph" w:customStyle="1" w:styleId="xsltdateandlocation">
    <w:name w:val="xsltdateandlocation"/>
    <w:basedOn w:val="Normal"/>
    <w:pPr>
      <w:spacing w:before="255" w:after="255"/>
    </w:pPr>
  </w:style>
  <w:style w:type="paragraph" w:customStyle="1" w:styleId="xsltabsence">
    <w:name w:val="xsltabsence"/>
    <w:basedOn w:val="Normal"/>
    <w:pPr>
      <w:spacing w:after="240"/>
    </w:pPr>
  </w:style>
  <w:style w:type="paragraph" w:customStyle="1" w:styleId="xsltmeetingparticipant">
    <w:name w:val="xsltmeetingparticipant"/>
    <w:basedOn w:val="Normal"/>
    <w:pPr>
      <w:spacing w:before="510"/>
    </w:pPr>
    <w:rPr>
      <w:b/>
      <w:bCs/>
      <w:sz w:val="28"/>
      <w:szCs w:val="28"/>
    </w:rPr>
  </w:style>
  <w:style w:type="paragraph" w:customStyle="1" w:styleId="xsltlistofcontentbegin">
    <w:name w:val="xsltlistofcontentbegin"/>
    <w:basedOn w:val="Normal"/>
    <w:pPr>
      <w:spacing w:before="255"/>
    </w:pPr>
  </w:style>
  <w:style w:type="paragraph" w:customStyle="1" w:styleId="xsltcontenttitle">
    <w:name w:val="xsltcontenttitle"/>
    <w:basedOn w:val="Normal"/>
    <w:pPr>
      <w:spacing w:before="750"/>
    </w:pPr>
    <w:rPr>
      <w:b/>
      <w:bCs/>
      <w:sz w:val="28"/>
      <w:szCs w:val="28"/>
    </w:rPr>
  </w:style>
  <w:style w:type="paragraph" w:customStyle="1" w:styleId="xsltcontentheader1">
    <w:name w:val="xsltcontentheader1"/>
    <w:basedOn w:val="Normal"/>
    <w:pPr>
      <w:spacing w:before="30" w:after="435"/>
      <w:ind w:right="30"/>
      <w:textAlignment w:val="top"/>
    </w:pPr>
  </w:style>
  <w:style w:type="paragraph" w:customStyle="1" w:styleId="xsltlistofcontentend">
    <w:name w:val="xsltlistofcontentend"/>
    <w:basedOn w:val="Normal"/>
    <w:pPr>
      <w:spacing w:before="510"/>
    </w:pPr>
  </w:style>
  <w:style w:type="paragraph" w:customStyle="1" w:styleId="xsltitemsheader">
    <w:name w:val="xsltitemsheader"/>
    <w:basedOn w:val="Normal"/>
    <w:pPr>
      <w:spacing w:before="510"/>
    </w:pPr>
    <w:rPr>
      <w:b/>
      <w:bCs/>
    </w:rPr>
  </w:style>
  <w:style w:type="paragraph" w:customStyle="1" w:styleId="xslttitletable">
    <w:name w:val="xslttitletable"/>
    <w:basedOn w:val="Normal"/>
    <w:pPr>
      <w:spacing w:before="30" w:after="100" w:afterAutospacing="1"/>
    </w:pPr>
  </w:style>
  <w:style w:type="paragraph" w:customStyle="1" w:styleId="xslttitletablebegin">
    <w:name w:val="xslttitletablebegin"/>
    <w:basedOn w:val="Normal"/>
    <w:pPr>
      <w:pBdr>
        <w:top w:val="single" w:sz="8" w:space="2" w:color="000000"/>
      </w:pBdr>
      <w:spacing w:before="100" w:beforeAutospacing="1" w:after="100" w:afterAutospacing="1"/>
    </w:pPr>
  </w:style>
  <w:style w:type="paragraph" w:customStyle="1" w:styleId="xslttitletableend">
    <w:name w:val="xslttitletableend"/>
    <w:basedOn w:val="Normal"/>
    <w:pPr>
      <w:pBdr>
        <w:bottom w:val="single" w:sz="8" w:space="2" w:color="000000"/>
      </w:pBdr>
      <w:spacing w:before="100" w:beforeAutospacing="1" w:after="100" w:afterAutospacing="1"/>
    </w:pPr>
  </w:style>
  <w:style w:type="paragraph" w:customStyle="1" w:styleId="xslttitle">
    <w:name w:val="xslttitle"/>
    <w:basedOn w:val="Normal"/>
    <w:pPr>
      <w:spacing w:before="100" w:beforeAutospacing="1" w:after="100" w:afterAutospacing="1"/>
    </w:pPr>
    <w:rPr>
      <w:b/>
      <w:bCs/>
      <w:sz w:val="32"/>
      <w:szCs w:val="32"/>
    </w:rPr>
  </w:style>
  <w:style w:type="paragraph" w:customStyle="1" w:styleId="xslthandlingitemheadertitle">
    <w:name w:val="xslthandlingitemheadertitle"/>
    <w:basedOn w:val="Normal"/>
    <w:pPr>
      <w:spacing w:before="375" w:after="60"/>
    </w:pPr>
    <w:rPr>
      <w:b/>
      <w:bCs/>
      <w:sz w:val="28"/>
      <w:szCs w:val="28"/>
    </w:rPr>
  </w:style>
  <w:style w:type="paragraph" w:customStyle="1" w:styleId="xslthandlingitemheadersubtitle">
    <w:name w:val="xslthandlingitemheadersubtitle"/>
    <w:basedOn w:val="Normal"/>
    <w:pPr>
      <w:spacing w:before="225"/>
    </w:pPr>
  </w:style>
  <w:style w:type="paragraph" w:customStyle="1" w:styleId="xslthandlingitemheadersubtitlecom">
    <w:name w:val="xslthandlingitemheadersubtitlecom"/>
    <w:basedOn w:val="Normal"/>
    <w:pPr>
      <w:spacing w:after="255"/>
    </w:pPr>
  </w:style>
  <w:style w:type="paragraph" w:customStyle="1" w:styleId="xsltbold">
    <w:name w:val="xsltbold"/>
    <w:basedOn w:val="Normal"/>
    <w:pPr>
      <w:spacing w:before="100" w:beforeAutospacing="1" w:after="100" w:afterAutospacing="1"/>
    </w:pPr>
    <w:rPr>
      <w:b/>
      <w:bCs/>
    </w:rPr>
  </w:style>
  <w:style w:type="paragraph" w:customStyle="1" w:styleId="xsltsubtitle">
    <w:name w:val="xsltsubtitle"/>
    <w:basedOn w:val="Normal"/>
    <w:pPr>
      <w:ind w:left="75"/>
    </w:pPr>
  </w:style>
  <w:style w:type="paragraph" w:customStyle="1" w:styleId="xsltheader">
    <w:name w:val="xsltheader"/>
    <w:basedOn w:val="Normal"/>
    <w:pPr>
      <w:spacing w:before="255"/>
    </w:pPr>
    <w:rPr>
      <w:b/>
      <w:bCs/>
    </w:rPr>
  </w:style>
  <w:style w:type="paragraph" w:customStyle="1" w:styleId="xsltheaderdecision">
    <w:name w:val="xsltheaderdecision"/>
    <w:basedOn w:val="Normal"/>
    <w:pPr>
      <w:spacing w:before="255"/>
    </w:pPr>
    <w:rPr>
      <w:b/>
      <w:bCs/>
    </w:rPr>
  </w:style>
  <w:style w:type="paragraph" w:customStyle="1" w:styleId="xslttabletext">
    <w:name w:val="xslttabletext"/>
    <w:basedOn w:val="Normal"/>
    <w:pPr>
      <w:spacing w:before="30" w:after="30"/>
      <w:ind w:left="75" w:right="75"/>
    </w:pPr>
  </w:style>
  <w:style w:type="paragraph" w:customStyle="1" w:styleId="xslttablesubtext">
    <w:name w:val="xslttablesubtext"/>
    <w:basedOn w:val="Normal"/>
    <w:pPr>
      <w:ind w:left="75" w:right="75"/>
    </w:pPr>
    <w:rPr>
      <w:color w:val="00696D"/>
      <w:sz w:val="21"/>
      <w:szCs w:val="21"/>
    </w:rPr>
  </w:style>
  <w:style w:type="paragraph" w:customStyle="1" w:styleId="xsltnowrap">
    <w:name w:val="xsltnowrap"/>
    <w:basedOn w:val="Normal"/>
    <w:pPr>
      <w:spacing w:before="100" w:beforeAutospacing="1" w:after="100" w:afterAutospacing="1"/>
    </w:pPr>
  </w:style>
  <w:style w:type="paragraph" w:customStyle="1" w:styleId="xsltinfosheetouter">
    <w:name w:val="xsltinfosheetouter"/>
    <w:basedOn w:val="Normal"/>
    <w:pPr>
      <w:spacing w:before="100" w:beforeAutospacing="1" w:after="100" w:afterAutospacing="1"/>
      <w:ind w:left="-1200"/>
    </w:pPr>
  </w:style>
  <w:style w:type="paragraph" w:customStyle="1" w:styleId="xsltinfosheetmiddle">
    <w:name w:val="xsltinfosheetmiddle"/>
    <w:basedOn w:val="Normal"/>
    <w:pPr>
      <w:spacing w:before="100" w:beforeAutospacing="1" w:after="100" w:afterAutospacing="1"/>
      <w:textAlignment w:val="center"/>
    </w:pPr>
  </w:style>
  <w:style w:type="paragraph" w:customStyle="1" w:styleId="xsltinfosheetinner">
    <w:name w:val="xsltinfosheetinner"/>
    <w:basedOn w:val="Normal"/>
    <w:pPr>
      <w:spacing w:before="100" w:beforeAutospacing="1" w:after="100" w:afterAutospacing="1"/>
    </w:pPr>
  </w:style>
  <w:style w:type="paragraph" w:customStyle="1" w:styleId="xsltinfosheetleft">
    <w:name w:val="xsltinfosheetleft"/>
    <w:basedOn w:val="Normal"/>
    <w:pPr>
      <w:shd w:val="clear" w:color="auto" w:fill="000000"/>
      <w:spacing w:before="100" w:beforeAutospacing="1" w:after="100" w:afterAutospacing="1"/>
      <w:jc w:val="center"/>
      <w:textAlignment w:val="center"/>
    </w:pPr>
    <w:rPr>
      <w:color w:val="FFFFFF"/>
      <w:sz w:val="40"/>
      <w:szCs w:val="40"/>
    </w:rPr>
  </w:style>
  <w:style w:type="paragraph" w:customStyle="1" w:styleId="xsltinfosheetright">
    <w:name w:val="xsltinfosheetright"/>
    <w:basedOn w:val="Normal"/>
    <w:pPr>
      <w:shd w:val="clear" w:color="auto" w:fill="D9D9D9"/>
      <w:spacing w:before="100" w:beforeAutospacing="1" w:after="100" w:afterAutospacing="1" w:line="240" w:lineRule="atLeast"/>
      <w:textAlignment w:val="center"/>
    </w:pPr>
    <w:rPr>
      <w:caps/>
      <w:color w:val="FFFFFF"/>
      <w:sz w:val="40"/>
      <w:szCs w:val="40"/>
    </w:rPr>
  </w:style>
  <w:style w:type="paragraph" w:customStyle="1" w:styleId="xsltpagebreak">
    <w:name w:val="xsltpagebreak"/>
    <w:basedOn w:val="Normal"/>
    <w:pPr>
      <w:pageBreakBefore/>
    </w:pPr>
  </w:style>
  <w:style w:type="paragraph" w:customStyle="1" w:styleId="xsltsignaturecommittee">
    <w:name w:val="xsltsignaturecommittee"/>
    <w:basedOn w:val="Normal"/>
    <w:pPr>
      <w:spacing w:before="510"/>
      <w:jc w:val="center"/>
    </w:pPr>
    <w:rPr>
      <w:sz w:val="36"/>
      <w:szCs w:val="36"/>
    </w:rPr>
  </w:style>
  <w:style w:type="paragraph" w:customStyle="1" w:styleId="xsltsignaturepageheader">
    <w:name w:val="xsltsignaturepageheader"/>
    <w:basedOn w:val="Normal"/>
    <w:pPr>
      <w:spacing w:before="375"/>
      <w:jc w:val="center"/>
    </w:pPr>
    <w:rPr>
      <w:b/>
      <w:bCs/>
      <w:sz w:val="36"/>
      <w:szCs w:val="36"/>
    </w:rPr>
  </w:style>
  <w:style w:type="paragraph" w:customStyle="1" w:styleId="xsltsignaturepagemember">
    <w:name w:val="xsltsignaturepagemember"/>
    <w:basedOn w:val="Normal"/>
    <w:pPr>
      <w:pBdr>
        <w:top w:val="single" w:sz="6" w:space="5" w:color="000000"/>
      </w:pBdr>
      <w:spacing w:before="100" w:beforeAutospacing="1" w:after="100" w:afterAutospacing="1"/>
      <w:ind w:left="225" w:right="225"/>
      <w:jc w:val="center"/>
    </w:pPr>
  </w:style>
  <w:style w:type="paragraph" w:styleId="NormalWeb">
    <w:name w:val="Normal (Web)"/>
    <w:basedOn w:val="Normal"/>
    <w:uiPriority w:val="99"/>
    <w:semiHidden/>
    <w:unhideWhenUsed/>
    <w:pPr>
      <w:spacing w:before="100" w:beforeAutospacing="1" w:after="100" w:afterAutospacing="1"/>
    </w:pPr>
  </w:style>
  <w:style w:type="paragraph" w:customStyle="1" w:styleId="h1">
    <w:name w:val="h1"/>
    <w:basedOn w:val="Normal"/>
    <w:pPr>
      <w:spacing w:before="100" w:beforeAutospacing="1" w:after="100" w:afterAutospacing="1"/>
    </w:pPr>
    <w:rPr>
      <w:b/>
      <w:bCs/>
    </w:rPr>
  </w:style>
  <w:style w:type="paragraph" w:customStyle="1" w:styleId="h2">
    <w:name w:val="h2"/>
    <w:basedOn w:val="Normal"/>
    <w:pPr>
      <w:spacing w:before="100" w:beforeAutospacing="1" w:after="100" w:afterAutospacing="1"/>
    </w:pPr>
    <w:rPr>
      <w:b/>
      <w:bCs/>
      <w:sz w:val="20"/>
      <w:szCs w:val="20"/>
    </w:rPr>
  </w:style>
  <w:style w:type="paragraph" w:customStyle="1" w:styleId="h3">
    <w:name w:val="h3"/>
    <w:basedOn w:val="Normal"/>
    <w:pPr>
      <w:spacing w:before="100" w:beforeAutospacing="1" w:after="100" w:afterAutospacing="1"/>
    </w:pPr>
    <w:rPr>
      <w:sz w:val="22"/>
      <w:szCs w:val="22"/>
    </w:rPr>
  </w:style>
  <w:style w:type="paragraph" w:customStyle="1" w:styleId="xsltheadercommittee">
    <w:name w:val="xsltheadercommittee"/>
    <w:basedOn w:val="Normal"/>
    <w:pPr>
      <w:spacing w:before="1800" w:after="600"/>
    </w:pPr>
    <w:rPr>
      <w:b/>
      <w:bCs/>
      <w:sz w:val="40"/>
      <w:szCs w:val="40"/>
    </w:rPr>
  </w:style>
  <w:style w:type="paragraph" w:customStyle="1" w:styleId="xsltheaderagendatype">
    <w:name w:val="xsltheaderagendatype"/>
    <w:basedOn w:val="Normal"/>
    <w:pPr>
      <w:spacing w:before="100" w:beforeAutospacing="1" w:after="100" w:afterAutospacing="1"/>
    </w:pPr>
    <w:rPr>
      <w:b/>
      <w:bCs/>
      <w:sz w:val="36"/>
      <w:szCs w:val="36"/>
    </w:rPr>
  </w:style>
  <w:style w:type="paragraph" w:customStyle="1" w:styleId="xsltdateandlocation1">
    <w:name w:val="xsltdateandlocation1"/>
    <w:basedOn w:val="Normal"/>
    <w:pPr>
      <w:spacing w:after="150"/>
    </w:pPr>
    <w:rPr>
      <w:sz w:val="28"/>
      <w:szCs w:val="28"/>
    </w:rPr>
  </w:style>
  <w:style w:type="paragraph" w:customStyle="1" w:styleId="xsltcolorlabel">
    <w:name w:val="xsltcolorlabel"/>
    <w:basedOn w:val="Normal"/>
    <w:pPr>
      <w:spacing w:before="100" w:beforeAutospacing="1" w:after="100" w:afterAutospacing="1"/>
    </w:pPr>
    <w:rPr>
      <w:color w:val="447597"/>
    </w:rPr>
  </w:style>
  <w:style w:type="paragraph" w:customStyle="1" w:styleId="xsltcolortext">
    <w:name w:val="xsltcolortext"/>
    <w:basedOn w:val="Normal"/>
    <w:pPr>
      <w:spacing w:before="100" w:beforeAutospacing="1" w:after="100" w:afterAutospacing="1"/>
    </w:pPr>
    <w:rPr>
      <w:color w:val="0A4244"/>
    </w:rPr>
  </w:style>
  <w:style w:type="paragraph" w:customStyle="1" w:styleId="xsltcolorgray">
    <w:name w:val="xsltcolorgray"/>
    <w:basedOn w:val="Normal"/>
    <w:pPr>
      <w:spacing w:before="100" w:beforeAutospacing="1" w:after="100" w:afterAutospacing="1"/>
    </w:pPr>
    <w:rPr>
      <w:color w:val="999999"/>
    </w:rPr>
  </w:style>
  <w:style w:type="paragraph" w:customStyle="1" w:styleId="xsltsignatureinfoname">
    <w:name w:val="xsltsignatureinfoname"/>
    <w:basedOn w:val="Normal"/>
    <w:pPr>
      <w:spacing w:before="100" w:beforeAutospacing="1" w:after="100" w:afterAutospacing="1"/>
    </w:pPr>
    <w:rPr>
      <w:b/>
      <w:bCs/>
    </w:rPr>
  </w:style>
  <w:style w:type="character" w:customStyle="1" w:styleId="xsltheaderinfodata1">
    <w:name w:val="xsltheaderinfodata1"/>
    <w:basedOn w:val="Standardskrifttypeiafsnit"/>
    <w:rPr>
      <w:sz w:val="24"/>
      <w:szCs w:val="24"/>
    </w:rPr>
  </w:style>
  <w:style w:type="character" w:customStyle="1" w:styleId="xsltheaderinfoname1">
    <w:name w:val="xsltheaderinfoname1"/>
    <w:basedOn w:val="Standardskrifttypeiafsnit"/>
    <w:rPr>
      <w:b/>
      <w:bCs/>
      <w:sz w:val="24"/>
      <w:szCs w:val="24"/>
    </w:rPr>
  </w:style>
  <w:style w:type="character" w:styleId="Strk">
    <w:name w:val="Strong"/>
    <w:basedOn w:val="Standardskrifttypeiafsnit"/>
    <w:uiPriority w:val="22"/>
    <w:qFormat/>
    <w:rPr>
      <w:b/>
      <w:bCs/>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2F5496" w:themeColor="accent1" w:themeShade="BF"/>
      <w:sz w:val="24"/>
      <w:szCs w:val="24"/>
    </w:rPr>
  </w:style>
  <w:style w:type="paragraph" w:customStyle="1" w:styleId="acadretabletext">
    <w:name w:val="acadretabletext"/>
    <w:basedOn w:val="Normal"/>
    <w:pPr>
      <w:spacing w:before="100" w:beforeAutospacing="1" w:after="100" w:afterAutospacing="1"/>
    </w:pPr>
  </w:style>
  <w:style w:type="character" w:customStyle="1" w:styleId="spelle">
    <w:name w:val="spelle"/>
    <w:basedOn w:val="Standardskrifttypeiafsnit"/>
  </w:style>
  <w:style w:type="character" w:customStyle="1" w:styleId="grame">
    <w:name w:val="grame"/>
    <w:basedOn w:val="Standardskrifttypeiafsnit"/>
  </w:style>
  <w:style w:type="character" w:styleId="Fremhv">
    <w:name w:val="Emphasis"/>
    <w:basedOn w:val="Standardskrifttypeiafsni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78953">
      <w:marLeft w:val="0"/>
      <w:marRight w:val="0"/>
      <w:marTop w:val="0"/>
      <w:marBottom w:val="0"/>
      <w:divBdr>
        <w:top w:val="none" w:sz="0" w:space="0" w:color="auto"/>
        <w:left w:val="none" w:sz="0" w:space="0" w:color="auto"/>
        <w:bottom w:val="none" w:sz="0" w:space="0" w:color="auto"/>
        <w:right w:val="none" w:sz="0" w:space="0" w:color="auto"/>
      </w:divBdr>
      <w:divsChild>
        <w:div w:id="213584691">
          <w:marLeft w:val="0"/>
          <w:marRight w:val="0"/>
          <w:marTop w:val="1800"/>
          <w:marBottom w:val="600"/>
          <w:divBdr>
            <w:top w:val="none" w:sz="0" w:space="0" w:color="auto"/>
            <w:left w:val="none" w:sz="0" w:space="0" w:color="auto"/>
            <w:bottom w:val="none" w:sz="0" w:space="0" w:color="auto"/>
            <w:right w:val="none" w:sz="0" w:space="0" w:color="auto"/>
          </w:divBdr>
        </w:div>
        <w:div w:id="920411788">
          <w:marLeft w:val="0"/>
          <w:marRight w:val="0"/>
          <w:marTop w:val="0"/>
          <w:marBottom w:val="0"/>
          <w:divBdr>
            <w:top w:val="none" w:sz="0" w:space="0" w:color="auto"/>
            <w:left w:val="none" w:sz="0" w:space="0" w:color="auto"/>
            <w:bottom w:val="none" w:sz="0" w:space="0" w:color="auto"/>
            <w:right w:val="none" w:sz="0" w:space="0" w:color="auto"/>
          </w:divBdr>
        </w:div>
        <w:div w:id="1686790053">
          <w:marLeft w:val="75"/>
          <w:marRight w:val="75"/>
          <w:marTop w:val="75"/>
          <w:marBottom w:val="75"/>
          <w:divBdr>
            <w:top w:val="none" w:sz="0" w:space="0" w:color="auto"/>
            <w:left w:val="none" w:sz="0" w:space="0" w:color="auto"/>
            <w:bottom w:val="none" w:sz="0" w:space="0" w:color="auto"/>
            <w:right w:val="none" w:sz="0" w:space="0" w:color="auto"/>
          </w:divBdr>
        </w:div>
        <w:div w:id="1841315541">
          <w:marLeft w:val="0"/>
          <w:marRight w:val="0"/>
          <w:marTop w:val="0"/>
          <w:marBottom w:val="0"/>
          <w:divBdr>
            <w:top w:val="none" w:sz="0" w:space="0" w:color="auto"/>
            <w:left w:val="none" w:sz="0" w:space="0" w:color="auto"/>
            <w:bottom w:val="none" w:sz="0" w:space="0" w:color="auto"/>
            <w:right w:val="none" w:sz="0" w:space="0" w:color="auto"/>
          </w:divBdr>
        </w:div>
        <w:div w:id="2090926698">
          <w:marLeft w:val="75"/>
          <w:marRight w:val="75"/>
          <w:marTop w:val="75"/>
          <w:marBottom w:val="75"/>
          <w:divBdr>
            <w:top w:val="none" w:sz="0" w:space="0" w:color="auto"/>
            <w:left w:val="none" w:sz="0" w:space="0" w:color="auto"/>
            <w:bottom w:val="none" w:sz="0" w:space="0" w:color="auto"/>
            <w:right w:val="none" w:sz="0" w:space="0" w:color="auto"/>
          </w:divBdr>
        </w:div>
        <w:div w:id="362638312">
          <w:marLeft w:val="75"/>
          <w:marRight w:val="75"/>
          <w:marTop w:val="75"/>
          <w:marBottom w:val="75"/>
          <w:divBdr>
            <w:top w:val="none" w:sz="0" w:space="0" w:color="auto"/>
            <w:left w:val="none" w:sz="0" w:space="0" w:color="auto"/>
            <w:bottom w:val="none" w:sz="0" w:space="0" w:color="auto"/>
            <w:right w:val="none" w:sz="0" w:space="0" w:color="auto"/>
          </w:divBdr>
        </w:div>
        <w:div w:id="1480464264">
          <w:marLeft w:val="0"/>
          <w:marRight w:val="0"/>
          <w:marTop w:val="0"/>
          <w:marBottom w:val="0"/>
          <w:divBdr>
            <w:top w:val="none" w:sz="0" w:space="0" w:color="auto"/>
            <w:left w:val="none" w:sz="0" w:space="0" w:color="auto"/>
            <w:bottom w:val="none" w:sz="0" w:space="0" w:color="auto"/>
            <w:right w:val="none" w:sz="0" w:space="0" w:color="auto"/>
          </w:divBdr>
        </w:div>
        <w:div w:id="1372918041">
          <w:marLeft w:val="75"/>
          <w:marRight w:val="75"/>
          <w:marTop w:val="75"/>
          <w:marBottom w:val="75"/>
          <w:divBdr>
            <w:top w:val="none" w:sz="0" w:space="0" w:color="auto"/>
            <w:left w:val="none" w:sz="0" w:space="0" w:color="auto"/>
            <w:bottom w:val="none" w:sz="0" w:space="0" w:color="auto"/>
            <w:right w:val="none" w:sz="0" w:space="0" w:color="auto"/>
          </w:divBdr>
        </w:div>
        <w:div w:id="14382258">
          <w:marLeft w:val="0"/>
          <w:marRight w:val="0"/>
          <w:marTop w:val="0"/>
          <w:marBottom w:val="0"/>
          <w:divBdr>
            <w:top w:val="none" w:sz="0" w:space="0" w:color="auto"/>
            <w:left w:val="none" w:sz="0" w:space="0" w:color="auto"/>
            <w:bottom w:val="none" w:sz="0" w:space="0" w:color="auto"/>
            <w:right w:val="none" w:sz="0" w:space="0" w:color="auto"/>
          </w:divBdr>
        </w:div>
        <w:div w:id="173571406">
          <w:marLeft w:val="75"/>
          <w:marRight w:val="75"/>
          <w:marTop w:val="75"/>
          <w:marBottom w:val="75"/>
          <w:divBdr>
            <w:top w:val="none" w:sz="0" w:space="0" w:color="auto"/>
            <w:left w:val="none" w:sz="0" w:space="0" w:color="auto"/>
            <w:bottom w:val="none" w:sz="0" w:space="0" w:color="auto"/>
            <w:right w:val="none" w:sz="0" w:space="0" w:color="auto"/>
          </w:divBdr>
        </w:div>
        <w:div w:id="892355399">
          <w:marLeft w:val="0"/>
          <w:marRight w:val="0"/>
          <w:marTop w:val="0"/>
          <w:marBottom w:val="0"/>
          <w:divBdr>
            <w:top w:val="none" w:sz="0" w:space="0" w:color="auto"/>
            <w:left w:val="none" w:sz="0" w:space="0" w:color="auto"/>
            <w:bottom w:val="none" w:sz="0" w:space="0" w:color="auto"/>
            <w:right w:val="none" w:sz="0" w:space="0" w:color="auto"/>
          </w:divBdr>
        </w:div>
        <w:div w:id="818422118">
          <w:marLeft w:val="0"/>
          <w:marRight w:val="0"/>
          <w:marTop w:val="0"/>
          <w:marBottom w:val="0"/>
          <w:divBdr>
            <w:top w:val="none" w:sz="0" w:space="0" w:color="auto"/>
            <w:left w:val="none" w:sz="0" w:space="0" w:color="auto"/>
            <w:bottom w:val="none" w:sz="0" w:space="0" w:color="auto"/>
            <w:right w:val="none" w:sz="0" w:space="0" w:color="auto"/>
          </w:divBdr>
        </w:div>
        <w:div w:id="1788893961">
          <w:marLeft w:val="0"/>
          <w:marRight w:val="0"/>
          <w:marTop w:val="750"/>
          <w:marBottom w:val="0"/>
          <w:divBdr>
            <w:top w:val="none" w:sz="0" w:space="0" w:color="auto"/>
            <w:left w:val="none" w:sz="0" w:space="0" w:color="auto"/>
            <w:bottom w:val="none" w:sz="0" w:space="0" w:color="auto"/>
            <w:right w:val="none" w:sz="0" w:space="0" w:color="auto"/>
          </w:divBdr>
        </w:div>
        <w:div w:id="254676515">
          <w:marLeft w:val="0"/>
          <w:marRight w:val="0"/>
          <w:marTop w:val="300"/>
          <w:marBottom w:val="300"/>
          <w:divBdr>
            <w:top w:val="none" w:sz="0" w:space="0" w:color="auto"/>
            <w:left w:val="none" w:sz="0" w:space="0" w:color="auto"/>
            <w:bottom w:val="none" w:sz="0" w:space="0" w:color="auto"/>
            <w:right w:val="none" w:sz="0" w:space="0" w:color="auto"/>
          </w:divBdr>
        </w:div>
        <w:div w:id="1881162898">
          <w:marLeft w:val="0"/>
          <w:marRight w:val="0"/>
          <w:marTop w:val="300"/>
          <w:marBottom w:val="300"/>
          <w:divBdr>
            <w:top w:val="none" w:sz="0" w:space="0" w:color="auto"/>
            <w:left w:val="none" w:sz="0" w:space="0" w:color="auto"/>
            <w:bottom w:val="none" w:sz="0" w:space="0" w:color="auto"/>
            <w:right w:val="none" w:sz="0" w:space="0" w:color="auto"/>
          </w:divBdr>
        </w:div>
        <w:div w:id="902526378">
          <w:marLeft w:val="0"/>
          <w:marRight w:val="0"/>
          <w:marTop w:val="0"/>
          <w:marBottom w:val="0"/>
          <w:divBdr>
            <w:top w:val="none" w:sz="0" w:space="0" w:color="auto"/>
            <w:left w:val="none" w:sz="0" w:space="0" w:color="auto"/>
            <w:bottom w:val="none" w:sz="0" w:space="0" w:color="auto"/>
            <w:right w:val="none" w:sz="0" w:space="0" w:color="auto"/>
          </w:divBdr>
        </w:div>
        <w:div w:id="817652494">
          <w:marLeft w:val="0"/>
          <w:marRight w:val="0"/>
          <w:marTop w:val="375"/>
          <w:marBottom w:val="60"/>
          <w:divBdr>
            <w:top w:val="none" w:sz="0" w:space="0" w:color="auto"/>
            <w:left w:val="none" w:sz="0" w:space="0" w:color="auto"/>
            <w:bottom w:val="none" w:sz="0" w:space="0" w:color="auto"/>
            <w:right w:val="none" w:sz="0" w:space="0" w:color="auto"/>
          </w:divBdr>
        </w:div>
        <w:div w:id="634258790">
          <w:marLeft w:val="0"/>
          <w:marRight w:val="0"/>
          <w:marTop w:val="375"/>
          <w:marBottom w:val="60"/>
          <w:divBdr>
            <w:top w:val="none" w:sz="0" w:space="0" w:color="auto"/>
            <w:left w:val="none" w:sz="0" w:space="0" w:color="auto"/>
            <w:bottom w:val="none" w:sz="0" w:space="0" w:color="auto"/>
            <w:right w:val="none" w:sz="0" w:space="0" w:color="auto"/>
          </w:divBdr>
        </w:div>
        <w:div w:id="909388200">
          <w:marLeft w:val="0"/>
          <w:marRight w:val="0"/>
          <w:marTop w:val="225"/>
          <w:marBottom w:val="0"/>
          <w:divBdr>
            <w:top w:val="none" w:sz="0" w:space="0" w:color="auto"/>
            <w:left w:val="none" w:sz="0" w:space="0" w:color="auto"/>
            <w:bottom w:val="none" w:sz="0" w:space="0" w:color="auto"/>
            <w:right w:val="none" w:sz="0" w:space="0" w:color="auto"/>
          </w:divBdr>
        </w:div>
        <w:div w:id="695734708">
          <w:marLeft w:val="0"/>
          <w:marRight w:val="0"/>
          <w:marTop w:val="0"/>
          <w:marBottom w:val="255"/>
          <w:divBdr>
            <w:top w:val="none" w:sz="0" w:space="0" w:color="auto"/>
            <w:left w:val="none" w:sz="0" w:space="0" w:color="auto"/>
            <w:bottom w:val="none" w:sz="0" w:space="0" w:color="auto"/>
            <w:right w:val="none" w:sz="0" w:space="0" w:color="auto"/>
          </w:divBdr>
        </w:div>
        <w:div w:id="666978341">
          <w:marLeft w:val="0"/>
          <w:marRight w:val="0"/>
          <w:marTop w:val="0"/>
          <w:marBottom w:val="255"/>
          <w:divBdr>
            <w:top w:val="none" w:sz="0" w:space="0" w:color="auto"/>
            <w:left w:val="none" w:sz="0" w:space="0" w:color="auto"/>
            <w:bottom w:val="none" w:sz="0" w:space="0" w:color="auto"/>
            <w:right w:val="none" w:sz="0" w:space="0" w:color="auto"/>
          </w:divBdr>
        </w:div>
        <w:div w:id="1248729698">
          <w:marLeft w:val="0"/>
          <w:marRight w:val="0"/>
          <w:marTop w:val="0"/>
          <w:marBottom w:val="255"/>
          <w:divBdr>
            <w:top w:val="none" w:sz="0" w:space="0" w:color="auto"/>
            <w:left w:val="none" w:sz="0" w:space="0" w:color="auto"/>
            <w:bottom w:val="none" w:sz="0" w:space="0" w:color="auto"/>
            <w:right w:val="none" w:sz="0" w:space="0" w:color="auto"/>
          </w:divBdr>
        </w:div>
        <w:div w:id="474764260">
          <w:marLeft w:val="0"/>
          <w:marRight w:val="0"/>
          <w:marTop w:val="0"/>
          <w:marBottom w:val="0"/>
          <w:divBdr>
            <w:top w:val="none" w:sz="0" w:space="0" w:color="auto"/>
            <w:left w:val="none" w:sz="0" w:space="0" w:color="auto"/>
            <w:bottom w:val="none" w:sz="0" w:space="0" w:color="auto"/>
            <w:right w:val="none" w:sz="0" w:space="0" w:color="auto"/>
          </w:divBdr>
          <w:divsChild>
            <w:div w:id="1107039277">
              <w:marLeft w:val="0"/>
              <w:marRight w:val="0"/>
              <w:marTop w:val="0"/>
              <w:marBottom w:val="0"/>
              <w:divBdr>
                <w:top w:val="none" w:sz="0" w:space="0" w:color="auto"/>
                <w:left w:val="none" w:sz="0" w:space="0" w:color="auto"/>
                <w:bottom w:val="none" w:sz="0" w:space="0" w:color="auto"/>
                <w:right w:val="none" w:sz="0" w:space="0" w:color="auto"/>
              </w:divBdr>
            </w:div>
          </w:divsChild>
        </w:div>
        <w:div w:id="1819296098">
          <w:marLeft w:val="0"/>
          <w:marRight w:val="0"/>
          <w:marTop w:val="255"/>
          <w:marBottom w:val="0"/>
          <w:divBdr>
            <w:top w:val="none" w:sz="0" w:space="0" w:color="auto"/>
            <w:left w:val="none" w:sz="0" w:space="0" w:color="auto"/>
            <w:bottom w:val="none" w:sz="0" w:space="0" w:color="auto"/>
            <w:right w:val="none" w:sz="0" w:space="0" w:color="auto"/>
          </w:divBdr>
        </w:div>
        <w:div w:id="1987708751">
          <w:marLeft w:val="0"/>
          <w:marRight w:val="0"/>
          <w:marTop w:val="0"/>
          <w:marBottom w:val="0"/>
          <w:divBdr>
            <w:top w:val="none" w:sz="0" w:space="0" w:color="auto"/>
            <w:left w:val="none" w:sz="0" w:space="0" w:color="auto"/>
            <w:bottom w:val="none" w:sz="0" w:space="0" w:color="auto"/>
            <w:right w:val="none" w:sz="0" w:space="0" w:color="auto"/>
          </w:divBdr>
        </w:div>
        <w:div w:id="1651518426">
          <w:marLeft w:val="0"/>
          <w:marRight w:val="0"/>
          <w:marTop w:val="0"/>
          <w:marBottom w:val="0"/>
          <w:divBdr>
            <w:top w:val="none" w:sz="0" w:space="0" w:color="auto"/>
            <w:left w:val="none" w:sz="0" w:space="0" w:color="auto"/>
            <w:bottom w:val="none" w:sz="0" w:space="0" w:color="auto"/>
            <w:right w:val="none" w:sz="0" w:space="0" w:color="auto"/>
          </w:divBdr>
        </w:div>
        <w:div w:id="1275559179">
          <w:marLeft w:val="0"/>
          <w:marRight w:val="0"/>
          <w:marTop w:val="375"/>
          <w:marBottom w:val="60"/>
          <w:divBdr>
            <w:top w:val="none" w:sz="0" w:space="0" w:color="auto"/>
            <w:left w:val="none" w:sz="0" w:space="0" w:color="auto"/>
            <w:bottom w:val="none" w:sz="0" w:space="0" w:color="auto"/>
            <w:right w:val="none" w:sz="0" w:space="0" w:color="auto"/>
          </w:divBdr>
        </w:div>
        <w:div w:id="901018169">
          <w:marLeft w:val="0"/>
          <w:marRight w:val="0"/>
          <w:marTop w:val="375"/>
          <w:marBottom w:val="60"/>
          <w:divBdr>
            <w:top w:val="none" w:sz="0" w:space="0" w:color="auto"/>
            <w:left w:val="none" w:sz="0" w:space="0" w:color="auto"/>
            <w:bottom w:val="none" w:sz="0" w:space="0" w:color="auto"/>
            <w:right w:val="none" w:sz="0" w:space="0" w:color="auto"/>
          </w:divBdr>
        </w:div>
        <w:div w:id="231015070">
          <w:marLeft w:val="0"/>
          <w:marRight w:val="0"/>
          <w:marTop w:val="225"/>
          <w:marBottom w:val="0"/>
          <w:divBdr>
            <w:top w:val="none" w:sz="0" w:space="0" w:color="auto"/>
            <w:left w:val="none" w:sz="0" w:space="0" w:color="auto"/>
            <w:bottom w:val="none" w:sz="0" w:space="0" w:color="auto"/>
            <w:right w:val="none" w:sz="0" w:space="0" w:color="auto"/>
          </w:divBdr>
        </w:div>
        <w:div w:id="1738556087">
          <w:marLeft w:val="0"/>
          <w:marRight w:val="0"/>
          <w:marTop w:val="0"/>
          <w:marBottom w:val="255"/>
          <w:divBdr>
            <w:top w:val="none" w:sz="0" w:space="0" w:color="auto"/>
            <w:left w:val="none" w:sz="0" w:space="0" w:color="auto"/>
            <w:bottom w:val="none" w:sz="0" w:space="0" w:color="auto"/>
            <w:right w:val="none" w:sz="0" w:space="0" w:color="auto"/>
          </w:divBdr>
        </w:div>
        <w:div w:id="32122240">
          <w:marLeft w:val="0"/>
          <w:marRight w:val="0"/>
          <w:marTop w:val="0"/>
          <w:marBottom w:val="255"/>
          <w:divBdr>
            <w:top w:val="none" w:sz="0" w:space="0" w:color="auto"/>
            <w:left w:val="none" w:sz="0" w:space="0" w:color="auto"/>
            <w:bottom w:val="none" w:sz="0" w:space="0" w:color="auto"/>
            <w:right w:val="none" w:sz="0" w:space="0" w:color="auto"/>
          </w:divBdr>
        </w:div>
        <w:div w:id="699626897">
          <w:marLeft w:val="0"/>
          <w:marRight w:val="0"/>
          <w:marTop w:val="0"/>
          <w:marBottom w:val="255"/>
          <w:divBdr>
            <w:top w:val="none" w:sz="0" w:space="0" w:color="auto"/>
            <w:left w:val="none" w:sz="0" w:space="0" w:color="auto"/>
            <w:bottom w:val="none" w:sz="0" w:space="0" w:color="auto"/>
            <w:right w:val="none" w:sz="0" w:space="0" w:color="auto"/>
          </w:divBdr>
        </w:div>
        <w:div w:id="24790361">
          <w:marLeft w:val="0"/>
          <w:marRight w:val="0"/>
          <w:marTop w:val="0"/>
          <w:marBottom w:val="0"/>
          <w:divBdr>
            <w:top w:val="none" w:sz="0" w:space="0" w:color="auto"/>
            <w:left w:val="none" w:sz="0" w:space="0" w:color="auto"/>
            <w:bottom w:val="none" w:sz="0" w:space="0" w:color="auto"/>
            <w:right w:val="none" w:sz="0" w:space="0" w:color="auto"/>
          </w:divBdr>
          <w:divsChild>
            <w:div w:id="1313481210">
              <w:marLeft w:val="0"/>
              <w:marRight w:val="0"/>
              <w:marTop w:val="0"/>
              <w:marBottom w:val="0"/>
              <w:divBdr>
                <w:top w:val="none" w:sz="0" w:space="0" w:color="auto"/>
                <w:left w:val="none" w:sz="0" w:space="0" w:color="auto"/>
                <w:bottom w:val="none" w:sz="0" w:space="0" w:color="auto"/>
                <w:right w:val="none" w:sz="0" w:space="0" w:color="auto"/>
              </w:divBdr>
            </w:div>
          </w:divsChild>
        </w:div>
        <w:div w:id="89471411">
          <w:marLeft w:val="0"/>
          <w:marRight w:val="0"/>
          <w:marTop w:val="255"/>
          <w:marBottom w:val="0"/>
          <w:divBdr>
            <w:top w:val="none" w:sz="0" w:space="0" w:color="auto"/>
            <w:left w:val="none" w:sz="0" w:space="0" w:color="auto"/>
            <w:bottom w:val="none" w:sz="0" w:space="0" w:color="auto"/>
            <w:right w:val="none" w:sz="0" w:space="0" w:color="auto"/>
          </w:divBdr>
        </w:div>
        <w:div w:id="444812631">
          <w:marLeft w:val="0"/>
          <w:marRight w:val="0"/>
          <w:marTop w:val="0"/>
          <w:marBottom w:val="0"/>
          <w:divBdr>
            <w:top w:val="none" w:sz="0" w:space="0" w:color="auto"/>
            <w:left w:val="none" w:sz="0" w:space="0" w:color="auto"/>
            <w:bottom w:val="none" w:sz="0" w:space="0" w:color="auto"/>
            <w:right w:val="none" w:sz="0" w:space="0" w:color="auto"/>
          </w:divBdr>
        </w:div>
        <w:div w:id="796408692">
          <w:marLeft w:val="0"/>
          <w:marRight w:val="0"/>
          <w:marTop w:val="0"/>
          <w:marBottom w:val="0"/>
          <w:divBdr>
            <w:top w:val="none" w:sz="0" w:space="0" w:color="auto"/>
            <w:left w:val="none" w:sz="0" w:space="0" w:color="auto"/>
            <w:bottom w:val="none" w:sz="0" w:space="0" w:color="auto"/>
            <w:right w:val="none" w:sz="0" w:space="0" w:color="auto"/>
          </w:divBdr>
        </w:div>
        <w:div w:id="1910309274">
          <w:marLeft w:val="0"/>
          <w:marRight w:val="0"/>
          <w:marTop w:val="375"/>
          <w:marBottom w:val="60"/>
          <w:divBdr>
            <w:top w:val="none" w:sz="0" w:space="0" w:color="auto"/>
            <w:left w:val="none" w:sz="0" w:space="0" w:color="auto"/>
            <w:bottom w:val="none" w:sz="0" w:space="0" w:color="auto"/>
            <w:right w:val="none" w:sz="0" w:space="0" w:color="auto"/>
          </w:divBdr>
        </w:div>
        <w:div w:id="1979456294">
          <w:marLeft w:val="0"/>
          <w:marRight w:val="0"/>
          <w:marTop w:val="375"/>
          <w:marBottom w:val="60"/>
          <w:divBdr>
            <w:top w:val="none" w:sz="0" w:space="0" w:color="auto"/>
            <w:left w:val="none" w:sz="0" w:space="0" w:color="auto"/>
            <w:bottom w:val="none" w:sz="0" w:space="0" w:color="auto"/>
            <w:right w:val="none" w:sz="0" w:space="0" w:color="auto"/>
          </w:divBdr>
        </w:div>
        <w:div w:id="574971191">
          <w:marLeft w:val="0"/>
          <w:marRight w:val="0"/>
          <w:marTop w:val="225"/>
          <w:marBottom w:val="0"/>
          <w:divBdr>
            <w:top w:val="none" w:sz="0" w:space="0" w:color="auto"/>
            <w:left w:val="none" w:sz="0" w:space="0" w:color="auto"/>
            <w:bottom w:val="none" w:sz="0" w:space="0" w:color="auto"/>
            <w:right w:val="none" w:sz="0" w:space="0" w:color="auto"/>
          </w:divBdr>
        </w:div>
        <w:div w:id="1520437074">
          <w:marLeft w:val="0"/>
          <w:marRight w:val="0"/>
          <w:marTop w:val="0"/>
          <w:marBottom w:val="255"/>
          <w:divBdr>
            <w:top w:val="none" w:sz="0" w:space="0" w:color="auto"/>
            <w:left w:val="none" w:sz="0" w:space="0" w:color="auto"/>
            <w:bottom w:val="none" w:sz="0" w:space="0" w:color="auto"/>
            <w:right w:val="none" w:sz="0" w:space="0" w:color="auto"/>
          </w:divBdr>
        </w:div>
        <w:div w:id="1578007170">
          <w:marLeft w:val="0"/>
          <w:marRight w:val="0"/>
          <w:marTop w:val="0"/>
          <w:marBottom w:val="255"/>
          <w:divBdr>
            <w:top w:val="none" w:sz="0" w:space="0" w:color="auto"/>
            <w:left w:val="none" w:sz="0" w:space="0" w:color="auto"/>
            <w:bottom w:val="none" w:sz="0" w:space="0" w:color="auto"/>
            <w:right w:val="none" w:sz="0" w:space="0" w:color="auto"/>
          </w:divBdr>
        </w:div>
        <w:div w:id="1902672976">
          <w:marLeft w:val="0"/>
          <w:marRight w:val="0"/>
          <w:marTop w:val="0"/>
          <w:marBottom w:val="255"/>
          <w:divBdr>
            <w:top w:val="none" w:sz="0" w:space="0" w:color="auto"/>
            <w:left w:val="none" w:sz="0" w:space="0" w:color="auto"/>
            <w:bottom w:val="none" w:sz="0" w:space="0" w:color="auto"/>
            <w:right w:val="none" w:sz="0" w:space="0" w:color="auto"/>
          </w:divBdr>
        </w:div>
        <w:div w:id="1854996732">
          <w:marLeft w:val="0"/>
          <w:marRight w:val="0"/>
          <w:marTop w:val="0"/>
          <w:marBottom w:val="0"/>
          <w:divBdr>
            <w:top w:val="none" w:sz="0" w:space="0" w:color="auto"/>
            <w:left w:val="none" w:sz="0" w:space="0" w:color="auto"/>
            <w:bottom w:val="none" w:sz="0" w:space="0" w:color="auto"/>
            <w:right w:val="none" w:sz="0" w:space="0" w:color="auto"/>
          </w:divBdr>
          <w:divsChild>
            <w:div w:id="969431578">
              <w:marLeft w:val="0"/>
              <w:marRight w:val="0"/>
              <w:marTop w:val="0"/>
              <w:marBottom w:val="0"/>
              <w:divBdr>
                <w:top w:val="none" w:sz="0" w:space="0" w:color="auto"/>
                <w:left w:val="none" w:sz="0" w:space="0" w:color="auto"/>
                <w:bottom w:val="none" w:sz="0" w:space="0" w:color="auto"/>
                <w:right w:val="none" w:sz="0" w:space="0" w:color="auto"/>
              </w:divBdr>
            </w:div>
          </w:divsChild>
        </w:div>
        <w:div w:id="955327058">
          <w:marLeft w:val="0"/>
          <w:marRight w:val="0"/>
          <w:marTop w:val="255"/>
          <w:marBottom w:val="0"/>
          <w:divBdr>
            <w:top w:val="none" w:sz="0" w:space="0" w:color="auto"/>
            <w:left w:val="none" w:sz="0" w:space="0" w:color="auto"/>
            <w:bottom w:val="none" w:sz="0" w:space="0" w:color="auto"/>
            <w:right w:val="none" w:sz="0" w:space="0" w:color="auto"/>
          </w:divBdr>
        </w:div>
        <w:div w:id="1021393648">
          <w:marLeft w:val="0"/>
          <w:marRight w:val="0"/>
          <w:marTop w:val="255"/>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1189562143">
          <w:marLeft w:val="0"/>
          <w:marRight w:val="0"/>
          <w:marTop w:val="0"/>
          <w:marBottom w:val="0"/>
          <w:divBdr>
            <w:top w:val="none" w:sz="0" w:space="0" w:color="auto"/>
            <w:left w:val="none" w:sz="0" w:space="0" w:color="auto"/>
            <w:bottom w:val="none" w:sz="0" w:space="0" w:color="auto"/>
            <w:right w:val="none" w:sz="0" w:space="0" w:color="auto"/>
          </w:divBdr>
        </w:div>
        <w:div w:id="129328819">
          <w:marLeft w:val="0"/>
          <w:marRight w:val="0"/>
          <w:marTop w:val="375"/>
          <w:marBottom w:val="60"/>
          <w:divBdr>
            <w:top w:val="none" w:sz="0" w:space="0" w:color="auto"/>
            <w:left w:val="none" w:sz="0" w:space="0" w:color="auto"/>
            <w:bottom w:val="none" w:sz="0" w:space="0" w:color="auto"/>
            <w:right w:val="none" w:sz="0" w:space="0" w:color="auto"/>
          </w:divBdr>
        </w:div>
        <w:div w:id="321350701">
          <w:marLeft w:val="0"/>
          <w:marRight w:val="0"/>
          <w:marTop w:val="375"/>
          <w:marBottom w:val="60"/>
          <w:divBdr>
            <w:top w:val="none" w:sz="0" w:space="0" w:color="auto"/>
            <w:left w:val="none" w:sz="0" w:space="0" w:color="auto"/>
            <w:bottom w:val="none" w:sz="0" w:space="0" w:color="auto"/>
            <w:right w:val="none" w:sz="0" w:space="0" w:color="auto"/>
          </w:divBdr>
        </w:div>
        <w:div w:id="665088574">
          <w:marLeft w:val="0"/>
          <w:marRight w:val="0"/>
          <w:marTop w:val="225"/>
          <w:marBottom w:val="0"/>
          <w:divBdr>
            <w:top w:val="none" w:sz="0" w:space="0" w:color="auto"/>
            <w:left w:val="none" w:sz="0" w:space="0" w:color="auto"/>
            <w:bottom w:val="none" w:sz="0" w:space="0" w:color="auto"/>
            <w:right w:val="none" w:sz="0" w:space="0" w:color="auto"/>
          </w:divBdr>
        </w:div>
        <w:div w:id="998460578">
          <w:marLeft w:val="0"/>
          <w:marRight w:val="0"/>
          <w:marTop w:val="0"/>
          <w:marBottom w:val="255"/>
          <w:divBdr>
            <w:top w:val="none" w:sz="0" w:space="0" w:color="auto"/>
            <w:left w:val="none" w:sz="0" w:space="0" w:color="auto"/>
            <w:bottom w:val="none" w:sz="0" w:space="0" w:color="auto"/>
            <w:right w:val="none" w:sz="0" w:space="0" w:color="auto"/>
          </w:divBdr>
        </w:div>
        <w:div w:id="275064488">
          <w:marLeft w:val="0"/>
          <w:marRight w:val="0"/>
          <w:marTop w:val="0"/>
          <w:marBottom w:val="255"/>
          <w:divBdr>
            <w:top w:val="none" w:sz="0" w:space="0" w:color="auto"/>
            <w:left w:val="none" w:sz="0" w:space="0" w:color="auto"/>
            <w:bottom w:val="none" w:sz="0" w:space="0" w:color="auto"/>
            <w:right w:val="none" w:sz="0" w:space="0" w:color="auto"/>
          </w:divBdr>
        </w:div>
        <w:div w:id="2118986415">
          <w:marLeft w:val="0"/>
          <w:marRight w:val="0"/>
          <w:marTop w:val="0"/>
          <w:marBottom w:val="255"/>
          <w:divBdr>
            <w:top w:val="none" w:sz="0" w:space="0" w:color="auto"/>
            <w:left w:val="none" w:sz="0" w:space="0" w:color="auto"/>
            <w:bottom w:val="none" w:sz="0" w:space="0" w:color="auto"/>
            <w:right w:val="none" w:sz="0" w:space="0" w:color="auto"/>
          </w:divBdr>
        </w:div>
        <w:div w:id="816651192">
          <w:marLeft w:val="0"/>
          <w:marRight w:val="0"/>
          <w:marTop w:val="0"/>
          <w:marBottom w:val="0"/>
          <w:divBdr>
            <w:top w:val="none" w:sz="0" w:space="0" w:color="auto"/>
            <w:left w:val="none" w:sz="0" w:space="0" w:color="auto"/>
            <w:bottom w:val="none" w:sz="0" w:space="0" w:color="auto"/>
            <w:right w:val="none" w:sz="0" w:space="0" w:color="auto"/>
          </w:divBdr>
          <w:divsChild>
            <w:div w:id="1251234142">
              <w:marLeft w:val="0"/>
              <w:marRight w:val="0"/>
              <w:marTop w:val="0"/>
              <w:marBottom w:val="0"/>
              <w:divBdr>
                <w:top w:val="none" w:sz="0" w:space="0" w:color="auto"/>
                <w:left w:val="none" w:sz="0" w:space="0" w:color="auto"/>
                <w:bottom w:val="none" w:sz="0" w:space="0" w:color="auto"/>
                <w:right w:val="none" w:sz="0" w:space="0" w:color="auto"/>
              </w:divBdr>
            </w:div>
          </w:divsChild>
        </w:div>
        <w:div w:id="1881939662">
          <w:marLeft w:val="0"/>
          <w:marRight w:val="0"/>
          <w:marTop w:val="255"/>
          <w:marBottom w:val="0"/>
          <w:divBdr>
            <w:top w:val="none" w:sz="0" w:space="0" w:color="auto"/>
            <w:left w:val="none" w:sz="0" w:space="0" w:color="auto"/>
            <w:bottom w:val="none" w:sz="0" w:space="0" w:color="auto"/>
            <w:right w:val="none" w:sz="0" w:space="0" w:color="auto"/>
          </w:divBdr>
        </w:div>
        <w:div w:id="959645239">
          <w:marLeft w:val="0"/>
          <w:marRight w:val="0"/>
          <w:marTop w:val="255"/>
          <w:marBottom w:val="0"/>
          <w:divBdr>
            <w:top w:val="none" w:sz="0" w:space="0" w:color="auto"/>
            <w:left w:val="none" w:sz="0" w:space="0" w:color="auto"/>
            <w:bottom w:val="none" w:sz="0" w:space="0" w:color="auto"/>
            <w:right w:val="none" w:sz="0" w:space="0" w:color="auto"/>
          </w:divBdr>
        </w:div>
        <w:div w:id="1703247247">
          <w:marLeft w:val="0"/>
          <w:marRight w:val="0"/>
          <w:marTop w:val="0"/>
          <w:marBottom w:val="0"/>
          <w:divBdr>
            <w:top w:val="none" w:sz="0" w:space="0" w:color="auto"/>
            <w:left w:val="none" w:sz="0" w:space="0" w:color="auto"/>
            <w:bottom w:val="none" w:sz="0" w:space="0" w:color="auto"/>
            <w:right w:val="none" w:sz="0" w:space="0" w:color="auto"/>
          </w:divBdr>
        </w:div>
        <w:div w:id="1931036228">
          <w:marLeft w:val="0"/>
          <w:marRight w:val="0"/>
          <w:marTop w:val="0"/>
          <w:marBottom w:val="0"/>
          <w:divBdr>
            <w:top w:val="none" w:sz="0" w:space="0" w:color="auto"/>
            <w:left w:val="none" w:sz="0" w:space="0" w:color="auto"/>
            <w:bottom w:val="none" w:sz="0" w:space="0" w:color="auto"/>
            <w:right w:val="none" w:sz="0" w:space="0" w:color="auto"/>
          </w:divBdr>
        </w:div>
        <w:div w:id="848327000">
          <w:marLeft w:val="0"/>
          <w:marRight w:val="0"/>
          <w:marTop w:val="375"/>
          <w:marBottom w:val="60"/>
          <w:divBdr>
            <w:top w:val="none" w:sz="0" w:space="0" w:color="auto"/>
            <w:left w:val="none" w:sz="0" w:space="0" w:color="auto"/>
            <w:bottom w:val="none" w:sz="0" w:space="0" w:color="auto"/>
            <w:right w:val="none" w:sz="0" w:space="0" w:color="auto"/>
          </w:divBdr>
        </w:div>
        <w:div w:id="1857160193">
          <w:marLeft w:val="0"/>
          <w:marRight w:val="0"/>
          <w:marTop w:val="375"/>
          <w:marBottom w:val="60"/>
          <w:divBdr>
            <w:top w:val="none" w:sz="0" w:space="0" w:color="auto"/>
            <w:left w:val="none" w:sz="0" w:space="0" w:color="auto"/>
            <w:bottom w:val="none" w:sz="0" w:space="0" w:color="auto"/>
            <w:right w:val="none" w:sz="0" w:space="0" w:color="auto"/>
          </w:divBdr>
        </w:div>
        <w:div w:id="444352776">
          <w:marLeft w:val="0"/>
          <w:marRight w:val="0"/>
          <w:marTop w:val="225"/>
          <w:marBottom w:val="0"/>
          <w:divBdr>
            <w:top w:val="none" w:sz="0" w:space="0" w:color="auto"/>
            <w:left w:val="none" w:sz="0" w:space="0" w:color="auto"/>
            <w:bottom w:val="none" w:sz="0" w:space="0" w:color="auto"/>
            <w:right w:val="none" w:sz="0" w:space="0" w:color="auto"/>
          </w:divBdr>
        </w:div>
        <w:div w:id="2072149020">
          <w:marLeft w:val="0"/>
          <w:marRight w:val="0"/>
          <w:marTop w:val="0"/>
          <w:marBottom w:val="255"/>
          <w:divBdr>
            <w:top w:val="none" w:sz="0" w:space="0" w:color="auto"/>
            <w:left w:val="none" w:sz="0" w:space="0" w:color="auto"/>
            <w:bottom w:val="none" w:sz="0" w:space="0" w:color="auto"/>
            <w:right w:val="none" w:sz="0" w:space="0" w:color="auto"/>
          </w:divBdr>
        </w:div>
        <w:div w:id="1887834212">
          <w:marLeft w:val="0"/>
          <w:marRight w:val="0"/>
          <w:marTop w:val="0"/>
          <w:marBottom w:val="255"/>
          <w:divBdr>
            <w:top w:val="none" w:sz="0" w:space="0" w:color="auto"/>
            <w:left w:val="none" w:sz="0" w:space="0" w:color="auto"/>
            <w:bottom w:val="none" w:sz="0" w:space="0" w:color="auto"/>
            <w:right w:val="none" w:sz="0" w:space="0" w:color="auto"/>
          </w:divBdr>
        </w:div>
        <w:div w:id="1645431912">
          <w:marLeft w:val="0"/>
          <w:marRight w:val="0"/>
          <w:marTop w:val="0"/>
          <w:marBottom w:val="255"/>
          <w:divBdr>
            <w:top w:val="none" w:sz="0" w:space="0" w:color="auto"/>
            <w:left w:val="none" w:sz="0" w:space="0" w:color="auto"/>
            <w:bottom w:val="none" w:sz="0" w:space="0" w:color="auto"/>
            <w:right w:val="none" w:sz="0" w:space="0" w:color="auto"/>
          </w:divBdr>
        </w:div>
        <w:div w:id="1998874947">
          <w:marLeft w:val="0"/>
          <w:marRight w:val="0"/>
          <w:marTop w:val="0"/>
          <w:marBottom w:val="0"/>
          <w:divBdr>
            <w:top w:val="none" w:sz="0" w:space="0" w:color="auto"/>
            <w:left w:val="none" w:sz="0" w:space="0" w:color="auto"/>
            <w:bottom w:val="none" w:sz="0" w:space="0" w:color="auto"/>
            <w:right w:val="none" w:sz="0" w:space="0" w:color="auto"/>
          </w:divBdr>
          <w:divsChild>
            <w:div w:id="560559084">
              <w:marLeft w:val="0"/>
              <w:marRight w:val="0"/>
              <w:marTop w:val="0"/>
              <w:marBottom w:val="0"/>
              <w:divBdr>
                <w:top w:val="none" w:sz="0" w:space="0" w:color="auto"/>
                <w:left w:val="none" w:sz="0" w:space="0" w:color="auto"/>
                <w:bottom w:val="none" w:sz="0" w:space="0" w:color="auto"/>
                <w:right w:val="none" w:sz="0" w:space="0" w:color="auto"/>
              </w:divBdr>
            </w:div>
            <w:div w:id="1138063882">
              <w:marLeft w:val="0"/>
              <w:marRight w:val="0"/>
              <w:marTop w:val="0"/>
              <w:marBottom w:val="0"/>
              <w:divBdr>
                <w:top w:val="none" w:sz="0" w:space="0" w:color="auto"/>
                <w:left w:val="none" w:sz="0" w:space="0" w:color="auto"/>
                <w:bottom w:val="none" w:sz="0" w:space="0" w:color="auto"/>
                <w:right w:val="none" w:sz="0" w:space="0" w:color="auto"/>
              </w:divBdr>
              <w:divsChild>
                <w:div w:id="10900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23670">
          <w:marLeft w:val="0"/>
          <w:marRight w:val="0"/>
          <w:marTop w:val="255"/>
          <w:marBottom w:val="0"/>
          <w:divBdr>
            <w:top w:val="none" w:sz="0" w:space="0" w:color="auto"/>
            <w:left w:val="none" w:sz="0" w:space="0" w:color="auto"/>
            <w:bottom w:val="none" w:sz="0" w:space="0" w:color="auto"/>
            <w:right w:val="none" w:sz="0" w:space="0" w:color="auto"/>
          </w:divBdr>
        </w:div>
        <w:div w:id="1901095900">
          <w:marLeft w:val="0"/>
          <w:marRight w:val="0"/>
          <w:marTop w:val="255"/>
          <w:marBottom w:val="0"/>
          <w:divBdr>
            <w:top w:val="none" w:sz="0" w:space="0" w:color="auto"/>
            <w:left w:val="none" w:sz="0" w:space="0" w:color="auto"/>
            <w:bottom w:val="none" w:sz="0" w:space="0" w:color="auto"/>
            <w:right w:val="none" w:sz="0" w:space="0" w:color="auto"/>
          </w:divBdr>
        </w:div>
        <w:div w:id="1942689500">
          <w:marLeft w:val="0"/>
          <w:marRight w:val="0"/>
          <w:marTop w:val="0"/>
          <w:marBottom w:val="0"/>
          <w:divBdr>
            <w:top w:val="none" w:sz="0" w:space="0" w:color="auto"/>
            <w:left w:val="none" w:sz="0" w:space="0" w:color="auto"/>
            <w:bottom w:val="none" w:sz="0" w:space="0" w:color="auto"/>
            <w:right w:val="none" w:sz="0" w:space="0" w:color="auto"/>
          </w:divBdr>
        </w:div>
        <w:div w:id="292567553">
          <w:marLeft w:val="0"/>
          <w:marRight w:val="0"/>
          <w:marTop w:val="0"/>
          <w:marBottom w:val="0"/>
          <w:divBdr>
            <w:top w:val="none" w:sz="0" w:space="0" w:color="auto"/>
            <w:left w:val="none" w:sz="0" w:space="0" w:color="auto"/>
            <w:bottom w:val="none" w:sz="0" w:space="0" w:color="auto"/>
            <w:right w:val="none" w:sz="0" w:space="0" w:color="auto"/>
          </w:divBdr>
        </w:div>
        <w:div w:id="1632902271">
          <w:marLeft w:val="0"/>
          <w:marRight w:val="0"/>
          <w:marTop w:val="375"/>
          <w:marBottom w:val="60"/>
          <w:divBdr>
            <w:top w:val="none" w:sz="0" w:space="0" w:color="auto"/>
            <w:left w:val="none" w:sz="0" w:space="0" w:color="auto"/>
            <w:bottom w:val="none" w:sz="0" w:space="0" w:color="auto"/>
            <w:right w:val="none" w:sz="0" w:space="0" w:color="auto"/>
          </w:divBdr>
        </w:div>
        <w:div w:id="878783587">
          <w:marLeft w:val="0"/>
          <w:marRight w:val="0"/>
          <w:marTop w:val="375"/>
          <w:marBottom w:val="60"/>
          <w:divBdr>
            <w:top w:val="none" w:sz="0" w:space="0" w:color="auto"/>
            <w:left w:val="none" w:sz="0" w:space="0" w:color="auto"/>
            <w:bottom w:val="none" w:sz="0" w:space="0" w:color="auto"/>
            <w:right w:val="none" w:sz="0" w:space="0" w:color="auto"/>
          </w:divBdr>
        </w:div>
        <w:div w:id="1825471455">
          <w:marLeft w:val="0"/>
          <w:marRight w:val="0"/>
          <w:marTop w:val="225"/>
          <w:marBottom w:val="0"/>
          <w:divBdr>
            <w:top w:val="none" w:sz="0" w:space="0" w:color="auto"/>
            <w:left w:val="none" w:sz="0" w:space="0" w:color="auto"/>
            <w:bottom w:val="none" w:sz="0" w:space="0" w:color="auto"/>
            <w:right w:val="none" w:sz="0" w:space="0" w:color="auto"/>
          </w:divBdr>
        </w:div>
        <w:div w:id="100298746">
          <w:marLeft w:val="0"/>
          <w:marRight w:val="0"/>
          <w:marTop w:val="0"/>
          <w:marBottom w:val="255"/>
          <w:divBdr>
            <w:top w:val="none" w:sz="0" w:space="0" w:color="auto"/>
            <w:left w:val="none" w:sz="0" w:space="0" w:color="auto"/>
            <w:bottom w:val="none" w:sz="0" w:space="0" w:color="auto"/>
            <w:right w:val="none" w:sz="0" w:space="0" w:color="auto"/>
          </w:divBdr>
        </w:div>
        <w:div w:id="2051957449">
          <w:marLeft w:val="0"/>
          <w:marRight w:val="0"/>
          <w:marTop w:val="0"/>
          <w:marBottom w:val="255"/>
          <w:divBdr>
            <w:top w:val="none" w:sz="0" w:space="0" w:color="auto"/>
            <w:left w:val="none" w:sz="0" w:space="0" w:color="auto"/>
            <w:bottom w:val="none" w:sz="0" w:space="0" w:color="auto"/>
            <w:right w:val="none" w:sz="0" w:space="0" w:color="auto"/>
          </w:divBdr>
        </w:div>
        <w:div w:id="1381171625">
          <w:marLeft w:val="0"/>
          <w:marRight w:val="0"/>
          <w:marTop w:val="0"/>
          <w:marBottom w:val="255"/>
          <w:divBdr>
            <w:top w:val="none" w:sz="0" w:space="0" w:color="auto"/>
            <w:left w:val="none" w:sz="0" w:space="0" w:color="auto"/>
            <w:bottom w:val="none" w:sz="0" w:space="0" w:color="auto"/>
            <w:right w:val="none" w:sz="0" w:space="0" w:color="auto"/>
          </w:divBdr>
        </w:div>
        <w:div w:id="416560976">
          <w:marLeft w:val="0"/>
          <w:marRight w:val="0"/>
          <w:marTop w:val="0"/>
          <w:marBottom w:val="0"/>
          <w:divBdr>
            <w:top w:val="none" w:sz="0" w:space="0" w:color="auto"/>
            <w:left w:val="none" w:sz="0" w:space="0" w:color="auto"/>
            <w:bottom w:val="none" w:sz="0" w:space="0" w:color="auto"/>
            <w:right w:val="none" w:sz="0" w:space="0" w:color="auto"/>
          </w:divBdr>
          <w:divsChild>
            <w:div w:id="481582260">
              <w:marLeft w:val="0"/>
              <w:marRight w:val="0"/>
              <w:marTop w:val="0"/>
              <w:marBottom w:val="0"/>
              <w:divBdr>
                <w:top w:val="none" w:sz="0" w:space="0" w:color="auto"/>
                <w:left w:val="none" w:sz="0" w:space="0" w:color="auto"/>
                <w:bottom w:val="none" w:sz="0" w:space="0" w:color="auto"/>
                <w:right w:val="none" w:sz="0" w:space="0" w:color="auto"/>
              </w:divBdr>
            </w:div>
          </w:divsChild>
        </w:div>
        <w:div w:id="203755154">
          <w:marLeft w:val="0"/>
          <w:marRight w:val="0"/>
          <w:marTop w:val="255"/>
          <w:marBottom w:val="0"/>
          <w:divBdr>
            <w:top w:val="none" w:sz="0" w:space="0" w:color="auto"/>
            <w:left w:val="none" w:sz="0" w:space="0" w:color="auto"/>
            <w:bottom w:val="none" w:sz="0" w:space="0" w:color="auto"/>
            <w:right w:val="none" w:sz="0" w:space="0" w:color="auto"/>
          </w:divBdr>
        </w:div>
        <w:div w:id="241911222">
          <w:marLeft w:val="0"/>
          <w:marRight w:val="0"/>
          <w:marTop w:val="0"/>
          <w:marBottom w:val="0"/>
          <w:divBdr>
            <w:top w:val="none" w:sz="0" w:space="0" w:color="auto"/>
            <w:left w:val="none" w:sz="0" w:space="0" w:color="auto"/>
            <w:bottom w:val="none" w:sz="0" w:space="0" w:color="auto"/>
            <w:right w:val="none" w:sz="0" w:space="0" w:color="auto"/>
          </w:divBdr>
        </w:div>
        <w:div w:id="1779134489">
          <w:marLeft w:val="0"/>
          <w:marRight w:val="0"/>
          <w:marTop w:val="0"/>
          <w:marBottom w:val="0"/>
          <w:divBdr>
            <w:top w:val="none" w:sz="0" w:space="0" w:color="auto"/>
            <w:left w:val="none" w:sz="0" w:space="0" w:color="auto"/>
            <w:bottom w:val="none" w:sz="0" w:space="0" w:color="auto"/>
            <w:right w:val="none" w:sz="0" w:space="0" w:color="auto"/>
          </w:divBdr>
        </w:div>
        <w:div w:id="511842986">
          <w:marLeft w:val="0"/>
          <w:marRight w:val="0"/>
          <w:marTop w:val="375"/>
          <w:marBottom w:val="60"/>
          <w:divBdr>
            <w:top w:val="none" w:sz="0" w:space="0" w:color="auto"/>
            <w:left w:val="none" w:sz="0" w:space="0" w:color="auto"/>
            <w:bottom w:val="none" w:sz="0" w:space="0" w:color="auto"/>
            <w:right w:val="none" w:sz="0" w:space="0" w:color="auto"/>
          </w:divBdr>
        </w:div>
        <w:div w:id="165557826">
          <w:marLeft w:val="0"/>
          <w:marRight w:val="0"/>
          <w:marTop w:val="375"/>
          <w:marBottom w:val="60"/>
          <w:divBdr>
            <w:top w:val="none" w:sz="0" w:space="0" w:color="auto"/>
            <w:left w:val="none" w:sz="0" w:space="0" w:color="auto"/>
            <w:bottom w:val="none" w:sz="0" w:space="0" w:color="auto"/>
            <w:right w:val="none" w:sz="0" w:space="0" w:color="auto"/>
          </w:divBdr>
        </w:div>
        <w:div w:id="161088225">
          <w:marLeft w:val="0"/>
          <w:marRight w:val="0"/>
          <w:marTop w:val="225"/>
          <w:marBottom w:val="0"/>
          <w:divBdr>
            <w:top w:val="none" w:sz="0" w:space="0" w:color="auto"/>
            <w:left w:val="none" w:sz="0" w:space="0" w:color="auto"/>
            <w:bottom w:val="none" w:sz="0" w:space="0" w:color="auto"/>
            <w:right w:val="none" w:sz="0" w:space="0" w:color="auto"/>
          </w:divBdr>
        </w:div>
        <w:div w:id="950629649">
          <w:marLeft w:val="0"/>
          <w:marRight w:val="0"/>
          <w:marTop w:val="0"/>
          <w:marBottom w:val="255"/>
          <w:divBdr>
            <w:top w:val="none" w:sz="0" w:space="0" w:color="auto"/>
            <w:left w:val="none" w:sz="0" w:space="0" w:color="auto"/>
            <w:bottom w:val="none" w:sz="0" w:space="0" w:color="auto"/>
            <w:right w:val="none" w:sz="0" w:space="0" w:color="auto"/>
          </w:divBdr>
        </w:div>
        <w:div w:id="995763059">
          <w:marLeft w:val="0"/>
          <w:marRight w:val="0"/>
          <w:marTop w:val="0"/>
          <w:marBottom w:val="255"/>
          <w:divBdr>
            <w:top w:val="none" w:sz="0" w:space="0" w:color="auto"/>
            <w:left w:val="none" w:sz="0" w:space="0" w:color="auto"/>
            <w:bottom w:val="none" w:sz="0" w:space="0" w:color="auto"/>
            <w:right w:val="none" w:sz="0" w:space="0" w:color="auto"/>
          </w:divBdr>
        </w:div>
        <w:div w:id="375744119">
          <w:marLeft w:val="0"/>
          <w:marRight w:val="0"/>
          <w:marTop w:val="0"/>
          <w:marBottom w:val="255"/>
          <w:divBdr>
            <w:top w:val="none" w:sz="0" w:space="0" w:color="auto"/>
            <w:left w:val="none" w:sz="0" w:space="0" w:color="auto"/>
            <w:bottom w:val="none" w:sz="0" w:space="0" w:color="auto"/>
            <w:right w:val="none" w:sz="0" w:space="0" w:color="auto"/>
          </w:divBdr>
        </w:div>
        <w:div w:id="1168062501">
          <w:marLeft w:val="0"/>
          <w:marRight w:val="0"/>
          <w:marTop w:val="0"/>
          <w:marBottom w:val="0"/>
          <w:divBdr>
            <w:top w:val="none" w:sz="0" w:space="0" w:color="auto"/>
            <w:left w:val="none" w:sz="0" w:space="0" w:color="auto"/>
            <w:bottom w:val="none" w:sz="0" w:space="0" w:color="auto"/>
            <w:right w:val="none" w:sz="0" w:space="0" w:color="auto"/>
          </w:divBdr>
        </w:div>
        <w:div w:id="221067446">
          <w:marLeft w:val="0"/>
          <w:marRight w:val="0"/>
          <w:marTop w:val="255"/>
          <w:marBottom w:val="0"/>
          <w:divBdr>
            <w:top w:val="none" w:sz="0" w:space="0" w:color="auto"/>
            <w:left w:val="none" w:sz="0" w:space="0" w:color="auto"/>
            <w:bottom w:val="none" w:sz="0" w:space="0" w:color="auto"/>
            <w:right w:val="none" w:sz="0" w:space="0" w:color="auto"/>
          </w:divBdr>
        </w:div>
        <w:div w:id="2114325334">
          <w:marLeft w:val="0"/>
          <w:marRight w:val="0"/>
          <w:marTop w:val="255"/>
          <w:marBottom w:val="0"/>
          <w:divBdr>
            <w:top w:val="none" w:sz="0" w:space="0" w:color="auto"/>
            <w:left w:val="none" w:sz="0" w:space="0" w:color="auto"/>
            <w:bottom w:val="none" w:sz="0" w:space="0" w:color="auto"/>
            <w:right w:val="none" w:sz="0" w:space="0" w:color="auto"/>
          </w:divBdr>
        </w:div>
        <w:div w:id="561868571">
          <w:marLeft w:val="0"/>
          <w:marRight w:val="0"/>
          <w:marTop w:val="0"/>
          <w:marBottom w:val="0"/>
          <w:divBdr>
            <w:top w:val="none" w:sz="0" w:space="0" w:color="auto"/>
            <w:left w:val="none" w:sz="0" w:space="0" w:color="auto"/>
            <w:bottom w:val="none" w:sz="0" w:space="0" w:color="auto"/>
            <w:right w:val="none" w:sz="0" w:space="0" w:color="auto"/>
          </w:divBdr>
        </w:div>
        <w:div w:id="448740192">
          <w:marLeft w:val="0"/>
          <w:marRight w:val="0"/>
          <w:marTop w:val="0"/>
          <w:marBottom w:val="0"/>
          <w:divBdr>
            <w:top w:val="none" w:sz="0" w:space="0" w:color="auto"/>
            <w:left w:val="none" w:sz="0" w:space="0" w:color="auto"/>
            <w:bottom w:val="none" w:sz="0" w:space="0" w:color="auto"/>
            <w:right w:val="none" w:sz="0" w:space="0" w:color="auto"/>
          </w:divBdr>
        </w:div>
        <w:div w:id="1850944297">
          <w:marLeft w:val="0"/>
          <w:marRight w:val="0"/>
          <w:marTop w:val="375"/>
          <w:marBottom w:val="60"/>
          <w:divBdr>
            <w:top w:val="none" w:sz="0" w:space="0" w:color="auto"/>
            <w:left w:val="none" w:sz="0" w:space="0" w:color="auto"/>
            <w:bottom w:val="none" w:sz="0" w:space="0" w:color="auto"/>
            <w:right w:val="none" w:sz="0" w:space="0" w:color="auto"/>
          </w:divBdr>
        </w:div>
        <w:div w:id="1717654372">
          <w:marLeft w:val="0"/>
          <w:marRight w:val="0"/>
          <w:marTop w:val="375"/>
          <w:marBottom w:val="60"/>
          <w:divBdr>
            <w:top w:val="none" w:sz="0" w:space="0" w:color="auto"/>
            <w:left w:val="none" w:sz="0" w:space="0" w:color="auto"/>
            <w:bottom w:val="none" w:sz="0" w:space="0" w:color="auto"/>
            <w:right w:val="none" w:sz="0" w:space="0" w:color="auto"/>
          </w:divBdr>
        </w:div>
        <w:div w:id="1403333094">
          <w:marLeft w:val="0"/>
          <w:marRight w:val="0"/>
          <w:marTop w:val="225"/>
          <w:marBottom w:val="0"/>
          <w:divBdr>
            <w:top w:val="none" w:sz="0" w:space="0" w:color="auto"/>
            <w:left w:val="none" w:sz="0" w:space="0" w:color="auto"/>
            <w:bottom w:val="none" w:sz="0" w:space="0" w:color="auto"/>
            <w:right w:val="none" w:sz="0" w:space="0" w:color="auto"/>
          </w:divBdr>
        </w:div>
        <w:div w:id="2082410236">
          <w:marLeft w:val="0"/>
          <w:marRight w:val="0"/>
          <w:marTop w:val="0"/>
          <w:marBottom w:val="255"/>
          <w:divBdr>
            <w:top w:val="none" w:sz="0" w:space="0" w:color="auto"/>
            <w:left w:val="none" w:sz="0" w:space="0" w:color="auto"/>
            <w:bottom w:val="none" w:sz="0" w:space="0" w:color="auto"/>
            <w:right w:val="none" w:sz="0" w:space="0" w:color="auto"/>
          </w:divBdr>
        </w:div>
        <w:div w:id="1538275292">
          <w:marLeft w:val="0"/>
          <w:marRight w:val="0"/>
          <w:marTop w:val="0"/>
          <w:marBottom w:val="255"/>
          <w:divBdr>
            <w:top w:val="none" w:sz="0" w:space="0" w:color="auto"/>
            <w:left w:val="none" w:sz="0" w:space="0" w:color="auto"/>
            <w:bottom w:val="none" w:sz="0" w:space="0" w:color="auto"/>
            <w:right w:val="none" w:sz="0" w:space="0" w:color="auto"/>
          </w:divBdr>
        </w:div>
        <w:div w:id="2041583561">
          <w:marLeft w:val="0"/>
          <w:marRight w:val="0"/>
          <w:marTop w:val="0"/>
          <w:marBottom w:val="255"/>
          <w:divBdr>
            <w:top w:val="none" w:sz="0" w:space="0" w:color="auto"/>
            <w:left w:val="none" w:sz="0" w:space="0" w:color="auto"/>
            <w:bottom w:val="none" w:sz="0" w:space="0" w:color="auto"/>
            <w:right w:val="none" w:sz="0" w:space="0" w:color="auto"/>
          </w:divBdr>
        </w:div>
        <w:div w:id="933828618">
          <w:marLeft w:val="0"/>
          <w:marRight w:val="0"/>
          <w:marTop w:val="0"/>
          <w:marBottom w:val="0"/>
          <w:divBdr>
            <w:top w:val="none" w:sz="0" w:space="0" w:color="auto"/>
            <w:left w:val="none" w:sz="0" w:space="0" w:color="auto"/>
            <w:bottom w:val="none" w:sz="0" w:space="0" w:color="auto"/>
            <w:right w:val="none" w:sz="0" w:space="0" w:color="auto"/>
          </w:divBdr>
        </w:div>
        <w:div w:id="1263144602">
          <w:marLeft w:val="0"/>
          <w:marRight w:val="0"/>
          <w:marTop w:val="255"/>
          <w:marBottom w:val="0"/>
          <w:divBdr>
            <w:top w:val="none" w:sz="0" w:space="0" w:color="auto"/>
            <w:left w:val="none" w:sz="0" w:space="0" w:color="auto"/>
            <w:bottom w:val="none" w:sz="0" w:space="0" w:color="auto"/>
            <w:right w:val="none" w:sz="0" w:space="0" w:color="auto"/>
          </w:divBdr>
        </w:div>
        <w:div w:id="972298077">
          <w:marLeft w:val="0"/>
          <w:marRight w:val="0"/>
          <w:marTop w:val="0"/>
          <w:marBottom w:val="0"/>
          <w:divBdr>
            <w:top w:val="none" w:sz="0" w:space="0" w:color="auto"/>
            <w:left w:val="none" w:sz="0" w:space="0" w:color="auto"/>
            <w:bottom w:val="none" w:sz="0" w:space="0" w:color="auto"/>
            <w:right w:val="none" w:sz="0" w:space="0" w:color="auto"/>
          </w:divBdr>
        </w:div>
        <w:div w:id="1333223482">
          <w:marLeft w:val="0"/>
          <w:marRight w:val="0"/>
          <w:marTop w:val="0"/>
          <w:marBottom w:val="0"/>
          <w:divBdr>
            <w:top w:val="none" w:sz="0" w:space="0" w:color="auto"/>
            <w:left w:val="none" w:sz="0" w:space="0" w:color="auto"/>
            <w:bottom w:val="none" w:sz="0" w:space="0" w:color="auto"/>
            <w:right w:val="none" w:sz="0" w:space="0" w:color="auto"/>
          </w:divBdr>
        </w:div>
        <w:div w:id="914629671">
          <w:marLeft w:val="0"/>
          <w:marRight w:val="0"/>
          <w:marTop w:val="375"/>
          <w:marBottom w:val="60"/>
          <w:divBdr>
            <w:top w:val="none" w:sz="0" w:space="0" w:color="auto"/>
            <w:left w:val="none" w:sz="0" w:space="0" w:color="auto"/>
            <w:bottom w:val="none" w:sz="0" w:space="0" w:color="auto"/>
            <w:right w:val="none" w:sz="0" w:space="0" w:color="auto"/>
          </w:divBdr>
        </w:div>
        <w:div w:id="1968004154">
          <w:marLeft w:val="0"/>
          <w:marRight w:val="0"/>
          <w:marTop w:val="375"/>
          <w:marBottom w:val="60"/>
          <w:divBdr>
            <w:top w:val="none" w:sz="0" w:space="0" w:color="auto"/>
            <w:left w:val="none" w:sz="0" w:space="0" w:color="auto"/>
            <w:bottom w:val="none" w:sz="0" w:space="0" w:color="auto"/>
            <w:right w:val="none" w:sz="0" w:space="0" w:color="auto"/>
          </w:divBdr>
        </w:div>
        <w:div w:id="1224488032">
          <w:marLeft w:val="0"/>
          <w:marRight w:val="0"/>
          <w:marTop w:val="225"/>
          <w:marBottom w:val="0"/>
          <w:divBdr>
            <w:top w:val="none" w:sz="0" w:space="0" w:color="auto"/>
            <w:left w:val="none" w:sz="0" w:space="0" w:color="auto"/>
            <w:bottom w:val="none" w:sz="0" w:space="0" w:color="auto"/>
            <w:right w:val="none" w:sz="0" w:space="0" w:color="auto"/>
          </w:divBdr>
        </w:div>
        <w:div w:id="778452535">
          <w:marLeft w:val="0"/>
          <w:marRight w:val="0"/>
          <w:marTop w:val="0"/>
          <w:marBottom w:val="255"/>
          <w:divBdr>
            <w:top w:val="none" w:sz="0" w:space="0" w:color="auto"/>
            <w:left w:val="none" w:sz="0" w:space="0" w:color="auto"/>
            <w:bottom w:val="none" w:sz="0" w:space="0" w:color="auto"/>
            <w:right w:val="none" w:sz="0" w:space="0" w:color="auto"/>
          </w:divBdr>
        </w:div>
        <w:div w:id="1800218842">
          <w:marLeft w:val="0"/>
          <w:marRight w:val="0"/>
          <w:marTop w:val="0"/>
          <w:marBottom w:val="255"/>
          <w:divBdr>
            <w:top w:val="none" w:sz="0" w:space="0" w:color="auto"/>
            <w:left w:val="none" w:sz="0" w:space="0" w:color="auto"/>
            <w:bottom w:val="none" w:sz="0" w:space="0" w:color="auto"/>
            <w:right w:val="none" w:sz="0" w:space="0" w:color="auto"/>
          </w:divBdr>
        </w:div>
        <w:div w:id="1460492798">
          <w:marLeft w:val="0"/>
          <w:marRight w:val="0"/>
          <w:marTop w:val="0"/>
          <w:marBottom w:val="255"/>
          <w:divBdr>
            <w:top w:val="none" w:sz="0" w:space="0" w:color="auto"/>
            <w:left w:val="none" w:sz="0" w:space="0" w:color="auto"/>
            <w:bottom w:val="none" w:sz="0" w:space="0" w:color="auto"/>
            <w:right w:val="none" w:sz="0" w:space="0" w:color="auto"/>
          </w:divBdr>
        </w:div>
        <w:div w:id="1039204807">
          <w:marLeft w:val="0"/>
          <w:marRight w:val="0"/>
          <w:marTop w:val="0"/>
          <w:marBottom w:val="0"/>
          <w:divBdr>
            <w:top w:val="none" w:sz="0" w:space="0" w:color="auto"/>
            <w:left w:val="none" w:sz="0" w:space="0" w:color="auto"/>
            <w:bottom w:val="none" w:sz="0" w:space="0" w:color="auto"/>
            <w:right w:val="none" w:sz="0" w:space="0" w:color="auto"/>
          </w:divBdr>
        </w:div>
        <w:div w:id="735129833">
          <w:marLeft w:val="0"/>
          <w:marRight w:val="0"/>
          <w:marTop w:val="255"/>
          <w:marBottom w:val="0"/>
          <w:divBdr>
            <w:top w:val="none" w:sz="0" w:space="0" w:color="auto"/>
            <w:left w:val="none" w:sz="0" w:space="0" w:color="auto"/>
            <w:bottom w:val="none" w:sz="0" w:space="0" w:color="auto"/>
            <w:right w:val="none" w:sz="0" w:space="0" w:color="auto"/>
          </w:divBdr>
        </w:div>
        <w:div w:id="2122263839">
          <w:marLeft w:val="0"/>
          <w:marRight w:val="0"/>
          <w:marTop w:val="0"/>
          <w:marBottom w:val="0"/>
          <w:divBdr>
            <w:top w:val="none" w:sz="0" w:space="0" w:color="auto"/>
            <w:left w:val="none" w:sz="0" w:space="0" w:color="auto"/>
            <w:bottom w:val="none" w:sz="0" w:space="0" w:color="auto"/>
            <w:right w:val="none" w:sz="0" w:space="0" w:color="auto"/>
          </w:divBdr>
        </w:div>
        <w:div w:id="353267173">
          <w:marLeft w:val="0"/>
          <w:marRight w:val="0"/>
          <w:marTop w:val="0"/>
          <w:marBottom w:val="0"/>
          <w:divBdr>
            <w:top w:val="none" w:sz="0" w:space="0" w:color="auto"/>
            <w:left w:val="none" w:sz="0" w:space="0" w:color="auto"/>
            <w:bottom w:val="none" w:sz="0" w:space="0" w:color="auto"/>
            <w:right w:val="none" w:sz="0" w:space="0" w:color="auto"/>
          </w:divBdr>
        </w:div>
        <w:div w:id="302780475">
          <w:marLeft w:val="0"/>
          <w:marRight w:val="0"/>
          <w:marTop w:val="375"/>
          <w:marBottom w:val="60"/>
          <w:divBdr>
            <w:top w:val="none" w:sz="0" w:space="0" w:color="auto"/>
            <w:left w:val="none" w:sz="0" w:space="0" w:color="auto"/>
            <w:bottom w:val="none" w:sz="0" w:space="0" w:color="auto"/>
            <w:right w:val="none" w:sz="0" w:space="0" w:color="auto"/>
          </w:divBdr>
        </w:div>
        <w:div w:id="899095840">
          <w:marLeft w:val="0"/>
          <w:marRight w:val="0"/>
          <w:marTop w:val="375"/>
          <w:marBottom w:val="60"/>
          <w:divBdr>
            <w:top w:val="none" w:sz="0" w:space="0" w:color="auto"/>
            <w:left w:val="none" w:sz="0" w:space="0" w:color="auto"/>
            <w:bottom w:val="none" w:sz="0" w:space="0" w:color="auto"/>
            <w:right w:val="none" w:sz="0" w:space="0" w:color="auto"/>
          </w:divBdr>
        </w:div>
        <w:div w:id="1905019394">
          <w:marLeft w:val="0"/>
          <w:marRight w:val="0"/>
          <w:marTop w:val="225"/>
          <w:marBottom w:val="0"/>
          <w:divBdr>
            <w:top w:val="none" w:sz="0" w:space="0" w:color="auto"/>
            <w:left w:val="none" w:sz="0" w:space="0" w:color="auto"/>
            <w:bottom w:val="none" w:sz="0" w:space="0" w:color="auto"/>
            <w:right w:val="none" w:sz="0" w:space="0" w:color="auto"/>
          </w:divBdr>
        </w:div>
        <w:div w:id="1937515160">
          <w:marLeft w:val="0"/>
          <w:marRight w:val="0"/>
          <w:marTop w:val="0"/>
          <w:marBottom w:val="255"/>
          <w:divBdr>
            <w:top w:val="none" w:sz="0" w:space="0" w:color="auto"/>
            <w:left w:val="none" w:sz="0" w:space="0" w:color="auto"/>
            <w:bottom w:val="none" w:sz="0" w:space="0" w:color="auto"/>
            <w:right w:val="none" w:sz="0" w:space="0" w:color="auto"/>
          </w:divBdr>
        </w:div>
        <w:div w:id="948511742">
          <w:marLeft w:val="0"/>
          <w:marRight w:val="0"/>
          <w:marTop w:val="0"/>
          <w:marBottom w:val="255"/>
          <w:divBdr>
            <w:top w:val="none" w:sz="0" w:space="0" w:color="auto"/>
            <w:left w:val="none" w:sz="0" w:space="0" w:color="auto"/>
            <w:bottom w:val="none" w:sz="0" w:space="0" w:color="auto"/>
            <w:right w:val="none" w:sz="0" w:space="0" w:color="auto"/>
          </w:divBdr>
        </w:div>
        <w:div w:id="1367751070">
          <w:marLeft w:val="0"/>
          <w:marRight w:val="0"/>
          <w:marTop w:val="0"/>
          <w:marBottom w:val="255"/>
          <w:divBdr>
            <w:top w:val="none" w:sz="0" w:space="0" w:color="auto"/>
            <w:left w:val="none" w:sz="0" w:space="0" w:color="auto"/>
            <w:bottom w:val="none" w:sz="0" w:space="0" w:color="auto"/>
            <w:right w:val="none" w:sz="0" w:space="0" w:color="auto"/>
          </w:divBdr>
        </w:div>
        <w:div w:id="1485312565">
          <w:marLeft w:val="0"/>
          <w:marRight w:val="0"/>
          <w:marTop w:val="255"/>
          <w:marBottom w:val="0"/>
          <w:divBdr>
            <w:top w:val="none" w:sz="0" w:space="0" w:color="auto"/>
            <w:left w:val="none" w:sz="0" w:space="0" w:color="auto"/>
            <w:bottom w:val="none" w:sz="0" w:space="0" w:color="auto"/>
            <w:right w:val="none" w:sz="0" w:space="0" w:color="auto"/>
          </w:divBdr>
        </w:div>
        <w:div w:id="2041541538">
          <w:marLeft w:val="0"/>
          <w:marRight w:val="0"/>
          <w:marTop w:val="0"/>
          <w:marBottom w:val="0"/>
          <w:divBdr>
            <w:top w:val="none" w:sz="0" w:space="0" w:color="auto"/>
            <w:left w:val="none" w:sz="0" w:space="0" w:color="auto"/>
            <w:bottom w:val="none" w:sz="0" w:space="0" w:color="auto"/>
            <w:right w:val="none" w:sz="0" w:space="0" w:color="auto"/>
          </w:divBdr>
        </w:div>
        <w:div w:id="1066226602">
          <w:marLeft w:val="0"/>
          <w:marRight w:val="0"/>
          <w:marTop w:val="0"/>
          <w:marBottom w:val="0"/>
          <w:divBdr>
            <w:top w:val="none" w:sz="0" w:space="0" w:color="auto"/>
            <w:left w:val="none" w:sz="0" w:space="0" w:color="auto"/>
            <w:bottom w:val="none" w:sz="0" w:space="0" w:color="auto"/>
            <w:right w:val="none" w:sz="0" w:space="0" w:color="auto"/>
          </w:divBdr>
        </w:div>
        <w:div w:id="961693423">
          <w:marLeft w:val="0"/>
          <w:marRight w:val="0"/>
          <w:marTop w:val="375"/>
          <w:marBottom w:val="60"/>
          <w:divBdr>
            <w:top w:val="none" w:sz="0" w:space="0" w:color="auto"/>
            <w:left w:val="none" w:sz="0" w:space="0" w:color="auto"/>
            <w:bottom w:val="none" w:sz="0" w:space="0" w:color="auto"/>
            <w:right w:val="none" w:sz="0" w:space="0" w:color="auto"/>
          </w:divBdr>
        </w:div>
        <w:div w:id="1615945481">
          <w:marLeft w:val="0"/>
          <w:marRight w:val="0"/>
          <w:marTop w:val="375"/>
          <w:marBottom w:val="60"/>
          <w:divBdr>
            <w:top w:val="none" w:sz="0" w:space="0" w:color="auto"/>
            <w:left w:val="none" w:sz="0" w:space="0" w:color="auto"/>
            <w:bottom w:val="none" w:sz="0" w:space="0" w:color="auto"/>
            <w:right w:val="none" w:sz="0" w:space="0" w:color="auto"/>
          </w:divBdr>
        </w:div>
        <w:div w:id="122771357">
          <w:marLeft w:val="0"/>
          <w:marRight w:val="0"/>
          <w:marTop w:val="225"/>
          <w:marBottom w:val="0"/>
          <w:divBdr>
            <w:top w:val="none" w:sz="0" w:space="0" w:color="auto"/>
            <w:left w:val="none" w:sz="0" w:space="0" w:color="auto"/>
            <w:bottom w:val="none" w:sz="0" w:space="0" w:color="auto"/>
            <w:right w:val="none" w:sz="0" w:space="0" w:color="auto"/>
          </w:divBdr>
        </w:div>
        <w:div w:id="1069154362">
          <w:marLeft w:val="0"/>
          <w:marRight w:val="0"/>
          <w:marTop w:val="0"/>
          <w:marBottom w:val="255"/>
          <w:divBdr>
            <w:top w:val="none" w:sz="0" w:space="0" w:color="auto"/>
            <w:left w:val="none" w:sz="0" w:space="0" w:color="auto"/>
            <w:bottom w:val="none" w:sz="0" w:space="0" w:color="auto"/>
            <w:right w:val="none" w:sz="0" w:space="0" w:color="auto"/>
          </w:divBdr>
        </w:div>
        <w:div w:id="1109205300">
          <w:marLeft w:val="0"/>
          <w:marRight w:val="0"/>
          <w:marTop w:val="0"/>
          <w:marBottom w:val="255"/>
          <w:divBdr>
            <w:top w:val="none" w:sz="0" w:space="0" w:color="auto"/>
            <w:left w:val="none" w:sz="0" w:space="0" w:color="auto"/>
            <w:bottom w:val="none" w:sz="0" w:space="0" w:color="auto"/>
            <w:right w:val="none" w:sz="0" w:space="0" w:color="auto"/>
          </w:divBdr>
        </w:div>
        <w:div w:id="1203401799">
          <w:marLeft w:val="0"/>
          <w:marRight w:val="0"/>
          <w:marTop w:val="0"/>
          <w:marBottom w:val="255"/>
          <w:divBdr>
            <w:top w:val="none" w:sz="0" w:space="0" w:color="auto"/>
            <w:left w:val="none" w:sz="0" w:space="0" w:color="auto"/>
            <w:bottom w:val="none" w:sz="0" w:space="0" w:color="auto"/>
            <w:right w:val="none" w:sz="0" w:space="0" w:color="auto"/>
          </w:divBdr>
        </w:div>
        <w:div w:id="856163737">
          <w:marLeft w:val="0"/>
          <w:marRight w:val="0"/>
          <w:marTop w:val="0"/>
          <w:marBottom w:val="0"/>
          <w:divBdr>
            <w:top w:val="none" w:sz="0" w:space="0" w:color="auto"/>
            <w:left w:val="none" w:sz="0" w:space="0" w:color="auto"/>
            <w:bottom w:val="none" w:sz="0" w:space="0" w:color="auto"/>
            <w:right w:val="none" w:sz="0" w:space="0" w:color="auto"/>
          </w:divBdr>
        </w:div>
        <w:div w:id="1418404717">
          <w:marLeft w:val="0"/>
          <w:marRight w:val="0"/>
          <w:marTop w:val="255"/>
          <w:marBottom w:val="0"/>
          <w:divBdr>
            <w:top w:val="none" w:sz="0" w:space="0" w:color="auto"/>
            <w:left w:val="none" w:sz="0" w:space="0" w:color="auto"/>
            <w:bottom w:val="none" w:sz="0" w:space="0" w:color="auto"/>
            <w:right w:val="none" w:sz="0" w:space="0" w:color="auto"/>
          </w:divBdr>
        </w:div>
        <w:div w:id="379213668">
          <w:marLeft w:val="0"/>
          <w:marRight w:val="0"/>
          <w:marTop w:val="0"/>
          <w:marBottom w:val="0"/>
          <w:divBdr>
            <w:top w:val="none" w:sz="0" w:space="0" w:color="auto"/>
            <w:left w:val="none" w:sz="0" w:space="0" w:color="auto"/>
            <w:bottom w:val="none" w:sz="0" w:space="0" w:color="auto"/>
            <w:right w:val="none" w:sz="0" w:space="0" w:color="auto"/>
          </w:divBdr>
        </w:div>
        <w:div w:id="732001531">
          <w:marLeft w:val="0"/>
          <w:marRight w:val="0"/>
          <w:marTop w:val="0"/>
          <w:marBottom w:val="0"/>
          <w:divBdr>
            <w:top w:val="none" w:sz="0" w:space="0" w:color="auto"/>
            <w:left w:val="none" w:sz="0" w:space="0" w:color="auto"/>
            <w:bottom w:val="none" w:sz="0" w:space="0" w:color="auto"/>
            <w:right w:val="none" w:sz="0" w:space="0" w:color="auto"/>
          </w:divBdr>
        </w:div>
        <w:div w:id="1913001524">
          <w:marLeft w:val="0"/>
          <w:marRight w:val="0"/>
          <w:marTop w:val="375"/>
          <w:marBottom w:val="60"/>
          <w:divBdr>
            <w:top w:val="none" w:sz="0" w:space="0" w:color="auto"/>
            <w:left w:val="none" w:sz="0" w:space="0" w:color="auto"/>
            <w:bottom w:val="none" w:sz="0" w:space="0" w:color="auto"/>
            <w:right w:val="none" w:sz="0" w:space="0" w:color="auto"/>
          </w:divBdr>
        </w:div>
        <w:div w:id="1324434347">
          <w:marLeft w:val="0"/>
          <w:marRight w:val="0"/>
          <w:marTop w:val="375"/>
          <w:marBottom w:val="60"/>
          <w:divBdr>
            <w:top w:val="none" w:sz="0" w:space="0" w:color="auto"/>
            <w:left w:val="none" w:sz="0" w:space="0" w:color="auto"/>
            <w:bottom w:val="none" w:sz="0" w:space="0" w:color="auto"/>
            <w:right w:val="none" w:sz="0" w:space="0" w:color="auto"/>
          </w:divBdr>
        </w:div>
        <w:div w:id="418252938">
          <w:marLeft w:val="0"/>
          <w:marRight w:val="0"/>
          <w:marTop w:val="225"/>
          <w:marBottom w:val="0"/>
          <w:divBdr>
            <w:top w:val="none" w:sz="0" w:space="0" w:color="auto"/>
            <w:left w:val="none" w:sz="0" w:space="0" w:color="auto"/>
            <w:bottom w:val="none" w:sz="0" w:space="0" w:color="auto"/>
            <w:right w:val="none" w:sz="0" w:space="0" w:color="auto"/>
          </w:divBdr>
        </w:div>
        <w:div w:id="1829975058">
          <w:marLeft w:val="0"/>
          <w:marRight w:val="0"/>
          <w:marTop w:val="0"/>
          <w:marBottom w:val="255"/>
          <w:divBdr>
            <w:top w:val="none" w:sz="0" w:space="0" w:color="auto"/>
            <w:left w:val="none" w:sz="0" w:space="0" w:color="auto"/>
            <w:bottom w:val="none" w:sz="0" w:space="0" w:color="auto"/>
            <w:right w:val="none" w:sz="0" w:space="0" w:color="auto"/>
          </w:divBdr>
        </w:div>
        <w:div w:id="583034736">
          <w:marLeft w:val="0"/>
          <w:marRight w:val="0"/>
          <w:marTop w:val="0"/>
          <w:marBottom w:val="255"/>
          <w:divBdr>
            <w:top w:val="none" w:sz="0" w:space="0" w:color="auto"/>
            <w:left w:val="none" w:sz="0" w:space="0" w:color="auto"/>
            <w:bottom w:val="none" w:sz="0" w:space="0" w:color="auto"/>
            <w:right w:val="none" w:sz="0" w:space="0" w:color="auto"/>
          </w:divBdr>
        </w:div>
        <w:div w:id="1424455415">
          <w:marLeft w:val="0"/>
          <w:marRight w:val="0"/>
          <w:marTop w:val="0"/>
          <w:marBottom w:val="255"/>
          <w:divBdr>
            <w:top w:val="none" w:sz="0" w:space="0" w:color="auto"/>
            <w:left w:val="none" w:sz="0" w:space="0" w:color="auto"/>
            <w:bottom w:val="none" w:sz="0" w:space="0" w:color="auto"/>
            <w:right w:val="none" w:sz="0" w:space="0" w:color="auto"/>
          </w:divBdr>
        </w:div>
        <w:div w:id="1024133191">
          <w:marLeft w:val="0"/>
          <w:marRight w:val="0"/>
          <w:marTop w:val="0"/>
          <w:marBottom w:val="0"/>
          <w:divBdr>
            <w:top w:val="none" w:sz="0" w:space="0" w:color="auto"/>
            <w:left w:val="none" w:sz="0" w:space="0" w:color="auto"/>
            <w:bottom w:val="none" w:sz="0" w:space="0" w:color="auto"/>
            <w:right w:val="none" w:sz="0" w:space="0" w:color="auto"/>
          </w:divBdr>
          <w:divsChild>
            <w:div w:id="274022277">
              <w:marLeft w:val="0"/>
              <w:marRight w:val="0"/>
              <w:marTop w:val="0"/>
              <w:marBottom w:val="0"/>
              <w:divBdr>
                <w:top w:val="none" w:sz="0" w:space="0" w:color="auto"/>
                <w:left w:val="none" w:sz="0" w:space="0" w:color="auto"/>
                <w:bottom w:val="none" w:sz="0" w:space="0" w:color="auto"/>
                <w:right w:val="none" w:sz="0" w:space="0" w:color="auto"/>
              </w:divBdr>
            </w:div>
            <w:div w:id="2022975949">
              <w:marLeft w:val="0"/>
              <w:marRight w:val="0"/>
              <w:marTop w:val="0"/>
              <w:marBottom w:val="0"/>
              <w:divBdr>
                <w:top w:val="none" w:sz="0" w:space="0" w:color="auto"/>
                <w:left w:val="none" w:sz="0" w:space="0" w:color="auto"/>
                <w:bottom w:val="none" w:sz="0" w:space="0" w:color="auto"/>
                <w:right w:val="none" w:sz="0" w:space="0" w:color="auto"/>
              </w:divBdr>
            </w:div>
          </w:divsChild>
        </w:div>
        <w:div w:id="185876488">
          <w:marLeft w:val="0"/>
          <w:marRight w:val="0"/>
          <w:marTop w:val="255"/>
          <w:marBottom w:val="0"/>
          <w:divBdr>
            <w:top w:val="none" w:sz="0" w:space="0" w:color="auto"/>
            <w:left w:val="none" w:sz="0" w:space="0" w:color="auto"/>
            <w:bottom w:val="none" w:sz="0" w:space="0" w:color="auto"/>
            <w:right w:val="none" w:sz="0" w:space="0" w:color="auto"/>
          </w:divBdr>
        </w:div>
        <w:div w:id="1492216094">
          <w:marLeft w:val="0"/>
          <w:marRight w:val="0"/>
          <w:marTop w:val="0"/>
          <w:marBottom w:val="0"/>
          <w:divBdr>
            <w:top w:val="none" w:sz="0" w:space="0" w:color="auto"/>
            <w:left w:val="none" w:sz="0" w:space="0" w:color="auto"/>
            <w:bottom w:val="none" w:sz="0" w:space="0" w:color="auto"/>
            <w:right w:val="none" w:sz="0" w:space="0" w:color="auto"/>
          </w:divBdr>
        </w:div>
        <w:div w:id="1032462647">
          <w:marLeft w:val="0"/>
          <w:marRight w:val="0"/>
          <w:marTop w:val="0"/>
          <w:marBottom w:val="0"/>
          <w:divBdr>
            <w:top w:val="none" w:sz="0" w:space="0" w:color="auto"/>
            <w:left w:val="none" w:sz="0" w:space="0" w:color="auto"/>
            <w:bottom w:val="none" w:sz="0" w:space="0" w:color="auto"/>
            <w:right w:val="none" w:sz="0" w:space="0" w:color="auto"/>
          </w:divBdr>
        </w:div>
        <w:div w:id="1093428688">
          <w:marLeft w:val="0"/>
          <w:marRight w:val="0"/>
          <w:marTop w:val="375"/>
          <w:marBottom w:val="60"/>
          <w:divBdr>
            <w:top w:val="none" w:sz="0" w:space="0" w:color="auto"/>
            <w:left w:val="none" w:sz="0" w:space="0" w:color="auto"/>
            <w:bottom w:val="none" w:sz="0" w:space="0" w:color="auto"/>
            <w:right w:val="none" w:sz="0" w:space="0" w:color="auto"/>
          </w:divBdr>
        </w:div>
        <w:div w:id="2053729982">
          <w:marLeft w:val="0"/>
          <w:marRight w:val="0"/>
          <w:marTop w:val="375"/>
          <w:marBottom w:val="60"/>
          <w:divBdr>
            <w:top w:val="none" w:sz="0" w:space="0" w:color="auto"/>
            <w:left w:val="none" w:sz="0" w:space="0" w:color="auto"/>
            <w:bottom w:val="none" w:sz="0" w:space="0" w:color="auto"/>
            <w:right w:val="none" w:sz="0" w:space="0" w:color="auto"/>
          </w:divBdr>
        </w:div>
        <w:div w:id="198782647">
          <w:marLeft w:val="0"/>
          <w:marRight w:val="0"/>
          <w:marTop w:val="225"/>
          <w:marBottom w:val="0"/>
          <w:divBdr>
            <w:top w:val="none" w:sz="0" w:space="0" w:color="auto"/>
            <w:left w:val="none" w:sz="0" w:space="0" w:color="auto"/>
            <w:bottom w:val="none" w:sz="0" w:space="0" w:color="auto"/>
            <w:right w:val="none" w:sz="0" w:space="0" w:color="auto"/>
          </w:divBdr>
        </w:div>
        <w:div w:id="332685283">
          <w:marLeft w:val="0"/>
          <w:marRight w:val="0"/>
          <w:marTop w:val="0"/>
          <w:marBottom w:val="255"/>
          <w:divBdr>
            <w:top w:val="none" w:sz="0" w:space="0" w:color="auto"/>
            <w:left w:val="none" w:sz="0" w:space="0" w:color="auto"/>
            <w:bottom w:val="none" w:sz="0" w:space="0" w:color="auto"/>
            <w:right w:val="none" w:sz="0" w:space="0" w:color="auto"/>
          </w:divBdr>
        </w:div>
        <w:div w:id="764228275">
          <w:marLeft w:val="0"/>
          <w:marRight w:val="0"/>
          <w:marTop w:val="0"/>
          <w:marBottom w:val="255"/>
          <w:divBdr>
            <w:top w:val="none" w:sz="0" w:space="0" w:color="auto"/>
            <w:left w:val="none" w:sz="0" w:space="0" w:color="auto"/>
            <w:bottom w:val="none" w:sz="0" w:space="0" w:color="auto"/>
            <w:right w:val="none" w:sz="0" w:space="0" w:color="auto"/>
          </w:divBdr>
        </w:div>
        <w:div w:id="469713608">
          <w:marLeft w:val="0"/>
          <w:marRight w:val="0"/>
          <w:marTop w:val="0"/>
          <w:marBottom w:val="255"/>
          <w:divBdr>
            <w:top w:val="none" w:sz="0" w:space="0" w:color="auto"/>
            <w:left w:val="none" w:sz="0" w:space="0" w:color="auto"/>
            <w:bottom w:val="none" w:sz="0" w:space="0" w:color="auto"/>
            <w:right w:val="none" w:sz="0" w:space="0" w:color="auto"/>
          </w:divBdr>
        </w:div>
        <w:div w:id="347485817">
          <w:marLeft w:val="0"/>
          <w:marRight w:val="0"/>
          <w:marTop w:val="0"/>
          <w:marBottom w:val="0"/>
          <w:divBdr>
            <w:top w:val="none" w:sz="0" w:space="0" w:color="auto"/>
            <w:left w:val="none" w:sz="0" w:space="0" w:color="auto"/>
            <w:bottom w:val="none" w:sz="0" w:space="0" w:color="auto"/>
            <w:right w:val="none" w:sz="0" w:space="0" w:color="auto"/>
          </w:divBdr>
          <w:divsChild>
            <w:div w:id="1776288324">
              <w:marLeft w:val="0"/>
              <w:marRight w:val="0"/>
              <w:marTop w:val="0"/>
              <w:marBottom w:val="0"/>
              <w:divBdr>
                <w:top w:val="none" w:sz="0" w:space="0" w:color="auto"/>
                <w:left w:val="none" w:sz="0" w:space="0" w:color="auto"/>
                <w:bottom w:val="none" w:sz="0" w:space="0" w:color="auto"/>
                <w:right w:val="none" w:sz="0" w:space="0" w:color="auto"/>
              </w:divBdr>
            </w:div>
            <w:div w:id="2137023799">
              <w:marLeft w:val="0"/>
              <w:marRight w:val="0"/>
              <w:marTop w:val="0"/>
              <w:marBottom w:val="0"/>
              <w:divBdr>
                <w:top w:val="none" w:sz="0" w:space="0" w:color="auto"/>
                <w:left w:val="none" w:sz="0" w:space="0" w:color="auto"/>
                <w:bottom w:val="none" w:sz="0" w:space="0" w:color="auto"/>
                <w:right w:val="none" w:sz="0" w:space="0" w:color="auto"/>
              </w:divBdr>
            </w:div>
            <w:div w:id="628970893">
              <w:marLeft w:val="0"/>
              <w:marRight w:val="0"/>
              <w:marTop w:val="0"/>
              <w:marBottom w:val="0"/>
              <w:divBdr>
                <w:top w:val="none" w:sz="0" w:space="0" w:color="auto"/>
                <w:left w:val="none" w:sz="0" w:space="0" w:color="auto"/>
                <w:bottom w:val="none" w:sz="0" w:space="0" w:color="auto"/>
                <w:right w:val="none" w:sz="0" w:space="0" w:color="auto"/>
              </w:divBdr>
            </w:div>
            <w:div w:id="255137671">
              <w:marLeft w:val="0"/>
              <w:marRight w:val="0"/>
              <w:marTop w:val="0"/>
              <w:marBottom w:val="0"/>
              <w:divBdr>
                <w:top w:val="none" w:sz="0" w:space="0" w:color="auto"/>
                <w:left w:val="none" w:sz="0" w:space="0" w:color="auto"/>
                <w:bottom w:val="none" w:sz="0" w:space="0" w:color="auto"/>
                <w:right w:val="none" w:sz="0" w:space="0" w:color="auto"/>
              </w:divBdr>
            </w:div>
          </w:divsChild>
        </w:div>
        <w:div w:id="1598979770">
          <w:marLeft w:val="0"/>
          <w:marRight w:val="0"/>
          <w:marTop w:val="255"/>
          <w:marBottom w:val="0"/>
          <w:divBdr>
            <w:top w:val="none" w:sz="0" w:space="0" w:color="auto"/>
            <w:left w:val="none" w:sz="0" w:space="0" w:color="auto"/>
            <w:bottom w:val="none" w:sz="0" w:space="0" w:color="auto"/>
            <w:right w:val="none" w:sz="0" w:space="0" w:color="auto"/>
          </w:divBdr>
        </w:div>
        <w:div w:id="1385373885">
          <w:marLeft w:val="0"/>
          <w:marRight w:val="0"/>
          <w:marTop w:val="0"/>
          <w:marBottom w:val="0"/>
          <w:divBdr>
            <w:top w:val="none" w:sz="0" w:space="0" w:color="auto"/>
            <w:left w:val="none" w:sz="0" w:space="0" w:color="auto"/>
            <w:bottom w:val="none" w:sz="0" w:space="0" w:color="auto"/>
            <w:right w:val="none" w:sz="0" w:space="0" w:color="auto"/>
          </w:divBdr>
        </w:div>
        <w:div w:id="204951844">
          <w:marLeft w:val="0"/>
          <w:marRight w:val="0"/>
          <w:marTop w:val="0"/>
          <w:marBottom w:val="0"/>
          <w:divBdr>
            <w:top w:val="none" w:sz="0" w:space="0" w:color="auto"/>
            <w:left w:val="none" w:sz="0" w:space="0" w:color="auto"/>
            <w:bottom w:val="none" w:sz="0" w:space="0" w:color="auto"/>
            <w:right w:val="none" w:sz="0" w:space="0" w:color="auto"/>
          </w:divBdr>
        </w:div>
        <w:div w:id="24065211">
          <w:marLeft w:val="0"/>
          <w:marRight w:val="0"/>
          <w:marTop w:val="375"/>
          <w:marBottom w:val="60"/>
          <w:divBdr>
            <w:top w:val="none" w:sz="0" w:space="0" w:color="auto"/>
            <w:left w:val="none" w:sz="0" w:space="0" w:color="auto"/>
            <w:bottom w:val="none" w:sz="0" w:space="0" w:color="auto"/>
            <w:right w:val="none" w:sz="0" w:space="0" w:color="auto"/>
          </w:divBdr>
        </w:div>
        <w:div w:id="1959793380">
          <w:marLeft w:val="0"/>
          <w:marRight w:val="0"/>
          <w:marTop w:val="375"/>
          <w:marBottom w:val="60"/>
          <w:divBdr>
            <w:top w:val="none" w:sz="0" w:space="0" w:color="auto"/>
            <w:left w:val="none" w:sz="0" w:space="0" w:color="auto"/>
            <w:bottom w:val="none" w:sz="0" w:space="0" w:color="auto"/>
            <w:right w:val="none" w:sz="0" w:space="0" w:color="auto"/>
          </w:divBdr>
        </w:div>
        <w:div w:id="1398892859">
          <w:marLeft w:val="0"/>
          <w:marRight w:val="0"/>
          <w:marTop w:val="225"/>
          <w:marBottom w:val="0"/>
          <w:divBdr>
            <w:top w:val="none" w:sz="0" w:space="0" w:color="auto"/>
            <w:left w:val="none" w:sz="0" w:space="0" w:color="auto"/>
            <w:bottom w:val="none" w:sz="0" w:space="0" w:color="auto"/>
            <w:right w:val="none" w:sz="0" w:space="0" w:color="auto"/>
          </w:divBdr>
        </w:div>
        <w:div w:id="1609853884">
          <w:marLeft w:val="0"/>
          <w:marRight w:val="0"/>
          <w:marTop w:val="0"/>
          <w:marBottom w:val="255"/>
          <w:divBdr>
            <w:top w:val="none" w:sz="0" w:space="0" w:color="auto"/>
            <w:left w:val="none" w:sz="0" w:space="0" w:color="auto"/>
            <w:bottom w:val="none" w:sz="0" w:space="0" w:color="auto"/>
            <w:right w:val="none" w:sz="0" w:space="0" w:color="auto"/>
          </w:divBdr>
        </w:div>
        <w:div w:id="915552005">
          <w:marLeft w:val="0"/>
          <w:marRight w:val="0"/>
          <w:marTop w:val="0"/>
          <w:marBottom w:val="255"/>
          <w:divBdr>
            <w:top w:val="none" w:sz="0" w:space="0" w:color="auto"/>
            <w:left w:val="none" w:sz="0" w:space="0" w:color="auto"/>
            <w:bottom w:val="none" w:sz="0" w:space="0" w:color="auto"/>
            <w:right w:val="none" w:sz="0" w:space="0" w:color="auto"/>
          </w:divBdr>
        </w:div>
        <w:div w:id="1362248615">
          <w:marLeft w:val="0"/>
          <w:marRight w:val="0"/>
          <w:marTop w:val="0"/>
          <w:marBottom w:val="255"/>
          <w:divBdr>
            <w:top w:val="none" w:sz="0" w:space="0" w:color="auto"/>
            <w:left w:val="none" w:sz="0" w:space="0" w:color="auto"/>
            <w:bottom w:val="none" w:sz="0" w:space="0" w:color="auto"/>
            <w:right w:val="none" w:sz="0" w:space="0" w:color="auto"/>
          </w:divBdr>
        </w:div>
        <w:div w:id="1939368729">
          <w:marLeft w:val="0"/>
          <w:marRight w:val="0"/>
          <w:marTop w:val="0"/>
          <w:marBottom w:val="0"/>
          <w:divBdr>
            <w:top w:val="none" w:sz="0" w:space="0" w:color="auto"/>
            <w:left w:val="none" w:sz="0" w:space="0" w:color="auto"/>
            <w:bottom w:val="none" w:sz="0" w:space="0" w:color="auto"/>
            <w:right w:val="none" w:sz="0" w:space="0" w:color="auto"/>
          </w:divBdr>
          <w:divsChild>
            <w:div w:id="969241314">
              <w:marLeft w:val="0"/>
              <w:marRight w:val="0"/>
              <w:marTop w:val="0"/>
              <w:marBottom w:val="0"/>
              <w:divBdr>
                <w:top w:val="none" w:sz="0" w:space="0" w:color="auto"/>
                <w:left w:val="none" w:sz="0" w:space="0" w:color="auto"/>
                <w:bottom w:val="none" w:sz="0" w:space="0" w:color="auto"/>
                <w:right w:val="none" w:sz="0" w:space="0" w:color="auto"/>
              </w:divBdr>
            </w:div>
          </w:divsChild>
        </w:div>
        <w:div w:id="1320495740">
          <w:marLeft w:val="0"/>
          <w:marRight w:val="0"/>
          <w:marTop w:val="255"/>
          <w:marBottom w:val="0"/>
          <w:divBdr>
            <w:top w:val="none" w:sz="0" w:space="0" w:color="auto"/>
            <w:left w:val="none" w:sz="0" w:space="0" w:color="auto"/>
            <w:bottom w:val="none" w:sz="0" w:space="0" w:color="auto"/>
            <w:right w:val="none" w:sz="0" w:space="0" w:color="auto"/>
          </w:divBdr>
        </w:div>
        <w:div w:id="1776250806">
          <w:marLeft w:val="0"/>
          <w:marRight w:val="0"/>
          <w:marTop w:val="0"/>
          <w:marBottom w:val="0"/>
          <w:divBdr>
            <w:top w:val="none" w:sz="0" w:space="0" w:color="auto"/>
            <w:left w:val="none" w:sz="0" w:space="0" w:color="auto"/>
            <w:bottom w:val="none" w:sz="0" w:space="0" w:color="auto"/>
            <w:right w:val="none" w:sz="0" w:space="0" w:color="auto"/>
          </w:divBdr>
        </w:div>
        <w:div w:id="1258368564">
          <w:marLeft w:val="0"/>
          <w:marRight w:val="0"/>
          <w:marTop w:val="0"/>
          <w:marBottom w:val="0"/>
          <w:divBdr>
            <w:top w:val="none" w:sz="0" w:space="0" w:color="auto"/>
            <w:left w:val="none" w:sz="0" w:space="0" w:color="auto"/>
            <w:bottom w:val="none" w:sz="0" w:space="0" w:color="auto"/>
            <w:right w:val="none" w:sz="0" w:space="0" w:color="auto"/>
          </w:divBdr>
        </w:div>
        <w:div w:id="635530243">
          <w:marLeft w:val="0"/>
          <w:marRight w:val="0"/>
          <w:marTop w:val="375"/>
          <w:marBottom w:val="60"/>
          <w:divBdr>
            <w:top w:val="none" w:sz="0" w:space="0" w:color="auto"/>
            <w:left w:val="none" w:sz="0" w:space="0" w:color="auto"/>
            <w:bottom w:val="none" w:sz="0" w:space="0" w:color="auto"/>
            <w:right w:val="none" w:sz="0" w:space="0" w:color="auto"/>
          </w:divBdr>
        </w:div>
        <w:div w:id="1563130230">
          <w:marLeft w:val="0"/>
          <w:marRight w:val="0"/>
          <w:marTop w:val="375"/>
          <w:marBottom w:val="60"/>
          <w:divBdr>
            <w:top w:val="none" w:sz="0" w:space="0" w:color="auto"/>
            <w:left w:val="none" w:sz="0" w:space="0" w:color="auto"/>
            <w:bottom w:val="none" w:sz="0" w:space="0" w:color="auto"/>
            <w:right w:val="none" w:sz="0" w:space="0" w:color="auto"/>
          </w:divBdr>
        </w:div>
        <w:div w:id="1090590216">
          <w:marLeft w:val="0"/>
          <w:marRight w:val="0"/>
          <w:marTop w:val="225"/>
          <w:marBottom w:val="0"/>
          <w:divBdr>
            <w:top w:val="none" w:sz="0" w:space="0" w:color="auto"/>
            <w:left w:val="none" w:sz="0" w:space="0" w:color="auto"/>
            <w:bottom w:val="none" w:sz="0" w:space="0" w:color="auto"/>
            <w:right w:val="none" w:sz="0" w:space="0" w:color="auto"/>
          </w:divBdr>
        </w:div>
        <w:div w:id="618682554">
          <w:marLeft w:val="0"/>
          <w:marRight w:val="0"/>
          <w:marTop w:val="0"/>
          <w:marBottom w:val="255"/>
          <w:divBdr>
            <w:top w:val="none" w:sz="0" w:space="0" w:color="auto"/>
            <w:left w:val="none" w:sz="0" w:space="0" w:color="auto"/>
            <w:bottom w:val="none" w:sz="0" w:space="0" w:color="auto"/>
            <w:right w:val="none" w:sz="0" w:space="0" w:color="auto"/>
          </w:divBdr>
        </w:div>
        <w:div w:id="1825511668">
          <w:marLeft w:val="0"/>
          <w:marRight w:val="0"/>
          <w:marTop w:val="0"/>
          <w:marBottom w:val="255"/>
          <w:divBdr>
            <w:top w:val="none" w:sz="0" w:space="0" w:color="auto"/>
            <w:left w:val="none" w:sz="0" w:space="0" w:color="auto"/>
            <w:bottom w:val="none" w:sz="0" w:space="0" w:color="auto"/>
            <w:right w:val="none" w:sz="0" w:space="0" w:color="auto"/>
          </w:divBdr>
        </w:div>
        <w:div w:id="1294604840">
          <w:marLeft w:val="0"/>
          <w:marRight w:val="0"/>
          <w:marTop w:val="0"/>
          <w:marBottom w:val="255"/>
          <w:divBdr>
            <w:top w:val="none" w:sz="0" w:space="0" w:color="auto"/>
            <w:left w:val="none" w:sz="0" w:space="0" w:color="auto"/>
            <w:bottom w:val="none" w:sz="0" w:space="0" w:color="auto"/>
            <w:right w:val="none" w:sz="0" w:space="0" w:color="auto"/>
          </w:divBdr>
        </w:div>
        <w:div w:id="1169518595">
          <w:marLeft w:val="0"/>
          <w:marRight w:val="0"/>
          <w:marTop w:val="0"/>
          <w:marBottom w:val="0"/>
          <w:divBdr>
            <w:top w:val="none" w:sz="0" w:space="0" w:color="auto"/>
            <w:left w:val="none" w:sz="0" w:space="0" w:color="auto"/>
            <w:bottom w:val="none" w:sz="0" w:space="0" w:color="auto"/>
            <w:right w:val="none" w:sz="0" w:space="0" w:color="auto"/>
          </w:divBdr>
          <w:divsChild>
            <w:div w:id="491651711">
              <w:marLeft w:val="0"/>
              <w:marRight w:val="0"/>
              <w:marTop w:val="0"/>
              <w:marBottom w:val="0"/>
              <w:divBdr>
                <w:top w:val="none" w:sz="0" w:space="0" w:color="auto"/>
                <w:left w:val="none" w:sz="0" w:space="0" w:color="auto"/>
                <w:bottom w:val="none" w:sz="0" w:space="0" w:color="auto"/>
                <w:right w:val="none" w:sz="0" w:space="0" w:color="auto"/>
              </w:divBdr>
            </w:div>
          </w:divsChild>
        </w:div>
        <w:div w:id="1594628766">
          <w:marLeft w:val="0"/>
          <w:marRight w:val="0"/>
          <w:marTop w:val="255"/>
          <w:marBottom w:val="0"/>
          <w:divBdr>
            <w:top w:val="none" w:sz="0" w:space="0" w:color="auto"/>
            <w:left w:val="none" w:sz="0" w:space="0" w:color="auto"/>
            <w:bottom w:val="none" w:sz="0" w:space="0" w:color="auto"/>
            <w:right w:val="none" w:sz="0" w:space="0" w:color="auto"/>
          </w:divBdr>
        </w:div>
        <w:div w:id="1083376194">
          <w:marLeft w:val="0"/>
          <w:marRight w:val="0"/>
          <w:marTop w:val="0"/>
          <w:marBottom w:val="0"/>
          <w:divBdr>
            <w:top w:val="none" w:sz="0" w:space="0" w:color="auto"/>
            <w:left w:val="none" w:sz="0" w:space="0" w:color="auto"/>
            <w:bottom w:val="none" w:sz="0" w:space="0" w:color="auto"/>
            <w:right w:val="none" w:sz="0" w:space="0" w:color="auto"/>
          </w:divBdr>
        </w:div>
        <w:div w:id="600383893">
          <w:marLeft w:val="0"/>
          <w:marRight w:val="0"/>
          <w:marTop w:val="0"/>
          <w:marBottom w:val="0"/>
          <w:divBdr>
            <w:top w:val="none" w:sz="0" w:space="0" w:color="auto"/>
            <w:left w:val="none" w:sz="0" w:space="0" w:color="auto"/>
            <w:bottom w:val="none" w:sz="0" w:space="0" w:color="auto"/>
            <w:right w:val="none" w:sz="0" w:space="0" w:color="auto"/>
          </w:divBdr>
        </w:div>
        <w:div w:id="1665474923">
          <w:marLeft w:val="0"/>
          <w:marRight w:val="0"/>
          <w:marTop w:val="375"/>
          <w:marBottom w:val="60"/>
          <w:divBdr>
            <w:top w:val="none" w:sz="0" w:space="0" w:color="auto"/>
            <w:left w:val="none" w:sz="0" w:space="0" w:color="auto"/>
            <w:bottom w:val="none" w:sz="0" w:space="0" w:color="auto"/>
            <w:right w:val="none" w:sz="0" w:space="0" w:color="auto"/>
          </w:divBdr>
        </w:div>
        <w:div w:id="439836402">
          <w:marLeft w:val="0"/>
          <w:marRight w:val="0"/>
          <w:marTop w:val="375"/>
          <w:marBottom w:val="60"/>
          <w:divBdr>
            <w:top w:val="none" w:sz="0" w:space="0" w:color="auto"/>
            <w:left w:val="none" w:sz="0" w:space="0" w:color="auto"/>
            <w:bottom w:val="none" w:sz="0" w:space="0" w:color="auto"/>
            <w:right w:val="none" w:sz="0" w:space="0" w:color="auto"/>
          </w:divBdr>
        </w:div>
        <w:div w:id="2070415327">
          <w:marLeft w:val="0"/>
          <w:marRight w:val="0"/>
          <w:marTop w:val="225"/>
          <w:marBottom w:val="0"/>
          <w:divBdr>
            <w:top w:val="none" w:sz="0" w:space="0" w:color="auto"/>
            <w:left w:val="none" w:sz="0" w:space="0" w:color="auto"/>
            <w:bottom w:val="none" w:sz="0" w:space="0" w:color="auto"/>
            <w:right w:val="none" w:sz="0" w:space="0" w:color="auto"/>
          </w:divBdr>
        </w:div>
        <w:div w:id="2018263208">
          <w:marLeft w:val="0"/>
          <w:marRight w:val="0"/>
          <w:marTop w:val="0"/>
          <w:marBottom w:val="255"/>
          <w:divBdr>
            <w:top w:val="none" w:sz="0" w:space="0" w:color="auto"/>
            <w:left w:val="none" w:sz="0" w:space="0" w:color="auto"/>
            <w:bottom w:val="none" w:sz="0" w:space="0" w:color="auto"/>
            <w:right w:val="none" w:sz="0" w:space="0" w:color="auto"/>
          </w:divBdr>
        </w:div>
        <w:div w:id="299920508">
          <w:marLeft w:val="0"/>
          <w:marRight w:val="0"/>
          <w:marTop w:val="0"/>
          <w:marBottom w:val="255"/>
          <w:divBdr>
            <w:top w:val="none" w:sz="0" w:space="0" w:color="auto"/>
            <w:left w:val="none" w:sz="0" w:space="0" w:color="auto"/>
            <w:bottom w:val="none" w:sz="0" w:space="0" w:color="auto"/>
            <w:right w:val="none" w:sz="0" w:space="0" w:color="auto"/>
          </w:divBdr>
        </w:div>
        <w:div w:id="106975075">
          <w:marLeft w:val="0"/>
          <w:marRight w:val="0"/>
          <w:marTop w:val="0"/>
          <w:marBottom w:val="255"/>
          <w:divBdr>
            <w:top w:val="none" w:sz="0" w:space="0" w:color="auto"/>
            <w:left w:val="none" w:sz="0" w:space="0" w:color="auto"/>
            <w:bottom w:val="none" w:sz="0" w:space="0" w:color="auto"/>
            <w:right w:val="none" w:sz="0" w:space="0" w:color="auto"/>
          </w:divBdr>
        </w:div>
        <w:div w:id="116417948">
          <w:marLeft w:val="0"/>
          <w:marRight w:val="0"/>
          <w:marTop w:val="0"/>
          <w:marBottom w:val="0"/>
          <w:divBdr>
            <w:top w:val="none" w:sz="0" w:space="0" w:color="auto"/>
            <w:left w:val="none" w:sz="0" w:space="0" w:color="auto"/>
            <w:bottom w:val="none" w:sz="0" w:space="0" w:color="auto"/>
            <w:right w:val="none" w:sz="0" w:space="0" w:color="auto"/>
          </w:divBdr>
          <w:divsChild>
            <w:div w:id="1199850786">
              <w:marLeft w:val="0"/>
              <w:marRight w:val="0"/>
              <w:marTop w:val="0"/>
              <w:marBottom w:val="0"/>
              <w:divBdr>
                <w:top w:val="none" w:sz="0" w:space="0" w:color="auto"/>
                <w:left w:val="none" w:sz="0" w:space="0" w:color="auto"/>
                <w:bottom w:val="none" w:sz="0" w:space="0" w:color="auto"/>
                <w:right w:val="none" w:sz="0" w:space="0" w:color="auto"/>
              </w:divBdr>
            </w:div>
          </w:divsChild>
        </w:div>
        <w:div w:id="1148326511">
          <w:marLeft w:val="0"/>
          <w:marRight w:val="0"/>
          <w:marTop w:val="255"/>
          <w:marBottom w:val="0"/>
          <w:divBdr>
            <w:top w:val="none" w:sz="0" w:space="0" w:color="auto"/>
            <w:left w:val="none" w:sz="0" w:space="0" w:color="auto"/>
            <w:bottom w:val="none" w:sz="0" w:space="0" w:color="auto"/>
            <w:right w:val="none" w:sz="0" w:space="0" w:color="auto"/>
          </w:divBdr>
        </w:div>
        <w:div w:id="309942636">
          <w:marLeft w:val="0"/>
          <w:marRight w:val="0"/>
          <w:marTop w:val="0"/>
          <w:marBottom w:val="0"/>
          <w:divBdr>
            <w:top w:val="none" w:sz="0" w:space="0" w:color="auto"/>
            <w:left w:val="none" w:sz="0" w:space="0" w:color="auto"/>
            <w:bottom w:val="none" w:sz="0" w:space="0" w:color="auto"/>
            <w:right w:val="none" w:sz="0" w:space="0" w:color="auto"/>
          </w:divBdr>
        </w:div>
        <w:div w:id="780222770">
          <w:marLeft w:val="0"/>
          <w:marRight w:val="0"/>
          <w:marTop w:val="0"/>
          <w:marBottom w:val="0"/>
          <w:divBdr>
            <w:top w:val="none" w:sz="0" w:space="0" w:color="auto"/>
            <w:left w:val="none" w:sz="0" w:space="0" w:color="auto"/>
            <w:bottom w:val="none" w:sz="0" w:space="0" w:color="auto"/>
            <w:right w:val="none" w:sz="0" w:space="0" w:color="auto"/>
          </w:divBdr>
        </w:div>
        <w:div w:id="1011028622">
          <w:marLeft w:val="0"/>
          <w:marRight w:val="0"/>
          <w:marTop w:val="375"/>
          <w:marBottom w:val="60"/>
          <w:divBdr>
            <w:top w:val="none" w:sz="0" w:space="0" w:color="auto"/>
            <w:left w:val="none" w:sz="0" w:space="0" w:color="auto"/>
            <w:bottom w:val="none" w:sz="0" w:space="0" w:color="auto"/>
            <w:right w:val="none" w:sz="0" w:space="0" w:color="auto"/>
          </w:divBdr>
        </w:div>
        <w:div w:id="1359308235">
          <w:marLeft w:val="0"/>
          <w:marRight w:val="0"/>
          <w:marTop w:val="375"/>
          <w:marBottom w:val="60"/>
          <w:divBdr>
            <w:top w:val="none" w:sz="0" w:space="0" w:color="auto"/>
            <w:left w:val="none" w:sz="0" w:space="0" w:color="auto"/>
            <w:bottom w:val="none" w:sz="0" w:space="0" w:color="auto"/>
            <w:right w:val="none" w:sz="0" w:space="0" w:color="auto"/>
          </w:divBdr>
        </w:div>
        <w:div w:id="809589495">
          <w:marLeft w:val="0"/>
          <w:marRight w:val="0"/>
          <w:marTop w:val="225"/>
          <w:marBottom w:val="0"/>
          <w:divBdr>
            <w:top w:val="none" w:sz="0" w:space="0" w:color="auto"/>
            <w:left w:val="none" w:sz="0" w:space="0" w:color="auto"/>
            <w:bottom w:val="none" w:sz="0" w:space="0" w:color="auto"/>
            <w:right w:val="none" w:sz="0" w:space="0" w:color="auto"/>
          </w:divBdr>
        </w:div>
        <w:div w:id="96223131">
          <w:marLeft w:val="0"/>
          <w:marRight w:val="0"/>
          <w:marTop w:val="0"/>
          <w:marBottom w:val="255"/>
          <w:divBdr>
            <w:top w:val="none" w:sz="0" w:space="0" w:color="auto"/>
            <w:left w:val="none" w:sz="0" w:space="0" w:color="auto"/>
            <w:bottom w:val="none" w:sz="0" w:space="0" w:color="auto"/>
            <w:right w:val="none" w:sz="0" w:space="0" w:color="auto"/>
          </w:divBdr>
        </w:div>
        <w:div w:id="766772237">
          <w:marLeft w:val="0"/>
          <w:marRight w:val="0"/>
          <w:marTop w:val="0"/>
          <w:marBottom w:val="255"/>
          <w:divBdr>
            <w:top w:val="none" w:sz="0" w:space="0" w:color="auto"/>
            <w:left w:val="none" w:sz="0" w:space="0" w:color="auto"/>
            <w:bottom w:val="none" w:sz="0" w:space="0" w:color="auto"/>
            <w:right w:val="none" w:sz="0" w:space="0" w:color="auto"/>
          </w:divBdr>
        </w:div>
        <w:div w:id="1846355918">
          <w:marLeft w:val="0"/>
          <w:marRight w:val="0"/>
          <w:marTop w:val="0"/>
          <w:marBottom w:val="255"/>
          <w:divBdr>
            <w:top w:val="none" w:sz="0" w:space="0" w:color="auto"/>
            <w:left w:val="none" w:sz="0" w:space="0" w:color="auto"/>
            <w:bottom w:val="none" w:sz="0" w:space="0" w:color="auto"/>
            <w:right w:val="none" w:sz="0" w:space="0" w:color="auto"/>
          </w:divBdr>
        </w:div>
        <w:div w:id="1624387828">
          <w:marLeft w:val="0"/>
          <w:marRight w:val="0"/>
          <w:marTop w:val="0"/>
          <w:marBottom w:val="0"/>
          <w:divBdr>
            <w:top w:val="none" w:sz="0" w:space="0" w:color="auto"/>
            <w:left w:val="none" w:sz="0" w:space="0" w:color="auto"/>
            <w:bottom w:val="none" w:sz="0" w:space="0" w:color="auto"/>
            <w:right w:val="none" w:sz="0" w:space="0" w:color="auto"/>
          </w:divBdr>
        </w:div>
        <w:div w:id="166217571">
          <w:marLeft w:val="0"/>
          <w:marRight w:val="0"/>
          <w:marTop w:val="255"/>
          <w:marBottom w:val="0"/>
          <w:divBdr>
            <w:top w:val="none" w:sz="0" w:space="0" w:color="auto"/>
            <w:left w:val="none" w:sz="0" w:space="0" w:color="auto"/>
            <w:bottom w:val="none" w:sz="0" w:space="0" w:color="auto"/>
            <w:right w:val="none" w:sz="0" w:space="0" w:color="auto"/>
          </w:divBdr>
        </w:div>
        <w:div w:id="1003514731">
          <w:marLeft w:val="0"/>
          <w:marRight w:val="0"/>
          <w:marTop w:val="255"/>
          <w:marBottom w:val="0"/>
          <w:divBdr>
            <w:top w:val="none" w:sz="0" w:space="0" w:color="auto"/>
            <w:left w:val="none" w:sz="0" w:space="0" w:color="auto"/>
            <w:bottom w:val="none" w:sz="0" w:space="0" w:color="auto"/>
            <w:right w:val="none" w:sz="0" w:space="0" w:color="auto"/>
          </w:divBdr>
        </w:div>
        <w:div w:id="34618490">
          <w:marLeft w:val="0"/>
          <w:marRight w:val="0"/>
          <w:marTop w:val="0"/>
          <w:marBottom w:val="0"/>
          <w:divBdr>
            <w:top w:val="none" w:sz="0" w:space="0" w:color="auto"/>
            <w:left w:val="none" w:sz="0" w:space="0" w:color="auto"/>
            <w:bottom w:val="none" w:sz="0" w:space="0" w:color="auto"/>
            <w:right w:val="none" w:sz="0" w:space="0" w:color="auto"/>
          </w:divBdr>
        </w:div>
        <w:div w:id="881132104">
          <w:marLeft w:val="0"/>
          <w:marRight w:val="0"/>
          <w:marTop w:val="0"/>
          <w:marBottom w:val="0"/>
          <w:divBdr>
            <w:top w:val="none" w:sz="0" w:space="0" w:color="auto"/>
            <w:left w:val="none" w:sz="0" w:space="0" w:color="auto"/>
            <w:bottom w:val="none" w:sz="0" w:space="0" w:color="auto"/>
            <w:right w:val="none" w:sz="0" w:space="0" w:color="auto"/>
          </w:divBdr>
        </w:div>
        <w:div w:id="217864803">
          <w:marLeft w:val="0"/>
          <w:marRight w:val="0"/>
          <w:marTop w:val="375"/>
          <w:marBottom w:val="60"/>
          <w:divBdr>
            <w:top w:val="none" w:sz="0" w:space="0" w:color="auto"/>
            <w:left w:val="none" w:sz="0" w:space="0" w:color="auto"/>
            <w:bottom w:val="none" w:sz="0" w:space="0" w:color="auto"/>
            <w:right w:val="none" w:sz="0" w:space="0" w:color="auto"/>
          </w:divBdr>
        </w:div>
        <w:div w:id="877548008">
          <w:marLeft w:val="0"/>
          <w:marRight w:val="0"/>
          <w:marTop w:val="375"/>
          <w:marBottom w:val="60"/>
          <w:divBdr>
            <w:top w:val="none" w:sz="0" w:space="0" w:color="auto"/>
            <w:left w:val="none" w:sz="0" w:space="0" w:color="auto"/>
            <w:bottom w:val="none" w:sz="0" w:space="0" w:color="auto"/>
            <w:right w:val="none" w:sz="0" w:space="0" w:color="auto"/>
          </w:divBdr>
        </w:div>
        <w:div w:id="1486582123">
          <w:marLeft w:val="0"/>
          <w:marRight w:val="0"/>
          <w:marTop w:val="225"/>
          <w:marBottom w:val="0"/>
          <w:divBdr>
            <w:top w:val="none" w:sz="0" w:space="0" w:color="auto"/>
            <w:left w:val="none" w:sz="0" w:space="0" w:color="auto"/>
            <w:bottom w:val="none" w:sz="0" w:space="0" w:color="auto"/>
            <w:right w:val="none" w:sz="0" w:space="0" w:color="auto"/>
          </w:divBdr>
        </w:div>
        <w:div w:id="1856728162">
          <w:marLeft w:val="0"/>
          <w:marRight w:val="0"/>
          <w:marTop w:val="0"/>
          <w:marBottom w:val="255"/>
          <w:divBdr>
            <w:top w:val="none" w:sz="0" w:space="0" w:color="auto"/>
            <w:left w:val="none" w:sz="0" w:space="0" w:color="auto"/>
            <w:bottom w:val="none" w:sz="0" w:space="0" w:color="auto"/>
            <w:right w:val="none" w:sz="0" w:space="0" w:color="auto"/>
          </w:divBdr>
        </w:div>
        <w:div w:id="371464877">
          <w:marLeft w:val="0"/>
          <w:marRight w:val="0"/>
          <w:marTop w:val="0"/>
          <w:marBottom w:val="255"/>
          <w:divBdr>
            <w:top w:val="none" w:sz="0" w:space="0" w:color="auto"/>
            <w:left w:val="none" w:sz="0" w:space="0" w:color="auto"/>
            <w:bottom w:val="none" w:sz="0" w:space="0" w:color="auto"/>
            <w:right w:val="none" w:sz="0" w:space="0" w:color="auto"/>
          </w:divBdr>
        </w:div>
        <w:div w:id="1888948391">
          <w:marLeft w:val="0"/>
          <w:marRight w:val="0"/>
          <w:marTop w:val="0"/>
          <w:marBottom w:val="255"/>
          <w:divBdr>
            <w:top w:val="none" w:sz="0" w:space="0" w:color="auto"/>
            <w:left w:val="none" w:sz="0" w:space="0" w:color="auto"/>
            <w:bottom w:val="none" w:sz="0" w:space="0" w:color="auto"/>
            <w:right w:val="none" w:sz="0" w:space="0" w:color="auto"/>
          </w:divBdr>
        </w:div>
        <w:div w:id="867639220">
          <w:marLeft w:val="0"/>
          <w:marRight w:val="0"/>
          <w:marTop w:val="0"/>
          <w:marBottom w:val="0"/>
          <w:divBdr>
            <w:top w:val="none" w:sz="0" w:space="0" w:color="auto"/>
            <w:left w:val="none" w:sz="0" w:space="0" w:color="auto"/>
            <w:bottom w:val="none" w:sz="0" w:space="0" w:color="auto"/>
            <w:right w:val="none" w:sz="0" w:space="0" w:color="auto"/>
          </w:divBdr>
          <w:divsChild>
            <w:div w:id="1954556670">
              <w:marLeft w:val="0"/>
              <w:marRight w:val="0"/>
              <w:marTop w:val="0"/>
              <w:marBottom w:val="0"/>
              <w:divBdr>
                <w:top w:val="none" w:sz="0" w:space="0" w:color="auto"/>
                <w:left w:val="none" w:sz="0" w:space="0" w:color="auto"/>
                <w:bottom w:val="none" w:sz="0" w:space="0" w:color="auto"/>
                <w:right w:val="none" w:sz="0" w:space="0" w:color="auto"/>
              </w:divBdr>
            </w:div>
            <w:div w:id="107697533">
              <w:marLeft w:val="0"/>
              <w:marRight w:val="0"/>
              <w:marTop w:val="0"/>
              <w:marBottom w:val="0"/>
              <w:divBdr>
                <w:top w:val="none" w:sz="0" w:space="0" w:color="auto"/>
                <w:left w:val="none" w:sz="0" w:space="0" w:color="auto"/>
                <w:bottom w:val="none" w:sz="0" w:space="0" w:color="auto"/>
                <w:right w:val="none" w:sz="0" w:space="0" w:color="auto"/>
              </w:divBdr>
            </w:div>
          </w:divsChild>
        </w:div>
        <w:div w:id="1592349702">
          <w:marLeft w:val="0"/>
          <w:marRight w:val="0"/>
          <w:marTop w:val="255"/>
          <w:marBottom w:val="0"/>
          <w:divBdr>
            <w:top w:val="none" w:sz="0" w:space="0" w:color="auto"/>
            <w:left w:val="none" w:sz="0" w:space="0" w:color="auto"/>
            <w:bottom w:val="none" w:sz="0" w:space="0" w:color="auto"/>
            <w:right w:val="none" w:sz="0" w:space="0" w:color="auto"/>
          </w:divBdr>
        </w:div>
        <w:div w:id="764887367">
          <w:marLeft w:val="0"/>
          <w:marRight w:val="0"/>
          <w:marTop w:val="255"/>
          <w:marBottom w:val="0"/>
          <w:divBdr>
            <w:top w:val="none" w:sz="0" w:space="0" w:color="auto"/>
            <w:left w:val="none" w:sz="0" w:space="0" w:color="auto"/>
            <w:bottom w:val="none" w:sz="0" w:space="0" w:color="auto"/>
            <w:right w:val="none" w:sz="0" w:space="0" w:color="auto"/>
          </w:divBdr>
        </w:div>
        <w:div w:id="1277907798">
          <w:marLeft w:val="0"/>
          <w:marRight w:val="0"/>
          <w:marTop w:val="0"/>
          <w:marBottom w:val="0"/>
          <w:divBdr>
            <w:top w:val="none" w:sz="0" w:space="0" w:color="auto"/>
            <w:left w:val="none" w:sz="0" w:space="0" w:color="auto"/>
            <w:bottom w:val="none" w:sz="0" w:space="0" w:color="auto"/>
            <w:right w:val="none" w:sz="0" w:space="0" w:color="auto"/>
          </w:divBdr>
        </w:div>
        <w:div w:id="1019820605">
          <w:marLeft w:val="0"/>
          <w:marRight w:val="0"/>
          <w:marTop w:val="0"/>
          <w:marBottom w:val="0"/>
          <w:divBdr>
            <w:top w:val="none" w:sz="0" w:space="0" w:color="auto"/>
            <w:left w:val="none" w:sz="0" w:space="0" w:color="auto"/>
            <w:bottom w:val="none" w:sz="0" w:space="0" w:color="auto"/>
            <w:right w:val="none" w:sz="0" w:space="0" w:color="auto"/>
          </w:divBdr>
        </w:div>
        <w:div w:id="1606959972">
          <w:marLeft w:val="0"/>
          <w:marRight w:val="0"/>
          <w:marTop w:val="375"/>
          <w:marBottom w:val="60"/>
          <w:divBdr>
            <w:top w:val="none" w:sz="0" w:space="0" w:color="auto"/>
            <w:left w:val="none" w:sz="0" w:space="0" w:color="auto"/>
            <w:bottom w:val="none" w:sz="0" w:space="0" w:color="auto"/>
            <w:right w:val="none" w:sz="0" w:space="0" w:color="auto"/>
          </w:divBdr>
        </w:div>
        <w:div w:id="1620140982">
          <w:marLeft w:val="0"/>
          <w:marRight w:val="0"/>
          <w:marTop w:val="375"/>
          <w:marBottom w:val="60"/>
          <w:divBdr>
            <w:top w:val="none" w:sz="0" w:space="0" w:color="auto"/>
            <w:left w:val="none" w:sz="0" w:space="0" w:color="auto"/>
            <w:bottom w:val="none" w:sz="0" w:space="0" w:color="auto"/>
            <w:right w:val="none" w:sz="0" w:space="0" w:color="auto"/>
          </w:divBdr>
        </w:div>
        <w:div w:id="1745250848">
          <w:marLeft w:val="0"/>
          <w:marRight w:val="0"/>
          <w:marTop w:val="225"/>
          <w:marBottom w:val="0"/>
          <w:divBdr>
            <w:top w:val="none" w:sz="0" w:space="0" w:color="auto"/>
            <w:left w:val="none" w:sz="0" w:space="0" w:color="auto"/>
            <w:bottom w:val="none" w:sz="0" w:space="0" w:color="auto"/>
            <w:right w:val="none" w:sz="0" w:space="0" w:color="auto"/>
          </w:divBdr>
        </w:div>
        <w:div w:id="998770182">
          <w:marLeft w:val="0"/>
          <w:marRight w:val="0"/>
          <w:marTop w:val="0"/>
          <w:marBottom w:val="255"/>
          <w:divBdr>
            <w:top w:val="none" w:sz="0" w:space="0" w:color="auto"/>
            <w:left w:val="none" w:sz="0" w:space="0" w:color="auto"/>
            <w:bottom w:val="none" w:sz="0" w:space="0" w:color="auto"/>
            <w:right w:val="none" w:sz="0" w:space="0" w:color="auto"/>
          </w:divBdr>
        </w:div>
        <w:div w:id="252592552">
          <w:marLeft w:val="0"/>
          <w:marRight w:val="0"/>
          <w:marTop w:val="0"/>
          <w:marBottom w:val="255"/>
          <w:divBdr>
            <w:top w:val="none" w:sz="0" w:space="0" w:color="auto"/>
            <w:left w:val="none" w:sz="0" w:space="0" w:color="auto"/>
            <w:bottom w:val="none" w:sz="0" w:space="0" w:color="auto"/>
            <w:right w:val="none" w:sz="0" w:space="0" w:color="auto"/>
          </w:divBdr>
        </w:div>
        <w:div w:id="1498379810">
          <w:marLeft w:val="0"/>
          <w:marRight w:val="0"/>
          <w:marTop w:val="0"/>
          <w:marBottom w:val="255"/>
          <w:divBdr>
            <w:top w:val="none" w:sz="0" w:space="0" w:color="auto"/>
            <w:left w:val="none" w:sz="0" w:space="0" w:color="auto"/>
            <w:bottom w:val="none" w:sz="0" w:space="0" w:color="auto"/>
            <w:right w:val="none" w:sz="0" w:space="0" w:color="auto"/>
          </w:divBdr>
        </w:div>
        <w:div w:id="733895215">
          <w:marLeft w:val="0"/>
          <w:marRight w:val="0"/>
          <w:marTop w:val="0"/>
          <w:marBottom w:val="0"/>
          <w:divBdr>
            <w:top w:val="none" w:sz="0" w:space="0" w:color="auto"/>
            <w:left w:val="none" w:sz="0" w:space="0" w:color="auto"/>
            <w:bottom w:val="none" w:sz="0" w:space="0" w:color="auto"/>
            <w:right w:val="none" w:sz="0" w:space="0" w:color="auto"/>
          </w:divBdr>
        </w:div>
        <w:div w:id="1744987103">
          <w:marLeft w:val="0"/>
          <w:marRight w:val="0"/>
          <w:marTop w:val="255"/>
          <w:marBottom w:val="0"/>
          <w:divBdr>
            <w:top w:val="none" w:sz="0" w:space="0" w:color="auto"/>
            <w:left w:val="none" w:sz="0" w:space="0" w:color="auto"/>
            <w:bottom w:val="none" w:sz="0" w:space="0" w:color="auto"/>
            <w:right w:val="none" w:sz="0" w:space="0" w:color="auto"/>
          </w:divBdr>
        </w:div>
        <w:div w:id="2011328653">
          <w:marLeft w:val="0"/>
          <w:marRight w:val="0"/>
          <w:marTop w:val="255"/>
          <w:marBottom w:val="0"/>
          <w:divBdr>
            <w:top w:val="none" w:sz="0" w:space="0" w:color="auto"/>
            <w:left w:val="none" w:sz="0" w:space="0" w:color="auto"/>
            <w:bottom w:val="none" w:sz="0" w:space="0" w:color="auto"/>
            <w:right w:val="none" w:sz="0" w:space="0" w:color="auto"/>
          </w:divBdr>
        </w:div>
        <w:div w:id="1776168989">
          <w:marLeft w:val="0"/>
          <w:marRight w:val="0"/>
          <w:marTop w:val="0"/>
          <w:marBottom w:val="0"/>
          <w:divBdr>
            <w:top w:val="none" w:sz="0" w:space="0" w:color="auto"/>
            <w:left w:val="none" w:sz="0" w:space="0" w:color="auto"/>
            <w:bottom w:val="none" w:sz="0" w:space="0" w:color="auto"/>
            <w:right w:val="none" w:sz="0" w:space="0" w:color="auto"/>
          </w:divBdr>
        </w:div>
        <w:div w:id="1749886006">
          <w:marLeft w:val="0"/>
          <w:marRight w:val="0"/>
          <w:marTop w:val="0"/>
          <w:marBottom w:val="0"/>
          <w:divBdr>
            <w:top w:val="none" w:sz="0" w:space="0" w:color="auto"/>
            <w:left w:val="none" w:sz="0" w:space="0" w:color="auto"/>
            <w:bottom w:val="none" w:sz="0" w:space="0" w:color="auto"/>
            <w:right w:val="none" w:sz="0" w:space="0" w:color="auto"/>
          </w:divBdr>
        </w:div>
        <w:div w:id="1332678972">
          <w:marLeft w:val="0"/>
          <w:marRight w:val="0"/>
          <w:marTop w:val="375"/>
          <w:marBottom w:val="60"/>
          <w:divBdr>
            <w:top w:val="none" w:sz="0" w:space="0" w:color="auto"/>
            <w:left w:val="none" w:sz="0" w:space="0" w:color="auto"/>
            <w:bottom w:val="none" w:sz="0" w:space="0" w:color="auto"/>
            <w:right w:val="none" w:sz="0" w:space="0" w:color="auto"/>
          </w:divBdr>
        </w:div>
        <w:div w:id="1252861501">
          <w:marLeft w:val="0"/>
          <w:marRight w:val="0"/>
          <w:marTop w:val="375"/>
          <w:marBottom w:val="60"/>
          <w:divBdr>
            <w:top w:val="none" w:sz="0" w:space="0" w:color="auto"/>
            <w:left w:val="none" w:sz="0" w:space="0" w:color="auto"/>
            <w:bottom w:val="none" w:sz="0" w:space="0" w:color="auto"/>
            <w:right w:val="none" w:sz="0" w:space="0" w:color="auto"/>
          </w:divBdr>
        </w:div>
        <w:div w:id="2010593612">
          <w:marLeft w:val="0"/>
          <w:marRight w:val="0"/>
          <w:marTop w:val="225"/>
          <w:marBottom w:val="0"/>
          <w:divBdr>
            <w:top w:val="none" w:sz="0" w:space="0" w:color="auto"/>
            <w:left w:val="none" w:sz="0" w:space="0" w:color="auto"/>
            <w:bottom w:val="none" w:sz="0" w:space="0" w:color="auto"/>
            <w:right w:val="none" w:sz="0" w:space="0" w:color="auto"/>
          </w:divBdr>
        </w:div>
        <w:div w:id="1680347131">
          <w:marLeft w:val="0"/>
          <w:marRight w:val="0"/>
          <w:marTop w:val="0"/>
          <w:marBottom w:val="255"/>
          <w:divBdr>
            <w:top w:val="none" w:sz="0" w:space="0" w:color="auto"/>
            <w:left w:val="none" w:sz="0" w:space="0" w:color="auto"/>
            <w:bottom w:val="none" w:sz="0" w:space="0" w:color="auto"/>
            <w:right w:val="none" w:sz="0" w:space="0" w:color="auto"/>
          </w:divBdr>
        </w:div>
        <w:div w:id="593824714">
          <w:marLeft w:val="0"/>
          <w:marRight w:val="0"/>
          <w:marTop w:val="0"/>
          <w:marBottom w:val="255"/>
          <w:divBdr>
            <w:top w:val="none" w:sz="0" w:space="0" w:color="auto"/>
            <w:left w:val="none" w:sz="0" w:space="0" w:color="auto"/>
            <w:bottom w:val="none" w:sz="0" w:space="0" w:color="auto"/>
            <w:right w:val="none" w:sz="0" w:space="0" w:color="auto"/>
          </w:divBdr>
        </w:div>
        <w:div w:id="1616214307">
          <w:marLeft w:val="0"/>
          <w:marRight w:val="0"/>
          <w:marTop w:val="0"/>
          <w:marBottom w:val="255"/>
          <w:divBdr>
            <w:top w:val="none" w:sz="0" w:space="0" w:color="auto"/>
            <w:left w:val="none" w:sz="0" w:space="0" w:color="auto"/>
            <w:bottom w:val="none" w:sz="0" w:space="0" w:color="auto"/>
            <w:right w:val="none" w:sz="0" w:space="0" w:color="auto"/>
          </w:divBdr>
        </w:div>
        <w:div w:id="1803303853">
          <w:marLeft w:val="0"/>
          <w:marRight w:val="0"/>
          <w:marTop w:val="0"/>
          <w:marBottom w:val="0"/>
          <w:divBdr>
            <w:top w:val="none" w:sz="0" w:space="0" w:color="auto"/>
            <w:left w:val="none" w:sz="0" w:space="0" w:color="auto"/>
            <w:bottom w:val="none" w:sz="0" w:space="0" w:color="auto"/>
            <w:right w:val="none" w:sz="0" w:space="0" w:color="auto"/>
          </w:divBdr>
          <w:divsChild>
            <w:div w:id="848568155">
              <w:marLeft w:val="0"/>
              <w:marRight w:val="0"/>
              <w:marTop w:val="0"/>
              <w:marBottom w:val="0"/>
              <w:divBdr>
                <w:top w:val="none" w:sz="0" w:space="0" w:color="auto"/>
                <w:left w:val="none" w:sz="0" w:space="0" w:color="auto"/>
                <w:bottom w:val="none" w:sz="0" w:space="0" w:color="auto"/>
                <w:right w:val="none" w:sz="0" w:space="0" w:color="auto"/>
              </w:divBdr>
            </w:div>
          </w:divsChild>
        </w:div>
        <w:div w:id="2134591371">
          <w:marLeft w:val="0"/>
          <w:marRight w:val="0"/>
          <w:marTop w:val="255"/>
          <w:marBottom w:val="0"/>
          <w:divBdr>
            <w:top w:val="none" w:sz="0" w:space="0" w:color="auto"/>
            <w:left w:val="none" w:sz="0" w:space="0" w:color="auto"/>
            <w:bottom w:val="none" w:sz="0" w:space="0" w:color="auto"/>
            <w:right w:val="none" w:sz="0" w:space="0" w:color="auto"/>
          </w:divBdr>
        </w:div>
        <w:div w:id="861671224">
          <w:marLeft w:val="0"/>
          <w:marRight w:val="0"/>
          <w:marTop w:val="0"/>
          <w:marBottom w:val="0"/>
          <w:divBdr>
            <w:top w:val="none" w:sz="0" w:space="0" w:color="auto"/>
            <w:left w:val="none" w:sz="0" w:space="0" w:color="auto"/>
            <w:bottom w:val="none" w:sz="0" w:space="0" w:color="auto"/>
            <w:right w:val="none" w:sz="0" w:space="0" w:color="auto"/>
          </w:divBdr>
        </w:div>
        <w:div w:id="1491870382">
          <w:marLeft w:val="0"/>
          <w:marRight w:val="0"/>
          <w:marTop w:val="0"/>
          <w:marBottom w:val="0"/>
          <w:divBdr>
            <w:top w:val="none" w:sz="0" w:space="0" w:color="auto"/>
            <w:left w:val="none" w:sz="0" w:space="0" w:color="auto"/>
            <w:bottom w:val="none" w:sz="0" w:space="0" w:color="auto"/>
            <w:right w:val="none" w:sz="0" w:space="0" w:color="auto"/>
          </w:divBdr>
        </w:div>
        <w:div w:id="31465949">
          <w:marLeft w:val="0"/>
          <w:marRight w:val="0"/>
          <w:marTop w:val="375"/>
          <w:marBottom w:val="60"/>
          <w:divBdr>
            <w:top w:val="none" w:sz="0" w:space="0" w:color="auto"/>
            <w:left w:val="none" w:sz="0" w:space="0" w:color="auto"/>
            <w:bottom w:val="none" w:sz="0" w:space="0" w:color="auto"/>
            <w:right w:val="none" w:sz="0" w:space="0" w:color="auto"/>
          </w:divBdr>
        </w:div>
        <w:div w:id="599921756">
          <w:marLeft w:val="0"/>
          <w:marRight w:val="0"/>
          <w:marTop w:val="375"/>
          <w:marBottom w:val="60"/>
          <w:divBdr>
            <w:top w:val="none" w:sz="0" w:space="0" w:color="auto"/>
            <w:left w:val="none" w:sz="0" w:space="0" w:color="auto"/>
            <w:bottom w:val="none" w:sz="0" w:space="0" w:color="auto"/>
            <w:right w:val="none" w:sz="0" w:space="0" w:color="auto"/>
          </w:divBdr>
        </w:div>
        <w:div w:id="765536854">
          <w:marLeft w:val="0"/>
          <w:marRight w:val="0"/>
          <w:marTop w:val="225"/>
          <w:marBottom w:val="0"/>
          <w:divBdr>
            <w:top w:val="none" w:sz="0" w:space="0" w:color="auto"/>
            <w:left w:val="none" w:sz="0" w:space="0" w:color="auto"/>
            <w:bottom w:val="none" w:sz="0" w:space="0" w:color="auto"/>
            <w:right w:val="none" w:sz="0" w:space="0" w:color="auto"/>
          </w:divBdr>
        </w:div>
        <w:div w:id="1504934176">
          <w:marLeft w:val="0"/>
          <w:marRight w:val="0"/>
          <w:marTop w:val="0"/>
          <w:marBottom w:val="255"/>
          <w:divBdr>
            <w:top w:val="none" w:sz="0" w:space="0" w:color="auto"/>
            <w:left w:val="none" w:sz="0" w:space="0" w:color="auto"/>
            <w:bottom w:val="none" w:sz="0" w:space="0" w:color="auto"/>
            <w:right w:val="none" w:sz="0" w:space="0" w:color="auto"/>
          </w:divBdr>
        </w:div>
        <w:div w:id="2032563036">
          <w:marLeft w:val="0"/>
          <w:marRight w:val="0"/>
          <w:marTop w:val="0"/>
          <w:marBottom w:val="255"/>
          <w:divBdr>
            <w:top w:val="none" w:sz="0" w:space="0" w:color="auto"/>
            <w:left w:val="none" w:sz="0" w:space="0" w:color="auto"/>
            <w:bottom w:val="none" w:sz="0" w:space="0" w:color="auto"/>
            <w:right w:val="none" w:sz="0" w:space="0" w:color="auto"/>
          </w:divBdr>
        </w:div>
        <w:div w:id="1212769433">
          <w:marLeft w:val="0"/>
          <w:marRight w:val="0"/>
          <w:marTop w:val="0"/>
          <w:marBottom w:val="255"/>
          <w:divBdr>
            <w:top w:val="none" w:sz="0" w:space="0" w:color="auto"/>
            <w:left w:val="none" w:sz="0" w:space="0" w:color="auto"/>
            <w:bottom w:val="none" w:sz="0" w:space="0" w:color="auto"/>
            <w:right w:val="none" w:sz="0" w:space="0" w:color="auto"/>
          </w:divBdr>
        </w:div>
        <w:div w:id="254898202">
          <w:marLeft w:val="0"/>
          <w:marRight w:val="0"/>
          <w:marTop w:val="0"/>
          <w:marBottom w:val="0"/>
          <w:divBdr>
            <w:top w:val="none" w:sz="0" w:space="0" w:color="auto"/>
            <w:left w:val="none" w:sz="0" w:space="0" w:color="auto"/>
            <w:bottom w:val="none" w:sz="0" w:space="0" w:color="auto"/>
            <w:right w:val="none" w:sz="0" w:space="0" w:color="auto"/>
          </w:divBdr>
          <w:divsChild>
            <w:div w:id="849368695">
              <w:marLeft w:val="0"/>
              <w:marRight w:val="0"/>
              <w:marTop w:val="0"/>
              <w:marBottom w:val="0"/>
              <w:divBdr>
                <w:top w:val="none" w:sz="0" w:space="0" w:color="auto"/>
                <w:left w:val="none" w:sz="0" w:space="0" w:color="auto"/>
                <w:bottom w:val="none" w:sz="0" w:space="0" w:color="auto"/>
                <w:right w:val="none" w:sz="0" w:space="0" w:color="auto"/>
              </w:divBdr>
            </w:div>
          </w:divsChild>
        </w:div>
        <w:div w:id="897668942">
          <w:marLeft w:val="0"/>
          <w:marRight w:val="0"/>
          <w:marTop w:val="255"/>
          <w:marBottom w:val="0"/>
          <w:divBdr>
            <w:top w:val="none" w:sz="0" w:space="0" w:color="auto"/>
            <w:left w:val="none" w:sz="0" w:space="0" w:color="auto"/>
            <w:bottom w:val="none" w:sz="0" w:space="0" w:color="auto"/>
            <w:right w:val="none" w:sz="0" w:space="0" w:color="auto"/>
          </w:divBdr>
        </w:div>
        <w:div w:id="57556096">
          <w:marLeft w:val="0"/>
          <w:marRight w:val="0"/>
          <w:marTop w:val="255"/>
          <w:marBottom w:val="0"/>
          <w:divBdr>
            <w:top w:val="none" w:sz="0" w:space="0" w:color="auto"/>
            <w:left w:val="none" w:sz="0" w:space="0" w:color="auto"/>
            <w:bottom w:val="none" w:sz="0" w:space="0" w:color="auto"/>
            <w:right w:val="none" w:sz="0" w:space="0" w:color="auto"/>
          </w:divBdr>
        </w:div>
        <w:div w:id="1482576199">
          <w:marLeft w:val="0"/>
          <w:marRight w:val="0"/>
          <w:marTop w:val="0"/>
          <w:marBottom w:val="0"/>
          <w:divBdr>
            <w:top w:val="none" w:sz="0" w:space="0" w:color="auto"/>
            <w:left w:val="none" w:sz="0" w:space="0" w:color="auto"/>
            <w:bottom w:val="none" w:sz="0" w:space="0" w:color="auto"/>
            <w:right w:val="none" w:sz="0" w:space="0" w:color="auto"/>
          </w:divBdr>
          <w:divsChild>
            <w:div w:id="640887603">
              <w:marLeft w:val="0"/>
              <w:marRight w:val="0"/>
              <w:marTop w:val="0"/>
              <w:marBottom w:val="0"/>
              <w:divBdr>
                <w:top w:val="none" w:sz="0" w:space="0" w:color="auto"/>
                <w:left w:val="none" w:sz="0" w:space="0" w:color="auto"/>
                <w:bottom w:val="none" w:sz="0" w:space="0" w:color="auto"/>
                <w:right w:val="none" w:sz="0" w:space="0" w:color="auto"/>
              </w:divBdr>
            </w:div>
          </w:divsChild>
        </w:div>
        <w:div w:id="505364221">
          <w:marLeft w:val="0"/>
          <w:marRight w:val="0"/>
          <w:marTop w:val="0"/>
          <w:marBottom w:val="0"/>
          <w:divBdr>
            <w:top w:val="none" w:sz="0" w:space="0" w:color="auto"/>
            <w:left w:val="none" w:sz="0" w:space="0" w:color="auto"/>
            <w:bottom w:val="none" w:sz="0" w:space="0" w:color="auto"/>
            <w:right w:val="none" w:sz="0" w:space="0" w:color="auto"/>
          </w:divBdr>
        </w:div>
        <w:div w:id="295961821">
          <w:marLeft w:val="0"/>
          <w:marRight w:val="0"/>
          <w:marTop w:val="375"/>
          <w:marBottom w:val="60"/>
          <w:divBdr>
            <w:top w:val="none" w:sz="0" w:space="0" w:color="auto"/>
            <w:left w:val="none" w:sz="0" w:space="0" w:color="auto"/>
            <w:bottom w:val="none" w:sz="0" w:space="0" w:color="auto"/>
            <w:right w:val="none" w:sz="0" w:space="0" w:color="auto"/>
          </w:divBdr>
        </w:div>
        <w:div w:id="313802307">
          <w:marLeft w:val="0"/>
          <w:marRight w:val="0"/>
          <w:marTop w:val="375"/>
          <w:marBottom w:val="60"/>
          <w:divBdr>
            <w:top w:val="none" w:sz="0" w:space="0" w:color="auto"/>
            <w:left w:val="none" w:sz="0" w:space="0" w:color="auto"/>
            <w:bottom w:val="none" w:sz="0" w:space="0" w:color="auto"/>
            <w:right w:val="none" w:sz="0" w:space="0" w:color="auto"/>
          </w:divBdr>
        </w:div>
        <w:div w:id="578247382">
          <w:marLeft w:val="0"/>
          <w:marRight w:val="0"/>
          <w:marTop w:val="225"/>
          <w:marBottom w:val="0"/>
          <w:divBdr>
            <w:top w:val="none" w:sz="0" w:space="0" w:color="auto"/>
            <w:left w:val="none" w:sz="0" w:space="0" w:color="auto"/>
            <w:bottom w:val="none" w:sz="0" w:space="0" w:color="auto"/>
            <w:right w:val="none" w:sz="0" w:space="0" w:color="auto"/>
          </w:divBdr>
        </w:div>
        <w:div w:id="734472257">
          <w:marLeft w:val="0"/>
          <w:marRight w:val="0"/>
          <w:marTop w:val="0"/>
          <w:marBottom w:val="255"/>
          <w:divBdr>
            <w:top w:val="none" w:sz="0" w:space="0" w:color="auto"/>
            <w:left w:val="none" w:sz="0" w:space="0" w:color="auto"/>
            <w:bottom w:val="none" w:sz="0" w:space="0" w:color="auto"/>
            <w:right w:val="none" w:sz="0" w:space="0" w:color="auto"/>
          </w:divBdr>
        </w:div>
        <w:div w:id="1552960933">
          <w:marLeft w:val="0"/>
          <w:marRight w:val="0"/>
          <w:marTop w:val="0"/>
          <w:marBottom w:val="255"/>
          <w:divBdr>
            <w:top w:val="none" w:sz="0" w:space="0" w:color="auto"/>
            <w:left w:val="none" w:sz="0" w:space="0" w:color="auto"/>
            <w:bottom w:val="none" w:sz="0" w:space="0" w:color="auto"/>
            <w:right w:val="none" w:sz="0" w:space="0" w:color="auto"/>
          </w:divBdr>
        </w:div>
        <w:div w:id="1321810161">
          <w:marLeft w:val="0"/>
          <w:marRight w:val="0"/>
          <w:marTop w:val="0"/>
          <w:marBottom w:val="255"/>
          <w:divBdr>
            <w:top w:val="none" w:sz="0" w:space="0" w:color="auto"/>
            <w:left w:val="none" w:sz="0" w:space="0" w:color="auto"/>
            <w:bottom w:val="none" w:sz="0" w:space="0" w:color="auto"/>
            <w:right w:val="none" w:sz="0" w:space="0" w:color="auto"/>
          </w:divBdr>
        </w:div>
        <w:div w:id="1643270881">
          <w:marLeft w:val="0"/>
          <w:marRight w:val="0"/>
          <w:marTop w:val="0"/>
          <w:marBottom w:val="0"/>
          <w:divBdr>
            <w:top w:val="none" w:sz="0" w:space="0" w:color="auto"/>
            <w:left w:val="none" w:sz="0" w:space="0" w:color="auto"/>
            <w:bottom w:val="none" w:sz="0" w:space="0" w:color="auto"/>
            <w:right w:val="none" w:sz="0" w:space="0" w:color="auto"/>
          </w:divBdr>
          <w:divsChild>
            <w:div w:id="512840218">
              <w:marLeft w:val="0"/>
              <w:marRight w:val="0"/>
              <w:marTop w:val="0"/>
              <w:marBottom w:val="0"/>
              <w:divBdr>
                <w:top w:val="none" w:sz="0" w:space="0" w:color="auto"/>
                <w:left w:val="none" w:sz="0" w:space="0" w:color="auto"/>
                <w:bottom w:val="none" w:sz="0" w:space="0" w:color="auto"/>
                <w:right w:val="none" w:sz="0" w:space="0" w:color="auto"/>
              </w:divBdr>
            </w:div>
          </w:divsChild>
        </w:div>
        <w:div w:id="799806718">
          <w:marLeft w:val="0"/>
          <w:marRight w:val="0"/>
          <w:marTop w:val="255"/>
          <w:marBottom w:val="0"/>
          <w:divBdr>
            <w:top w:val="none" w:sz="0" w:space="0" w:color="auto"/>
            <w:left w:val="none" w:sz="0" w:space="0" w:color="auto"/>
            <w:bottom w:val="none" w:sz="0" w:space="0" w:color="auto"/>
            <w:right w:val="none" w:sz="0" w:space="0" w:color="auto"/>
          </w:divBdr>
        </w:div>
        <w:div w:id="1910454681">
          <w:marLeft w:val="0"/>
          <w:marRight w:val="0"/>
          <w:marTop w:val="0"/>
          <w:marBottom w:val="0"/>
          <w:divBdr>
            <w:top w:val="none" w:sz="0" w:space="0" w:color="auto"/>
            <w:left w:val="none" w:sz="0" w:space="0" w:color="auto"/>
            <w:bottom w:val="none" w:sz="0" w:space="0" w:color="auto"/>
            <w:right w:val="none" w:sz="0" w:space="0" w:color="auto"/>
          </w:divBdr>
        </w:div>
        <w:div w:id="924798220">
          <w:marLeft w:val="0"/>
          <w:marRight w:val="0"/>
          <w:marTop w:val="0"/>
          <w:marBottom w:val="0"/>
          <w:divBdr>
            <w:top w:val="none" w:sz="0" w:space="0" w:color="auto"/>
            <w:left w:val="none" w:sz="0" w:space="0" w:color="auto"/>
            <w:bottom w:val="none" w:sz="0" w:space="0" w:color="auto"/>
            <w:right w:val="none" w:sz="0" w:space="0" w:color="auto"/>
          </w:divBdr>
        </w:div>
        <w:div w:id="1649090000">
          <w:marLeft w:val="0"/>
          <w:marRight w:val="0"/>
          <w:marTop w:val="375"/>
          <w:marBottom w:val="60"/>
          <w:divBdr>
            <w:top w:val="none" w:sz="0" w:space="0" w:color="auto"/>
            <w:left w:val="none" w:sz="0" w:space="0" w:color="auto"/>
            <w:bottom w:val="none" w:sz="0" w:space="0" w:color="auto"/>
            <w:right w:val="none" w:sz="0" w:space="0" w:color="auto"/>
          </w:divBdr>
        </w:div>
        <w:div w:id="998002990">
          <w:marLeft w:val="0"/>
          <w:marRight w:val="0"/>
          <w:marTop w:val="375"/>
          <w:marBottom w:val="60"/>
          <w:divBdr>
            <w:top w:val="none" w:sz="0" w:space="0" w:color="auto"/>
            <w:left w:val="none" w:sz="0" w:space="0" w:color="auto"/>
            <w:bottom w:val="none" w:sz="0" w:space="0" w:color="auto"/>
            <w:right w:val="none" w:sz="0" w:space="0" w:color="auto"/>
          </w:divBdr>
        </w:div>
        <w:div w:id="1769034156">
          <w:marLeft w:val="0"/>
          <w:marRight w:val="0"/>
          <w:marTop w:val="225"/>
          <w:marBottom w:val="0"/>
          <w:divBdr>
            <w:top w:val="none" w:sz="0" w:space="0" w:color="auto"/>
            <w:left w:val="none" w:sz="0" w:space="0" w:color="auto"/>
            <w:bottom w:val="none" w:sz="0" w:space="0" w:color="auto"/>
            <w:right w:val="none" w:sz="0" w:space="0" w:color="auto"/>
          </w:divBdr>
        </w:div>
        <w:div w:id="250743503">
          <w:marLeft w:val="0"/>
          <w:marRight w:val="0"/>
          <w:marTop w:val="0"/>
          <w:marBottom w:val="255"/>
          <w:divBdr>
            <w:top w:val="none" w:sz="0" w:space="0" w:color="auto"/>
            <w:left w:val="none" w:sz="0" w:space="0" w:color="auto"/>
            <w:bottom w:val="none" w:sz="0" w:space="0" w:color="auto"/>
            <w:right w:val="none" w:sz="0" w:space="0" w:color="auto"/>
          </w:divBdr>
        </w:div>
        <w:div w:id="769593227">
          <w:marLeft w:val="0"/>
          <w:marRight w:val="0"/>
          <w:marTop w:val="0"/>
          <w:marBottom w:val="255"/>
          <w:divBdr>
            <w:top w:val="none" w:sz="0" w:space="0" w:color="auto"/>
            <w:left w:val="none" w:sz="0" w:space="0" w:color="auto"/>
            <w:bottom w:val="none" w:sz="0" w:space="0" w:color="auto"/>
            <w:right w:val="none" w:sz="0" w:space="0" w:color="auto"/>
          </w:divBdr>
        </w:div>
        <w:div w:id="1701084761">
          <w:marLeft w:val="0"/>
          <w:marRight w:val="0"/>
          <w:marTop w:val="0"/>
          <w:marBottom w:val="255"/>
          <w:divBdr>
            <w:top w:val="none" w:sz="0" w:space="0" w:color="auto"/>
            <w:left w:val="none" w:sz="0" w:space="0" w:color="auto"/>
            <w:bottom w:val="none" w:sz="0" w:space="0" w:color="auto"/>
            <w:right w:val="none" w:sz="0" w:space="0" w:color="auto"/>
          </w:divBdr>
        </w:div>
        <w:div w:id="1075862235">
          <w:marLeft w:val="0"/>
          <w:marRight w:val="0"/>
          <w:marTop w:val="0"/>
          <w:marBottom w:val="0"/>
          <w:divBdr>
            <w:top w:val="none" w:sz="0" w:space="0" w:color="auto"/>
            <w:left w:val="none" w:sz="0" w:space="0" w:color="auto"/>
            <w:bottom w:val="none" w:sz="0" w:space="0" w:color="auto"/>
            <w:right w:val="none" w:sz="0" w:space="0" w:color="auto"/>
          </w:divBdr>
          <w:divsChild>
            <w:div w:id="1369993352">
              <w:marLeft w:val="0"/>
              <w:marRight w:val="0"/>
              <w:marTop w:val="0"/>
              <w:marBottom w:val="0"/>
              <w:divBdr>
                <w:top w:val="none" w:sz="0" w:space="0" w:color="auto"/>
                <w:left w:val="none" w:sz="0" w:space="0" w:color="auto"/>
                <w:bottom w:val="none" w:sz="0" w:space="0" w:color="auto"/>
                <w:right w:val="none" w:sz="0" w:space="0" w:color="auto"/>
              </w:divBdr>
            </w:div>
          </w:divsChild>
        </w:div>
        <w:div w:id="446120933">
          <w:marLeft w:val="0"/>
          <w:marRight w:val="0"/>
          <w:marTop w:val="255"/>
          <w:marBottom w:val="0"/>
          <w:divBdr>
            <w:top w:val="none" w:sz="0" w:space="0" w:color="auto"/>
            <w:left w:val="none" w:sz="0" w:space="0" w:color="auto"/>
            <w:bottom w:val="none" w:sz="0" w:space="0" w:color="auto"/>
            <w:right w:val="none" w:sz="0" w:space="0" w:color="auto"/>
          </w:divBdr>
        </w:div>
        <w:div w:id="1400136383">
          <w:marLeft w:val="0"/>
          <w:marRight w:val="0"/>
          <w:marTop w:val="0"/>
          <w:marBottom w:val="0"/>
          <w:divBdr>
            <w:top w:val="none" w:sz="0" w:space="0" w:color="auto"/>
            <w:left w:val="none" w:sz="0" w:space="0" w:color="auto"/>
            <w:bottom w:val="none" w:sz="0" w:space="0" w:color="auto"/>
            <w:right w:val="none" w:sz="0" w:space="0" w:color="auto"/>
          </w:divBdr>
        </w:div>
        <w:div w:id="1685546974">
          <w:marLeft w:val="0"/>
          <w:marRight w:val="0"/>
          <w:marTop w:val="0"/>
          <w:marBottom w:val="0"/>
          <w:divBdr>
            <w:top w:val="none" w:sz="0" w:space="0" w:color="auto"/>
            <w:left w:val="none" w:sz="0" w:space="0" w:color="auto"/>
            <w:bottom w:val="none" w:sz="0" w:space="0" w:color="auto"/>
            <w:right w:val="none" w:sz="0" w:space="0" w:color="auto"/>
          </w:divBdr>
        </w:div>
        <w:div w:id="1576932124">
          <w:marLeft w:val="0"/>
          <w:marRight w:val="0"/>
          <w:marTop w:val="375"/>
          <w:marBottom w:val="60"/>
          <w:divBdr>
            <w:top w:val="none" w:sz="0" w:space="0" w:color="auto"/>
            <w:left w:val="none" w:sz="0" w:space="0" w:color="auto"/>
            <w:bottom w:val="none" w:sz="0" w:space="0" w:color="auto"/>
            <w:right w:val="none" w:sz="0" w:space="0" w:color="auto"/>
          </w:divBdr>
        </w:div>
        <w:div w:id="578172382">
          <w:marLeft w:val="0"/>
          <w:marRight w:val="0"/>
          <w:marTop w:val="375"/>
          <w:marBottom w:val="60"/>
          <w:divBdr>
            <w:top w:val="none" w:sz="0" w:space="0" w:color="auto"/>
            <w:left w:val="none" w:sz="0" w:space="0" w:color="auto"/>
            <w:bottom w:val="none" w:sz="0" w:space="0" w:color="auto"/>
            <w:right w:val="none" w:sz="0" w:space="0" w:color="auto"/>
          </w:divBdr>
        </w:div>
        <w:div w:id="327249714">
          <w:marLeft w:val="0"/>
          <w:marRight w:val="0"/>
          <w:marTop w:val="225"/>
          <w:marBottom w:val="0"/>
          <w:divBdr>
            <w:top w:val="none" w:sz="0" w:space="0" w:color="auto"/>
            <w:left w:val="none" w:sz="0" w:space="0" w:color="auto"/>
            <w:bottom w:val="none" w:sz="0" w:space="0" w:color="auto"/>
            <w:right w:val="none" w:sz="0" w:space="0" w:color="auto"/>
          </w:divBdr>
        </w:div>
        <w:div w:id="132646764">
          <w:marLeft w:val="0"/>
          <w:marRight w:val="0"/>
          <w:marTop w:val="0"/>
          <w:marBottom w:val="255"/>
          <w:divBdr>
            <w:top w:val="none" w:sz="0" w:space="0" w:color="auto"/>
            <w:left w:val="none" w:sz="0" w:space="0" w:color="auto"/>
            <w:bottom w:val="none" w:sz="0" w:space="0" w:color="auto"/>
            <w:right w:val="none" w:sz="0" w:space="0" w:color="auto"/>
          </w:divBdr>
        </w:div>
        <w:div w:id="1383289063">
          <w:marLeft w:val="0"/>
          <w:marRight w:val="0"/>
          <w:marTop w:val="0"/>
          <w:marBottom w:val="255"/>
          <w:divBdr>
            <w:top w:val="none" w:sz="0" w:space="0" w:color="auto"/>
            <w:left w:val="none" w:sz="0" w:space="0" w:color="auto"/>
            <w:bottom w:val="none" w:sz="0" w:space="0" w:color="auto"/>
            <w:right w:val="none" w:sz="0" w:space="0" w:color="auto"/>
          </w:divBdr>
        </w:div>
        <w:div w:id="1319115886">
          <w:marLeft w:val="0"/>
          <w:marRight w:val="0"/>
          <w:marTop w:val="0"/>
          <w:marBottom w:val="255"/>
          <w:divBdr>
            <w:top w:val="none" w:sz="0" w:space="0" w:color="auto"/>
            <w:left w:val="none" w:sz="0" w:space="0" w:color="auto"/>
            <w:bottom w:val="none" w:sz="0" w:space="0" w:color="auto"/>
            <w:right w:val="none" w:sz="0" w:space="0" w:color="auto"/>
          </w:divBdr>
        </w:div>
        <w:div w:id="488132762">
          <w:marLeft w:val="0"/>
          <w:marRight w:val="0"/>
          <w:marTop w:val="0"/>
          <w:marBottom w:val="0"/>
          <w:divBdr>
            <w:top w:val="none" w:sz="0" w:space="0" w:color="auto"/>
            <w:left w:val="none" w:sz="0" w:space="0" w:color="auto"/>
            <w:bottom w:val="none" w:sz="0" w:space="0" w:color="auto"/>
            <w:right w:val="none" w:sz="0" w:space="0" w:color="auto"/>
          </w:divBdr>
        </w:div>
        <w:div w:id="1209217550">
          <w:marLeft w:val="0"/>
          <w:marRight w:val="0"/>
          <w:marTop w:val="255"/>
          <w:marBottom w:val="0"/>
          <w:divBdr>
            <w:top w:val="none" w:sz="0" w:space="0" w:color="auto"/>
            <w:left w:val="none" w:sz="0" w:space="0" w:color="auto"/>
            <w:bottom w:val="none" w:sz="0" w:space="0" w:color="auto"/>
            <w:right w:val="none" w:sz="0" w:space="0" w:color="auto"/>
          </w:divBdr>
        </w:div>
        <w:div w:id="520823489">
          <w:marLeft w:val="0"/>
          <w:marRight w:val="0"/>
          <w:marTop w:val="255"/>
          <w:marBottom w:val="0"/>
          <w:divBdr>
            <w:top w:val="none" w:sz="0" w:space="0" w:color="auto"/>
            <w:left w:val="none" w:sz="0" w:space="0" w:color="auto"/>
            <w:bottom w:val="none" w:sz="0" w:space="0" w:color="auto"/>
            <w:right w:val="none" w:sz="0" w:space="0" w:color="auto"/>
          </w:divBdr>
        </w:div>
        <w:div w:id="1603026869">
          <w:marLeft w:val="0"/>
          <w:marRight w:val="0"/>
          <w:marTop w:val="0"/>
          <w:marBottom w:val="0"/>
          <w:divBdr>
            <w:top w:val="none" w:sz="0" w:space="0" w:color="auto"/>
            <w:left w:val="none" w:sz="0" w:space="0" w:color="auto"/>
            <w:bottom w:val="none" w:sz="0" w:space="0" w:color="auto"/>
            <w:right w:val="none" w:sz="0" w:space="0" w:color="auto"/>
          </w:divBdr>
        </w:div>
        <w:div w:id="454636455">
          <w:marLeft w:val="0"/>
          <w:marRight w:val="0"/>
          <w:marTop w:val="0"/>
          <w:marBottom w:val="0"/>
          <w:divBdr>
            <w:top w:val="none" w:sz="0" w:space="0" w:color="auto"/>
            <w:left w:val="none" w:sz="0" w:space="0" w:color="auto"/>
            <w:bottom w:val="none" w:sz="0" w:space="0" w:color="auto"/>
            <w:right w:val="none" w:sz="0" w:space="0" w:color="auto"/>
          </w:divBdr>
        </w:div>
        <w:div w:id="364209389">
          <w:marLeft w:val="0"/>
          <w:marRight w:val="0"/>
          <w:marTop w:val="375"/>
          <w:marBottom w:val="60"/>
          <w:divBdr>
            <w:top w:val="none" w:sz="0" w:space="0" w:color="auto"/>
            <w:left w:val="none" w:sz="0" w:space="0" w:color="auto"/>
            <w:bottom w:val="none" w:sz="0" w:space="0" w:color="auto"/>
            <w:right w:val="none" w:sz="0" w:space="0" w:color="auto"/>
          </w:divBdr>
        </w:div>
        <w:div w:id="184447585">
          <w:marLeft w:val="0"/>
          <w:marRight w:val="0"/>
          <w:marTop w:val="375"/>
          <w:marBottom w:val="60"/>
          <w:divBdr>
            <w:top w:val="none" w:sz="0" w:space="0" w:color="auto"/>
            <w:left w:val="none" w:sz="0" w:space="0" w:color="auto"/>
            <w:bottom w:val="none" w:sz="0" w:space="0" w:color="auto"/>
            <w:right w:val="none" w:sz="0" w:space="0" w:color="auto"/>
          </w:divBdr>
        </w:div>
        <w:div w:id="381487877">
          <w:marLeft w:val="0"/>
          <w:marRight w:val="0"/>
          <w:marTop w:val="225"/>
          <w:marBottom w:val="0"/>
          <w:divBdr>
            <w:top w:val="none" w:sz="0" w:space="0" w:color="auto"/>
            <w:left w:val="none" w:sz="0" w:space="0" w:color="auto"/>
            <w:bottom w:val="none" w:sz="0" w:space="0" w:color="auto"/>
            <w:right w:val="none" w:sz="0" w:space="0" w:color="auto"/>
          </w:divBdr>
        </w:div>
        <w:div w:id="1860200091">
          <w:marLeft w:val="0"/>
          <w:marRight w:val="0"/>
          <w:marTop w:val="0"/>
          <w:marBottom w:val="255"/>
          <w:divBdr>
            <w:top w:val="none" w:sz="0" w:space="0" w:color="auto"/>
            <w:left w:val="none" w:sz="0" w:space="0" w:color="auto"/>
            <w:bottom w:val="none" w:sz="0" w:space="0" w:color="auto"/>
            <w:right w:val="none" w:sz="0" w:space="0" w:color="auto"/>
          </w:divBdr>
        </w:div>
        <w:div w:id="1699350899">
          <w:marLeft w:val="0"/>
          <w:marRight w:val="0"/>
          <w:marTop w:val="0"/>
          <w:marBottom w:val="255"/>
          <w:divBdr>
            <w:top w:val="none" w:sz="0" w:space="0" w:color="auto"/>
            <w:left w:val="none" w:sz="0" w:space="0" w:color="auto"/>
            <w:bottom w:val="none" w:sz="0" w:space="0" w:color="auto"/>
            <w:right w:val="none" w:sz="0" w:space="0" w:color="auto"/>
          </w:divBdr>
        </w:div>
        <w:div w:id="298462982">
          <w:marLeft w:val="0"/>
          <w:marRight w:val="0"/>
          <w:marTop w:val="0"/>
          <w:marBottom w:val="255"/>
          <w:divBdr>
            <w:top w:val="none" w:sz="0" w:space="0" w:color="auto"/>
            <w:left w:val="none" w:sz="0" w:space="0" w:color="auto"/>
            <w:bottom w:val="none" w:sz="0" w:space="0" w:color="auto"/>
            <w:right w:val="none" w:sz="0" w:space="0" w:color="auto"/>
          </w:divBdr>
        </w:div>
        <w:div w:id="2066443124">
          <w:marLeft w:val="0"/>
          <w:marRight w:val="0"/>
          <w:marTop w:val="0"/>
          <w:marBottom w:val="0"/>
          <w:divBdr>
            <w:top w:val="none" w:sz="0" w:space="0" w:color="auto"/>
            <w:left w:val="none" w:sz="0" w:space="0" w:color="auto"/>
            <w:bottom w:val="none" w:sz="0" w:space="0" w:color="auto"/>
            <w:right w:val="none" w:sz="0" w:space="0" w:color="auto"/>
          </w:divBdr>
          <w:divsChild>
            <w:div w:id="1016419055">
              <w:marLeft w:val="0"/>
              <w:marRight w:val="0"/>
              <w:marTop w:val="0"/>
              <w:marBottom w:val="0"/>
              <w:divBdr>
                <w:top w:val="none" w:sz="0" w:space="0" w:color="auto"/>
                <w:left w:val="none" w:sz="0" w:space="0" w:color="auto"/>
                <w:bottom w:val="none" w:sz="0" w:space="0" w:color="auto"/>
                <w:right w:val="none" w:sz="0" w:space="0" w:color="auto"/>
              </w:divBdr>
            </w:div>
            <w:div w:id="1475414100">
              <w:marLeft w:val="0"/>
              <w:marRight w:val="0"/>
              <w:marTop w:val="0"/>
              <w:marBottom w:val="0"/>
              <w:divBdr>
                <w:top w:val="none" w:sz="0" w:space="0" w:color="auto"/>
                <w:left w:val="none" w:sz="0" w:space="0" w:color="auto"/>
                <w:bottom w:val="none" w:sz="0" w:space="0" w:color="auto"/>
                <w:right w:val="none" w:sz="0" w:space="0" w:color="auto"/>
              </w:divBdr>
            </w:div>
          </w:divsChild>
        </w:div>
        <w:div w:id="1890074062">
          <w:marLeft w:val="0"/>
          <w:marRight w:val="0"/>
          <w:marTop w:val="255"/>
          <w:marBottom w:val="0"/>
          <w:divBdr>
            <w:top w:val="none" w:sz="0" w:space="0" w:color="auto"/>
            <w:left w:val="none" w:sz="0" w:space="0" w:color="auto"/>
            <w:bottom w:val="none" w:sz="0" w:space="0" w:color="auto"/>
            <w:right w:val="none" w:sz="0" w:space="0" w:color="auto"/>
          </w:divBdr>
        </w:div>
        <w:div w:id="515460788">
          <w:marLeft w:val="0"/>
          <w:marRight w:val="0"/>
          <w:marTop w:val="255"/>
          <w:marBottom w:val="0"/>
          <w:divBdr>
            <w:top w:val="none" w:sz="0" w:space="0" w:color="auto"/>
            <w:left w:val="none" w:sz="0" w:space="0" w:color="auto"/>
            <w:bottom w:val="none" w:sz="0" w:space="0" w:color="auto"/>
            <w:right w:val="none" w:sz="0" w:space="0" w:color="auto"/>
          </w:divBdr>
        </w:div>
        <w:div w:id="2029528089">
          <w:marLeft w:val="0"/>
          <w:marRight w:val="0"/>
          <w:marTop w:val="0"/>
          <w:marBottom w:val="0"/>
          <w:divBdr>
            <w:top w:val="none" w:sz="0" w:space="0" w:color="auto"/>
            <w:left w:val="none" w:sz="0" w:space="0" w:color="auto"/>
            <w:bottom w:val="none" w:sz="0" w:space="0" w:color="auto"/>
            <w:right w:val="none" w:sz="0" w:space="0" w:color="auto"/>
          </w:divBdr>
        </w:div>
        <w:div w:id="1731227387">
          <w:marLeft w:val="0"/>
          <w:marRight w:val="0"/>
          <w:marTop w:val="0"/>
          <w:marBottom w:val="0"/>
          <w:divBdr>
            <w:top w:val="none" w:sz="0" w:space="0" w:color="auto"/>
            <w:left w:val="none" w:sz="0" w:space="0" w:color="auto"/>
            <w:bottom w:val="none" w:sz="0" w:space="0" w:color="auto"/>
            <w:right w:val="none" w:sz="0" w:space="0" w:color="auto"/>
          </w:divBdr>
        </w:div>
        <w:div w:id="734398192">
          <w:marLeft w:val="0"/>
          <w:marRight w:val="0"/>
          <w:marTop w:val="375"/>
          <w:marBottom w:val="60"/>
          <w:divBdr>
            <w:top w:val="none" w:sz="0" w:space="0" w:color="auto"/>
            <w:left w:val="none" w:sz="0" w:space="0" w:color="auto"/>
            <w:bottom w:val="none" w:sz="0" w:space="0" w:color="auto"/>
            <w:right w:val="none" w:sz="0" w:space="0" w:color="auto"/>
          </w:divBdr>
        </w:div>
        <w:div w:id="599875975">
          <w:marLeft w:val="0"/>
          <w:marRight w:val="0"/>
          <w:marTop w:val="375"/>
          <w:marBottom w:val="60"/>
          <w:divBdr>
            <w:top w:val="none" w:sz="0" w:space="0" w:color="auto"/>
            <w:left w:val="none" w:sz="0" w:space="0" w:color="auto"/>
            <w:bottom w:val="none" w:sz="0" w:space="0" w:color="auto"/>
            <w:right w:val="none" w:sz="0" w:space="0" w:color="auto"/>
          </w:divBdr>
        </w:div>
        <w:div w:id="226841289">
          <w:marLeft w:val="0"/>
          <w:marRight w:val="0"/>
          <w:marTop w:val="225"/>
          <w:marBottom w:val="0"/>
          <w:divBdr>
            <w:top w:val="none" w:sz="0" w:space="0" w:color="auto"/>
            <w:left w:val="none" w:sz="0" w:space="0" w:color="auto"/>
            <w:bottom w:val="none" w:sz="0" w:space="0" w:color="auto"/>
            <w:right w:val="none" w:sz="0" w:space="0" w:color="auto"/>
          </w:divBdr>
        </w:div>
        <w:div w:id="2117022461">
          <w:marLeft w:val="0"/>
          <w:marRight w:val="0"/>
          <w:marTop w:val="0"/>
          <w:marBottom w:val="255"/>
          <w:divBdr>
            <w:top w:val="none" w:sz="0" w:space="0" w:color="auto"/>
            <w:left w:val="none" w:sz="0" w:space="0" w:color="auto"/>
            <w:bottom w:val="none" w:sz="0" w:space="0" w:color="auto"/>
            <w:right w:val="none" w:sz="0" w:space="0" w:color="auto"/>
          </w:divBdr>
        </w:div>
        <w:div w:id="508061276">
          <w:marLeft w:val="0"/>
          <w:marRight w:val="0"/>
          <w:marTop w:val="0"/>
          <w:marBottom w:val="255"/>
          <w:divBdr>
            <w:top w:val="none" w:sz="0" w:space="0" w:color="auto"/>
            <w:left w:val="none" w:sz="0" w:space="0" w:color="auto"/>
            <w:bottom w:val="none" w:sz="0" w:space="0" w:color="auto"/>
            <w:right w:val="none" w:sz="0" w:space="0" w:color="auto"/>
          </w:divBdr>
        </w:div>
        <w:div w:id="1850486639">
          <w:marLeft w:val="0"/>
          <w:marRight w:val="0"/>
          <w:marTop w:val="0"/>
          <w:marBottom w:val="255"/>
          <w:divBdr>
            <w:top w:val="none" w:sz="0" w:space="0" w:color="auto"/>
            <w:left w:val="none" w:sz="0" w:space="0" w:color="auto"/>
            <w:bottom w:val="none" w:sz="0" w:space="0" w:color="auto"/>
            <w:right w:val="none" w:sz="0" w:space="0" w:color="auto"/>
          </w:divBdr>
        </w:div>
        <w:div w:id="439647357">
          <w:marLeft w:val="0"/>
          <w:marRight w:val="0"/>
          <w:marTop w:val="0"/>
          <w:marBottom w:val="0"/>
          <w:divBdr>
            <w:top w:val="none" w:sz="0" w:space="0" w:color="auto"/>
            <w:left w:val="none" w:sz="0" w:space="0" w:color="auto"/>
            <w:bottom w:val="none" w:sz="0" w:space="0" w:color="auto"/>
            <w:right w:val="none" w:sz="0" w:space="0" w:color="auto"/>
          </w:divBdr>
          <w:divsChild>
            <w:div w:id="927080716">
              <w:marLeft w:val="0"/>
              <w:marRight w:val="0"/>
              <w:marTop w:val="0"/>
              <w:marBottom w:val="0"/>
              <w:divBdr>
                <w:top w:val="none" w:sz="0" w:space="0" w:color="auto"/>
                <w:left w:val="none" w:sz="0" w:space="0" w:color="auto"/>
                <w:bottom w:val="none" w:sz="0" w:space="0" w:color="auto"/>
                <w:right w:val="none" w:sz="0" w:space="0" w:color="auto"/>
              </w:divBdr>
            </w:div>
          </w:divsChild>
        </w:div>
        <w:div w:id="1862620322">
          <w:marLeft w:val="0"/>
          <w:marRight w:val="0"/>
          <w:marTop w:val="255"/>
          <w:marBottom w:val="0"/>
          <w:divBdr>
            <w:top w:val="none" w:sz="0" w:space="0" w:color="auto"/>
            <w:left w:val="none" w:sz="0" w:space="0" w:color="auto"/>
            <w:bottom w:val="none" w:sz="0" w:space="0" w:color="auto"/>
            <w:right w:val="none" w:sz="0" w:space="0" w:color="auto"/>
          </w:divBdr>
        </w:div>
        <w:div w:id="1068842820">
          <w:marLeft w:val="0"/>
          <w:marRight w:val="0"/>
          <w:marTop w:val="255"/>
          <w:marBottom w:val="0"/>
          <w:divBdr>
            <w:top w:val="none" w:sz="0" w:space="0" w:color="auto"/>
            <w:left w:val="none" w:sz="0" w:space="0" w:color="auto"/>
            <w:bottom w:val="none" w:sz="0" w:space="0" w:color="auto"/>
            <w:right w:val="none" w:sz="0" w:space="0" w:color="auto"/>
          </w:divBdr>
        </w:div>
        <w:div w:id="657003602">
          <w:marLeft w:val="0"/>
          <w:marRight w:val="0"/>
          <w:marTop w:val="0"/>
          <w:marBottom w:val="0"/>
          <w:divBdr>
            <w:top w:val="none" w:sz="0" w:space="0" w:color="auto"/>
            <w:left w:val="none" w:sz="0" w:space="0" w:color="auto"/>
            <w:bottom w:val="none" w:sz="0" w:space="0" w:color="auto"/>
            <w:right w:val="none" w:sz="0" w:space="0" w:color="auto"/>
          </w:divBdr>
        </w:div>
        <w:div w:id="499320783">
          <w:marLeft w:val="0"/>
          <w:marRight w:val="0"/>
          <w:marTop w:val="0"/>
          <w:marBottom w:val="0"/>
          <w:divBdr>
            <w:top w:val="none" w:sz="0" w:space="0" w:color="auto"/>
            <w:left w:val="none" w:sz="0" w:space="0" w:color="auto"/>
            <w:bottom w:val="none" w:sz="0" w:space="0" w:color="auto"/>
            <w:right w:val="none" w:sz="0" w:space="0" w:color="auto"/>
          </w:divBdr>
        </w:div>
        <w:div w:id="712536344">
          <w:marLeft w:val="0"/>
          <w:marRight w:val="0"/>
          <w:marTop w:val="375"/>
          <w:marBottom w:val="60"/>
          <w:divBdr>
            <w:top w:val="none" w:sz="0" w:space="0" w:color="auto"/>
            <w:left w:val="none" w:sz="0" w:space="0" w:color="auto"/>
            <w:bottom w:val="none" w:sz="0" w:space="0" w:color="auto"/>
            <w:right w:val="none" w:sz="0" w:space="0" w:color="auto"/>
          </w:divBdr>
        </w:div>
        <w:div w:id="1625191920">
          <w:marLeft w:val="0"/>
          <w:marRight w:val="0"/>
          <w:marTop w:val="375"/>
          <w:marBottom w:val="60"/>
          <w:divBdr>
            <w:top w:val="none" w:sz="0" w:space="0" w:color="auto"/>
            <w:left w:val="none" w:sz="0" w:space="0" w:color="auto"/>
            <w:bottom w:val="none" w:sz="0" w:space="0" w:color="auto"/>
            <w:right w:val="none" w:sz="0" w:space="0" w:color="auto"/>
          </w:divBdr>
        </w:div>
        <w:div w:id="672882177">
          <w:marLeft w:val="0"/>
          <w:marRight w:val="0"/>
          <w:marTop w:val="225"/>
          <w:marBottom w:val="0"/>
          <w:divBdr>
            <w:top w:val="none" w:sz="0" w:space="0" w:color="auto"/>
            <w:left w:val="none" w:sz="0" w:space="0" w:color="auto"/>
            <w:bottom w:val="none" w:sz="0" w:space="0" w:color="auto"/>
            <w:right w:val="none" w:sz="0" w:space="0" w:color="auto"/>
          </w:divBdr>
        </w:div>
        <w:div w:id="1417828561">
          <w:marLeft w:val="0"/>
          <w:marRight w:val="0"/>
          <w:marTop w:val="0"/>
          <w:marBottom w:val="255"/>
          <w:divBdr>
            <w:top w:val="none" w:sz="0" w:space="0" w:color="auto"/>
            <w:left w:val="none" w:sz="0" w:space="0" w:color="auto"/>
            <w:bottom w:val="none" w:sz="0" w:space="0" w:color="auto"/>
            <w:right w:val="none" w:sz="0" w:space="0" w:color="auto"/>
          </w:divBdr>
        </w:div>
        <w:div w:id="2080244058">
          <w:marLeft w:val="0"/>
          <w:marRight w:val="0"/>
          <w:marTop w:val="0"/>
          <w:marBottom w:val="255"/>
          <w:divBdr>
            <w:top w:val="none" w:sz="0" w:space="0" w:color="auto"/>
            <w:left w:val="none" w:sz="0" w:space="0" w:color="auto"/>
            <w:bottom w:val="none" w:sz="0" w:space="0" w:color="auto"/>
            <w:right w:val="none" w:sz="0" w:space="0" w:color="auto"/>
          </w:divBdr>
        </w:div>
        <w:div w:id="1342511540">
          <w:marLeft w:val="0"/>
          <w:marRight w:val="0"/>
          <w:marTop w:val="0"/>
          <w:marBottom w:val="255"/>
          <w:divBdr>
            <w:top w:val="none" w:sz="0" w:space="0" w:color="auto"/>
            <w:left w:val="none" w:sz="0" w:space="0" w:color="auto"/>
            <w:bottom w:val="none" w:sz="0" w:space="0" w:color="auto"/>
            <w:right w:val="none" w:sz="0" w:space="0" w:color="auto"/>
          </w:divBdr>
        </w:div>
        <w:div w:id="1297220607">
          <w:marLeft w:val="0"/>
          <w:marRight w:val="0"/>
          <w:marTop w:val="0"/>
          <w:marBottom w:val="0"/>
          <w:divBdr>
            <w:top w:val="none" w:sz="0" w:space="0" w:color="auto"/>
            <w:left w:val="none" w:sz="0" w:space="0" w:color="auto"/>
            <w:bottom w:val="none" w:sz="0" w:space="0" w:color="auto"/>
            <w:right w:val="none" w:sz="0" w:space="0" w:color="auto"/>
          </w:divBdr>
        </w:div>
        <w:div w:id="1478498856">
          <w:marLeft w:val="0"/>
          <w:marRight w:val="0"/>
          <w:marTop w:val="255"/>
          <w:marBottom w:val="0"/>
          <w:divBdr>
            <w:top w:val="none" w:sz="0" w:space="0" w:color="auto"/>
            <w:left w:val="none" w:sz="0" w:space="0" w:color="auto"/>
            <w:bottom w:val="none" w:sz="0" w:space="0" w:color="auto"/>
            <w:right w:val="none" w:sz="0" w:space="0" w:color="auto"/>
          </w:divBdr>
        </w:div>
        <w:div w:id="2040543187">
          <w:marLeft w:val="0"/>
          <w:marRight w:val="0"/>
          <w:marTop w:val="0"/>
          <w:marBottom w:val="0"/>
          <w:divBdr>
            <w:top w:val="none" w:sz="0" w:space="0" w:color="auto"/>
            <w:left w:val="none" w:sz="0" w:space="0" w:color="auto"/>
            <w:bottom w:val="none" w:sz="0" w:space="0" w:color="auto"/>
            <w:right w:val="none" w:sz="0" w:space="0" w:color="auto"/>
          </w:divBdr>
        </w:div>
        <w:div w:id="938636850">
          <w:marLeft w:val="0"/>
          <w:marRight w:val="0"/>
          <w:marTop w:val="0"/>
          <w:marBottom w:val="0"/>
          <w:divBdr>
            <w:top w:val="none" w:sz="0" w:space="0" w:color="auto"/>
            <w:left w:val="none" w:sz="0" w:space="0" w:color="auto"/>
            <w:bottom w:val="none" w:sz="0" w:space="0" w:color="auto"/>
            <w:right w:val="none" w:sz="0" w:space="0" w:color="auto"/>
          </w:divBdr>
        </w:div>
        <w:div w:id="185096587">
          <w:marLeft w:val="0"/>
          <w:marRight w:val="0"/>
          <w:marTop w:val="375"/>
          <w:marBottom w:val="60"/>
          <w:divBdr>
            <w:top w:val="none" w:sz="0" w:space="0" w:color="auto"/>
            <w:left w:val="none" w:sz="0" w:space="0" w:color="auto"/>
            <w:bottom w:val="none" w:sz="0" w:space="0" w:color="auto"/>
            <w:right w:val="none" w:sz="0" w:space="0" w:color="auto"/>
          </w:divBdr>
        </w:div>
        <w:div w:id="1518469270">
          <w:marLeft w:val="0"/>
          <w:marRight w:val="0"/>
          <w:marTop w:val="375"/>
          <w:marBottom w:val="60"/>
          <w:divBdr>
            <w:top w:val="none" w:sz="0" w:space="0" w:color="auto"/>
            <w:left w:val="none" w:sz="0" w:space="0" w:color="auto"/>
            <w:bottom w:val="none" w:sz="0" w:space="0" w:color="auto"/>
            <w:right w:val="none" w:sz="0" w:space="0" w:color="auto"/>
          </w:divBdr>
        </w:div>
        <w:div w:id="1967543950">
          <w:marLeft w:val="0"/>
          <w:marRight w:val="0"/>
          <w:marTop w:val="225"/>
          <w:marBottom w:val="0"/>
          <w:divBdr>
            <w:top w:val="none" w:sz="0" w:space="0" w:color="auto"/>
            <w:left w:val="none" w:sz="0" w:space="0" w:color="auto"/>
            <w:bottom w:val="none" w:sz="0" w:space="0" w:color="auto"/>
            <w:right w:val="none" w:sz="0" w:space="0" w:color="auto"/>
          </w:divBdr>
        </w:div>
        <w:div w:id="2101874485">
          <w:marLeft w:val="0"/>
          <w:marRight w:val="0"/>
          <w:marTop w:val="0"/>
          <w:marBottom w:val="255"/>
          <w:divBdr>
            <w:top w:val="none" w:sz="0" w:space="0" w:color="auto"/>
            <w:left w:val="none" w:sz="0" w:space="0" w:color="auto"/>
            <w:bottom w:val="none" w:sz="0" w:space="0" w:color="auto"/>
            <w:right w:val="none" w:sz="0" w:space="0" w:color="auto"/>
          </w:divBdr>
        </w:div>
        <w:div w:id="1822843673">
          <w:marLeft w:val="0"/>
          <w:marRight w:val="0"/>
          <w:marTop w:val="0"/>
          <w:marBottom w:val="255"/>
          <w:divBdr>
            <w:top w:val="none" w:sz="0" w:space="0" w:color="auto"/>
            <w:left w:val="none" w:sz="0" w:space="0" w:color="auto"/>
            <w:bottom w:val="none" w:sz="0" w:space="0" w:color="auto"/>
            <w:right w:val="none" w:sz="0" w:space="0" w:color="auto"/>
          </w:divBdr>
        </w:div>
        <w:div w:id="1842811531">
          <w:marLeft w:val="0"/>
          <w:marRight w:val="0"/>
          <w:marTop w:val="0"/>
          <w:marBottom w:val="255"/>
          <w:divBdr>
            <w:top w:val="none" w:sz="0" w:space="0" w:color="auto"/>
            <w:left w:val="none" w:sz="0" w:space="0" w:color="auto"/>
            <w:bottom w:val="none" w:sz="0" w:space="0" w:color="auto"/>
            <w:right w:val="none" w:sz="0" w:space="0" w:color="auto"/>
          </w:divBdr>
        </w:div>
        <w:div w:id="1062949211">
          <w:marLeft w:val="0"/>
          <w:marRight w:val="0"/>
          <w:marTop w:val="255"/>
          <w:marBottom w:val="0"/>
          <w:divBdr>
            <w:top w:val="none" w:sz="0" w:space="0" w:color="auto"/>
            <w:left w:val="none" w:sz="0" w:space="0" w:color="auto"/>
            <w:bottom w:val="none" w:sz="0" w:space="0" w:color="auto"/>
            <w:right w:val="none" w:sz="0" w:space="0" w:color="auto"/>
          </w:divBdr>
        </w:div>
        <w:div w:id="1055661711">
          <w:marLeft w:val="0"/>
          <w:marRight w:val="0"/>
          <w:marTop w:val="0"/>
          <w:marBottom w:val="0"/>
          <w:divBdr>
            <w:top w:val="none" w:sz="0" w:space="0" w:color="auto"/>
            <w:left w:val="none" w:sz="0" w:space="0" w:color="auto"/>
            <w:bottom w:val="none" w:sz="0" w:space="0" w:color="auto"/>
            <w:right w:val="none" w:sz="0" w:space="0" w:color="auto"/>
          </w:divBdr>
        </w:div>
        <w:div w:id="1820490912">
          <w:marLeft w:val="0"/>
          <w:marRight w:val="0"/>
          <w:marTop w:val="0"/>
          <w:marBottom w:val="0"/>
          <w:divBdr>
            <w:top w:val="none" w:sz="0" w:space="0" w:color="auto"/>
            <w:left w:val="none" w:sz="0" w:space="0" w:color="auto"/>
            <w:bottom w:val="none" w:sz="0" w:space="0" w:color="auto"/>
            <w:right w:val="none" w:sz="0" w:space="0" w:color="auto"/>
          </w:divBdr>
        </w:div>
        <w:div w:id="970095783">
          <w:marLeft w:val="0"/>
          <w:marRight w:val="0"/>
          <w:marTop w:val="375"/>
          <w:marBottom w:val="60"/>
          <w:divBdr>
            <w:top w:val="none" w:sz="0" w:space="0" w:color="auto"/>
            <w:left w:val="none" w:sz="0" w:space="0" w:color="auto"/>
            <w:bottom w:val="none" w:sz="0" w:space="0" w:color="auto"/>
            <w:right w:val="none" w:sz="0" w:space="0" w:color="auto"/>
          </w:divBdr>
        </w:div>
        <w:div w:id="1059866582">
          <w:marLeft w:val="0"/>
          <w:marRight w:val="0"/>
          <w:marTop w:val="375"/>
          <w:marBottom w:val="60"/>
          <w:divBdr>
            <w:top w:val="none" w:sz="0" w:space="0" w:color="auto"/>
            <w:left w:val="none" w:sz="0" w:space="0" w:color="auto"/>
            <w:bottom w:val="none" w:sz="0" w:space="0" w:color="auto"/>
            <w:right w:val="none" w:sz="0" w:space="0" w:color="auto"/>
          </w:divBdr>
        </w:div>
        <w:div w:id="23681342">
          <w:marLeft w:val="0"/>
          <w:marRight w:val="0"/>
          <w:marTop w:val="225"/>
          <w:marBottom w:val="0"/>
          <w:divBdr>
            <w:top w:val="none" w:sz="0" w:space="0" w:color="auto"/>
            <w:left w:val="none" w:sz="0" w:space="0" w:color="auto"/>
            <w:bottom w:val="none" w:sz="0" w:space="0" w:color="auto"/>
            <w:right w:val="none" w:sz="0" w:space="0" w:color="auto"/>
          </w:divBdr>
        </w:div>
        <w:div w:id="624389066">
          <w:marLeft w:val="0"/>
          <w:marRight w:val="0"/>
          <w:marTop w:val="0"/>
          <w:marBottom w:val="255"/>
          <w:divBdr>
            <w:top w:val="none" w:sz="0" w:space="0" w:color="auto"/>
            <w:left w:val="none" w:sz="0" w:space="0" w:color="auto"/>
            <w:bottom w:val="none" w:sz="0" w:space="0" w:color="auto"/>
            <w:right w:val="none" w:sz="0" w:space="0" w:color="auto"/>
          </w:divBdr>
        </w:div>
        <w:div w:id="1475681124">
          <w:marLeft w:val="0"/>
          <w:marRight w:val="0"/>
          <w:marTop w:val="0"/>
          <w:marBottom w:val="255"/>
          <w:divBdr>
            <w:top w:val="none" w:sz="0" w:space="0" w:color="auto"/>
            <w:left w:val="none" w:sz="0" w:space="0" w:color="auto"/>
            <w:bottom w:val="none" w:sz="0" w:space="0" w:color="auto"/>
            <w:right w:val="none" w:sz="0" w:space="0" w:color="auto"/>
          </w:divBdr>
        </w:div>
        <w:div w:id="1784881185">
          <w:marLeft w:val="0"/>
          <w:marRight w:val="0"/>
          <w:marTop w:val="0"/>
          <w:marBottom w:val="255"/>
          <w:divBdr>
            <w:top w:val="none" w:sz="0" w:space="0" w:color="auto"/>
            <w:left w:val="none" w:sz="0" w:space="0" w:color="auto"/>
            <w:bottom w:val="none" w:sz="0" w:space="0" w:color="auto"/>
            <w:right w:val="none" w:sz="0" w:space="0" w:color="auto"/>
          </w:divBdr>
        </w:div>
        <w:div w:id="1821001919">
          <w:marLeft w:val="0"/>
          <w:marRight w:val="0"/>
          <w:marTop w:val="0"/>
          <w:marBottom w:val="0"/>
          <w:divBdr>
            <w:top w:val="none" w:sz="0" w:space="0" w:color="auto"/>
            <w:left w:val="none" w:sz="0" w:space="0" w:color="auto"/>
            <w:bottom w:val="none" w:sz="0" w:space="0" w:color="auto"/>
            <w:right w:val="none" w:sz="0" w:space="0" w:color="auto"/>
          </w:divBdr>
        </w:div>
        <w:div w:id="1872448773">
          <w:marLeft w:val="0"/>
          <w:marRight w:val="0"/>
          <w:marTop w:val="255"/>
          <w:marBottom w:val="0"/>
          <w:divBdr>
            <w:top w:val="none" w:sz="0" w:space="0" w:color="auto"/>
            <w:left w:val="none" w:sz="0" w:space="0" w:color="auto"/>
            <w:bottom w:val="none" w:sz="0" w:space="0" w:color="auto"/>
            <w:right w:val="none" w:sz="0" w:space="0" w:color="auto"/>
          </w:divBdr>
        </w:div>
        <w:div w:id="1331909361">
          <w:marLeft w:val="0"/>
          <w:marRight w:val="0"/>
          <w:marTop w:val="0"/>
          <w:marBottom w:val="0"/>
          <w:divBdr>
            <w:top w:val="none" w:sz="0" w:space="0" w:color="auto"/>
            <w:left w:val="none" w:sz="0" w:space="0" w:color="auto"/>
            <w:bottom w:val="none" w:sz="0" w:space="0" w:color="auto"/>
            <w:right w:val="none" w:sz="0" w:space="0" w:color="auto"/>
          </w:divBdr>
        </w:div>
        <w:div w:id="184098791">
          <w:marLeft w:val="0"/>
          <w:marRight w:val="0"/>
          <w:marTop w:val="0"/>
          <w:marBottom w:val="0"/>
          <w:divBdr>
            <w:top w:val="none" w:sz="0" w:space="0" w:color="auto"/>
            <w:left w:val="none" w:sz="0" w:space="0" w:color="auto"/>
            <w:bottom w:val="none" w:sz="0" w:space="0" w:color="auto"/>
            <w:right w:val="none" w:sz="0" w:space="0" w:color="auto"/>
          </w:divBdr>
        </w:div>
        <w:div w:id="1904295914">
          <w:marLeft w:val="0"/>
          <w:marRight w:val="0"/>
          <w:marTop w:val="375"/>
          <w:marBottom w:val="60"/>
          <w:divBdr>
            <w:top w:val="none" w:sz="0" w:space="0" w:color="auto"/>
            <w:left w:val="none" w:sz="0" w:space="0" w:color="auto"/>
            <w:bottom w:val="none" w:sz="0" w:space="0" w:color="auto"/>
            <w:right w:val="none" w:sz="0" w:space="0" w:color="auto"/>
          </w:divBdr>
        </w:div>
        <w:div w:id="278338348">
          <w:marLeft w:val="0"/>
          <w:marRight w:val="0"/>
          <w:marTop w:val="375"/>
          <w:marBottom w:val="60"/>
          <w:divBdr>
            <w:top w:val="none" w:sz="0" w:space="0" w:color="auto"/>
            <w:left w:val="none" w:sz="0" w:space="0" w:color="auto"/>
            <w:bottom w:val="none" w:sz="0" w:space="0" w:color="auto"/>
            <w:right w:val="none" w:sz="0" w:space="0" w:color="auto"/>
          </w:divBdr>
        </w:div>
        <w:div w:id="1754234576">
          <w:marLeft w:val="0"/>
          <w:marRight w:val="0"/>
          <w:marTop w:val="225"/>
          <w:marBottom w:val="0"/>
          <w:divBdr>
            <w:top w:val="none" w:sz="0" w:space="0" w:color="auto"/>
            <w:left w:val="none" w:sz="0" w:space="0" w:color="auto"/>
            <w:bottom w:val="none" w:sz="0" w:space="0" w:color="auto"/>
            <w:right w:val="none" w:sz="0" w:space="0" w:color="auto"/>
          </w:divBdr>
        </w:div>
        <w:div w:id="1736513050">
          <w:marLeft w:val="0"/>
          <w:marRight w:val="0"/>
          <w:marTop w:val="0"/>
          <w:marBottom w:val="255"/>
          <w:divBdr>
            <w:top w:val="none" w:sz="0" w:space="0" w:color="auto"/>
            <w:left w:val="none" w:sz="0" w:space="0" w:color="auto"/>
            <w:bottom w:val="none" w:sz="0" w:space="0" w:color="auto"/>
            <w:right w:val="none" w:sz="0" w:space="0" w:color="auto"/>
          </w:divBdr>
        </w:div>
        <w:div w:id="58985589">
          <w:marLeft w:val="0"/>
          <w:marRight w:val="0"/>
          <w:marTop w:val="0"/>
          <w:marBottom w:val="255"/>
          <w:divBdr>
            <w:top w:val="none" w:sz="0" w:space="0" w:color="auto"/>
            <w:left w:val="none" w:sz="0" w:space="0" w:color="auto"/>
            <w:bottom w:val="none" w:sz="0" w:space="0" w:color="auto"/>
            <w:right w:val="none" w:sz="0" w:space="0" w:color="auto"/>
          </w:divBdr>
        </w:div>
        <w:div w:id="1740130111">
          <w:marLeft w:val="0"/>
          <w:marRight w:val="0"/>
          <w:marTop w:val="0"/>
          <w:marBottom w:val="255"/>
          <w:divBdr>
            <w:top w:val="none" w:sz="0" w:space="0" w:color="auto"/>
            <w:left w:val="none" w:sz="0" w:space="0" w:color="auto"/>
            <w:bottom w:val="none" w:sz="0" w:space="0" w:color="auto"/>
            <w:right w:val="none" w:sz="0" w:space="0" w:color="auto"/>
          </w:divBdr>
        </w:div>
        <w:div w:id="1040544847">
          <w:marLeft w:val="0"/>
          <w:marRight w:val="0"/>
          <w:marTop w:val="0"/>
          <w:marBottom w:val="0"/>
          <w:divBdr>
            <w:top w:val="none" w:sz="0" w:space="0" w:color="auto"/>
            <w:left w:val="none" w:sz="0" w:space="0" w:color="auto"/>
            <w:bottom w:val="none" w:sz="0" w:space="0" w:color="auto"/>
            <w:right w:val="none" w:sz="0" w:space="0" w:color="auto"/>
          </w:divBdr>
        </w:div>
        <w:div w:id="336545334">
          <w:marLeft w:val="0"/>
          <w:marRight w:val="0"/>
          <w:marTop w:val="255"/>
          <w:marBottom w:val="0"/>
          <w:divBdr>
            <w:top w:val="none" w:sz="0" w:space="0" w:color="auto"/>
            <w:left w:val="none" w:sz="0" w:space="0" w:color="auto"/>
            <w:bottom w:val="none" w:sz="0" w:space="0" w:color="auto"/>
            <w:right w:val="none" w:sz="0" w:space="0" w:color="auto"/>
          </w:divBdr>
        </w:div>
        <w:div w:id="504632299">
          <w:marLeft w:val="0"/>
          <w:marRight w:val="0"/>
          <w:marTop w:val="0"/>
          <w:marBottom w:val="0"/>
          <w:divBdr>
            <w:top w:val="none" w:sz="0" w:space="0" w:color="auto"/>
            <w:left w:val="none" w:sz="0" w:space="0" w:color="auto"/>
            <w:bottom w:val="none" w:sz="0" w:space="0" w:color="auto"/>
            <w:right w:val="none" w:sz="0" w:space="0" w:color="auto"/>
          </w:divBdr>
        </w:div>
        <w:div w:id="925304816">
          <w:marLeft w:val="0"/>
          <w:marRight w:val="0"/>
          <w:marTop w:val="0"/>
          <w:marBottom w:val="0"/>
          <w:divBdr>
            <w:top w:val="none" w:sz="0" w:space="0" w:color="auto"/>
            <w:left w:val="none" w:sz="0" w:space="0" w:color="auto"/>
            <w:bottom w:val="none" w:sz="0" w:space="0" w:color="auto"/>
            <w:right w:val="none" w:sz="0" w:space="0" w:color="auto"/>
          </w:divBdr>
        </w:div>
        <w:div w:id="415903700">
          <w:marLeft w:val="0"/>
          <w:marRight w:val="0"/>
          <w:marTop w:val="375"/>
          <w:marBottom w:val="60"/>
          <w:divBdr>
            <w:top w:val="none" w:sz="0" w:space="0" w:color="auto"/>
            <w:left w:val="none" w:sz="0" w:space="0" w:color="auto"/>
            <w:bottom w:val="none" w:sz="0" w:space="0" w:color="auto"/>
            <w:right w:val="none" w:sz="0" w:space="0" w:color="auto"/>
          </w:divBdr>
        </w:div>
        <w:div w:id="1830054112">
          <w:marLeft w:val="0"/>
          <w:marRight w:val="0"/>
          <w:marTop w:val="375"/>
          <w:marBottom w:val="60"/>
          <w:divBdr>
            <w:top w:val="none" w:sz="0" w:space="0" w:color="auto"/>
            <w:left w:val="none" w:sz="0" w:space="0" w:color="auto"/>
            <w:bottom w:val="none" w:sz="0" w:space="0" w:color="auto"/>
            <w:right w:val="none" w:sz="0" w:space="0" w:color="auto"/>
          </w:divBdr>
        </w:div>
        <w:div w:id="2132818434">
          <w:marLeft w:val="0"/>
          <w:marRight w:val="0"/>
          <w:marTop w:val="225"/>
          <w:marBottom w:val="0"/>
          <w:divBdr>
            <w:top w:val="none" w:sz="0" w:space="0" w:color="auto"/>
            <w:left w:val="none" w:sz="0" w:space="0" w:color="auto"/>
            <w:bottom w:val="none" w:sz="0" w:space="0" w:color="auto"/>
            <w:right w:val="none" w:sz="0" w:space="0" w:color="auto"/>
          </w:divBdr>
        </w:div>
        <w:div w:id="2134515262">
          <w:marLeft w:val="0"/>
          <w:marRight w:val="0"/>
          <w:marTop w:val="0"/>
          <w:marBottom w:val="255"/>
          <w:divBdr>
            <w:top w:val="none" w:sz="0" w:space="0" w:color="auto"/>
            <w:left w:val="none" w:sz="0" w:space="0" w:color="auto"/>
            <w:bottom w:val="none" w:sz="0" w:space="0" w:color="auto"/>
            <w:right w:val="none" w:sz="0" w:space="0" w:color="auto"/>
          </w:divBdr>
        </w:div>
        <w:div w:id="879587426">
          <w:marLeft w:val="0"/>
          <w:marRight w:val="0"/>
          <w:marTop w:val="0"/>
          <w:marBottom w:val="255"/>
          <w:divBdr>
            <w:top w:val="none" w:sz="0" w:space="0" w:color="auto"/>
            <w:left w:val="none" w:sz="0" w:space="0" w:color="auto"/>
            <w:bottom w:val="none" w:sz="0" w:space="0" w:color="auto"/>
            <w:right w:val="none" w:sz="0" w:space="0" w:color="auto"/>
          </w:divBdr>
        </w:div>
        <w:div w:id="465852876">
          <w:marLeft w:val="0"/>
          <w:marRight w:val="0"/>
          <w:marTop w:val="0"/>
          <w:marBottom w:val="255"/>
          <w:divBdr>
            <w:top w:val="none" w:sz="0" w:space="0" w:color="auto"/>
            <w:left w:val="none" w:sz="0" w:space="0" w:color="auto"/>
            <w:bottom w:val="none" w:sz="0" w:space="0" w:color="auto"/>
            <w:right w:val="none" w:sz="0" w:space="0" w:color="auto"/>
          </w:divBdr>
        </w:div>
        <w:div w:id="1263998675">
          <w:marLeft w:val="0"/>
          <w:marRight w:val="0"/>
          <w:marTop w:val="0"/>
          <w:marBottom w:val="0"/>
          <w:divBdr>
            <w:top w:val="none" w:sz="0" w:space="0" w:color="auto"/>
            <w:left w:val="none" w:sz="0" w:space="0" w:color="auto"/>
            <w:bottom w:val="none" w:sz="0" w:space="0" w:color="auto"/>
            <w:right w:val="none" w:sz="0" w:space="0" w:color="auto"/>
          </w:divBdr>
          <w:divsChild>
            <w:div w:id="878518006">
              <w:marLeft w:val="0"/>
              <w:marRight w:val="0"/>
              <w:marTop w:val="0"/>
              <w:marBottom w:val="0"/>
              <w:divBdr>
                <w:top w:val="none" w:sz="0" w:space="0" w:color="auto"/>
                <w:left w:val="none" w:sz="0" w:space="0" w:color="auto"/>
                <w:bottom w:val="none" w:sz="0" w:space="0" w:color="auto"/>
                <w:right w:val="none" w:sz="0" w:space="0" w:color="auto"/>
              </w:divBdr>
            </w:div>
          </w:divsChild>
        </w:div>
        <w:div w:id="498158280">
          <w:marLeft w:val="0"/>
          <w:marRight w:val="0"/>
          <w:marTop w:val="255"/>
          <w:marBottom w:val="0"/>
          <w:divBdr>
            <w:top w:val="none" w:sz="0" w:space="0" w:color="auto"/>
            <w:left w:val="none" w:sz="0" w:space="0" w:color="auto"/>
            <w:bottom w:val="none" w:sz="0" w:space="0" w:color="auto"/>
            <w:right w:val="none" w:sz="0" w:space="0" w:color="auto"/>
          </w:divBdr>
        </w:div>
        <w:div w:id="1542784500">
          <w:marLeft w:val="0"/>
          <w:marRight w:val="0"/>
          <w:marTop w:val="0"/>
          <w:marBottom w:val="0"/>
          <w:divBdr>
            <w:top w:val="none" w:sz="0" w:space="0" w:color="auto"/>
            <w:left w:val="none" w:sz="0" w:space="0" w:color="auto"/>
            <w:bottom w:val="none" w:sz="0" w:space="0" w:color="auto"/>
            <w:right w:val="none" w:sz="0" w:space="0" w:color="auto"/>
          </w:divBdr>
        </w:div>
        <w:div w:id="1883899185">
          <w:marLeft w:val="0"/>
          <w:marRight w:val="0"/>
          <w:marTop w:val="0"/>
          <w:marBottom w:val="0"/>
          <w:divBdr>
            <w:top w:val="none" w:sz="0" w:space="0" w:color="auto"/>
            <w:left w:val="none" w:sz="0" w:space="0" w:color="auto"/>
            <w:bottom w:val="none" w:sz="0" w:space="0" w:color="auto"/>
            <w:right w:val="none" w:sz="0" w:space="0" w:color="auto"/>
          </w:divBdr>
        </w:div>
        <w:div w:id="615017648">
          <w:marLeft w:val="0"/>
          <w:marRight w:val="0"/>
          <w:marTop w:val="375"/>
          <w:marBottom w:val="60"/>
          <w:divBdr>
            <w:top w:val="none" w:sz="0" w:space="0" w:color="auto"/>
            <w:left w:val="none" w:sz="0" w:space="0" w:color="auto"/>
            <w:bottom w:val="none" w:sz="0" w:space="0" w:color="auto"/>
            <w:right w:val="none" w:sz="0" w:space="0" w:color="auto"/>
          </w:divBdr>
        </w:div>
        <w:div w:id="1189177782">
          <w:marLeft w:val="0"/>
          <w:marRight w:val="0"/>
          <w:marTop w:val="375"/>
          <w:marBottom w:val="60"/>
          <w:divBdr>
            <w:top w:val="none" w:sz="0" w:space="0" w:color="auto"/>
            <w:left w:val="none" w:sz="0" w:space="0" w:color="auto"/>
            <w:bottom w:val="none" w:sz="0" w:space="0" w:color="auto"/>
            <w:right w:val="none" w:sz="0" w:space="0" w:color="auto"/>
          </w:divBdr>
        </w:div>
        <w:div w:id="54009544">
          <w:marLeft w:val="0"/>
          <w:marRight w:val="0"/>
          <w:marTop w:val="225"/>
          <w:marBottom w:val="0"/>
          <w:divBdr>
            <w:top w:val="none" w:sz="0" w:space="0" w:color="auto"/>
            <w:left w:val="none" w:sz="0" w:space="0" w:color="auto"/>
            <w:bottom w:val="none" w:sz="0" w:space="0" w:color="auto"/>
            <w:right w:val="none" w:sz="0" w:space="0" w:color="auto"/>
          </w:divBdr>
        </w:div>
        <w:div w:id="1848247874">
          <w:marLeft w:val="0"/>
          <w:marRight w:val="0"/>
          <w:marTop w:val="0"/>
          <w:marBottom w:val="255"/>
          <w:divBdr>
            <w:top w:val="none" w:sz="0" w:space="0" w:color="auto"/>
            <w:left w:val="none" w:sz="0" w:space="0" w:color="auto"/>
            <w:bottom w:val="none" w:sz="0" w:space="0" w:color="auto"/>
            <w:right w:val="none" w:sz="0" w:space="0" w:color="auto"/>
          </w:divBdr>
        </w:div>
        <w:div w:id="531917460">
          <w:marLeft w:val="0"/>
          <w:marRight w:val="0"/>
          <w:marTop w:val="0"/>
          <w:marBottom w:val="255"/>
          <w:divBdr>
            <w:top w:val="none" w:sz="0" w:space="0" w:color="auto"/>
            <w:left w:val="none" w:sz="0" w:space="0" w:color="auto"/>
            <w:bottom w:val="none" w:sz="0" w:space="0" w:color="auto"/>
            <w:right w:val="none" w:sz="0" w:space="0" w:color="auto"/>
          </w:divBdr>
        </w:div>
        <w:div w:id="1494490409">
          <w:marLeft w:val="0"/>
          <w:marRight w:val="0"/>
          <w:marTop w:val="0"/>
          <w:marBottom w:val="255"/>
          <w:divBdr>
            <w:top w:val="none" w:sz="0" w:space="0" w:color="auto"/>
            <w:left w:val="none" w:sz="0" w:space="0" w:color="auto"/>
            <w:bottom w:val="none" w:sz="0" w:space="0" w:color="auto"/>
            <w:right w:val="none" w:sz="0" w:space="0" w:color="auto"/>
          </w:divBdr>
        </w:div>
        <w:div w:id="1137259695">
          <w:marLeft w:val="0"/>
          <w:marRight w:val="0"/>
          <w:marTop w:val="0"/>
          <w:marBottom w:val="0"/>
          <w:divBdr>
            <w:top w:val="none" w:sz="0" w:space="0" w:color="auto"/>
            <w:left w:val="none" w:sz="0" w:space="0" w:color="auto"/>
            <w:bottom w:val="none" w:sz="0" w:space="0" w:color="auto"/>
            <w:right w:val="none" w:sz="0" w:space="0" w:color="auto"/>
          </w:divBdr>
          <w:divsChild>
            <w:div w:id="1623340092">
              <w:marLeft w:val="0"/>
              <w:marRight w:val="0"/>
              <w:marTop w:val="0"/>
              <w:marBottom w:val="0"/>
              <w:divBdr>
                <w:top w:val="none" w:sz="0" w:space="0" w:color="auto"/>
                <w:left w:val="none" w:sz="0" w:space="0" w:color="auto"/>
                <w:bottom w:val="none" w:sz="0" w:space="0" w:color="auto"/>
                <w:right w:val="none" w:sz="0" w:space="0" w:color="auto"/>
              </w:divBdr>
            </w:div>
          </w:divsChild>
        </w:div>
        <w:div w:id="1132557790">
          <w:marLeft w:val="0"/>
          <w:marRight w:val="0"/>
          <w:marTop w:val="255"/>
          <w:marBottom w:val="0"/>
          <w:divBdr>
            <w:top w:val="none" w:sz="0" w:space="0" w:color="auto"/>
            <w:left w:val="none" w:sz="0" w:space="0" w:color="auto"/>
            <w:bottom w:val="none" w:sz="0" w:space="0" w:color="auto"/>
            <w:right w:val="none" w:sz="0" w:space="0" w:color="auto"/>
          </w:divBdr>
        </w:div>
        <w:div w:id="38363332">
          <w:marLeft w:val="0"/>
          <w:marRight w:val="0"/>
          <w:marTop w:val="255"/>
          <w:marBottom w:val="0"/>
          <w:divBdr>
            <w:top w:val="none" w:sz="0" w:space="0" w:color="auto"/>
            <w:left w:val="none" w:sz="0" w:space="0" w:color="auto"/>
            <w:bottom w:val="none" w:sz="0" w:space="0" w:color="auto"/>
            <w:right w:val="none" w:sz="0" w:space="0" w:color="auto"/>
          </w:divBdr>
        </w:div>
        <w:div w:id="1774477043">
          <w:marLeft w:val="0"/>
          <w:marRight w:val="0"/>
          <w:marTop w:val="0"/>
          <w:marBottom w:val="0"/>
          <w:divBdr>
            <w:top w:val="none" w:sz="0" w:space="0" w:color="auto"/>
            <w:left w:val="none" w:sz="0" w:space="0" w:color="auto"/>
            <w:bottom w:val="none" w:sz="0" w:space="0" w:color="auto"/>
            <w:right w:val="none" w:sz="0" w:space="0" w:color="auto"/>
          </w:divBdr>
        </w:div>
        <w:div w:id="829636838">
          <w:marLeft w:val="0"/>
          <w:marRight w:val="0"/>
          <w:marTop w:val="0"/>
          <w:marBottom w:val="0"/>
          <w:divBdr>
            <w:top w:val="none" w:sz="0" w:space="0" w:color="auto"/>
            <w:left w:val="none" w:sz="0" w:space="0" w:color="auto"/>
            <w:bottom w:val="none" w:sz="0" w:space="0" w:color="auto"/>
            <w:right w:val="none" w:sz="0" w:space="0" w:color="auto"/>
          </w:divBdr>
        </w:div>
        <w:div w:id="1254127343">
          <w:marLeft w:val="0"/>
          <w:marRight w:val="0"/>
          <w:marTop w:val="375"/>
          <w:marBottom w:val="60"/>
          <w:divBdr>
            <w:top w:val="none" w:sz="0" w:space="0" w:color="auto"/>
            <w:left w:val="none" w:sz="0" w:space="0" w:color="auto"/>
            <w:bottom w:val="none" w:sz="0" w:space="0" w:color="auto"/>
            <w:right w:val="none" w:sz="0" w:space="0" w:color="auto"/>
          </w:divBdr>
        </w:div>
        <w:div w:id="1315914817">
          <w:marLeft w:val="0"/>
          <w:marRight w:val="0"/>
          <w:marTop w:val="375"/>
          <w:marBottom w:val="60"/>
          <w:divBdr>
            <w:top w:val="none" w:sz="0" w:space="0" w:color="auto"/>
            <w:left w:val="none" w:sz="0" w:space="0" w:color="auto"/>
            <w:bottom w:val="none" w:sz="0" w:space="0" w:color="auto"/>
            <w:right w:val="none" w:sz="0" w:space="0" w:color="auto"/>
          </w:divBdr>
        </w:div>
        <w:div w:id="85611603">
          <w:marLeft w:val="0"/>
          <w:marRight w:val="0"/>
          <w:marTop w:val="225"/>
          <w:marBottom w:val="0"/>
          <w:divBdr>
            <w:top w:val="none" w:sz="0" w:space="0" w:color="auto"/>
            <w:left w:val="none" w:sz="0" w:space="0" w:color="auto"/>
            <w:bottom w:val="none" w:sz="0" w:space="0" w:color="auto"/>
            <w:right w:val="none" w:sz="0" w:space="0" w:color="auto"/>
          </w:divBdr>
        </w:div>
        <w:div w:id="685449700">
          <w:marLeft w:val="0"/>
          <w:marRight w:val="0"/>
          <w:marTop w:val="0"/>
          <w:marBottom w:val="255"/>
          <w:divBdr>
            <w:top w:val="none" w:sz="0" w:space="0" w:color="auto"/>
            <w:left w:val="none" w:sz="0" w:space="0" w:color="auto"/>
            <w:bottom w:val="none" w:sz="0" w:space="0" w:color="auto"/>
            <w:right w:val="none" w:sz="0" w:space="0" w:color="auto"/>
          </w:divBdr>
        </w:div>
        <w:div w:id="1015107715">
          <w:marLeft w:val="0"/>
          <w:marRight w:val="0"/>
          <w:marTop w:val="0"/>
          <w:marBottom w:val="255"/>
          <w:divBdr>
            <w:top w:val="none" w:sz="0" w:space="0" w:color="auto"/>
            <w:left w:val="none" w:sz="0" w:space="0" w:color="auto"/>
            <w:bottom w:val="none" w:sz="0" w:space="0" w:color="auto"/>
            <w:right w:val="none" w:sz="0" w:space="0" w:color="auto"/>
          </w:divBdr>
        </w:div>
        <w:div w:id="1292521218">
          <w:marLeft w:val="0"/>
          <w:marRight w:val="0"/>
          <w:marTop w:val="0"/>
          <w:marBottom w:val="255"/>
          <w:divBdr>
            <w:top w:val="none" w:sz="0" w:space="0" w:color="auto"/>
            <w:left w:val="none" w:sz="0" w:space="0" w:color="auto"/>
            <w:bottom w:val="none" w:sz="0" w:space="0" w:color="auto"/>
            <w:right w:val="none" w:sz="0" w:space="0" w:color="auto"/>
          </w:divBdr>
        </w:div>
        <w:div w:id="677274914">
          <w:marLeft w:val="0"/>
          <w:marRight w:val="0"/>
          <w:marTop w:val="0"/>
          <w:marBottom w:val="0"/>
          <w:divBdr>
            <w:top w:val="none" w:sz="0" w:space="0" w:color="auto"/>
            <w:left w:val="none" w:sz="0" w:space="0" w:color="auto"/>
            <w:bottom w:val="none" w:sz="0" w:space="0" w:color="auto"/>
            <w:right w:val="none" w:sz="0" w:space="0" w:color="auto"/>
          </w:divBdr>
        </w:div>
        <w:div w:id="1675456982">
          <w:marLeft w:val="0"/>
          <w:marRight w:val="0"/>
          <w:marTop w:val="255"/>
          <w:marBottom w:val="0"/>
          <w:divBdr>
            <w:top w:val="none" w:sz="0" w:space="0" w:color="auto"/>
            <w:left w:val="none" w:sz="0" w:space="0" w:color="auto"/>
            <w:bottom w:val="none" w:sz="0" w:space="0" w:color="auto"/>
            <w:right w:val="none" w:sz="0" w:space="0" w:color="auto"/>
          </w:divBdr>
        </w:div>
        <w:div w:id="780421690">
          <w:marLeft w:val="0"/>
          <w:marRight w:val="0"/>
          <w:marTop w:val="255"/>
          <w:marBottom w:val="0"/>
          <w:divBdr>
            <w:top w:val="none" w:sz="0" w:space="0" w:color="auto"/>
            <w:left w:val="none" w:sz="0" w:space="0" w:color="auto"/>
            <w:bottom w:val="none" w:sz="0" w:space="0" w:color="auto"/>
            <w:right w:val="none" w:sz="0" w:space="0" w:color="auto"/>
          </w:divBdr>
        </w:div>
        <w:div w:id="1051538263">
          <w:marLeft w:val="0"/>
          <w:marRight w:val="0"/>
          <w:marTop w:val="0"/>
          <w:marBottom w:val="0"/>
          <w:divBdr>
            <w:top w:val="none" w:sz="0" w:space="0" w:color="auto"/>
            <w:left w:val="none" w:sz="0" w:space="0" w:color="auto"/>
            <w:bottom w:val="none" w:sz="0" w:space="0" w:color="auto"/>
            <w:right w:val="none" w:sz="0" w:space="0" w:color="auto"/>
          </w:divBdr>
        </w:div>
        <w:div w:id="513764889">
          <w:marLeft w:val="0"/>
          <w:marRight w:val="0"/>
          <w:marTop w:val="0"/>
          <w:marBottom w:val="0"/>
          <w:divBdr>
            <w:top w:val="none" w:sz="0" w:space="0" w:color="auto"/>
            <w:left w:val="none" w:sz="0" w:space="0" w:color="auto"/>
            <w:bottom w:val="none" w:sz="0" w:space="0" w:color="auto"/>
            <w:right w:val="none" w:sz="0" w:space="0" w:color="auto"/>
          </w:divBdr>
        </w:div>
        <w:div w:id="1583491427">
          <w:marLeft w:val="0"/>
          <w:marRight w:val="0"/>
          <w:marTop w:val="375"/>
          <w:marBottom w:val="60"/>
          <w:divBdr>
            <w:top w:val="none" w:sz="0" w:space="0" w:color="auto"/>
            <w:left w:val="none" w:sz="0" w:space="0" w:color="auto"/>
            <w:bottom w:val="none" w:sz="0" w:space="0" w:color="auto"/>
            <w:right w:val="none" w:sz="0" w:space="0" w:color="auto"/>
          </w:divBdr>
        </w:div>
        <w:div w:id="1204756685">
          <w:marLeft w:val="0"/>
          <w:marRight w:val="0"/>
          <w:marTop w:val="375"/>
          <w:marBottom w:val="60"/>
          <w:divBdr>
            <w:top w:val="none" w:sz="0" w:space="0" w:color="auto"/>
            <w:left w:val="none" w:sz="0" w:space="0" w:color="auto"/>
            <w:bottom w:val="none" w:sz="0" w:space="0" w:color="auto"/>
            <w:right w:val="none" w:sz="0" w:space="0" w:color="auto"/>
          </w:divBdr>
        </w:div>
        <w:div w:id="1792361777">
          <w:marLeft w:val="0"/>
          <w:marRight w:val="0"/>
          <w:marTop w:val="225"/>
          <w:marBottom w:val="0"/>
          <w:divBdr>
            <w:top w:val="none" w:sz="0" w:space="0" w:color="auto"/>
            <w:left w:val="none" w:sz="0" w:space="0" w:color="auto"/>
            <w:bottom w:val="none" w:sz="0" w:space="0" w:color="auto"/>
            <w:right w:val="none" w:sz="0" w:space="0" w:color="auto"/>
          </w:divBdr>
        </w:div>
        <w:div w:id="1519929521">
          <w:marLeft w:val="0"/>
          <w:marRight w:val="0"/>
          <w:marTop w:val="0"/>
          <w:marBottom w:val="255"/>
          <w:divBdr>
            <w:top w:val="none" w:sz="0" w:space="0" w:color="auto"/>
            <w:left w:val="none" w:sz="0" w:space="0" w:color="auto"/>
            <w:bottom w:val="none" w:sz="0" w:space="0" w:color="auto"/>
            <w:right w:val="none" w:sz="0" w:space="0" w:color="auto"/>
          </w:divBdr>
        </w:div>
        <w:div w:id="1580627972">
          <w:marLeft w:val="0"/>
          <w:marRight w:val="0"/>
          <w:marTop w:val="0"/>
          <w:marBottom w:val="255"/>
          <w:divBdr>
            <w:top w:val="none" w:sz="0" w:space="0" w:color="auto"/>
            <w:left w:val="none" w:sz="0" w:space="0" w:color="auto"/>
            <w:bottom w:val="none" w:sz="0" w:space="0" w:color="auto"/>
            <w:right w:val="none" w:sz="0" w:space="0" w:color="auto"/>
          </w:divBdr>
        </w:div>
        <w:div w:id="1291518817">
          <w:marLeft w:val="0"/>
          <w:marRight w:val="0"/>
          <w:marTop w:val="0"/>
          <w:marBottom w:val="255"/>
          <w:divBdr>
            <w:top w:val="none" w:sz="0" w:space="0" w:color="auto"/>
            <w:left w:val="none" w:sz="0" w:space="0" w:color="auto"/>
            <w:bottom w:val="none" w:sz="0" w:space="0" w:color="auto"/>
            <w:right w:val="none" w:sz="0" w:space="0" w:color="auto"/>
          </w:divBdr>
        </w:div>
        <w:div w:id="1688947794">
          <w:marLeft w:val="0"/>
          <w:marRight w:val="0"/>
          <w:marTop w:val="0"/>
          <w:marBottom w:val="0"/>
          <w:divBdr>
            <w:top w:val="none" w:sz="0" w:space="0" w:color="auto"/>
            <w:left w:val="none" w:sz="0" w:space="0" w:color="auto"/>
            <w:bottom w:val="none" w:sz="0" w:space="0" w:color="auto"/>
            <w:right w:val="none" w:sz="0" w:space="0" w:color="auto"/>
          </w:divBdr>
          <w:divsChild>
            <w:div w:id="1351644401">
              <w:marLeft w:val="0"/>
              <w:marRight w:val="0"/>
              <w:marTop w:val="0"/>
              <w:marBottom w:val="0"/>
              <w:divBdr>
                <w:top w:val="none" w:sz="0" w:space="0" w:color="auto"/>
                <w:left w:val="none" w:sz="0" w:space="0" w:color="auto"/>
                <w:bottom w:val="none" w:sz="0" w:space="0" w:color="auto"/>
                <w:right w:val="none" w:sz="0" w:space="0" w:color="auto"/>
              </w:divBdr>
            </w:div>
          </w:divsChild>
        </w:div>
        <w:div w:id="180779437">
          <w:marLeft w:val="0"/>
          <w:marRight w:val="0"/>
          <w:marTop w:val="255"/>
          <w:marBottom w:val="0"/>
          <w:divBdr>
            <w:top w:val="none" w:sz="0" w:space="0" w:color="auto"/>
            <w:left w:val="none" w:sz="0" w:space="0" w:color="auto"/>
            <w:bottom w:val="none" w:sz="0" w:space="0" w:color="auto"/>
            <w:right w:val="none" w:sz="0" w:space="0" w:color="auto"/>
          </w:divBdr>
        </w:div>
        <w:div w:id="517239723">
          <w:marLeft w:val="0"/>
          <w:marRight w:val="0"/>
          <w:marTop w:val="255"/>
          <w:marBottom w:val="0"/>
          <w:divBdr>
            <w:top w:val="none" w:sz="0" w:space="0" w:color="auto"/>
            <w:left w:val="none" w:sz="0" w:space="0" w:color="auto"/>
            <w:bottom w:val="none" w:sz="0" w:space="0" w:color="auto"/>
            <w:right w:val="none" w:sz="0" w:space="0" w:color="auto"/>
          </w:divBdr>
        </w:div>
        <w:div w:id="220487303">
          <w:marLeft w:val="0"/>
          <w:marRight w:val="0"/>
          <w:marTop w:val="0"/>
          <w:marBottom w:val="0"/>
          <w:divBdr>
            <w:top w:val="none" w:sz="0" w:space="0" w:color="auto"/>
            <w:left w:val="none" w:sz="0" w:space="0" w:color="auto"/>
            <w:bottom w:val="none" w:sz="0" w:space="0" w:color="auto"/>
            <w:right w:val="none" w:sz="0" w:space="0" w:color="auto"/>
          </w:divBdr>
        </w:div>
        <w:div w:id="311373009">
          <w:marLeft w:val="0"/>
          <w:marRight w:val="0"/>
          <w:marTop w:val="0"/>
          <w:marBottom w:val="0"/>
          <w:divBdr>
            <w:top w:val="none" w:sz="0" w:space="0" w:color="auto"/>
            <w:left w:val="none" w:sz="0" w:space="0" w:color="auto"/>
            <w:bottom w:val="none" w:sz="0" w:space="0" w:color="auto"/>
            <w:right w:val="none" w:sz="0" w:space="0" w:color="auto"/>
          </w:divBdr>
        </w:div>
        <w:div w:id="1521318223">
          <w:marLeft w:val="0"/>
          <w:marRight w:val="0"/>
          <w:marTop w:val="375"/>
          <w:marBottom w:val="60"/>
          <w:divBdr>
            <w:top w:val="none" w:sz="0" w:space="0" w:color="auto"/>
            <w:left w:val="none" w:sz="0" w:space="0" w:color="auto"/>
            <w:bottom w:val="none" w:sz="0" w:space="0" w:color="auto"/>
            <w:right w:val="none" w:sz="0" w:space="0" w:color="auto"/>
          </w:divBdr>
        </w:div>
        <w:div w:id="61488697">
          <w:marLeft w:val="0"/>
          <w:marRight w:val="0"/>
          <w:marTop w:val="375"/>
          <w:marBottom w:val="60"/>
          <w:divBdr>
            <w:top w:val="none" w:sz="0" w:space="0" w:color="auto"/>
            <w:left w:val="none" w:sz="0" w:space="0" w:color="auto"/>
            <w:bottom w:val="none" w:sz="0" w:space="0" w:color="auto"/>
            <w:right w:val="none" w:sz="0" w:space="0" w:color="auto"/>
          </w:divBdr>
        </w:div>
        <w:div w:id="632517613">
          <w:marLeft w:val="0"/>
          <w:marRight w:val="0"/>
          <w:marTop w:val="225"/>
          <w:marBottom w:val="0"/>
          <w:divBdr>
            <w:top w:val="none" w:sz="0" w:space="0" w:color="auto"/>
            <w:left w:val="none" w:sz="0" w:space="0" w:color="auto"/>
            <w:bottom w:val="none" w:sz="0" w:space="0" w:color="auto"/>
            <w:right w:val="none" w:sz="0" w:space="0" w:color="auto"/>
          </w:divBdr>
        </w:div>
        <w:div w:id="926352720">
          <w:marLeft w:val="0"/>
          <w:marRight w:val="0"/>
          <w:marTop w:val="0"/>
          <w:marBottom w:val="255"/>
          <w:divBdr>
            <w:top w:val="none" w:sz="0" w:space="0" w:color="auto"/>
            <w:left w:val="none" w:sz="0" w:space="0" w:color="auto"/>
            <w:bottom w:val="none" w:sz="0" w:space="0" w:color="auto"/>
            <w:right w:val="none" w:sz="0" w:space="0" w:color="auto"/>
          </w:divBdr>
        </w:div>
        <w:div w:id="1669750434">
          <w:marLeft w:val="0"/>
          <w:marRight w:val="0"/>
          <w:marTop w:val="0"/>
          <w:marBottom w:val="255"/>
          <w:divBdr>
            <w:top w:val="none" w:sz="0" w:space="0" w:color="auto"/>
            <w:left w:val="none" w:sz="0" w:space="0" w:color="auto"/>
            <w:bottom w:val="none" w:sz="0" w:space="0" w:color="auto"/>
            <w:right w:val="none" w:sz="0" w:space="0" w:color="auto"/>
          </w:divBdr>
        </w:div>
        <w:div w:id="372002272">
          <w:marLeft w:val="0"/>
          <w:marRight w:val="0"/>
          <w:marTop w:val="0"/>
          <w:marBottom w:val="255"/>
          <w:divBdr>
            <w:top w:val="none" w:sz="0" w:space="0" w:color="auto"/>
            <w:left w:val="none" w:sz="0" w:space="0" w:color="auto"/>
            <w:bottom w:val="none" w:sz="0" w:space="0" w:color="auto"/>
            <w:right w:val="none" w:sz="0" w:space="0" w:color="auto"/>
          </w:divBdr>
        </w:div>
        <w:div w:id="1311517014">
          <w:marLeft w:val="0"/>
          <w:marRight w:val="0"/>
          <w:marTop w:val="0"/>
          <w:marBottom w:val="0"/>
          <w:divBdr>
            <w:top w:val="none" w:sz="0" w:space="0" w:color="auto"/>
            <w:left w:val="none" w:sz="0" w:space="0" w:color="auto"/>
            <w:bottom w:val="none" w:sz="0" w:space="0" w:color="auto"/>
            <w:right w:val="none" w:sz="0" w:space="0" w:color="auto"/>
          </w:divBdr>
          <w:divsChild>
            <w:div w:id="1179660473">
              <w:marLeft w:val="0"/>
              <w:marRight w:val="0"/>
              <w:marTop w:val="0"/>
              <w:marBottom w:val="0"/>
              <w:divBdr>
                <w:top w:val="none" w:sz="0" w:space="0" w:color="auto"/>
                <w:left w:val="none" w:sz="0" w:space="0" w:color="auto"/>
                <w:bottom w:val="none" w:sz="0" w:space="0" w:color="auto"/>
                <w:right w:val="none" w:sz="0" w:space="0" w:color="auto"/>
              </w:divBdr>
            </w:div>
          </w:divsChild>
        </w:div>
        <w:div w:id="1253926461">
          <w:marLeft w:val="0"/>
          <w:marRight w:val="0"/>
          <w:marTop w:val="255"/>
          <w:marBottom w:val="0"/>
          <w:divBdr>
            <w:top w:val="none" w:sz="0" w:space="0" w:color="auto"/>
            <w:left w:val="none" w:sz="0" w:space="0" w:color="auto"/>
            <w:bottom w:val="none" w:sz="0" w:space="0" w:color="auto"/>
            <w:right w:val="none" w:sz="0" w:space="0" w:color="auto"/>
          </w:divBdr>
        </w:div>
        <w:div w:id="263537172">
          <w:marLeft w:val="0"/>
          <w:marRight w:val="0"/>
          <w:marTop w:val="255"/>
          <w:marBottom w:val="0"/>
          <w:divBdr>
            <w:top w:val="none" w:sz="0" w:space="0" w:color="auto"/>
            <w:left w:val="none" w:sz="0" w:space="0" w:color="auto"/>
            <w:bottom w:val="none" w:sz="0" w:space="0" w:color="auto"/>
            <w:right w:val="none" w:sz="0" w:space="0" w:color="auto"/>
          </w:divBdr>
        </w:div>
        <w:div w:id="157119460">
          <w:marLeft w:val="0"/>
          <w:marRight w:val="0"/>
          <w:marTop w:val="0"/>
          <w:marBottom w:val="0"/>
          <w:divBdr>
            <w:top w:val="none" w:sz="0" w:space="0" w:color="auto"/>
            <w:left w:val="none" w:sz="0" w:space="0" w:color="auto"/>
            <w:bottom w:val="none" w:sz="0" w:space="0" w:color="auto"/>
            <w:right w:val="none" w:sz="0" w:space="0" w:color="auto"/>
          </w:divBdr>
        </w:div>
        <w:div w:id="252445640">
          <w:marLeft w:val="0"/>
          <w:marRight w:val="0"/>
          <w:marTop w:val="0"/>
          <w:marBottom w:val="0"/>
          <w:divBdr>
            <w:top w:val="none" w:sz="0" w:space="0" w:color="auto"/>
            <w:left w:val="none" w:sz="0" w:space="0" w:color="auto"/>
            <w:bottom w:val="none" w:sz="0" w:space="0" w:color="auto"/>
            <w:right w:val="none" w:sz="0" w:space="0" w:color="auto"/>
          </w:divBdr>
        </w:div>
        <w:div w:id="684134286">
          <w:marLeft w:val="0"/>
          <w:marRight w:val="0"/>
          <w:marTop w:val="375"/>
          <w:marBottom w:val="60"/>
          <w:divBdr>
            <w:top w:val="none" w:sz="0" w:space="0" w:color="auto"/>
            <w:left w:val="none" w:sz="0" w:space="0" w:color="auto"/>
            <w:bottom w:val="none" w:sz="0" w:space="0" w:color="auto"/>
            <w:right w:val="none" w:sz="0" w:space="0" w:color="auto"/>
          </w:divBdr>
        </w:div>
        <w:div w:id="1243837298">
          <w:marLeft w:val="0"/>
          <w:marRight w:val="0"/>
          <w:marTop w:val="375"/>
          <w:marBottom w:val="60"/>
          <w:divBdr>
            <w:top w:val="none" w:sz="0" w:space="0" w:color="auto"/>
            <w:left w:val="none" w:sz="0" w:space="0" w:color="auto"/>
            <w:bottom w:val="none" w:sz="0" w:space="0" w:color="auto"/>
            <w:right w:val="none" w:sz="0" w:space="0" w:color="auto"/>
          </w:divBdr>
        </w:div>
        <w:div w:id="379979687">
          <w:marLeft w:val="0"/>
          <w:marRight w:val="0"/>
          <w:marTop w:val="225"/>
          <w:marBottom w:val="0"/>
          <w:divBdr>
            <w:top w:val="none" w:sz="0" w:space="0" w:color="auto"/>
            <w:left w:val="none" w:sz="0" w:space="0" w:color="auto"/>
            <w:bottom w:val="none" w:sz="0" w:space="0" w:color="auto"/>
            <w:right w:val="none" w:sz="0" w:space="0" w:color="auto"/>
          </w:divBdr>
        </w:div>
        <w:div w:id="1062096547">
          <w:marLeft w:val="0"/>
          <w:marRight w:val="0"/>
          <w:marTop w:val="0"/>
          <w:marBottom w:val="255"/>
          <w:divBdr>
            <w:top w:val="none" w:sz="0" w:space="0" w:color="auto"/>
            <w:left w:val="none" w:sz="0" w:space="0" w:color="auto"/>
            <w:bottom w:val="none" w:sz="0" w:space="0" w:color="auto"/>
            <w:right w:val="none" w:sz="0" w:space="0" w:color="auto"/>
          </w:divBdr>
        </w:div>
        <w:div w:id="1574925069">
          <w:marLeft w:val="0"/>
          <w:marRight w:val="0"/>
          <w:marTop w:val="0"/>
          <w:marBottom w:val="255"/>
          <w:divBdr>
            <w:top w:val="none" w:sz="0" w:space="0" w:color="auto"/>
            <w:left w:val="none" w:sz="0" w:space="0" w:color="auto"/>
            <w:bottom w:val="none" w:sz="0" w:space="0" w:color="auto"/>
            <w:right w:val="none" w:sz="0" w:space="0" w:color="auto"/>
          </w:divBdr>
        </w:div>
        <w:div w:id="1788574283">
          <w:marLeft w:val="0"/>
          <w:marRight w:val="0"/>
          <w:marTop w:val="0"/>
          <w:marBottom w:val="255"/>
          <w:divBdr>
            <w:top w:val="none" w:sz="0" w:space="0" w:color="auto"/>
            <w:left w:val="none" w:sz="0" w:space="0" w:color="auto"/>
            <w:bottom w:val="none" w:sz="0" w:space="0" w:color="auto"/>
            <w:right w:val="none" w:sz="0" w:space="0" w:color="auto"/>
          </w:divBdr>
        </w:div>
        <w:div w:id="210962468">
          <w:marLeft w:val="0"/>
          <w:marRight w:val="0"/>
          <w:marTop w:val="0"/>
          <w:marBottom w:val="0"/>
          <w:divBdr>
            <w:top w:val="none" w:sz="0" w:space="0" w:color="auto"/>
            <w:left w:val="none" w:sz="0" w:space="0" w:color="auto"/>
            <w:bottom w:val="none" w:sz="0" w:space="0" w:color="auto"/>
            <w:right w:val="none" w:sz="0" w:space="0" w:color="auto"/>
          </w:divBdr>
          <w:divsChild>
            <w:div w:id="101606394">
              <w:marLeft w:val="0"/>
              <w:marRight w:val="0"/>
              <w:marTop w:val="0"/>
              <w:marBottom w:val="0"/>
              <w:divBdr>
                <w:top w:val="none" w:sz="0" w:space="0" w:color="auto"/>
                <w:left w:val="none" w:sz="0" w:space="0" w:color="auto"/>
                <w:bottom w:val="none" w:sz="0" w:space="0" w:color="auto"/>
                <w:right w:val="none" w:sz="0" w:space="0" w:color="auto"/>
              </w:divBdr>
            </w:div>
          </w:divsChild>
        </w:div>
        <w:div w:id="1301956643">
          <w:marLeft w:val="0"/>
          <w:marRight w:val="0"/>
          <w:marTop w:val="255"/>
          <w:marBottom w:val="0"/>
          <w:divBdr>
            <w:top w:val="none" w:sz="0" w:space="0" w:color="auto"/>
            <w:left w:val="none" w:sz="0" w:space="0" w:color="auto"/>
            <w:bottom w:val="none" w:sz="0" w:space="0" w:color="auto"/>
            <w:right w:val="none" w:sz="0" w:space="0" w:color="auto"/>
          </w:divBdr>
        </w:div>
        <w:div w:id="1802914855">
          <w:marLeft w:val="0"/>
          <w:marRight w:val="0"/>
          <w:marTop w:val="255"/>
          <w:marBottom w:val="0"/>
          <w:divBdr>
            <w:top w:val="none" w:sz="0" w:space="0" w:color="auto"/>
            <w:left w:val="none" w:sz="0" w:space="0" w:color="auto"/>
            <w:bottom w:val="none" w:sz="0" w:space="0" w:color="auto"/>
            <w:right w:val="none" w:sz="0" w:space="0" w:color="auto"/>
          </w:divBdr>
        </w:div>
        <w:div w:id="111898304">
          <w:marLeft w:val="0"/>
          <w:marRight w:val="0"/>
          <w:marTop w:val="0"/>
          <w:marBottom w:val="0"/>
          <w:divBdr>
            <w:top w:val="none" w:sz="0" w:space="0" w:color="auto"/>
            <w:left w:val="none" w:sz="0" w:space="0" w:color="auto"/>
            <w:bottom w:val="none" w:sz="0" w:space="0" w:color="auto"/>
            <w:right w:val="none" w:sz="0" w:space="0" w:color="auto"/>
          </w:divBdr>
        </w:div>
        <w:div w:id="1498494497">
          <w:marLeft w:val="0"/>
          <w:marRight w:val="0"/>
          <w:marTop w:val="0"/>
          <w:marBottom w:val="0"/>
          <w:divBdr>
            <w:top w:val="none" w:sz="0" w:space="0" w:color="auto"/>
            <w:left w:val="none" w:sz="0" w:space="0" w:color="auto"/>
            <w:bottom w:val="none" w:sz="0" w:space="0" w:color="auto"/>
            <w:right w:val="none" w:sz="0" w:space="0" w:color="auto"/>
          </w:divBdr>
        </w:div>
        <w:div w:id="569653917">
          <w:marLeft w:val="0"/>
          <w:marRight w:val="0"/>
          <w:marTop w:val="375"/>
          <w:marBottom w:val="60"/>
          <w:divBdr>
            <w:top w:val="none" w:sz="0" w:space="0" w:color="auto"/>
            <w:left w:val="none" w:sz="0" w:space="0" w:color="auto"/>
            <w:bottom w:val="none" w:sz="0" w:space="0" w:color="auto"/>
            <w:right w:val="none" w:sz="0" w:space="0" w:color="auto"/>
          </w:divBdr>
        </w:div>
        <w:div w:id="775171979">
          <w:marLeft w:val="0"/>
          <w:marRight w:val="0"/>
          <w:marTop w:val="375"/>
          <w:marBottom w:val="60"/>
          <w:divBdr>
            <w:top w:val="none" w:sz="0" w:space="0" w:color="auto"/>
            <w:left w:val="none" w:sz="0" w:space="0" w:color="auto"/>
            <w:bottom w:val="none" w:sz="0" w:space="0" w:color="auto"/>
            <w:right w:val="none" w:sz="0" w:space="0" w:color="auto"/>
          </w:divBdr>
        </w:div>
        <w:div w:id="174613673">
          <w:marLeft w:val="0"/>
          <w:marRight w:val="0"/>
          <w:marTop w:val="225"/>
          <w:marBottom w:val="0"/>
          <w:divBdr>
            <w:top w:val="none" w:sz="0" w:space="0" w:color="auto"/>
            <w:left w:val="none" w:sz="0" w:space="0" w:color="auto"/>
            <w:bottom w:val="none" w:sz="0" w:space="0" w:color="auto"/>
            <w:right w:val="none" w:sz="0" w:space="0" w:color="auto"/>
          </w:divBdr>
        </w:div>
        <w:div w:id="1184636029">
          <w:marLeft w:val="0"/>
          <w:marRight w:val="0"/>
          <w:marTop w:val="0"/>
          <w:marBottom w:val="255"/>
          <w:divBdr>
            <w:top w:val="none" w:sz="0" w:space="0" w:color="auto"/>
            <w:left w:val="none" w:sz="0" w:space="0" w:color="auto"/>
            <w:bottom w:val="none" w:sz="0" w:space="0" w:color="auto"/>
            <w:right w:val="none" w:sz="0" w:space="0" w:color="auto"/>
          </w:divBdr>
        </w:div>
        <w:div w:id="1894733076">
          <w:marLeft w:val="0"/>
          <w:marRight w:val="0"/>
          <w:marTop w:val="0"/>
          <w:marBottom w:val="255"/>
          <w:divBdr>
            <w:top w:val="none" w:sz="0" w:space="0" w:color="auto"/>
            <w:left w:val="none" w:sz="0" w:space="0" w:color="auto"/>
            <w:bottom w:val="none" w:sz="0" w:space="0" w:color="auto"/>
            <w:right w:val="none" w:sz="0" w:space="0" w:color="auto"/>
          </w:divBdr>
        </w:div>
        <w:div w:id="1959602586">
          <w:marLeft w:val="0"/>
          <w:marRight w:val="0"/>
          <w:marTop w:val="0"/>
          <w:marBottom w:val="255"/>
          <w:divBdr>
            <w:top w:val="none" w:sz="0" w:space="0" w:color="auto"/>
            <w:left w:val="none" w:sz="0" w:space="0" w:color="auto"/>
            <w:bottom w:val="none" w:sz="0" w:space="0" w:color="auto"/>
            <w:right w:val="none" w:sz="0" w:space="0" w:color="auto"/>
          </w:divBdr>
        </w:div>
        <w:div w:id="2002467826">
          <w:marLeft w:val="0"/>
          <w:marRight w:val="0"/>
          <w:marTop w:val="0"/>
          <w:marBottom w:val="0"/>
          <w:divBdr>
            <w:top w:val="none" w:sz="0" w:space="0" w:color="auto"/>
            <w:left w:val="none" w:sz="0" w:space="0" w:color="auto"/>
            <w:bottom w:val="none" w:sz="0" w:space="0" w:color="auto"/>
            <w:right w:val="none" w:sz="0" w:space="0" w:color="auto"/>
          </w:divBdr>
          <w:divsChild>
            <w:div w:id="2077044582">
              <w:marLeft w:val="0"/>
              <w:marRight w:val="0"/>
              <w:marTop w:val="0"/>
              <w:marBottom w:val="0"/>
              <w:divBdr>
                <w:top w:val="none" w:sz="0" w:space="0" w:color="auto"/>
                <w:left w:val="none" w:sz="0" w:space="0" w:color="auto"/>
                <w:bottom w:val="none" w:sz="0" w:space="0" w:color="auto"/>
                <w:right w:val="none" w:sz="0" w:space="0" w:color="auto"/>
              </w:divBdr>
            </w:div>
          </w:divsChild>
        </w:div>
        <w:div w:id="1077744976">
          <w:marLeft w:val="0"/>
          <w:marRight w:val="0"/>
          <w:marTop w:val="255"/>
          <w:marBottom w:val="0"/>
          <w:divBdr>
            <w:top w:val="none" w:sz="0" w:space="0" w:color="auto"/>
            <w:left w:val="none" w:sz="0" w:space="0" w:color="auto"/>
            <w:bottom w:val="none" w:sz="0" w:space="0" w:color="auto"/>
            <w:right w:val="none" w:sz="0" w:space="0" w:color="auto"/>
          </w:divBdr>
        </w:div>
        <w:div w:id="1855455305">
          <w:marLeft w:val="0"/>
          <w:marRight w:val="0"/>
          <w:marTop w:val="255"/>
          <w:marBottom w:val="0"/>
          <w:divBdr>
            <w:top w:val="none" w:sz="0" w:space="0" w:color="auto"/>
            <w:left w:val="none" w:sz="0" w:space="0" w:color="auto"/>
            <w:bottom w:val="none" w:sz="0" w:space="0" w:color="auto"/>
            <w:right w:val="none" w:sz="0" w:space="0" w:color="auto"/>
          </w:divBdr>
        </w:div>
        <w:div w:id="2022127097">
          <w:marLeft w:val="0"/>
          <w:marRight w:val="0"/>
          <w:marTop w:val="0"/>
          <w:marBottom w:val="0"/>
          <w:divBdr>
            <w:top w:val="none" w:sz="0" w:space="0" w:color="auto"/>
            <w:left w:val="none" w:sz="0" w:space="0" w:color="auto"/>
            <w:bottom w:val="none" w:sz="0" w:space="0" w:color="auto"/>
            <w:right w:val="none" w:sz="0" w:space="0" w:color="auto"/>
          </w:divBdr>
        </w:div>
        <w:div w:id="493228271">
          <w:marLeft w:val="0"/>
          <w:marRight w:val="0"/>
          <w:marTop w:val="0"/>
          <w:marBottom w:val="0"/>
          <w:divBdr>
            <w:top w:val="none" w:sz="0" w:space="0" w:color="auto"/>
            <w:left w:val="none" w:sz="0" w:space="0" w:color="auto"/>
            <w:bottom w:val="none" w:sz="0" w:space="0" w:color="auto"/>
            <w:right w:val="none" w:sz="0" w:space="0" w:color="auto"/>
          </w:divBdr>
        </w:div>
        <w:div w:id="940651072">
          <w:marLeft w:val="0"/>
          <w:marRight w:val="0"/>
          <w:marTop w:val="375"/>
          <w:marBottom w:val="60"/>
          <w:divBdr>
            <w:top w:val="none" w:sz="0" w:space="0" w:color="auto"/>
            <w:left w:val="none" w:sz="0" w:space="0" w:color="auto"/>
            <w:bottom w:val="none" w:sz="0" w:space="0" w:color="auto"/>
            <w:right w:val="none" w:sz="0" w:space="0" w:color="auto"/>
          </w:divBdr>
        </w:div>
        <w:div w:id="1331448831">
          <w:marLeft w:val="0"/>
          <w:marRight w:val="0"/>
          <w:marTop w:val="375"/>
          <w:marBottom w:val="60"/>
          <w:divBdr>
            <w:top w:val="none" w:sz="0" w:space="0" w:color="auto"/>
            <w:left w:val="none" w:sz="0" w:space="0" w:color="auto"/>
            <w:bottom w:val="none" w:sz="0" w:space="0" w:color="auto"/>
            <w:right w:val="none" w:sz="0" w:space="0" w:color="auto"/>
          </w:divBdr>
        </w:div>
        <w:div w:id="101264205">
          <w:marLeft w:val="0"/>
          <w:marRight w:val="0"/>
          <w:marTop w:val="225"/>
          <w:marBottom w:val="0"/>
          <w:divBdr>
            <w:top w:val="none" w:sz="0" w:space="0" w:color="auto"/>
            <w:left w:val="none" w:sz="0" w:space="0" w:color="auto"/>
            <w:bottom w:val="none" w:sz="0" w:space="0" w:color="auto"/>
            <w:right w:val="none" w:sz="0" w:space="0" w:color="auto"/>
          </w:divBdr>
        </w:div>
        <w:div w:id="1888713400">
          <w:marLeft w:val="0"/>
          <w:marRight w:val="0"/>
          <w:marTop w:val="0"/>
          <w:marBottom w:val="255"/>
          <w:divBdr>
            <w:top w:val="none" w:sz="0" w:space="0" w:color="auto"/>
            <w:left w:val="none" w:sz="0" w:space="0" w:color="auto"/>
            <w:bottom w:val="none" w:sz="0" w:space="0" w:color="auto"/>
            <w:right w:val="none" w:sz="0" w:space="0" w:color="auto"/>
          </w:divBdr>
        </w:div>
        <w:div w:id="222063827">
          <w:marLeft w:val="0"/>
          <w:marRight w:val="0"/>
          <w:marTop w:val="0"/>
          <w:marBottom w:val="255"/>
          <w:divBdr>
            <w:top w:val="none" w:sz="0" w:space="0" w:color="auto"/>
            <w:left w:val="none" w:sz="0" w:space="0" w:color="auto"/>
            <w:bottom w:val="none" w:sz="0" w:space="0" w:color="auto"/>
            <w:right w:val="none" w:sz="0" w:space="0" w:color="auto"/>
          </w:divBdr>
        </w:div>
        <w:div w:id="1894538428">
          <w:marLeft w:val="0"/>
          <w:marRight w:val="0"/>
          <w:marTop w:val="0"/>
          <w:marBottom w:val="255"/>
          <w:divBdr>
            <w:top w:val="none" w:sz="0" w:space="0" w:color="auto"/>
            <w:left w:val="none" w:sz="0" w:space="0" w:color="auto"/>
            <w:bottom w:val="none" w:sz="0" w:space="0" w:color="auto"/>
            <w:right w:val="none" w:sz="0" w:space="0" w:color="auto"/>
          </w:divBdr>
        </w:div>
        <w:div w:id="1775977274">
          <w:marLeft w:val="0"/>
          <w:marRight w:val="0"/>
          <w:marTop w:val="0"/>
          <w:marBottom w:val="0"/>
          <w:divBdr>
            <w:top w:val="none" w:sz="0" w:space="0" w:color="auto"/>
            <w:left w:val="none" w:sz="0" w:space="0" w:color="auto"/>
            <w:bottom w:val="none" w:sz="0" w:space="0" w:color="auto"/>
            <w:right w:val="none" w:sz="0" w:space="0" w:color="auto"/>
          </w:divBdr>
          <w:divsChild>
            <w:div w:id="1971544721">
              <w:marLeft w:val="0"/>
              <w:marRight w:val="0"/>
              <w:marTop w:val="0"/>
              <w:marBottom w:val="0"/>
              <w:divBdr>
                <w:top w:val="none" w:sz="0" w:space="0" w:color="auto"/>
                <w:left w:val="none" w:sz="0" w:space="0" w:color="auto"/>
                <w:bottom w:val="none" w:sz="0" w:space="0" w:color="auto"/>
                <w:right w:val="none" w:sz="0" w:space="0" w:color="auto"/>
              </w:divBdr>
            </w:div>
          </w:divsChild>
        </w:div>
        <w:div w:id="783232050">
          <w:marLeft w:val="0"/>
          <w:marRight w:val="0"/>
          <w:marTop w:val="255"/>
          <w:marBottom w:val="0"/>
          <w:divBdr>
            <w:top w:val="none" w:sz="0" w:space="0" w:color="auto"/>
            <w:left w:val="none" w:sz="0" w:space="0" w:color="auto"/>
            <w:bottom w:val="none" w:sz="0" w:space="0" w:color="auto"/>
            <w:right w:val="none" w:sz="0" w:space="0" w:color="auto"/>
          </w:divBdr>
        </w:div>
        <w:div w:id="1630624777">
          <w:marLeft w:val="0"/>
          <w:marRight w:val="0"/>
          <w:marTop w:val="255"/>
          <w:marBottom w:val="0"/>
          <w:divBdr>
            <w:top w:val="none" w:sz="0" w:space="0" w:color="auto"/>
            <w:left w:val="none" w:sz="0" w:space="0" w:color="auto"/>
            <w:bottom w:val="none" w:sz="0" w:space="0" w:color="auto"/>
            <w:right w:val="none" w:sz="0" w:space="0" w:color="auto"/>
          </w:divBdr>
        </w:div>
        <w:div w:id="1734236197">
          <w:marLeft w:val="0"/>
          <w:marRight w:val="0"/>
          <w:marTop w:val="0"/>
          <w:marBottom w:val="0"/>
          <w:divBdr>
            <w:top w:val="none" w:sz="0" w:space="0" w:color="auto"/>
            <w:left w:val="none" w:sz="0" w:space="0" w:color="auto"/>
            <w:bottom w:val="none" w:sz="0" w:space="0" w:color="auto"/>
            <w:right w:val="none" w:sz="0" w:space="0" w:color="auto"/>
          </w:divBdr>
        </w:div>
        <w:div w:id="412046438">
          <w:marLeft w:val="0"/>
          <w:marRight w:val="0"/>
          <w:marTop w:val="0"/>
          <w:marBottom w:val="0"/>
          <w:divBdr>
            <w:top w:val="none" w:sz="0" w:space="0" w:color="auto"/>
            <w:left w:val="none" w:sz="0" w:space="0" w:color="auto"/>
            <w:bottom w:val="none" w:sz="0" w:space="0" w:color="auto"/>
            <w:right w:val="none" w:sz="0" w:space="0" w:color="auto"/>
          </w:divBdr>
        </w:div>
        <w:div w:id="1683506424">
          <w:marLeft w:val="0"/>
          <w:marRight w:val="0"/>
          <w:marTop w:val="375"/>
          <w:marBottom w:val="60"/>
          <w:divBdr>
            <w:top w:val="none" w:sz="0" w:space="0" w:color="auto"/>
            <w:left w:val="none" w:sz="0" w:space="0" w:color="auto"/>
            <w:bottom w:val="none" w:sz="0" w:space="0" w:color="auto"/>
            <w:right w:val="none" w:sz="0" w:space="0" w:color="auto"/>
          </w:divBdr>
        </w:div>
        <w:div w:id="2137945321">
          <w:marLeft w:val="0"/>
          <w:marRight w:val="0"/>
          <w:marTop w:val="375"/>
          <w:marBottom w:val="60"/>
          <w:divBdr>
            <w:top w:val="none" w:sz="0" w:space="0" w:color="auto"/>
            <w:left w:val="none" w:sz="0" w:space="0" w:color="auto"/>
            <w:bottom w:val="none" w:sz="0" w:space="0" w:color="auto"/>
            <w:right w:val="none" w:sz="0" w:space="0" w:color="auto"/>
          </w:divBdr>
        </w:div>
        <w:div w:id="1157378652">
          <w:marLeft w:val="0"/>
          <w:marRight w:val="0"/>
          <w:marTop w:val="225"/>
          <w:marBottom w:val="0"/>
          <w:divBdr>
            <w:top w:val="none" w:sz="0" w:space="0" w:color="auto"/>
            <w:left w:val="none" w:sz="0" w:space="0" w:color="auto"/>
            <w:bottom w:val="none" w:sz="0" w:space="0" w:color="auto"/>
            <w:right w:val="none" w:sz="0" w:space="0" w:color="auto"/>
          </w:divBdr>
        </w:div>
        <w:div w:id="726414945">
          <w:marLeft w:val="0"/>
          <w:marRight w:val="0"/>
          <w:marTop w:val="0"/>
          <w:marBottom w:val="255"/>
          <w:divBdr>
            <w:top w:val="none" w:sz="0" w:space="0" w:color="auto"/>
            <w:left w:val="none" w:sz="0" w:space="0" w:color="auto"/>
            <w:bottom w:val="none" w:sz="0" w:space="0" w:color="auto"/>
            <w:right w:val="none" w:sz="0" w:space="0" w:color="auto"/>
          </w:divBdr>
        </w:div>
        <w:div w:id="1242181170">
          <w:marLeft w:val="0"/>
          <w:marRight w:val="0"/>
          <w:marTop w:val="0"/>
          <w:marBottom w:val="255"/>
          <w:divBdr>
            <w:top w:val="none" w:sz="0" w:space="0" w:color="auto"/>
            <w:left w:val="none" w:sz="0" w:space="0" w:color="auto"/>
            <w:bottom w:val="none" w:sz="0" w:space="0" w:color="auto"/>
            <w:right w:val="none" w:sz="0" w:space="0" w:color="auto"/>
          </w:divBdr>
        </w:div>
        <w:div w:id="1496648062">
          <w:marLeft w:val="0"/>
          <w:marRight w:val="0"/>
          <w:marTop w:val="0"/>
          <w:marBottom w:val="255"/>
          <w:divBdr>
            <w:top w:val="none" w:sz="0" w:space="0" w:color="auto"/>
            <w:left w:val="none" w:sz="0" w:space="0" w:color="auto"/>
            <w:bottom w:val="none" w:sz="0" w:space="0" w:color="auto"/>
            <w:right w:val="none" w:sz="0" w:space="0" w:color="auto"/>
          </w:divBdr>
        </w:div>
        <w:div w:id="1566648197">
          <w:marLeft w:val="0"/>
          <w:marRight w:val="0"/>
          <w:marTop w:val="0"/>
          <w:marBottom w:val="0"/>
          <w:divBdr>
            <w:top w:val="none" w:sz="0" w:space="0" w:color="auto"/>
            <w:left w:val="none" w:sz="0" w:space="0" w:color="auto"/>
            <w:bottom w:val="none" w:sz="0" w:space="0" w:color="auto"/>
            <w:right w:val="none" w:sz="0" w:space="0" w:color="auto"/>
          </w:divBdr>
          <w:divsChild>
            <w:div w:id="1519855478">
              <w:marLeft w:val="0"/>
              <w:marRight w:val="0"/>
              <w:marTop w:val="0"/>
              <w:marBottom w:val="0"/>
              <w:divBdr>
                <w:top w:val="none" w:sz="0" w:space="0" w:color="auto"/>
                <w:left w:val="none" w:sz="0" w:space="0" w:color="auto"/>
                <w:bottom w:val="none" w:sz="0" w:space="0" w:color="auto"/>
                <w:right w:val="none" w:sz="0" w:space="0" w:color="auto"/>
              </w:divBdr>
            </w:div>
          </w:divsChild>
        </w:div>
        <w:div w:id="827553876">
          <w:marLeft w:val="0"/>
          <w:marRight w:val="0"/>
          <w:marTop w:val="255"/>
          <w:marBottom w:val="0"/>
          <w:divBdr>
            <w:top w:val="none" w:sz="0" w:space="0" w:color="auto"/>
            <w:left w:val="none" w:sz="0" w:space="0" w:color="auto"/>
            <w:bottom w:val="none" w:sz="0" w:space="0" w:color="auto"/>
            <w:right w:val="none" w:sz="0" w:space="0" w:color="auto"/>
          </w:divBdr>
        </w:div>
        <w:div w:id="99181205">
          <w:marLeft w:val="0"/>
          <w:marRight w:val="0"/>
          <w:marTop w:val="255"/>
          <w:marBottom w:val="0"/>
          <w:divBdr>
            <w:top w:val="none" w:sz="0" w:space="0" w:color="auto"/>
            <w:left w:val="none" w:sz="0" w:space="0" w:color="auto"/>
            <w:bottom w:val="none" w:sz="0" w:space="0" w:color="auto"/>
            <w:right w:val="none" w:sz="0" w:space="0" w:color="auto"/>
          </w:divBdr>
        </w:div>
        <w:div w:id="419565037">
          <w:marLeft w:val="0"/>
          <w:marRight w:val="0"/>
          <w:marTop w:val="0"/>
          <w:marBottom w:val="0"/>
          <w:divBdr>
            <w:top w:val="none" w:sz="0" w:space="0" w:color="auto"/>
            <w:left w:val="none" w:sz="0" w:space="0" w:color="auto"/>
            <w:bottom w:val="none" w:sz="0" w:space="0" w:color="auto"/>
            <w:right w:val="none" w:sz="0" w:space="0" w:color="auto"/>
          </w:divBdr>
        </w:div>
        <w:div w:id="1146357637">
          <w:marLeft w:val="0"/>
          <w:marRight w:val="0"/>
          <w:marTop w:val="0"/>
          <w:marBottom w:val="0"/>
          <w:divBdr>
            <w:top w:val="none" w:sz="0" w:space="0" w:color="auto"/>
            <w:left w:val="none" w:sz="0" w:space="0" w:color="auto"/>
            <w:bottom w:val="none" w:sz="0" w:space="0" w:color="auto"/>
            <w:right w:val="none" w:sz="0" w:space="0" w:color="auto"/>
          </w:divBdr>
        </w:div>
        <w:div w:id="284120428">
          <w:marLeft w:val="0"/>
          <w:marRight w:val="0"/>
          <w:marTop w:val="375"/>
          <w:marBottom w:val="60"/>
          <w:divBdr>
            <w:top w:val="none" w:sz="0" w:space="0" w:color="auto"/>
            <w:left w:val="none" w:sz="0" w:space="0" w:color="auto"/>
            <w:bottom w:val="none" w:sz="0" w:space="0" w:color="auto"/>
            <w:right w:val="none" w:sz="0" w:space="0" w:color="auto"/>
          </w:divBdr>
        </w:div>
        <w:div w:id="1040471984">
          <w:marLeft w:val="0"/>
          <w:marRight w:val="0"/>
          <w:marTop w:val="375"/>
          <w:marBottom w:val="60"/>
          <w:divBdr>
            <w:top w:val="none" w:sz="0" w:space="0" w:color="auto"/>
            <w:left w:val="none" w:sz="0" w:space="0" w:color="auto"/>
            <w:bottom w:val="none" w:sz="0" w:space="0" w:color="auto"/>
            <w:right w:val="none" w:sz="0" w:space="0" w:color="auto"/>
          </w:divBdr>
        </w:div>
        <w:div w:id="225577355">
          <w:marLeft w:val="0"/>
          <w:marRight w:val="0"/>
          <w:marTop w:val="225"/>
          <w:marBottom w:val="0"/>
          <w:divBdr>
            <w:top w:val="none" w:sz="0" w:space="0" w:color="auto"/>
            <w:left w:val="none" w:sz="0" w:space="0" w:color="auto"/>
            <w:bottom w:val="none" w:sz="0" w:space="0" w:color="auto"/>
            <w:right w:val="none" w:sz="0" w:space="0" w:color="auto"/>
          </w:divBdr>
        </w:div>
        <w:div w:id="485441613">
          <w:marLeft w:val="0"/>
          <w:marRight w:val="0"/>
          <w:marTop w:val="0"/>
          <w:marBottom w:val="255"/>
          <w:divBdr>
            <w:top w:val="none" w:sz="0" w:space="0" w:color="auto"/>
            <w:left w:val="none" w:sz="0" w:space="0" w:color="auto"/>
            <w:bottom w:val="none" w:sz="0" w:space="0" w:color="auto"/>
            <w:right w:val="none" w:sz="0" w:space="0" w:color="auto"/>
          </w:divBdr>
        </w:div>
        <w:div w:id="2013071910">
          <w:marLeft w:val="0"/>
          <w:marRight w:val="0"/>
          <w:marTop w:val="0"/>
          <w:marBottom w:val="255"/>
          <w:divBdr>
            <w:top w:val="none" w:sz="0" w:space="0" w:color="auto"/>
            <w:left w:val="none" w:sz="0" w:space="0" w:color="auto"/>
            <w:bottom w:val="none" w:sz="0" w:space="0" w:color="auto"/>
            <w:right w:val="none" w:sz="0" w:space="0" w:color="auto"/>
          </w:divBdr>
        </w:div>
        <w:div w:id="1662154261">
          <w:marLeft w:val="0"/>
          <w:marRight w:val="0"/>
          <w:marTop w:val="0"/>
          <w:marBottom w:val="255"/>
          <w:divBdr>
            <w:top w:val="none" w:sz="0" w:space="0" w:color="auto"/>
            <w:left w:val="none" w:sz="0" w:space="0" w:color="auto"/>
            <w:bottom w:val="none" w:sz="0" w:space="0" w:color="auto"/>
            <w:right w:val="none" w:sz="0" w:space="0" w:color="auto"/>
          </w:divBdr>
        </w:div>
        <w:div w:id="750739600">
          <w:marLeft w:val="0"/>
          <w:marRight w:val="0"/>
          <w:marTop w:val="0"/>
          <w:marBottom w:val="0"/>
          <w:divBdr>
            <w:top w:val="none" w:sz="0" w:space="0" w:color="auto"/>
            <w:left w:val="none" w:sz="0" w:space="0" w:color="auto"/>
            <w:bottom w:val="none" w:sz="0" w:space="0" w:color="auto"/>
            <w:right w:val="none" w:sz="0" w:space="0" w:color="auto"/>
          </w:divBdr>
          <w:divsChild>
            <w:div w:id="318114528">
              <w:marLeft w:val="0"/>
              <w:marRight w:val="0"/>
              <w:marTop w:val="0"/>
              <w:marBottom w:val="0"/>
              <w:divBdr>
                <w:top w:val="none" w:sz="0" w:space="0" w:color="auto"/>
                <w:left w:val="none" w:sz="0" w:space="0" w:color="auto"/>
                <w:bottom w:val="none" w:sz="0" w:space="0" w:color="auto"/>
                <w:right w:val="none" w:sz="0" w:space="0" w:color="auto"/>
              </w:divBdr>
            </w:div>
          </w:divsChild>
        </w:div>
        <w:div w:id="659429631">
          <w:marLeft w:val="0"/>
          <w:marRight w:val="0"/>
          <w:marTop w:val="255"/>
          <w:marBottom w:val="0"/>
          <w:divBdr>
            <w:top w:val="none" w:sz="0" w:space="0" w:color="auto"/>
            <w:left w:val="none" w:sz="0" w:space="0" w:color="auto"/>
            <w:bottom w:val="none" w:sz="0" w:space="0" w:color="auto"/>
            <w:right w:val="none" w:sz="0" w:space="0" w:color="auto"/>
          </w:divBdr>
        </w:div>
        <w:div w:id="2023894071">
          <w:marLeft w:val="0"/>
          <w:marRight w:val="0"/>
          <w:marTop w:val="0"/>
          <w:marBottom w:val="0"/>
          <w:divBdr>
            <w:top w:val="none" w:sz="0" w:space="0" w:color="auto"/>
            <w:left w:val="none" w:sz="0" w:space="0" w:color="auto"/>
            <w:bottom w:val="none" w:sz="0" w:space="0" w:color="auto"/>
            <w:right w:val="none" w:sz="0" w:space="0" w:color="auto"/>
          </w:divBdr>
        </w:div>
        <w:div w:id="1374960753">
          <w:marLeft w:val="0"/>
          <w:marRight w:val="0"/>
          <w:marTop w:val="0"/>
          <w:marBottom w:val="0"/>
          <w:divBdr>
            <w:top w:val="none" w:sz="0" w:space="0" w:color="auto"/>
            <w:left w:val="none" w:sz="0" w:space="0" w:color="auto"/>
            <w:bottom w:val="none" w:sz="0" w:space="0" w:color="auto"/>
            <w:right w:val="none" w:sz="0" w:space="0" w:color="auto"/>
          </w:divBdr>
        </w:div>
        <w:div w:id="1179854048">
          <w:marLeft w:val="0"/>
          <w:marRight w:val="0"/>
          <w:marTop w:val="375"/>
          <w:marBottom w:val="60"/>
          <w:divBdr>
            <w:top w:val="none" w:sz="0" w:space="0" w:color="auto"/>
            <w:left w:val="none" w:sz="0" w:space="0" w:color="auto"/>
            <w:bottom w:val="none" w:sz="0" w:space="0" w:color="auto"/>
            <w:right w:val="none" w:sz="0" w:space="0" w:color="auto"/>
          </w:divBdr>
        </w:div>
        <w:div w:id="1205101989">
          <w:marLeft w:val="0"/>
          <w:marRight w:val="0"/>
          <w:marTop w:val="375"/>
          <w:marBottom w:val="60"/>
          <w:divBdr>
            <w:top w:val="none" w:sz="0" w:space="0" w:color="auto"/>
            <w:left w:val="none" w:sz="0" w:space="0" w:color="auto"/>
            <w:bottom w:val="none" w:sz="0" w:space="0" w:color="auto"/>
            <w:right w:val="none" w:sz="0" w:space="0" w:color="auto"/>
          </w:divBdr>
        </w:div>
        <w:div w:id="239681985">
          <w:marLeft w:val="0"/>
          <w:marRight w:val="0"/>
          <w:marTop w:val="225"/>
          <w:marBottom w:val="0"/>
          <w:divBdr>
            <w:top w:val="none" w:sz="0" w:space="0" w:color="auto"/>
            <w:left w:val="none" w:sz="0" w:space="0" w:color="auto"/>
            <w:bottom w:val="none" w:sz="0" w:space="0" w:color="auto"/>
            <w:right w:val="none" w:sz="0" w:space="0" w:color="auto"/>
          </w:divBdr>
        </w:div>
        <w:div w:id="2037776778">
          <w:marLeft w:val="0"/>
          <w:marRight w:val="0"/>
          <w:marTop w:val="0"/>
          <w:marBottom w:val="255"/>
          <w:divBdr>
            <w:top w:val="none" w:sz="0" w:space="0" w:color="auto"/>
            <w:left w:val="none" w:sz="0" w:space="0" w:color="auto"/>
            <w:bottom w:val="none" w:sz="0" w:space="0" w:color="auto"/>
            <w:right w:val="none" w:sz="0" w:space="0" w:color="auto"/>
          </w:divBdr>
        </w:div>
        <w:div w:id="482504468">
          <w:marLeft w:val="0"/>
          <w:marRight w:val="0"/>
          <w:marTop w:val="0"/>
          <w:marBottom w:val="255"/>
          <w:divBdr>
            <w:top w:val="none" w:sz="0" w:space="0" w:color="auto"/>
            <w:left w:val="none" w:sz="0" w:space="0" w:color="auto"/>
            <w:bottom w:val="none" w:sz="0" w:space="0" w:color="auto"/>
            <w:right w:val="none" w:sz="0" w:space="0" w:color="auto"/>
          </w:divBdr>
        </w:div>
        <w:div w:id="1814640179">
          <w:marLeft w:val="0"/>
          <w:marRight w:val="0"/>
          <w:marTop w:val="0"/>
          <w:marBottom w:val="255"/>
          <w:divBdr>
            <w:top w:val="none" w:sz="0" w:space="0" w:color="auto"/>
            <w:left w:val="none" w:sz="0" w:space="0" w:color="auto"/>
            <w:bottom w:val="none" w:sz="0" w:space="0" w:color="auto"/>
            <w:right w:val="none" w:sz="0" w:space="0" w:color="auto"/>
          </w:divBdr>
        </w:div>
        <w:div w:id="1135561676">
          <w:marLeft w:val="0"/>
          <w:marRight w:val="0"/>
          <w:marTop w:val="0"/>
          <w:marBottom w:val="0"/>
          <w:divBdr>
            <w:top w:val="none" w:sz="0" w:space="0" w:color="auto"/>
            <w:left w:val="none" w:sz="0" w:space="0" w:color="auto"/>
            <w:bottom w:val="none" w:sz="0" w:space="0" w:color="auto"/>
            <w:right w:val="none" w:sz="0" w:space="0" w:color="auto"/>
          </w:divBdr>
          <w:divsChild>
            <w:div w:id="1031223598">
              <w:marLeft w:val="0"/>
              <w:marRight w:val="0"/>
              <w:marTop w:val="0"/>
              <w:marBottom w:val="0"/>
              <w:divBdr>
                <w:top w:val="none" w:sz="0" w:space="0" w:color="auto"/>
                <w:left w:val="none" w:sz="0" w:space="0" w:color="auto"/>
                <w:bottom w:val="none" w:sz="0" w:space="0" w:color="auto"/>
                <w:right w:val="none" w:sz="0" w:space="0" w:color="auto"/>
              </w:divBdr>
            </w:div>
          </w:divsChild>
        </w:div>
        <w:div w:id="2048337146">
          <w:marLeft w:val="0"/>
          <w:marRight w:val="0"/>
          <w:marTop w:val="255"/>
          <w:marBottom w:val="0"/>
          <w:divBdr>
            <w:top w:val="none" w:sz="0" w:space="0" w:color="auto"/>
            <w:left w:val="none" w:sz="0" w:space="0" w:color="auto"/>
            <w:bottom w:val="none" w:sz="0" w:space="0" w:color="auto"/>
            <w:right w:val="none" w:sz="0" w:space="0" w:color="auto"/>
          </w:divBdr>
        </w:div>
        <w:div w:id="528224700">
          <w:marLeft w:val="0"/>
          <w:marRight w:val="0"/>
          <w:marTop w:val="0"/>
          <w:marBottom w:val="0"/>
          <w:divBdr>
            <w:top w:val="none" w:sz="0" w:space="0" w:color="auto"/>
            <w:left w:val="none" w:sz="0" w:space="0" w:color="auto"/>
            <w:bottom w:val="none" w:sz="0" w:space="0" w:color="auto"/>
            <w:right w:val="none" w:sz="0" w:space="0" w:color="auto"/>
          </w:divBdr>
        </w:div>
        <w:div w:id="1460806901">
          <w:marLeft w:val="0"/>
          <w:marRight w:val="0"/>
          <w:marTop w:val="0"/>
          <w:marBottom w:val="0"/>
          <w:divBdr>
            <w:top w:val="none" w:sz="0" w:space="0" w:color="auto"/>
            <w:left w:val="none" w:sz="0" w:space="0" w:color="auto"/>
            <w:bottom w:val="none" w:sz="0" w:space="0" w:color="auto"/>
            <w:right w:val="none" w:sz="0" w:space="0" w:color="auto"/>
          </w:divBdr>
        </w:div>
        <w:div w:id="1700397522">
          <w:marLeft w:val="0"/>
          <w:marRight w:val="0"/>
          <w:marTop w:val="375"/>
          <w:marBottom w:val="60"/>
          <w:divBdr>
            <w:top w:val="none" w:sz="0" w:space="0" w:color="auto"/>
            <w:left w:val="none" w:sz="0" w:space="0" w:color="auto"/>
            <w:bottom w:val="none" w:sz="0" w:space="0" w:color="auto"/>
            <w:right w:val="none" w:sz="0" w:space="0" w:color="auto"/>
          </w:divBdr>
        </w:div>
        <w:div w:id="1385451168">
          <w:marLeft w:val="0"/>
          <w:marRight w:val="0"/>
          <w:marTop w:val="375"/>
          <w:marBottom w:val="60"/>
          <w:divBdr>
            <w:top w:val="none" w:sz="0" w:space="0" w:color="auto"/>
            <w:left w:val="none" w:sz="0" w:space="0" w:color="auto"/>
            <w:bottom w:val="none" w:sz="0" w:space="0" w:color="auto"/>
            <w:right w:val="none" w:sz="0" w:space="0" w:color="auto"/>
          </w:divBdr>
        </w:div>
        <w:div w:id="2139302498">
          <w:marLeft w:val="0"/>
          <w:marRight w:val="0"/>
          <w:marTop w:val="225"/>
          <w:marBottom w:val="0"/>
          <w:divBdr>
            <w:top w:val="none" w:sz="0" w:space="0" w:color="auto"/>
            <w:left w:val="none" w:sz="0" w:space="0" w:color="auto"/>
            <w:bottom w:val="none" w:sz="0" w:space="0" w:color="auto"/>
            <w:right w:val="none" w:sz="0" w:space="0" w:color="auto"/>
          </w:divBdr>
        </w:div>
        <w:div w:id="2114937989">
          <w:marLeft w:val="0"/>
          <w:marRight w:val="0"/>
          <w:marTop w:val="0"/>
          <w:marBottom w:val="255"/>
          <w:divBdr>
            <w:top w:val="none" w:sz="0" w:space="0" w:color="auto"/>
            <w:left w:val="none" w:sz="0" w:space="0" w:color="auto"/>
            <w:bottom w:val="none" w:sz="0" w:space="0" w:color="auto"/>
            <w:right w:val="none" w:sz="0" w:space="0" w:color="auto"/>
          </w:divBdr>
        </w:div>
        <w:div w:id="1599293556">
          <w:marLeft w:val="0"/>
          <w:marRight w:val="0"/>
          <w:marTop w:val="0"/>
          <w:marBottom w:val="255"/>
          <w:divBdr>
            <w:top w:val="none" w:sz="0" w:space="0" w:color="auto"/>
            <w:left w:val="none" w:sz="0" w:space="0" w:color="auto"/>
            <w:bottom w:val="none" w:sz="0" w:space="0" w:color="auto"/>
            <w:right w:val="none" w:sz="0" w:space="0" w:color="auto"/>
          </w:divBdr>
        </w:div>
        <w:div w:id="957637747">
          <w:marLeft w:val="0"/>
          <w:marRight w:val="0"/>
          <w:marTop w:val="0"/>
          <w:marBottom w:val="255"/>
          <w:divBdr>
            <w:top w:val="none" w:sz="0" w:space="0" w:color="auto"/>
            <w:left w:val="none" w:sz="0" w:space="0" w:color="auto"/>
            <w:bottom w:val="none" w:sz="0" w:space="0" w:color="auto"/>
            <w:right w:val="none" w:sz="0" w:space="0" w:color="auto"/>
          </w:divBdr>
        </w:div>
        <w:div w:id="1455099446">
          <w:marLeft w:val="0"/>
          <w:marRight w:val="0"/>
          <w:marTop w:val="0"/>
          <w:marBottom w:val="0"/>
          <w:divBdr>
            <w:top w:val="none" w:sz="0" w:space="0" w:color="auto"/>
            <w:left w:val="none" w:sz="0" w:space="0" w:color="auto"/>
            <w:bottom w:val="none" w:sz="0" w:space="0" w:color="auto"/>
            <w:right w:val="none" w:sz="0" w:space="0" w:color="auto"/>
          </w:divBdr>
          <w:divsChild>
            <w:div w:id="1674647088">
              <w:marLeft w:val="0"/>
              <w:marRight w:val="0"/>
              <w:marTop w:val="0"/>
              <w:marBottom w:val="0"/>
              <w:divBdr>
                <w:top w:val="none" w:sz="0" w:space="0" w:color="auto"/>
                <w:left w:val="none" w:sz="0" w:space="0" w:color="auto"/>
                <w:bottom w:val="none" w:sz="0" w:space="0" w:color="auto"/>
                <w:right w:val="none" w:sz="0" w:space="0" w:color="auto"/>
              </w:divBdr>
            </w:div>
            <w:div w:id="1051073606">
              <w:marLeft w:val="0"/>
              <w:marRight w:val="0"/>
              <w:marTop w:val="0"/>
              <w:marBottom w:val="0"/>
              <w:divBdr>
                <w:top w:val="none" w:sz="0" w:space="0" w:color="auto"/>
                <w:left w:val="none" w:sz="0" w:space="0" w:color="auto"/>
                <w:bottom w:val="none" w:sz="0" w:space="0" w:color="auto"/>
                <w:right w:val="none" w:sz="0" w:space="0" w:color="auto"/>
              </w:divBdr>
            </w:div>
            <w:div w:id="1076971958">
              <w:marLeft w:val="0"/>
              <w:marRight w:val="0"/>
              <w:marTop w:val="0"/>
              <w:marBottom w:val="0"/>
              <w:divBdr>
                <w:top w:val="none" w:sz="0" w:space="0" w:color="auto"/>
                <w:left w:val="none" w:sz="0" w:space="0" w:color="auto"/>
                <w:bottom w:val="none" w:sz="0" w:space="0" w:color="auto"/>
                <w:right w:val="none" w:sz="0" w:space="0" w:color="auto"/>
              </w:divBdr>
            </w:div>
          </w:divsChild>
        </w:div>
        <w:div w:id="937372336">
          <w:marLeft w:val="0"/>
          <w:marRight w:val="0"/>
          <w:marTop w:val="255"/>
          <w:marBottom w:val="0"/>
          <w:divBdr>
            <w:top w:val="none" w:sz="0" w:space="0" w:color="auto"/>
            <w:left w:val="none" w:sz="0" w:space="0" w:color="auto"/>
            <w:bottom w:val="none" w:sz="0" w:space="0" w:color="auto"/>
            <w:right w:val="none" w:sz="0" w:space="0" w:color="auto"/>
          </w:divBdr>
        </w:div>
        <w:div w:id="850342328">
          <w:marLeft w:val="0"/>
          <w:marRight w:val="0"/>
          <w:marTop w:val="0"/>
          <w:marBottom w:val="0"/>
          <w:divBdr>
            <w:top w:val="none" w:sz="0" w:space="0" w:color="auto"/>
            <w:left w:val="none" w:sz="0" w:space="0" w:color="auto"/>
            <w:bottom w:val="none" w:sz="0" w:space="0" w:color="auto"/>
            <w:right w:val="none" w:sz="0" w:space="0" w:color="auto"/>
          </w:divBdr>
        </w:div>
        <w:div w:id="2064213252">
          <w:marLeft w:val="0"/>
          <w:marRight w:val="0"/>
          <w:marTop w:val="0"/>
          <w:marBottom w:val="0"/>
          <w:divBdr>
            <w:top w:val="none" w:sz="0" w:space="0" w:color="auto"/>
            <w:left w:val="none" w:sz="0" w:space="0" w:color="auto"/>
            <w:bottom w:val="none" w:sz="0" w:space="0" w:color="auto"/>
            <w:right w:val="none" w:sz="0" w:space="0" w:color="auto"/>
          </w:divBdr>
        </w:div>
        <w:div w:id="51851905">
          <w:marLeft w:val="0"/>
          <w:marRight w:val="0"/>
          <w:marTop w:val="375"/>
          <w:marBottom w:val="60"/>
          <w:divBdr>
            <w:top w:val="none" w:sz="0" w:space="0" w:color="auto"/>
            <w:left w:val="none" w:sz="0" w:space="0" w:color="auto"/>
            <w:bottom w:val="none" w:sz="0" w:space="0" w:color="auto"/>
            <w:right w:val="none" w:sz="0" w:space="0" w:color="auto"/>
          </w:divBdr>
        </w:div>
        <w:div w:id="621421434">
          <w:marLeft w:val="0"/>
          <w:marRight w:val="0"/>
          <w:marTop w:val="375"/>
          <w:marBottom w:val="60"/>
          <w:divBdr>
            <w:top w:val="none" w:sz="0" w:space="0" w:color="auto"/>
            <w:left w:val="none" w:sz="0" w:space="0" w:color="auto"/>
            <w:bottom w:val="none" w:sz="0" w:space="0" w:color="auto"/>
            <w:right w:val="none" w:sz="0" w:space="0" w:color="auto"/>
          </w:divBdr>
        </w:div>
        <w:div w:id="279998917">
          <w:marLeft w:val="0"/>
          <w:marRight w:val="0"/>
          <w:marTop w:val="225"/>
          <w:marBottom w:val="0"/>
          <w:divBdr>
            <w:top w:val="none" w:sz="0" w:space="0" w:color="auto"/>
            <w:left w:val="none" w:sz="0" w:space="0" w:color="auto"/>
            <w:bottom w:val="none" w:sz="0" w:space="0" w:color="auto"/>
            <w:right w:val="none" w:sz="0" w:space="0" w:color="auto"/>
          </w:divBdr>
        </w:div>
        <w:div w:id="195509746">
          <w:marLeft w:val="0"/>
          <w:marRight w:val="0"/>
          <w:marTop w:val="0"/>
          <w:marBottom w:val="255"/>
          <w:divBdr>
            <w:top w:val="none" w:sz="0" w:space="0" w:color="auto"/>
            <w:left w:val="none" w:sz="0" w:space="0" w:color="auto"/>
            <w:bottom w:val="none" w:sz="0" w:space="0" w:color="auto"/>
            <w:right w:val="none" w:sz="0" w:space="0" w:color="auto"/>
          </w:divBdr>
        </w:div>
        <w:div w:id="407849617">
          <w:marLeft w:val="0"/>
          <w:marRight w:val="0"/>
          <w:marTop w:val="0"/>
          <w:marBottom w:val="255"/>
          <w:divBdr>
            <w:top w:val="none" w:sz="0" w:space="0" w:color="auto"/>
            <w:left w:val="none" w:sz="0" w:space="0" w:color="auto"/>
            <w:bottom w:val="none" w:sz="0" w:space="0" w:color="auto"/>
            <w:right w:val="none" w:sz="0" w:space="0" w:color="auto"/>
          </w:divBdr>
        </w:div>
        <w:div w:id="1303001719">
          <w:marLeft w:val="0"/>
          <w:marRight w:val="0"/>
          <w:marTop w:val="0"/>
          <w:marBottom w:val="255"/>
          <w:divBdr>
            <w:top w:val="none" w:sz="0" w:space="0" w:color="auto"/>
            <w:left w:val="none" w:sz="0" w:space="0" w:color="auto"/>
            <w:bottom w:val="none" w:sz="0" w:space="0" w:color="auto"/>
            <w:right w:val="none" w:sz="0" w:space="0" w:color="auto"/>
          </w:divBdr>
        </w:div>
        <w:div w:id="1155217078">
          <w:marLeft w:val="0"/>
          <w:marRight w:val="0"/>
          <w:marTop w:val="0"/>
          <w:marBottom w:val="0"/>
          <w:divBdr>
            <w:top w:val="none" w:sz="0" w:space="0" w:color="auto"/>
            <w:left w:val="none" w:sz="0" w:space="0" w:color="auto"/>
            <w:bottom w:val="none" w:sz="0" w:space="0" w:color="auto"/>
            <w:right w:val="none" w:sz="0" w:space="0" w:color="auto"/>
          </w:divBdr>
          <w:divsChild>
            <w:div w:id="1074157983">
              <w:marLeft w:val="0"/>
              <w:marRight w:val="0"/>
              <w:marTop w:val="0"/>
              <w:marBottom w:val="0"/>
              <w:divBdr>
                <w:top w:val="none" w:sz="0" w:space="0" w:color="auto"/>
                <w:left w:val="none" w:sz="0" w:space="0" w:color="auto"/>
                <w:bottom w:val="none" w:sz="0" w:space="0" w:color="auto"/>
                <w:right w:val="none" w:sz="0" w:space="0" w:color="auto"/>
              </w:divBdr>
            </w:div>
          </w:divsChild>
        </w:div>
        <w:div w:id="3870613">
          <w:marLeft w:val="0"/>
          <w:marRight w:val="0"/>
          <w:marTop w:val="255"/>
          <w:marBottom w:val="0"/>
          <w:divBdr>
            <w:top w:val="none" w:sz="0" w:space="0" w:color="auto"/>
            <w:left w:val="none" w:sz="0" w:space="0" w:color="auto"/>
            <w:bottom w:val="none" w:sz="0" w:space="0" w:color="auto"/>
            <w:right w:val="none" w:sz="0" w:space="0" w:color="auto"/>
          </w:divBdr>
        </w:div>
        <w:div w:id="1621573068">
          <w:marLeft w:val="0"/>
          <w:marRight w:val="0"/>
          <w:marTop w:val="0"/>
          <w:marBottom w:val="0"/>
          <w:divBdr>
            <w:top w:val="none" w:sz="0" w:space="0" w:color="auto"/>
            <w:left w:val="none" w:sz="0" w:space="0" w:color="auto"/>
            <w:bottom w:val="none" w:sz="0" w:space="0" w:color="auto"/>
            <w:right w:val="none" w:sz="0" w:space="0" w:color="auto"/>
          </w:divBdr>
        </w:div>
        <w:div w:id="1469086207">
          <w:marLeft w:val="0"/>
          <w:marRight w:val="0"/>
          <w:marTop w:val="0"/>
          <w:marBottom w:val="0"/>
          <w:divBdr>
            <w:top w:val="none" w:sz="0" w:space="0" w:color="auto"/>
            <w:left w:val="none" w:sz="0" w:space="0" w:color="auto"/>
            <w:bottom w:val="none" w:sz="0" w:space="0" w:color="auto"/>
            <w:right w:val="none" w:sz="0" w:space="0" w:color="auto"/>
          </w:divBdr>
        </w:div>
        <w:div w:id="1161775282">
          <w:marLeft w:val="0"/>
          <w:marRight w:val="0"/>
          <w:marTop w:val="375"/>
          <w:marBottom w:val="60"/>
          <w:divBdr>
            <w:top w:val="none" w:sz="0" w:space="0" w:color="auto"/>
            <w:left w:val="none" w:sz="0" w:space="0" w:color="auto"/>
            <w:bottom w:val="none" w:sz="0" w:space="0" w:color="auto"/>
            <w:right w:val="none" w:sz="0" w:space="0" w:color="auto"/>
          </w:divBdr>
        </w:div>
        <w:div w:id="2138984915">
          <w:marLeft w:val="0"/>
          <w:marRight w:val="0"/>
          <w:marTop w:val="375"/>
          <w:marBottom w:val="60"/>
          <w:divBdr>
            <w:top w:val="none" w:sz="0" w:space="0" w:color="auto"/>
            <w:left w:val="none" w:sz="0" w:space="0" w:color="auto"/>
            <w:bottom w:val="none" w:sz="0" w:space="0" w:color="auto"/>
            <w:right w:val="none" w:sz="0" w:space="0" w:color="auto"/>
          </w:divBdr>
        </w:div>
        <w:div w:id="451873303">
          <w:marLeft w:val="0"/>
          <w:marRight w:val="0"/>
          <w:marTop w:val="225"/>
          <w:marBottom w:val="0"/>
          <w:divBdr>
            <w:top w:val="none" w:sz="0" w:space="0" w:color="auto"/>
            <w:left w:val="none" w:sz="0" w:space="0" w:color="auto"/>
            <w:bottom w:val="none" w:sz="0" w:space="0" w:color="auto"/>
            <w:right w:val="none" w:sz="0" w:space="0" w:color="auto"/>
          </w:divBdr>
        </w:div>
        <w:div w:id="499850429">
          <w:marLeft w:val="0"/>
          <w:marRight w:val="0"/>
          <w:marTop w:val="0"/>
          <w:marBottom w:val="255"/>
          <w:divBdr>
            <w:top w:val="none" w:sz="0" w:space="0" w:color="auto"/>
            <w:left w:val="none" w:sz="0" w:space="0" w:color="auto"/>
            <w:bottom w:val="none" w:sz="0" w:space="0" w:color="auto"/>
            <w:right w:val="none" w:sz="0" w:space="0" w:color="auto"/>
          </w:divBdr>
        </w:div>
        <w:div w:id="547687215">
          <w:marLeft w:val="0"/>
          <w:marRight w:val="0"/>
          <w:marTop w:val="0"/>
          <w:marBottom w:val="255"/>
          <w:divBdr>
            <w:top w:val="none" w:sz="0" w:space="0" w:color="auto"/>
            <w:left w:val="none" w:sz="0" w:space="0" w:color="auto"/>
            <w:bottom w:val="none" w:sz="0" w:space="0" w:color="auto"/>
            <w:right w:val="none" w:sz="0" w:space="0" w:color="auto"/>
          </w:divBdr>
        </w:div>
        <w:div w:id="42288363">
          <w:marLeft w:val="0"/>
          <w:marRight w:val="0"/>
          <w:marTop w:val="0"/>
          <w:marBottom w:val="255"/>
          <w:divBdr>
            <w:top w:val="none" w:sz="0" w:space="0" w:color="auto"/>
            <w:left w:val="none" w:sz="0" w:space="0" w:color="auto"/>
            <w:bottom w:val="none" w:sz="0" w:space="0" w:color="auto"/>
            <w:right w:val="none" w:sz="0" w:space="0" w:color="auto"/>
          </w:divBdr>
        </w:div>
        <w:div w:id="1604999774">
          <w:marLeft w:val="0"/>
          <w:marRight w:val="0"/>
          <w:marTop w:val="0"/>
          <w:marBottom w:val="0"/>
          <w:divBdr>
            <w:top w:val="none" w:sz="0" w:space="0" w:color="auto"/>
            <w:left w:val="none" w:sz="0" w:space="0" w:color="auto"/>
            <w:bottom w:val="none" w:sz="0" w:space="0" w:color="auto"/>
            <w:right w:val="none" w:sz="0" w:space="0" w:color="auto"/>
          </w:divBdr>
          <w:divsChild>
            <w:div w:id="476924375">
              <w:marLeft w:val="0"/>
              <w:marRight w:val="0"/>
              <w:marTop w:val="0"/>
              <w:marBottom w:val="0"/>
              <w:divBdr>
                <w:top w:val="none" w:sz="0" w:space="0" w:color="auto"/>
                <w:left w:val="none" w:sz="0" w:space="0" w:color="auto"/>
                <w:bottom w:val="none" w:sz="0" w:space="0" w:color="auto"/>
                <w:right w:val="none" w:sz="0" w:space="0" w:color="auto"/>
              </w:divBdr>
            </w:div>
          </w:divsChild>
        </w:div>
        <w:div w:id="1909025887">
          <w:marLeft w:val="0"/>
          <w:marRight w:val="0"/>
          <w:marTop w:val="255"/>
          <w:marBottom w:val="0"/>
          <w:divBdr>
            <w:top w:val="none" w:sz="0" w:space="0" w:color="auto"/>
            <w:left w:val="none" w:sz="0" w:space="0" w:color="auto"/>
            <w:bottom w:val="none" w:sz="0" w:space="0" w:color="auto"/>
            <w:right w:val="none" w:sz="0" w:space="0" w:color="auto"/>
          </w:divBdr>
        </w:div>
        <w:div w:id="608002938">
          <w:marLeft w:val="0"/>
          <w:marRight w:val="0"/>
          <w:marTop w:val="0"/>
          <w:marBottom w:val="0"/>
          <w:divBdr>
            <w:top w:val="none" w:sz="0" w:space="0" w:color="auto"/>
            <w:left w:val="none" w:sz="0" w:space="0" w:color="auto"/>
            <w:bottom w:val="none" w:sz="0" w:space="0" w:color="auto"/>
            <w:right w:val="none" w:sz="0" w:space="0" w:color="auto"/>
          </w:divBdr>
        </w:div>
        <w:div w:id="1831631597">
          <w:marLeft w:val="0"/>
          <w:marRight w:val="0"/>
          <w:marTop w:val="0"/>
          <w:marBottom w:val="0"/>
          <w:divBdr>
            <w:top w:val="none" w:sz="0" w:space="0" w:color="auto"/>
            <w:left w:val="none" w:sz="0" w:space="0" w:color="auto"/>
            <w:bottom w:val="none" w:sz="0" w:space="0" w:color="auto"/>
            <w:right w:val="none" w:sz="0" w:space="0" w:color="auto"/>
          </w:divBdr>
        </w:div>
        <w:div w:id="16466908">
          <w:marLeft w:val="0"/>
          <w:marRight w:val="0"/>
          <w:marTop w:val="375"/>
          <w:marBottom w:val="60"/>
          <w:divBdr>
            <w:top w:val="none" w:sz="0" w:space="0" w:color="auto"/>
            <w:left w:val="none" w:sz="0" w:space="0" w:color="auto"/>
            <w:bottom w:val="none" w:sz="0" w:space="0" w:color="auto"/>
            <w:right w:val="none" w:sz="0" w:space="0" w:color="auto"/>
          </w:divBdr>
        </w:div>
        <w:div w:id="2023124115">
          <w:marLeft w:val="0"/>
          <w:marRight w:val="0"/>
          <w:marTop w:val="375"/>
          <w:marBottom w:val="60"/>
          <w:divBdr>
            <w:top w:val="none" w:sz="0" w:space="0" w:color="auto"/>
            <w:left w:val="none" w:sz="0" w:space="0" w:color="auto"/>
            <w:bottom w:val="none" w:sz="0" w:space="0" w:color="auto"/>
            <w:right w:val="none" w:sz="0" w:space="0" w:color="auto"/>
          </w:divBdr>
        </w:div>
        <w:div w:id="2066177317">
          <w:marLeft w:val="0"/>
          <w:marRight w:val="0"/>
          <w:marTop w:val="225"/>
          <w:marBottom w:val="0"/>
          <w:divBdr>
            <w:top w:val="none" w:sz="0" w:space="0" w:color="auto"/>
            <w:left w:val="none" w:sz="0" w:space="0" w:color="auto"/>
            <w:bottom w:val="none" w:sz="0" w:space="0" w:color="auto"/>
            <w:right w:val="none" w:sz="0" w:space="0" w:color="auto"/>
          </w:divBdr>
        </w:div>
        <w:div w:id="1974941638">
          <w:marLeft w:val="0"/>
          <w:marRight w:val="0"/>
          <w:marTop w:val="0"/>
          <w:marBottom w:val="255"/>
          <w:divBdr>
            <w:top w:val="none" w:sz="0" w:space="0" w:color="auto"/>
            <w:left w:val="none" w:sz="0" w:space="0" w:color="auto"/>
            <w:bottom w:val="none" w:sz="0" w:space="0" w:color="auto"/>
            <w:right w:val="none" w:sz="0" w:space="0" w:color="auto"/>
          </w:divBdr>
        </w:div>
        <w:div w:id="782186954">
          <w:marLeft w:val="0"/>
          <w:marRight w:val="0"/>
          <w:marTop w:val="0"/>
          <w:marBottom w:val="255"/>
          <w:divBdr>
            <w:top w:val="none" w:sz="0" w:space="0" w:color="auto"/>
            <w:left w:val="none" w:sz="0" w:space="0" w:color="auto"/>
            <w:bottom w:val="none" w:sz="0" w:space="0" w:color="auto"/>
            <w:right w:val="none" w:sz="0" w:space="0" w:color="auto"/>
          </w:divBdr>
        </w:div>
        <w:div w:id="6906930">
          <w:marLeft w:val="0"/>
          <w:marRight w:val="0"/>
          <w:marTop w:val="0"/>
          <w:marBottom w:val="255"/>
          <w:divBdr>
            <w:top w:val="none" w:sz="0" w:space="0" w:color="auto"/>
            <w:left w:val="none" w:sz="0" w:space="0" w:color="auto"/>
            <w:bottom w:val="none" w:sz="0" w:space="0" w:color="auto"/>
            <w:right w:val="none" w:sz="0" w:space="0" w:color="auto"/>
          </w:divBdr>
        </w:div>
        <w:div w:id="1932273748">
          <w:marLeft w:val="0"/>
          <w:marRight w:val="0"/>
          <w:marTop w:val="0"/>
          <w:marBottom w:val="0"/>
          <w:divBdr>
            <w:top w:val="none" w:sz="0" w:space="0" w:color="auto"/>
            <w:left w:val="none" w:sz="0" w:space="0" w:color="auto"/>
            <w:bottom w:val="none" w:sz="0" w:space="0" w:color="auto"/>
            <w:right w:val="none" w:sz="0" w:space="0" w:color="auto"/>
          </w:divBdr>
          <w:divsChild>
            <w:div w:id="2032953678">
              <w:marLeft w:val="0"/>
              <w:marRight w:val="0"/>
              <w:marTop w:val="0"/>
              <w:marBottom w:val="0"/>
              <w:divBdr>
                <w:top w:val="none" w:sz="0" w:space="0" w:color="auto"/>
                <w:left w:val="none" w:sz="0" w:space="0" w:color="auto"/>
                <w:bottom w:val="none" w:sz="0" w:space="0" w:color="auto"/>
                <w:right w:val="none" w:sz="0" w:space="0" w:color="auto"/>
              </w:divBdr>
            </w:div>
          </w:divsChild>
        </w:div>
        <w:div w:id="576749240">
          <w:marLeft w:val="0"/>
          <w:marRight w:val="0"/>
          <w:marTop w:val="255"/>
          <w:marBottom w:val="0"/>
          <w:divBdr>
            <w:top w:val="none" w:sz="0" w:space="0" w:color="auto"/>
            <w:left w:val="none" w:sz="0" w:space="0" w:color="auto"/>
            <w:bottom w:val="none" w:sz="0" w:space="0" w:color="auto"/>
            <w:right w:val="none" w:sz="0" w:space="0" w:color="auto"/>
          </w:divBdr>
        </w:div>
        <w:div w:id="1877934535">
          <w:marLeft w:val="0"/>
          <w:marRight w:val="0"/>
          <w:marTop w:val="255"/>
          <w:marBottom w:val="0"/>
          <w:divBdr>
            <w:top w:val="none" w:sz="0" w:space="0" w:color="auto"/>
            <w:left w:val="none" w:sz="0" w:space="0" w:color="auto"/>
            <w:bottom w:val="none" w:sz="0" w:space="0" w:color="auto"/>
            <w:right w:val="none" w:sz="0" w:space="0" w:color="auto"/>
          </w:divBdr>
        </w:div>
        <w:div w:id="682588573">
          <w:marLeft w:val="0"/>
          <w:marRight w:val="0"/>
          <w:marTop w:val="0"/>
          <w:marBottom w:val="0"/>
          <w:divBdr>
            <w:top w:val="none" w:sz="0" w:space="0" w:color="auto"/>
            <w:left w:val="none" w:sz="0" w:space="0" w:color="auto"/>
            <w:bottom w:val="none" w:sz="0" w:space="0" w:color="auto"/>
            <w:right w:val="none" w:sz="0" w:space="0" w:color="auto"/>
          </w:divBdr>
        </w:div>
        <w:div w:id="683483822">
          <w:marLeft w:val="0"/>
          <w:marRight w:val="0"/>
          <w:marTop w:val="0"/>
          <w:marBottom w:val="0"/>
          <w:divBdr>
            <w:top w:val="none" w:sz="0" w:space="0" w:color="auto"/>
            <w:left w:val="none" w:sz="0" w:space="0" w:color="auto"/>
            <w:bottom w:val="none" w:sz="0" w:space="0" w:color="auto"/>
            <w:right w:val="none" w:sz="0" w:space="0" w:color="auto"/>
          </w:divBdr>
        </w:div>
        <w:div w:id="1927226988">
          <w:marLeft w:val="0"/>
          <w:marRight w:val="0"/>
          <w:marTop w:val="375"/>
          <w:marBottom w:val="60"/>
          <w:divBdr>
            <w:top w:val="none" w:sz="0" w:space="0" w:color="auto"/>
            <w:left w:val="none" w:sz="0" w:space="0" w:color="auto"/>
            <w:bottom w:val="none" w:sz="0" w:space="0" w:color="auto"/>
            <w:right w:val="none" w:sz="0" w:space="0" w:color="auto"/>
          </w:divBdr>
        </w:div>
        <w:div w:id="306126080">
          <w:marLeft w:val="0"/>
          <w:marRight w:val="0"/>
          <w:marTop w:val="375"/>
          <w:marBottom w:val="60"/>
          <w:divBdr>
            <w:top w:val="none" w:sz="0" w:space="0" w:color="auto"/>
            <w:left w:val="none" w:sz="0" w:space="0" w:color="auto"/>
            <w:bottom w:val="none" w:sz="0" w:space="0" w:color="auto"/>
            <w:right w:val="none" w:sz="0" w:space="0" w:color="auto"/>
          </w:divBdr>
        </w:div>
        <w:div w:id="240525903">
          <w:marLeft w:val="0"/>
          <w:marRight w:val="0"/>
          <w:marTop w:val="225"/>
          <w:marBottom w:val="0"/>
          <w:divBdr>
            <w:top w:val="none" w:sz="0" w:space="0" w:color="auto"/>
            <w:left w:val="none" w:sz="0" w:space="0" w:color="auto"/>
            <w:bottom w:val="none" w:sz="0" w:space="0" w:color="auto"/>
            <w:right w:val="none" w:sz="0" w:space="0" w:color="auto"/>
          </w:divBdr>
        </w:div>
        <w:div w:id="1076126308">
          <w:marLeft w:val="0"/>
          <w:marRight w:val="0"/>
          <w:marTop w:val="0"/>
          <w:marBottom w:val="255"/>
          <w:divBdr>
            <w:top w:val="none" w:sz="0" w:space="0" w:color="auto"/>
            <w:left w:val="none" w:sz="0" w:space="0" w:color="auto"/>
            <w:bottom w:val="none" w:sz="0" w:space="0" w:color="auto"/>
            <w:right w:val="none" w:sz="0" w:space="0" w:color="auto"/>
          </w:divBdr>
        </w:div>
        <w:div w:id="1302155344">
          <w:marLeft w:val="0"/>
          <w:marRight w:val="0"/>
          <w:marTop w:val="0"/>
          <w:marBottom w:val="255"/>
          <w:divBdr>
            <w:top w:val="none" w:sz="0" w:space="0" w:color="auto"/>
            <w:left w:val="none" w:sz="0" w:space="0" w:color="auto"/>
            <w:bottom w:val="none" w:sz="0" w:space="0" w:color="auto"/>
            <w:right w:val="none" w:sz="0" w:space="0" w:color="auto"/>
          </w:divBdr>
        </w:div>
        <w:div w:id="736704773">
          <w:marLeft w:val="0"/>
          <w:marRight w:val="0"/>
          <w:marTop w:val="0"/>
          <w:marBottom w:val="255"/>
          <w:divBdr>
            <w:top w:val="none" w:sz="0" w:space="0" w:color="auto"/>
            <w:left w:val="none" w:sz="0" w:space="0" w:color="auto"/>
            <w:bottom w:val="none" w:sz="0" w:space="0" w:color="auto"/>
            <w:right w:val="none" w:sz="0" w:space="0" w:color="auto"/>
          </w:divBdr>
        </w:div>
        <w:div w:id="1260867175">
          <w:marLeft w:val="0"/>
          <w:marRight w:val="0"/>
          <w:marTop w:val="0"/>
          <w:marBottom w:val="0"/>
          <w:divBdr>
            <w:top w:val="none" w:sz="0" w:space="0" w:color="auto"/>
            <w:left w:val="none" w:sz="0" w:space="0" w:color="auto"/>
            <w:bottom w:val="none" w:sz="0" w:space="0" w:color="auto"/>
            <w:right w:val="none" w:sz="0" w:space="0" w:color="auto"/>
          </w:divBdr>
          <w:divsChild>
            <w:div w:id="1886529381">
              <w:marLeft w:val="0"/>
              <w:marRight w:val="0"/>
              <w:marTop w:val="0"/>
              <w:marBottom w:val="0"/>
              <w:divBdr>
                <w:top w:val="none" w:sz="0" w:space="0" w:color="auto"/>
                <w:left w:val="none" w:sz="0" w:space="0" w:color="auto"/>
                <w:bottom w:val="none" w:sz="0" w:space="0" w:color="auto"/>
                <w:right w:val="none" w:sz="0" w:space="0" w:color="auto"/>
              </w:divBdr>
            </w:div>
            <w:div w:id="1377588175">
              <w:marLeft w:val="0"/>
              <w:marRight w:val="0"/>
              <w:marTop w:val="0"/>
              <w:marBottom w:val="0"/>
              <w:divBdr>
                <w:top w:val="none" w:sz="0" w:space="0" w:color="auto"/>
                <w:left w:val="none" w:sz="0" w:space="0" w:color="auto"/>
                <w:bottom w:val="none" w:sz="0" w:space="0" w:color="auto"/>
                <w:right w:val="none" w:sz="0" w:space="0" w:color="auto"/>
              </w:divBdr>
            </w:div>
          </w:divsChild>
        </w:div>
        <w:div w:id="1923955031">
          <w:marLeft w:val="0"/>
          <w:marRight w:val="0"/>
          <w:marTop w:val="255"/>
          <w:marBottom w:val="0"/>
          <w:divBdr>
            <w:top w:val="none" w:sz="0" w:space="0" w:color="auto"/>
            <w:left w:val="none" w:sz="0" w:space="0" w:color="auto"/>
            <w:bottom w:val="none" w:sz="0" w:space="0" w:color="auto"/>
            <w:right w:val="none" w:sz="0" w:space="0" w:color="auto"/>
          </w:divBdr>
        </w:div>
        <w:div w:id="158039971">
          <w:marLeft w:val="0"/>
          <w:marRight w:val="0"/>
          <w:marTop w:val="0"/>
          <w:marBottom w:val="0"/>
          <w:divBdr>
            <w:top w:val="none" w:sz="0" w:space="0" w:color="auto"/>
            <w:left w:val="none" w:sz="0" w:space="0" w:color="auto"/>
            <w:bottom w:val="none" w:sz="0" w:space="0" w:color="auto"/>
            <w:right w:val="none" w:sz="0" w:space="0" w:color="auto"/>
          </w:divBdr>
        </w:div>
        <w:div w:id="1164668763">
          <w:marLeft w:val="0"/>
          <w:marRight w:val="0"/>
          <w:marTop w:val="0"/>
          <w:marBottom w:val="0"/>
          <w:divBdr>
            <w:top w:val="none" w:sz="0" w:space="0" w:color="auto"/>
            <w:left w:val="none" w:sz="0" w:space="0" w:color="auto"/>
            <w:bottom w:val="none" w:sz="0" w:space="0" w:color="auto"/>
            <w:right w:val="none" w:sz="0" w:space="0" w:color="auto"/>
          </w:divBdr>
        </w:div>
        <w:div w:id="814874766">
          <w:marLeft w:val="0"/>
          <w:marRight w:val="0"/>
          <w:marTop w:val="375"/>
          <w:marBottom w:val="60"/>
          <w:divBdr>
            <w:top w:val="none" w:sz="0" w:space="0" w:color="auto"/>
            <w:left w:val="none" w:sz="0" w:space="0" w:color="auto"/>
            <w:bottom w:val="none" w:sz="0" w:space="0" w:color="auto"/>
            <w:right w:val="none" w:sz="0" w:space="0" w:color="auto"/>
          </w:divBdr>
        </w:div>
        <w:div w:id="1430538384">
          <w:marLeft w:val="0"/>
          <w:marRight w:val="0"/>
          <w:marTop w:val="375"/>
          <w:marBottom w:val="60"/>
          <w:divBdr>
            <w:top w:val="none" w:sz="0" w:space="0" w:color="auto"/>
            <w:left w:val="none" w:sz="0" w:space="0" w:color="auto"/>
            <w:bottom w:val="none" w:sz="0" w:space="0" w:color="auto"/>
            <w:right w:val="none" w:sz="0" w:space="0" w:color="auto"/>
          </w:divBdr>
        </w:div>
        <w:div w:id="1509902926">
          <w:marLeft w:val="0"/>
          <w:marRight w:val="0"/>
          <w:marTop w:val="225"/>
          <w:marBottom w:val="0"/>
          <w:divBdr>
            <w:top w:val="none" w:sz="0" w:space="0" w:color="auto"/>
            <w:left w:val="none" w:sz="0" w:space="0" w:color="auto"/>
            <w:bottom w:val="none" w:sz="0" w:space="0" w:color="auto"/>
            <w:right w:val="none" w:sz="0" w:space="0" w:color="auto"/>
          </w:divBdr>
        </w:div>
        <w:div w:id="1078211389">
          <w:marLeft w:val="0"/>
          <w:marRight w:val="0"/>
          <w:marTop w:val="0"/>
          <w:marBottom w:val="255"/>
          <w:divBdr>
            <w:top w:val="none" w:sz="0" w:space="0" w:color="auto"/>
            <w:left w:val="none" w:sz="0" w:space="0" w:color="auto"/>
            <w:bottom w:val="none" w:sz="0" w:space="0" w:color="auto"/>
            <w:right w:val="none" w:sz="0" w:space="0" w:color="auto"/>
          </w:divBdr>
        </w:div>
        <w:div w:id="1159691886">
          <w:marLeft w:val="0"/>
          <w:marRight w:val="0"/>
          <w:marTop w:val="0"/>
          <w:marBottom w:val="255"/>
          <w:divBdr>
            <w:top w:val="none" w:sz="0" w:space="0" w:color="auto"/>
            <w:left w:val="none" w:sz="0" w:space="0" w:color="auto"/>
            <w:bottom w:val="none" w:sz="0" w:space="0" w:color="auto"/>
            <w:right w:val="none" w:sz="0" w:space="0" w:color="auto"/>
          </w:divBdr>
        </w:div>
        <w:div w:id="1647710234">
          <w:marLeft w:val="0"/>
          <w:marRight w:val="0"/>
          <w:marTop w:val="0"/>
          <w:marBottom w:val="255"/>
          <w:divBdr>
            <w:top w:val="none" w:sz="0" w:space="0" w:color="auto"/>
            <w:left w:val="none" w:sz="0" w:space="0" w:color="auto"/>
            <w:bottom w:val="none" w:sz="0" w:space="0" w:color="auto"/>
            <w:right w:val="none" w:sz="0" w:space="0" w:color="auto"/>
          </w:divBdr>
        </w:div>
        <w:div w:id="1204294835">
          <w:marLeft w:val="0"/>
          <w:marRight w:val="0"/>
          <w:marTop w:val="0"/>
          <w:marBottom w:val="0"/>
          <w:divBdr>
            <w:top w:val="none" w:sz="0" w:space="0" w:color="auto"/>
            <w:left w:val="none" w:sz="0" w:space="0" w:color="auto"/>
            <w:bottom w:val="none" w:sz="0" w:space="0" w:color="auto"/>
            <w:right w:val="none" w:sz="0" w:space="0" w:color="auto"/>
          </w:divBdr>
        </w:div>
        <w:div w:id="706876076">
          <w:marLeft w:val="0"/>
          <w:marRight w:val="0"/>
          <w:marTop w:val="255"/>
          <w:marBottom w:val="0"/>
          <w:divBdr>
            <w:top w:val="none" w:sz="0" w:space="0" w:color="auto"/>
            <w:left w:val="none" w:sz="0" w:space="0" w:color="auto"/>
            <w:bottom w:val="none" w:sz="0" w:space="0" w:color="auto"/>
            <w:right w:val="none" w:sz="0" w:space="0" w:color="auto"/>
          </w:divBdr>
        </w:div>
        <w:div w:id="1865485181">
          <w:marLeft w:val="0"/>
          <w:marRight w:val="0"/>
          <w:marTop w:val="0"/>
          <w:marBottom w:val="0"/>
          <w:divBdr>
            <w:top w:val="none" w:sz="0" w:space="0" w:color="auto"/>
            <w:left w:val="none" w:sz="0" w:space="0" w:color="auto"/>
            <w:bottom w:val="none" w:sz="0" w:space="0" w:color="auto"/>
            <w:right w:val="none" w:sz="0" w:space="0" w:color="auto"/>
          </w:divBdr>
        </w:div>
        <w:div w:id="1319967557">
          <w:marLeft w:val="0"/>
          <w:marRight w:val="0"/>
          <w:marTop w:val="0"/>
          <w:marBottom w:val="0"/>
          <w:divBdr>
            <w:top w:val="none" w:sz="0" w:space="0" w:color="auto"/>
            <w:left w:val="none" w:sz="0" w:space="0" w:color="auto"/>
            <w:bottom w:val="none" w:sz="0" w:space="0" w:color="auto"/>
            <w:right w:val="none" w:sz="0" w:space="0" w:color="auto"/>
          </w:divBdr>
        </w:div>
        <w:div w:id="709958006">
          <w:marLeft w:val="0"/>
          <w:marRight w:val="0"/>
          <w:marTop w:val="375"/>
          <w:marBottom w:val="60"/>
          <w:divBdr>
            <w:top w:val="none" w:sz="0" w:space="0" w:color="auto"/>
            <w:left w:val="none" w:sz="0" w:space="0" w:color="auto"/>
            <w:bottom w:val="none" w:sz="0" w:space="0" w:color="auto"/>
            <w:right w:val="none" w:sz="0" w:space="0" w:color="auto"/>
          </w:divBdr>
        </w:div>
        <w:div w:id="1189220728">
          <w:marLeft w:val="0"/>
          <w:marRight w:val="0"/>
          <w:marTop w:val="375"/>
          <w:marBottom w:val="60"/>
          <w:divBdr>
            <w:top w:val="none" w:sz="0" w:space="0" w:color="auto"/>
            <w:left w:val="none" w:sz="0" w:space="0" w:color="auto"/>
            <w:bottom w:val="none" w:sz="0" w:space="0" w:color="auto"/>
            <w:right w:val="none" w:sz="0" w:space="0" w:color="auto"/>
          </w:divBdr>
        </w:div>
        <w:div w:id="979265424">
          <w:marLeft w:val="0"/>
          <w:marRight w:val="0"/>
          <w:marTop w:val="225"/>
          <w:marBottom w:val="0"/>
          <w:divBdr>
            <w:top w:val="none" w:sz="0" w:space="0" w:color="auto"/>
            <w:left w:val="none" w:sz="0" w:space="0" w:color="auto"/>
            <w:bottom w:val="none" w:sz="0" w:space="0" w:color="auto"/>
            <w:right w:val="none" w:sz="0" w:space="0" w:color="auto"/>
          </w:divBdr>
        </w:div>
        <w:div w:id="1032344328">
          <w:marLeft w:val="0"/>
          <w:marRight w:val="0"/>
          <w:marTop w:val="0"/>
          <w:marBottom w:val="255"/>
          <w:divBdr>
            <w:top w:val="none" w:sz="0" w:space="0" w:color="auto"/>
            <w:left w:val="none" w:sz="0" w:space="0" w:color="auto"/>
            <w:bottom w:val="none" w:sz="0" w:space="0" w:color="auto"/>
            <w:right w:val="none" w:sz="0" w:space="0" w:color="auto"/>
          </w:divBdr>
        </w:div>
        <w:div w:id="1918129864">
          <w:marLeft w:val="0"/>
          <w:marRight w:val="0"/>
          <w:marTop w:val="0"/>
          <w:marBottom w:val="255"/>
          <w:divBdr>
            <w:top w:val="none" w:sz="0" w:space="0" w:color="auto"/>
            <w:left w:val="none" w:sz="0" w:space="0" w:color="auto"/>
            <w:bottom w:val="none" w:sz="0" w:space="0" w:color="auto"/>
            <w:right w:val="none" w:sz="0" w:space="0" w:color="auto"/>
          </w:divBdr>
        </w:div>
        <w:div w:id="1479296574">
          <w:marLeft w:val="0"/>
          <w:marRight w:val="0"/>
          <w:marTop w:val="0"/>
          <w:marBottom w:val="255"/>
          <w:divBdr>
            <w:top w:val="none" w:sz="0" w:space="0" w:color="auto"/>
            <w:left w:val="none" w:sz="0" w:space="0" w:color="auto"/>
            <w:bottom w:val="none" w:sz="0" w:space="0" w:color="auto"/>
            <w:right w:val="none" w:sz="0" w:space="0" w:color="auto"/>
          </w:divBdr>
        </w:div>
        <w:div w:id="1426456964">
          <w:marLeft w:val="0"/>
          <w:marRight w:val="0"/>
          <w:marTop w:val="0"/>
          <w:marBottom w:val="0"/>
          <w:divBdr>
            <w:top w:val="none" w:sz="0" w:space="0" w:color="auto"/>
            <w:left w:val="none" w:sz="0" w:space="0" w:color="auto"/>
            <w:bottom w:val="none" w:sz="0" w:space="0" w:color="auto"/>
            <w:right w:val="none" w:sz="0" w:space="0" w:color="auto"/>
          </w:divBdr>
        </w:div>
        <w:div w:id="1722438627">
          <w:marLeft w:val="0"/>
          <w:marRight w:val="0"/>
          <w:marTop w:val="255"/>
          <w:marBottom w:val="0"/>
          <w:divBdr>
            <w:top w:val="none" w:sz="0" w:space="0" w:color="auto"/>
            <w:left w:val="none" w:sz="0" w:space="0" w:color="auto"/>
            <w:bottom w:val="none" w:sz="0" w:space="0" w:color="auto"/>
            <w:right w:val="none" w:sz="0" w:space="0" w:color="auto"/>
          </w:divBdr>
        </w:div>
        <w:div w:id="1481846057">
          <w:marLeft w:val="0"/>
          <w:marRight w:val="0"/>
          <w:marTop w:val="0"/>
          <w:marBottom w:val="0"/>
          <w:divBdr>
            <w:top w:val="none" w:sz="0" w:space="0" w:color="auto"/>
            <w:left w:val="none" w:sz="0" w:space="0" w:color="auto"/>
            <w:bottom w:val="none" w:sz="0" w:space="0" w:color="auto"/>
            <w:right w:val="none" w:sz="0" w:space="0" w:color="auto"/>
          </w:divBdr>
        </w:div>
        <w:div w:id="442654337">
          <w:marLeft w:val="0"/>
          <w:marRight w:val="0"/>
          <w:marTop w:val="0"/>
          <w:marBottom w:val="0"/>
          <w:divBdr>
            <w:top w:val="none" w:sz="0" w:space="0" w:color="auto"/>
            <w:left w:val="none" w:sz="0" w:space="0" w:color="auto"/>
            <w:bottom w:val="none" w:sz="0" w:space="0" w:color="auto"/>
            <w:right w:val="none" w:sz="0" w:space="0" w:color="auto"/>
          </w:divBdr>
        </w:div>
        <w:div w:id="238056728">
          <w:marLeft w:val="0"/>
          <w:marRight w:val="0"/>
          <w:marTop w:val="375"/>
          <w:marBottom w:val="60"/>
          <w:divBdr>
            <w:top w:val="none" w:sz="0" w:space="0" w:color="auto"/>
            <w:left w:val="none" w:sz="0" w:space="0" w:color="auto"/>
            <w:bottom w:val="none" w:sz="0" w:space="0" w:color="auto"/>
            <w:right w:val="none" w:sz="0" w:space="0" w:color="auto"/>
          </w:divBdr>
        </w:div>
        <w:div w:id="1155293879">
          <w:marLeft w:val="0"/>
          <w:marRight w:val="0"/>
          <w:marTop w:val="375"/>
          <w:marBottom w:val="60"/>
          <w:divBdr>
            <w:top w:val="none" w:sz="0" w:space="0" w:color="auto"/>
            <w:left w:val="none" w:sz="0" w:space="0" w:color="auto"/>
            <w:bottom w:val="none" w:sz="0" w:space="0" w:color="auto"/>
            <w:right w:val="none" w:sz="0" w:space="0" w:color="auto"/>
          </w:divBdr>
        </w:div>
        <w:div w:id="797450564">
          <w:marLeft w:val="0"/>
          <w:marRight w:val="0"/>
          <w:marTop w:val="225"/>
          <w:marBottom w:val="0"/>
          <w:divBdr>
            <w:top w:val="none" w:sz="0" w:space="0" w:color="auto"/>
            <w:left w:val="none" w:sz="0" w:space="0" w:color="auto"/>
            <w:bottom w:val="none" w:sz="0" w:space="0" w:color="auto"/>
            <w:right w:val="none" w:sz="0" w:space="0" w:color="auto"/>
          </w:divBdr>
        </w:div>
        <w:div w:id="514929124">
          <w:marLeft w:val="0"/>
          <w:marRight w:val="0"/>
          <w:marTop w:val="0"/>
          <w:marBottom w:val="255"/>
          <w:divBdr>
            <w:top w:val="none" w:sz="0" w:space="0" w:color="auto"/>
            <w:left w:val="none" w:sz="0" w:space="0" w:color="auto"/>
            <w:bottom w:val="none" w:sz="0" w:space="0" w:color="auto"/>
            <w:right w:val="none" w:sz="0" w:space="0" w:color="auto"/>
          </w:divBdr>
        </w:div>
        <w:div w:id="34473803">
          <w:marLeft w:val="0"/>
          <w:marRight w:val="0"/>
          <w:marTop w:val="0"/>
          <w:marBottom w:val="255"/>
          <w:divBdr>
            <w:top w:val="none" w:sz="0" w:space="0" w:color="auto"/>
            <w:left w:val="none" w:sz="0" w:space="0" w:color="auto"/>
            <w:bottom w:val="none" w:sz="0" w:space="0" w:color="auto"/>
            <w:right w:val="none" w:sz="0" w:space="0" w:color="auto"/>
          </w:divBdr>
        </w:div>
        <w:div w:id="1564758554">
          <w:marLeft w:val="0"/>
          <w:marRight w:val="0"/>
          <w:marTop w:val="0"/>
          <w:marBottom w:val="255"/>
          <w:divBdr>
            <w:top w:val="none" w:sz="0" w:space="0" w:color="auto"/>
            <w:left w:val="none" w:sz="0" w:space="0" w:color="auto"/>
            <w:bottom w:val="none" w:sz="0" w:space="0" w:color="auto"/>
            <w:right w:val="none" w:sz="0" w:space="0" w:color="auto"/>
          </w:divBdr>
        </w:div>
        <w:div w:id="792092936">
          <w:marLeft w:val="0"/>
          <w:marRight w:val="0"/>
          <w:marTop w:val="0"/>
          <w:marBottom w:val="0"/>
          <w:divBdr>
            <w:top w:val="none" w:sz="0" w:space="0" w:color="auto"/>
            <w:left w:val="none" w:sz="0" w:space="0" w:color="auto"/>
            <w:bottom w:val="none" w:sz="0" w:space="0" w:color="auto"/>
            <w:right w:val="none" w:sz="0" w:space="0" w:color="auto"/>
          </w:divBdr>
          <w:divsChild>
            <w:div w:id="1949972627">
              <w:marLeft w:val="0"/>
              <w:marRight w:val="0"/>
              <w:marTop w:val="0"/>
              <w:marBottom w:val="0"/>
              <w:divBdr>
                <w:top w:val="none" w:sz="0" w:space="0" w:color="auto"/>
                <w:left w:val="none" w:sz="0" w:space="0" w:color="auto"/>
                <w:bottom w:val="none" w:sz="0" w:space="0" w:color="auto"/>
                <w:right w:val="none" w:sz="0" w:space="0" w:color="auto"/>
              </w:divBdr>
            </w:div>
            <w:div w:id="1011761368">
              <w:marLeft w:val="0"/>
              <w:marRight w:val="0"/>
              <w:marTop w:val="0"/>
              <w:marBottom w:val="0"/>
              <w:divBdr>
                <w:top w:val="none" w:sz="0" w:space="0" w:color="auto"/>
                <w:left w:val="none" w:sz="0" w:space="0" w:color="auto"/>
                <w:bottom w:val="none" w:sz="0" w:space="0" w:color="auto"/>
                <w:right w:val="none" w:sz="0" w:space="0" w:color="auto"/>
              </w:divBdr>
            </w:div>
          </w:divsChild>
        </w:div>
        <w:div w:id="205334525">
          <w:marLeft w:val="0"/>
          <w:marRight w:val="0"/>
          <w:marTop w:val="255"/>
          <w:marBottom w:val="0"/>
          <w:divBdr>
            <w:top w:val="none" w:sz="0" w:space="0" w:color="auto"/>
            <w:left w:val="none" w:sz="0" w:space="0" w:color="auto"/>
            <w:bottom w:val="none" w:sz="0" w:space="0" w:color="auto"/>
            <w:right w:val="none" w:sz="0" w:space="0" w:color="auto"/>
          </w:divBdr>
        </w:div>
        <w:div w:id="1175415664">
          <w:marLeft w:val="0"/>
          <w:marRight w:val="0"/>
          <w:marTop w:val="255"/>
          <w:marBottom w:val="0"/>
          <w:divBdr>
            <w:top w:val="none" w:sz="0" w:space="0" w:color="auto"/>
            <w:left w:val="none" w:sz="0" w:space="0" w:color="auto"/>
            <w:bottom w:val="none" w:sz="0" w:space="0" w:color="auto"/>
            <w:right w:val="none" w:sz="0" w:space="0" w:color="auto"/>
          </w:divBdr>
        </w:div>
        <w:div w:id="602030399">
          <w:marLeft w:val="0"/>
          <w:marRight w:val="0"/>
          <w:marTop w:val="0"/>
          <w:marBottom w:val="0"/>
          <w:divBdr>
            <w:top w:val="none" w:sz="0" w:space="0" w:color="auto"/>
            <w:left w:val="none" w:sz="0" w:space="0" w:color="auto"/>
            <w:bottom w:val="none" w:sz="0" w:space="0" w:color="auto"/>
            <w:right w:val="none" w:sz="0" w:space="0" w:color="auto"/>
          </w:divBdr>
        </w:div>
        <w:div w:id="605118884">
          <w:marLeft w:val="0"/>
          <w:marRight w:val="0"/>
          <w:marTop w:val="0"/>
          <w:marBottom w:val="0"/>
          <w:divBdr>
            <w:top w:val="none" w:sz="0" w:space="0" w:color="auto"/>
            <w:left w:val="none" w:sz="0" w:space="0" w:color="auto"/>
            <w:bottom w:val="none" w:sz="0" w:space="0" w:color="auto"/>
            <w:right w:val="none" w:sz="0" w:space="0" w:color="auto"/>
          </w:divBdr>
        </w:div>
        <w:div w:id="2095737052">
          <w:marLeft w:val="0"/>
          <w:marRight w:val="0"/>
          <w:marTop w:val="375"/>
          <w:marBottom w:val="60"/>
          <w:divBdr>
            <w:top w:val="none" w:sz="0" w:space="0" w:color="auto"/>
            <w:left w:val="none" w:sz="0" w:space="0" w:color="auto"/>
            <w:bottom w:val="none" w:sz="0" w:space="0" w:color="auto"/>
            <w:right w:val="none" w:sz="0" w:space="0" w:color="auto"/>
          </w:divBdr>
        </w:div>
        <w:div w:id="1454136282">
          <w:marLeft w:val="0"/>
          <w:marRight w:val="0"/>
          <w:marTop w:val="375"/>
          <w:marBottom w:val="60"/>
          <w:divBdr>
            <w:top w:val="none" w:sz="0" w:space="0" w:color="auto"/>
            <w:left w:val="none" w:sz="0" w:space="0" w:color="auto"/>
            <w:bottom w:val="none" w:sz="0" w:space="0" w:color="auto"/>
            <w:right w:val="none" w:sz="0" w:space="0" w:color="auto"/>
          </w:divBdr>
        </w:div>
        <w:div w:id="1250000169">
          <w:marLeft w:val="0"/>
          <w:marRight w:val="0"/>
          <w:marTop w:val="225"/>
          <w:marBottom w:val="0"/>
          <w:divBdr>
            <w:top w:val="none" w:sz="0" w:space="0" w:color="auto"/>
            <w:left w:val="none" w:sz="0" w:space="0" w:color="auto"/>
            <w:bottom w:val="none" w:sz="0" w:space="0" w:color="auto"/>
            <w:right w:val="none" w:sz="0" w:space="0" w:color="auto"/>
          </w:divBdr>
        </w:div>
        <w:div w:id="807741375">
          <w:marLeft w:val="0"/>
          <w:marRight w:val="0"/>
          <w:marTop w:val="0"/>
          <w:marBottom w:val="255"/>
          <w:divBdr>
            <w:top w:val="none" w:sz="0" w:space="0" w:color="auto"/>
            <w:left w:val="none" w:sz="0" w:space="0" w:color="auto"/>
            <w:bottom w:val="none" w:sz="0" w:space="0" w:color="auto"/>
            <w:right w:val="none" w:sz="0" w:space="0" w:color="auto"/>
          </w:divBdr>
        </w:div>
        <w:div w:id="1438214396">
          <w:marLeft w:val="0"/>
          <w:marRight w:val="0"/>
          <w:marTop w:val="0"/>
          <w:marBottom w:val="255"/>
          <w:divBdr>
            <w:top w:val="none" w:sz="0" w:space="0" w:color="auto"/>
            <w:left w:val="none" w:sz="0" w:space="0" w:color="auto"/>
            <w:bottom w:val="none" w:sz="0" w:space="0" w:color="auto"/>
            <w:right w:val="none" w:sz="0" w:space="0" w:color="auto"/>
          </w:divBdr>
        </w:div>
        <w:div w:id="866215150">
          <w:marLeft w:val="0"/>
          <w:marRight w:val="0"/>
          <w:marTop w:val="0"/>
          <w:marBottom w:val="255"/>
          <w:divBdr>
            <w:top w:val="none" w:sz="0" w:space="0" w:color="auto"/>
            <w:left w:val="none" w:sz="0" w:space="0" w:color="auto"/>
            <w:bottom w:val="none" w:sz="0" w:space="0" w:color="auto"/>
            <w:right w:val="none" w:sz="0" w:space="0" w:color="auto"/>
          </w:divBdr>
        </w:div>
        <w:div w:id="497041563">
          <w:marLeft w:val="0"/>
          <w:marRight w:val="0"/>
          <w:marTop w:val="0"/>
          <w:marBottom w:val="0"/>
          <w:divBdr>
            <w:top w:val="none" w:sz="0" w:space="0" w:color="auto"/>
            <w:left w:val="none" w:sz="0" w:space="0" w:color="auto"/>
            <w:bottom w:val="none" w:sz="0" w:space="0" w:color="auto"/>
            <w:right w:val="none" w:sz="0" w:space="0" w:color="auto"/>
          </w:divBdr>
          <w:divsChild>
            <w:div w:id="2140293999">
              <w:marLeft w:val="0"/>
              <w:marRight w:val="0"/>
              <w:marTop w:val="0"/>
              <w:marBottom w:val="0"/>
              <w:divBdr>
                <w:top w:val="none" w:sz="0" w:space="0" w:color="auto"/>
                <w:left w:val="none" w:sz="0" w:space="0" w:color="auto"/>
                <w:bottom w:val="none" w:sz="0" w:space="0" w:color="auto"/>
                <w:right w:val="none" w:sz="0" w:space="0" w:color="auto"/>
              </w:divBdr>
            </w:div>
            <w:div w:id="1971814215">
              <w:marLeft w:val="0"/>
              <w:marRight w:val="0"/>
              <w:marTop w:val="0"/>
              <w:marBottom w:val="0"/>
              <w:divBdr>
                <w:top w:val="none" w:sz="0" w:space="0" w:color="auto"/>
                <w:left w:val="none" w:sz="0" w:space="0" w:color="auto"/>
                <w:bottom w:val="none" w:sz="0" w:space="0" w:color="auto"/>
                <w:right w:val="none" w:sz="0" w:space="0" w:color="auto"/>
              </w:divBdr>
            </w:div>
            <w:div w:id="121313784">
              <w:marLeft w:val="600"/>
              <w:marRight w:val="0"/>
              <w:marTop w:val="0"/>
              <w:marBottom w:val="0"/>
              <w:divBdr>
                <w:top w:val="none" w:sz="0" w:space="0" w:color="auto"/>
                <w:left w:val="none" w:sz="0" w:space="0" w:color="auto"/>
                <w:bottom w:val="none" w:sz="0" w:space="0" w:color="auto"/>
                <w:right w:val="none" w:sz="0" w:space="0" w:color="auto"/>
              </w:divBdr>
            </w:div>
            <w:div w:id="1403217612">
              <w:marLeft w:val="600"/>
              <w:marRight w:val="0"/>
              <w:marTop w:val="0"/>
              <w:marBottom w:val="0"/>
              <w:divBdr>
                <w:top w:val="none" w:sz="0" w:space="0" w:color="auto"/>
                <w:left w:val="none" w:sz="0" w:space="0" w:color="auto"/>
                <w:bottom w:val="none" w:sz="0" w:space="0" w:color="auto"/>
                <w:right w:val="none" w:sz="0" w:space="0" w:color="auto"/>
              </w:divBdr>
            </w:div>
            <w:div w:id="1473668959">
              <w:marLeft w:val="600"/>
              <w:marRight w:val="0"/>
              <w:marTop w:val="0"/>
              <w:marBottom w:val="0"/>
              <w:divBdr>
                <w:top w:val="none" w:sz="0" w:space="0" w:color="auto"/>
                <w:left w:val="none" w:sz="0" w:space="0" w:color="auto"/>
                <w:bottom w:val="none" w:sz="0" w:space="0" w:color="auto"/>
                <w:right w:val="none" w:sz="0" w:space="0" w:color="auto"/>
              </w:divBdr>
            </w:div>
            <w:div w:id="1461336060">
              <w:marLeft w:val="600"/>
              <w:marRight w:val="0"/>
              <w:marTop w:val="0"/>
              <w:marBottom w:val="0"/>
              <w:divBdr>
                <w:top w:val="none" w:sz="0" w:space="0" w:color="auto"/>
                <w:left w:val="none" w:sz="0" w:space="0" w:color="auto"/>
                <w:bottom w:val="none" w:sz="0" w:space="0" w:color="auto"/>
                <w:right w:val="none" w:sz="0" w:space="0" w:color="auto"/>
              </w:divBdr>
            </w:div>
            <w:div w:id="1292593602">
              <w:marLeft w:val="600"/>
              <w:marRight w:val="0"/>
              <w:marTop w:val="0"/>
              <w:marBottom w:val="0"/>
              <w:divBdr>
                <w:top w:val="none" w:sz="0" w:space="0" w:color="auto"/>
                <w:left w:val="none" w:sz="0" w:space="0" w:color="auto"/>
                <w:bottom w:val="none" w:sz="0" w:space="0" w:color="auto"/>
                <w:right w:val="none" w:sz="0" w:space="0" w:color="auto"/>
              </w:divBdr>
            </w:div>
            <w:div w:id="1506943240">
              <w:marLeft w:val="600"/>
              <w:marRight w:val="0"/>
              <w:marTop w:val="0"/>
              <w:marBottom w:val="0"/>
              <w:divBdr>
                <w:top w:val="none" w:sz="0" w:space="0" w:color="auto"/>
                <w:left w:val="none" w:sz="0" w:space="0" w:color="auto"/>
                <w:bottom w:val="none" w:sz="0" w:space="0" w:color="auto"/>
                <w:right w:val="none" w:sz="0" w:space="0" w:color="auto"/>
              </w:divBdr>
            </w:div>
            <w:div w:id="1099254159">
              <w:marLeft w:val="600"/>
              <w:marRight w:val="0"/>
              <w:marTop w:val="0"/>
              <w:marBottom w:val="0"/>
              <w:divBdr>
                <w:top w:val="none" w:sz="0" w:space="0" w:color="auto"/>
                <w:left w:val="none" w:sz="0" w:space="0" w:color="auto"/>
                <w:bottom w:val="none" w:sz="0" w:space="0" w:color="auto"/>
                <w:right w:val="none" w:sz="0" w:space="0" w:color="auto"/>
              </w:divBdr>
            </w:div>
            <w:div w:id="176502277">
              <w:marLeft w:val="0"/>
              <w:marRight w:val="0"/>
              <w:marTop w:val="0"/>
              <w:marBottom w:val="0"/>
              <w:divBdr>
                <w:top w:val="none" w:sz="0" w:space="0" w:color="auto"/>
                <w:left w:val="none" w:sz="0" w:space="0" w:color="auto"/>
                <w:bottom w:val="none" w:sz="0" w:space="0" w:color="auto"/>
                <w:right w:val="none" w:sz="0" w:space="0" w:color="auto"/>
              </w:divBdr>
            </w:div>
            <w:div w:id="1735813730">
              <w:marLeft w:val="0"/>
              <w:marRight w:val="0"/>
              <w:marTop w:val="0"/>
              <w:marBottom w:val="0"/>
              <w:divBdr>
                <w:top w:val="none" w:sz="0" w:space="0" w:color="auto"/>
                <w:left w:val="none" w:sz="0" w:space="0" w:color="auto"/>
                <w:bottom w:val="none" w:sz="0" w:space="0" w:color="auto"/>
                <w:right w:val="none" w:sz="0" w:space="0" w:color="auto"/>
              </w:divBdr>
            </w:div>
            <w:div w:id="1592424243">
              <w:marLeft w:val="0"/>
              <w:marRight w:val="0"/>
              <w:marTop w:val="0"/>
              <w:marBottom w:val="0"/>
              <w:divBdr>
                <w:top w:val="none" w:sz="0" w:space="0" w:color="auto"/>
                <w:left w:val="none" w:sz="0" w:space="0" w:color="auto"/>
                <w:bottom w:val="none" w:sz="0" w:space="0" w:color="auto"/>
                <w:right w:val="none" w:sz="0" w:space="0" w:color="auto"/>
              </w:divBdr>
            </w:div>
          </w:divsChild>
        </w:div>
        <w:div w:id="476843561">
          <w:marLeft w:val="0"/>
          <w:marRight w:val="0"/>
          <w:marTop w:val="255"/>
          <w:marBottom w:val="0"/>
          <w:divBdr>
            <w:top w:val="none" w:sz="0" w:space="0" w:color="auto"/>
            <w:left w:val="none" w:sz="0" w:space="0" w:color="auto"/>
            <w:bottom w:val="none" w:sz="0" w:space="0" w:color="auto"/>
            <w:right w:val="none" w:sz="0" w:space="0" w:color="auto"/>
          </w:divBdr>
        </w:div>
        <w:div w:id="1322343403">
          <w:marLeft w:val="0"/>
          <w:marRight w:val="0"/>
          <w:marTop w:val="0"/>
          <w:marBottom w:val="0"/>
          <w:divBdr>
            <w:top w:val="none" w:sz="0" w:space="0" w:color="auto"/>
            <w:left w:val="none" w:sz="0" w:space="0" w:color="auto"/>
            <w:bottom w:val="none" w:sz="0" w:space="0" w:color="auto"/>
            <w:right w:val="none" w:sz="0" w:space="0" w:color="auto"/>
          </w:divBdr>
        </w:div>
        <w:div w:id="1671247658">
          <w:marLeft w:val="0"/>
          <w:marRight w:val="0"/>
          <w:marTop w:val="255"/>
          <w:marBottom w:val="0"/>
          <w:divBdr>
            <w:top w:val="none" w:sz="0" w:space="0" w:color="auto"/>
            <w:left w:val="none" w:sz="0" w:space="0" w:color="auto"/>
            <w:bottom w:val="none" w:sz="0" w:space="0" w:color="auto"/>
            <w:right w:val="none" w:sz="0" w:space="0" w:color="auto"/>
          </w:divBdr>
        </w:div>
        <w:div w:id="332608730">
          <w:marLeft w:val="0"/>
          <w:marRight w:val="0"/>
          <w:marTop w:val="0"/>
          <w:marBottom w:val="0"/>
          <w:divBdr>
            <w:top w:val="none" w:sz="0" w:space="0" w:color="auto"/>
            <w:left w:val="none" w:sz="0" w:space="0" w:color="auto"/>
            <w:bottom w:val="none" w:sz="0" w:space="0" w:color="auto"/>
            <w:right w:val="none" w:sz="0" w:space="0" w:color="auto"/>
          </w:divBdr>
          <w:divsChild>
            <w:div w:id="1858541276">
              <w:marLeft w:val="0"/>
              <w:marRight w:val="0"/>
              <w:marTop w:val="0"/>
              <w:marBottom w:val="240"/>
              <w:divBdr>
                <w:top w:val="none" w:sz="0" w:space="0" w:color="auto"/>
                <w:left w:val="none" w:sz="0" w:space="0" w:color="auto"/>
                <w:bottom w:val="none" w:sz="0" w:space="0" w:color="auto"/>
                <w:right w:val="none" w:sz="0" w:space="0" w:color="auto"/>
              </w:divBdr>
            </w:div>
            <w:div w:id="1909807598">
              <w:marLeft w:val="0"/>
              <w:marRight w:val="0"/>
              <w:marTop w:val="0"/>
              <w:marBottom w:val="0"/>
              <w:divBdr>
                <w:top w:val="none" w:sz="0" w:space="0" w:color="auto"/>
                <w:left w:val="none" w:sz="0" w:space="0" w:color="auto"/>
                <w:bottom w:val="none" w:sz="0" w:space="0" w:color="auto"/>
                <w:right w:val="none" w:sz="0" w:space="0" w:color="auto"/>
              </w:divBdr>
            </w:div>
          </w:divsChild>
        </w:div>
        <w:div w:id="779762304">
          <w:marLeft w:val="0"/>
          <w:marRight w:val="0"/>
          <w:marTop w:val="255"/>
          <w:marBottom w:val="0"/>
          <w:divBdr>
            <w:top w:val="none" w:sz="0" w:space="0" w:color="auto"/>
            <w:left w:val="none" w:sz="0" w:space="0" w:color="auto"/>
            <w:bottom w:val="none" w:sz="0" w:space="0" w:color="auto"/>
            <w:right w:val="none" w:sz="0" w:space="0" w:color="auto"/>
          </w:divBdr>
        </w:div>
        <w:div w:id="1570382148">
          <w:marLeft w:val="0"/>
          <w:marRight w:val="0"/>
          <w:marTop w:val="0"/>
          <w:marBottom w:val="0"/>
          <w:divBdr>
            <w:top w:val="none" w:sz="0" w:space="0" w:color="auto"/>
            <w:left w:val="none" w:sz="0" w:space="0" w:color="auto"/>
            <w:bottom w:val="none" w:sz="0" w:space="0" w:color="auto"/>
            <w:right w:val="none" w:sz="0" w:space="0" w:color="auto"/>
          </w:divBdr>
          <w:divsChild>
            <w:div w:id="1612781525">
              <w:marLeft w:val="0"/>
              <w:marRight w:val="0"/>
              <w:marTop w:val="0"/>
              <w:marBottom w:val="240"/>
              <w:divBdr>
                <w:top w:val="none" w:sz="0" w:space="0" w:color="auto"/>
                <w:left w:val="none" w:sz="0" w:space="0" w:color="auto"/>
                <w:bottom w:val="none" w:sz="0" w:space="0" w:color="auto"/>
                <w:right w:val="none" w:sz="0" w:space="0" w:color="auto"/>
              </w:divBdr>
            </w:div>
            <w:div w:id="1519391234">
              <w:marLeft w:val="0"/>
              <w:marRight w:val="0"/>
              <w:marTop w:val="0"/>
              <w:marBottom w:val="0"/>
              <w:divBdr>
                <w:top w:val="none" w:sz="0" w:space="0" w:color="auto"/>
                <w:left w:val="none" w:sz="0" w:space="0" w:color="auto"/>
                <w:bottom w:val="none" w:sz="0" w:space="0" w:color="auto"/>
                <w:right w:val="none" w:sz="0" w:space="0" w:color="auto"/>
              </w:divBdr>
            </w:div>
          </w:divsChild>
        </w:div>
        <w:div w:id="1234664635">
          <w:marLeft w:val="0"/>
          <w:marRight w:val="0"/>
          <w:marTop w:val="0"/>
          <w:marBottom w:val="0"/>
          <w:divBdr>
            <w:top w:val="none" w:sz="0" w:space="0" w:color="auto"/>
            <w:left w:val="none" w:sz="0" w:space="0" w:color="auto"/>
            <w:bottom w:val="none" w:sz="0" w:space="0" w:color="auto"/>
            <w:right w:val="none" w:sz="0" w:space="0" w:color="auto"/>
          </w:divBdr>
        </w:div>
        <w:div w:id="1274828331">
          <w:marLeft w:val="0"/>
          <w:marRight w:val="0"/>
          <w:marTop w:val="375"/>
          <w:marBottom w:val="60"/>
          <w:divBdr>
            <w:top w:val="none" w:sz="0" w:space="0" w:color="auto"/>
            <w:left w:val="none" w:sz="0" w:space="0" w:color="auto"/>
            <w:bottom w:val="none" w:sz="0" w:space="0" w:color="auto"/>
            <w:right w:val="none" w:sz="0" w:space="0" w:color="auto"/>
          </w:divBdr>
        </w:div>
        <w:div w:id="1619024418">
          <w:marLeft w:val="0"/>
          <w:marRight w:val="0"/>
          <w:marTop w:val="375"/>
          <w:marBottom w:val="60"/>
          <w:divBdr>
            <w:top w:val="none" w:sz="0" w:space="0" w:color="auto"/>
            <w:left w:val="none" w:sz="0" w:space="0" w:color="auto"/>
            <w:bottom w:val="none" w:sz="0" w:space="0" w:color="auto"/>
            <w:right w:val="none" w:sz="0" w:space="0" w:color="auto"/>
          </w:divBdr>
        </w:div>
        <w:div w:id="2145388477">
          <w:marLeft w:val="0"/>
          <w:marRight w:val="0"/>
          <w:marTop w:val="225"/>
          <w:marBottom w:val="0"/>
          <w:divBdr>
            <w:top w:val="none" w:sz="0" w:space="0" w:color="auto"/>
            <w:left w:val="none" w:sz="0" w:space="0" w:color="auto"/>
            <w:bottom w:val="none" w:sz="0" w:space="0" w:color="auto"/>
            <w:right w:val="none" w:sz="0" w:space="0" w:color="auto"/>
          </w:divBdr>
        </w:div>
        <w:div w:id="1927759284">
          <w:marLeft w:val="0"/>
          <w:marRight w:val="0"/>
          <w:marTop w:val="0"/>
          <w:marBottom w:val="255"/>
          <w:divBdr>
            <w:top w:val="none" w:sz="0" w:space="0" w:color="auto"/>
            <w:left w:val="none" w:sz="0" w:space="0" w:color="auto"/>
            <w:bottom w:val="none" w:sz="0" w:space="0" w:color="auto"/>
            <w:right w:val="none" w:sz="0" w:space="0" w:color="auto"/>
          </w:divBdr>
        </w:div>
        <w:div w:id="529076017">
          <w:marLeft w:val="0"/>
          <w:marRight w:val="0"/>
          <w:marTop w:val="0"/>
          <w:marBottom w:val="255"/>
          <w:divBdr>
            <w:top w:val="none" w:sz="0" w:space="0" w:color="auto"/>
            <w:left w:val="none" w:sz="0" w:space="0" w:color="auto"/>
            <w:bottom w:val="none" w:sz="0" w:space="0" w:color="auto"/>
            <w:right w:val="none" w:sz="0" w:space="0" w:color="auto"/>
          </w:divBdr>
        </w:div>
        <w:div w:id="1519850349">
          <w:marLeft w:val="0"/>
          <w:marRight w:val="0"/>
          <w:marTop w:val="0"/>
          <w:marBottom w:val="255"/>
          <w:divBdr>
            <w:top w:val="none" w:sz="0" w:space="0" w:color="auto"/>
            <w:left w:val="none" w:sz="0" w:space="0" w:color="auto"/>
            <w:bottom w:val="none" w:sz="0" w:space="0" w:color="auto"/>
            <w:right w:val="none" w:sz="0" w:space="0" w:color="auto"/>
          </w:divBdr>
        </w:div>
        <w:div w:id="1222520723">
          <w:marLeft w:val="0"/>
          <w:marRight w:val="0"/>
          <w:marTop w:val="0"/>
          <w:marBottom w:val="0"/>
          <w:divBdr>
            <w:top w:val="none" w:sz="0" w:space="0" w:color="auto"/>
            <w:left w:val="none" w:sz="0" w:space="0" w:color="auto"/>
            <w:bottom w:val="none" w:sz="0" w:space="0" w:color="auto"/>
            <w:right w:val="none" w:sz="0" w:space="0" w:color="auto"/>
          </w:divBdr>
        </w:div>
        <w:div w:id="775101218">
          <w:marLeft w:val="0"/>
          <w:marRight w:val="0"/>
          <w:marTop w:val="255"/>
          <w:marBottom w:val="0"/>
          <w:divBdr>
            <w:top w:val="none" w:sz="0" w:space="0" w:color="auto"/>
            <w:left w:val="none" w:sz="0" w:space="0" w:color="auto"/>
            <w:bottom w:val="none" w:sz="0" w:space="0" w:color="auto"/>
            <w:right w:val="none" w:sz="0" w:space="0" w:color="auto"/>
          </w:divBdr>
        </w:div>
        <w:div w:id="336004177">
          <w:marLeft w:val="0"/>
          <w:marRight w:val="0"/>
          <w:marTop w:val="255"/>
          <w:marBottom w:val="0"/>
          <w:divBdr>
            <w:top w:val="none" w:sz="0" w:space="0" w:color="auto"/>
            <w:left w:val="none" w:sz="0" w:space="0" w:color="auto"/>
            <w:bottom w:val="none" w:sz="0" w:space="0" w:color="auto"/>
            <w:right w:val="none" w:sz="0" w:space="0" w:color="auto"/>
          </w:divBdr>
        </w:div>
        <w:div w:id="1379933939">
          <w:marLeft w:val="0"/>
          <w:marRight w:val="0"/>
          <w:marTop w:val="0"/>
          <w:marBottom w:val="0"/>
          <w:divBdr>
            <w:top w:val="none" w:sz="0" w:space="0" w:color="auto"/>
            <w:left w:val="none" w:sz="0" w:space="0" w:color="auto"/>
            <w:bottom w:val="none" w:sz="0" w:space="0" w:color="auto"/>
            <w:right w:val="none" w:sz="0" w:space="0" w:color="auto"/>
          </w:divBdr>
          <w:divsChild>
            <w:div w:id="564068554">
              <w:marLeft w:val="0"/>
              <w:marRight w:val="0"/>
              <w:marTop w:val="0"/>
              <w:marBottom w:val="240"/>
              <w:divBdr>
                <w:top w:val="none" w:sz="0" w:space="0" w:color="auto"/>
                <w:left w:val="none" w:sz="0" w:space="0" w:color="auto"/>
                <w:bottom w:val="none" w:sz="0" w:space="0" w:color="auto"/>
                <w:right w:val="none" w:sz="0" w:space="0" w:color="auto"/>
              </w:divBdr>
            </w:div>
            <w:div w:id="1594624580">
              <w:marLeft w:val="0"/>
              <w:marRight w:val="0"/>
              <w:marTop w:val="0"/>
              <w:marBottom w:val="0"/>
              <w:divBdr>
                <w:top w:val="none" w:sz="0" w:space="0" w:color="auto"/>
                <w:left w:val="none" w:sz="0" w:space="0" w:color="auto"/>
                <w:bottom w:val="none" w:sz="0" w:space="0" w:color="auto"/>
                <w:right w:val="none" w:sz="0" w:space="0" w:color="auto"/>
              </w:divBdr>
            </w:div>
          </w:divsChild>
        </w:div>
        <w:div w:id="1663580154">
          <w:marLeft w:val="0"/>
          <w:marRight w:val="0"/>
          <w:marTop w:val="255"/>
          <w:marBottom w:val="0"/>
          <w:divBdr>
            <w:top w:val="none" w:sz="0" w:space="0" w:color="auto"/>
            <w:left w:val="none" w:sz="0" w:space="0" w:color="auto"/>
            <w:bottom w:val="none" w:sz="0" w:space="0" w:color="auto"/>
            <w:right w:val="none" w:sz="0" w:space="0" w:color="auto"/>
          </w:divBdr>
        </w:div>
        <w:div w:id="518392488">
          <w:marLeft w:val="0"/>
          <w:marRight w:val="0"/>
          <w:marTop w:val="0"/>
          <w:marBottom w:val="0"/>
          <w:divBdr>
            <w:top w:val="none" w:sz="0" w:space="0" w:color="auto"/>
            <w:left w:val="none" w:sz="0" w:space="0" w:color="auto"/>
            <w:bottom w:val="none" w:sz="0" w:space="0" w:color="auto"/>
            <w:right w:val="none" w:sz="0" w:space="0" w:color="auto"/>
          </w:divBdr>
          <w:divsChild>
            <w:div w:id="455757688">
              <w:marLeft w:val="0"/>
              <w:marRight w:val="0"/>
              <w:marTop w:val="0"/>
              <w:marBottom w:val="240"/>
              <w:divBdr>
                <w:top w:val="none" w:sz="0" w:space="0" w:color="auto"/>
                <w:left w:val="none" w:sz="0" w:space="0" w:color="auto"/>
                <w:bottom w:val="none" w:sz="0" w:space="0" w:color="auto"/>
                <w:right w:val="none" w:sz="0" w:space="0" w:color="auto"/>
              </w:divBdr>
            </w:div>
            <w:div w:id="1569531377">
              <w:marLeft w:val="0"/>
              <w:marRight w:val="0"/>
              <w:marTop w:val="0"/>
              <w:marBottom w:val="0"/>
              <w:divBdr>
                <w:top w:val="none" w:sz="0" w:space="0" w:color="auto"/>
                <w:left w:val="none" w:sz="0" w:space="0" w:color="auto"/>
                <w:bottom w:val="none" w:sz="0" w:space="0" w:color="auto"/>
                <w:right w:val="none" w:sz="0" w:space="0" w:color="auto"/>
              </w:divBdr>
            </w:div>
          </w:divsChild>
        </w:div>
        <w:div w:id="1797677116">
          <w:marLeft w:val="0"/>
          <w:marRight w:val="0"/>
          <w:marTop w:val="0"/>
          <w:marBottom w:val="0"/>
          <w:divBdr>
            <w:top w:val="none" w:sz="0" w:space="0" w:color="auto"/>
            <w:left w:val="none" w:sz="0" w:space="0" w:color="auto"/>
            <w:bottom w:val="none" w:sz="0" w:space="0" w:color="auto"/>
            <w:right w:val="none" w:sz="0" w:space="0" w:color="auto"/>
          </w:divBdr>
        </w:div>
        <w:div w:id="1904872865">
          <w:marLeft w:val="0"/>
          <w:marRight w:val="0"/>
          <w:marTop w:val="375"/>
          <w:marBottom w:val="60"/>
          <w:divBdr>
            <w:top w:val="none" w:sz="0" w:space="0" w:color="auto"/>
            <w:left w:val="none" w:sz="0" w:space="0" w:color="auto"/>
            <w:bottom w:val="none" w:sz="0" w:space="0" w:color="auto"/>
            <w:right w:val="none" w:sz="0" w:space="0" w:color="auto"/>
          </w:divBdr>
        </w:div>
        <w:div w:id="1926567996">
          <w:marLeft w:val="0"/>
          <w:marRight w:val="0"/>
          <w:marTop w:val="375"/>
          <w:marBottom w:val="60"/>
          <w:divBdr>
            <w:top w:val="none" w:sz="0" w:space="0" w:color="auto"/>
            <w:left w:val="none" w:sz="0" w:space="0" w:color="auto"/>
            <w:bottom w:val="none" w:sz="0" w:space="0" w:color="auto"/>
            <w:right w:val="none" w:sz="0" w:space="0" w:color="auto"/>
          </w:divBdr>
        </w:div>
        <w:div w:id="1409112621">
          <w:marLeft w:val="0"/>
          <w:marRight w:val="0"/>
          <w:marTop w:val="225"/>
          <w:marBottom w:val="0"/>
          <w:divBdr>
            <w:top w:val="none" w:sz="0" w:space="0" w:color="auto"/>
            <w:left w:val="none" w:sz="0" w:space="0" w:color="auto"/>
            <w:bottom w:val="none" w:sz="0" w:space="0" w:color="auto"/>
            <w:right w:val="none" w:sz="0" w:space="0" w:color="auto"/>
          </w:divBdr>
        </w:div>
        <w:div w:id="1070422269">
          <w:marLeft w:val="0"/>
          <w:marRight w:val="0"/>
          <w:marTop w:val="0"/>
          <w:marBottom w:val="255"/>
          <w:divBdr>
            <w:top w:val="none" w:sz="0" w:space="0" w:color="auto"/>
            <w:left w:val="none" w:sz="0" w:space="0" w:color="auto"/>
            <w:bottom w:val="none" w:sz="0" w:space="0" w:color="auto"/>
            <w:right w:val="none" w:sz="0" w:space="0" w:color="auto"/>
          </w:divBdr>
        </w:div>
        <w:div w:id="73556120">
          <w:marLeft w:val="0"/>
          <w:marRight w:val="0"/>
          <w:marTop w:val="0"/>
          <w:marBottom w:val="255"/>
          <w:divBdr>
            <w:top w:val="none" w:sz="0" w:space="0" w:color="auto"/>
            <w:left w:val="none" w:sz="0" w:space="0" w:color="auto"/>
            <w:bottom w:val="none" w:sz="0" w:space="0" w:color="auto"/>
            <w:right w:val="none" w:sz="0" w:space="0" w:color="auto"/>
          </w:divBdr>
        </w:div>
        <w:div w:id="1478379986">
          <w:marLeft w:val="0"/>
          <w:marRight w:val="0"/>
          <w:marTop w:val="0"/>
          <w:marBottom w:val="255"/>
          <w:divBdr>
            <w:top w:val="none" w:sz="0" w:space="0" w:color="auto"/>
            <w:left w:val="none" w:sz="0" w:space="0" w:color="auto"/>
            <w:bottom w:val="none" w:sz="0" w:space="0" w:color="auto"/>
            <w:right w:val="none" w:sz="0" w:space="0" w:color="auto"/>
          </w:divBdr>
        </w:div>
        <w:div w:id="1741518512">
          <w:marLeft w:val="0"/>
          <w:marRight w:val="0"/>
          <w:marTop w:val="0"/>
          <w:marBottom w:val="0"/>
          <w:divBdr>
            <w:top w:val="none" w:sz="0" w:space="0" w:color="auto"/>
            <w:left w:val="none" w:sz="0" w:space="0" w:color="auto"/>
            <w:bottom w:val="none" w:sz="0" w:space="0" w:color="auto"/>
            <w:right w:val="none" w:sz="0" w:space="0" w:color="auto"/>
          </w:divBdr>
        </w:div>
        <w:div w:id="1881896102">
          <w:marLeft w:val="0"/>
          <w:marRight w:val="0"/>
          <w:marTop w:val="255"/>
          <w:marBottom w:val="0"/>
          <w:divBdr>
            <w:top w:val="none" w:sz="0" w:space="0" w:color="auto"/>
            <w:left w:val="none" w:sz="0" w:space="0" w:color="auto"/>
            <w:bottom w:val="none" w:sz="0" w:space="0" w:color="auto"/>
            <w:right w:val="none" w:sz="0" w:space="0" w:color="auto"/>
          </w:divBdr>
        </w:div>
        <w:div w:id="1563326447">
          <w:marLeft w:val="0"/>
          <w:marRight w:val="0"/>
          <w:marTop w:val="255"/>
          <w:marBottom w:val="0"/>
          <w:divBdr>
            <w:top w:val="none" w:sz="0" w:space="0" w:color="auto"/>
            <w:left w:val="none" w:sz="0" w:space="0" w:color="auto"/>
            <w:bottom w:val="none" w:sz="0" w:space="0" w:color="auto"/>
            <w:right w:val="none" w:sz="0" w:space="0" w:color="auto"/>
          </w:divBdr>
        </w:div>
        <w:div w:id="1510096412">
          <w:marLeft w:val="0"/>
          <w:marRight w:val="0"/>
          <w:marTop w:val="255"/>
          <w:marBottom w:val="0"/>
          <w:divBdr>
            <w:top w:val="none" w:sz="0" w:space="0" w:color="auto"/>
            <w:left w:val="none" w:sz="0" w:space="0" w:color="auto"/>
            <w:bottom w:val="none" w:sz="0" w:space="0" w:color="auto"/>
            <w:right w:val="none" w:sz="0" w:space="0" w:color="auto"/>
          </w:divBdr>
        </w:div>
        <w:div w:id="2121489222">
          <w:marLeft w:val="0"/>
          <w:marRight w:val="0"/>
          <w:marTop w:val="0"/>
          <w:marBottom w:val="0"/>
          <w:divBdr>
            <w:top w:val="none" w:sz="0" w:space="0" w:color="auto"/>
            <w:left w:val="none" w:sz="0" w:space="0" w:color="auto"/>
            <w:bottom w:val="none" w:sz="0" w:space="0" w:color="auto"/>
            <w:right w:val="none" w:sz="0" w:space="0" w:color="auto"/>
          </w:divBdr>
          <w:divsChild>
            <w:div w:id="1511287768">
              <w:marLeft w:val="0"/>
              <w:marRight w:val="0"/>
              <w:marTop w:val="0"/>
              <w:marBottom w:val="240"/>
              <w:divBdr>
                <w:top w:val="none" w:sz="0" w:space="0" w:color="auto"/>
                <w:left w:val="none" w:sz="0" w:space="0" w:color="auto"/>
                <w:bottom w:val="none" w:sz="0" w:space="0" w:color="auto"/>
                <w:right w:val="none" w:sz="0" w:space="0" w:color="auto"/>
              </w:divBdr>
            </w:div>
            <w:div w:id="1933975247">
              <w:marLeft w:val="0"/>
              <w:marRight w:val="0"/>
              <w:marTop w:val="0"/>
              <w:marBottom w:val="0"/>
              <w:divBdr>
                <w:top w:val="none" w:sz="0" w:space="0" w:color="auto"/>
                <w:left w:val="none" w:sz="0" w:space="0" w:color="auto"/>
                <w:bottom w:val="none" w:sz="0" w:space="0" w:color="auto"/>
                <w:right w:val="none" w:sz="0" w:space="0" w:color="auto"/>
              </w:divBdr>
            </w:div>
          </w:divsChild>
        </w:div>
        <w:div w:id="1058750493">
          <w:marLeft w:val="0"/>
          <w:marRight w:val="0"/>
          <w:marTop w:val="255"/>
          <w:marBottom w:val="0"/>
          <w:divBdr>
            <w:top w:val="none" w:sz="0" w:space="0" w:color="auto"/>
            <w:left w:val="none" w:sz="0" w:space="0" w:color="auto"/>
            <w:bottom w:val="none" w:sz="0" w:space="0" w:color="auto"/>
            <w:right w:val="none" w:sz="0" w:space="0" w:color="auto"/>
          </w:divBdr>
        </w:div>
        <w:div w:id="2142381689">
          <w:marLeft w:val="0"/>
          <w:marRight w:val="0"/>
          <w:marTop w:val="0"/>
          <w:marBottom w:val="0"/>
          <w:divBdr>
            <w:top w:val="none" w:sz="0" w:space="0" w:color="auto"/>
            <w:left w:val="none" w:sz="0" w:space="0" w:color="auto"/>
            <w:bottom w:val="none" w:sz="0" w:space="0" w:color="auto"/>
            <w:right w:val="none" w:sz="0" w:space="0" w:color="auto"/>
          </w:divBdr>
          <w:divsChild>
            <w:div w:id="770393119">
              <w:marLeft w:val="0"/>
              <w:marRight w:val="0"/>
              <w:marTop w:val="0"/>
              <w:marBottom w:val="240"/>
              <w:divBdr>
                <w:top w:val="none" w:sz="0" w:space="0" w:color="auto"/>
                <w:left w:val="none" w:sz="0" w:space="0" w:color="auto"/>
                <w:bottom w:val="none" w:sz="0" w:space="0" w:color="auto"/>
                <w:right w:val="none" w:sz="0" w:space="0" w:color="auto"/>
              </w:divBdr>
            </w:div>
            <w:div w:id="2061248291">
              <w:marLeft w:val="0"/>
              <w:marRight w:val="0"/>
              <w:marTop w:val="0"/>
              <w:marBottom w:val="0"/>
              <w:divBdr>
                <w:top w:val="none" w:sz="0" w:space="0" w:color="auto"/>
                <w:left w:val="none" w:sz="0" w:space="0" w:color="auto"/>
                <w:bottom w:val="none" w:sz="0" w:space="0" w:color="auto"/>
                <w:right w:val="none" w:sz="0" w:space="0" w:color="auto"/>
              </w:divBdr>
            </w:div>
          </w:divsChild>
        </w:div>
        <w:div w:id="34239971">
          <w:marLeft w:val="0"/>
          <w:marRight w:val="0"/>
          <w:marTop w:val="0"/>
          <w:marBottom w:val="0"/>
          <w:divBdr>
            <w:top w:val="none" w:sz="0" w:space="0" w:color="auto"/>
            <w:left w:val="none" w:sz="0" w:space="0" w:color="auto"/>
            <w:bottom w:val="none" w:sz="0" w:space="0" w:color="auto"/>
            <w:right w:val="none" w:sz="0" w:space="0" w:color="auto"/>
          </w:divBdr>
        </w:div>
        <w:div w:id="548296865">
          <w:marLeft w:val="0"/>
          <w:marRight w:val="0"/>
          <w:marTop w:val="375"/>
          <w:marBottom w:val="60"/>
          <w:divBdr>
            <w:top w:val="none" w:sz="0" w:space="0" w:color="auto"/>
            <w:left w:val="none" w:sz="0" w:space="0" w:color="auto"/>
            <w:bottom w:val="none" w:sz="0" w:space="0" w:color="auto"/>
            <w:right w:val="none" w:sz="0" w:space="0" w:color="auto"/>
          </w:divBdr>
        </w:div>
        <w:div w:id="1182860044">
          <w:marLeft w:val="0"/>
          <w:marRight w:val="0"/>
          <w:marTop w:val="375"/>
          <w:marBottom w:val="60"/>
          <w:divBdr>
            <w:top w:val="none" w:sz="0" w:space="0" w:color="auto"/>
            <w:left w:val="none" w:sz="0" w:space="0" w:color="auto"/>
            <w:bottom w:val="none" w:sz="0" w:space="0" w:color="auto"/>
            <w:right w:val="none" w:sz="0" w:space="0" w:color="auto"/>
          </w:divBdr>
        </w:div>
        <w:div w:id="2030639853">
          <w:marLeft w:val="0"/>
          <w:marRight w:val="0"/>
          <w:marTop w:val="225"/>
          <w:marBottom w:val="0"/>
          <w:divBdr>
            <w:top w:val="none" w:sz="0" w:space="0" w:color="auto"/>
            <w:left w:val="none" w:sz="0" w:space="0" w:color="auto"/>
            <w:bottom w:val="none" w:sz="0" w:space="0" w:color="auto"/>
            <w:right w:val="none" w:sz="0" w:space="0" w:color="auto"/>
          </w:divBdr>
        </w:div>
        <w:div w:id="1501893179">
          <w:marLeft w:val="0"/>
          <w:marRight w:val="0"/>
          <w:marTop w:val="0"/>
          <w:marBottom w:val="255"/>
          <w:divBdr>
            <w:top w:val="none" w:sz="0" w:space="0" w:color="auto"/>
            <w:left w:val="none" w:sz="0" w:space="0" w:color="auto"/>
            <w:bottom w:val="none" w:sz="0" w:space="0" w:color="auto"/>
            <w:right w:val="none" w:sz="0" w:space="0" w:color="auto"/>
          </w:divBdr>
        </w:div>
        <w:div w:id="1770008290">
          <w:marLeft w:val="0"/>
          <w:marRight w:val="0"/>
          <w:marTop w:val="0"/>
          <w:marBottom w:val="255"/>
          <w:divBdr>
            <w:top w:val="none" w:sz="0" w:space="0" w:color="auto"/>
            <w:left w:val="none" w:sz="0" w:space="0" w:color="auto"/>
            <w:bottom w:val="none" w:sz="0" w:space="0" w:color="auto"/>
            <w:right w:val="none" w:sz="0" w:space="0" w:color="auto"/>
          </w:divBdr>
        </w:div>
        <w:div w:id="746466123">
          <w:marLeft w:val="0"/>
          <w:marRight w:val="0"/>
          <w:marTop w:val="0"/>
          <w:marBottom w:val="255"/>
          <w:divBdr>
            <w:top w:val="none" w:sz="0" w:space="0" w:color="auto"/>
            <w:left w:val="none" w:sz="0" w:space="0" w:color="auto"/>
            <w:bottom w:val="none" w:sz="0" w:space="0" w:color="auto"/>
            <w:right w:val="none" w:sz="0" w:space="0" w:color="auto"/>
          </w:divBdr>
        </w:div>
        <w:div w:id="89594590">
          <w:marLeft w:val="0"/>
          <w:marRight w:val="0"/>
          <w:marTop w:val="0"/>
          <w:marBottom w:val="0"/>
          <w:divBdr>
            <w:top w:val="none" w:sz="0" w:space="0" w:color="auto"/>
            <w:left w:val="none" w:sz="0" w:space="0" w:color="auto"/>
            <w:bottom w:val="none" w:sz="0" w:space="0" w:color="auto"/>
            <w:right w:val="none" w:sz="0" w:space="0" w:color="auto"/>
          </w:divBdr>
        </w:div>
        <w:div w:id="1447235960">
          <w:marLeft w:val="0"/>
          <w:marRight w:val="0"/>
          <w:marTop w:val="255"/>
          <w:marBottom w:val="0"/>
          <w:divBdr>
            <w:top w:val="none" w:sz="0" w:space="0" w:color="auto"/>
            <w:left w:val="none" w:sz="0" w:space="0" w:color="auto"/>
            <w:bottom w:val="none" w:sz="0" w:space="0" w:color="auto"/>
            <w:right w:val="none" w:sz="0" w:space="0" w:color="auto"/>
          </w:divBdr>
        </w:div>
        <w:div w:id="1140348398">
          <w:marLeft w:val="0"/>
          <w:marRight w:val="0"/>
          <w:marTop w:val="255"/>
          <w:marBottom w:val="0"/>
          <w:divBdr>
            <w:top w:val="none" w:sz="0" w:space="0" w:color="auto"/>
            <w:left w:val="none" w:sz="0" w:space="0" w:color="auto"/>
            <w:bottom w:val="none" w:sz="0" w:space="0" w:color="auto"/>
            <w:right w:val="none" w:sz="0" w:space="0" w:color="auto"/>
          </w:divBdr>
        </w:div>
        <w:div w:id="183329974">
          <w:marLeft w:val="0"/>
          <w:marRight w:val="0"/>
          <w:marTop w:val="255"/>
          <w:marBottom w:val="0"/>
          <w:divBdr>
            <w:top w:val="none" w:sz="0" w:space="0" w:color="auto"/>
            <w:left w:val="none" w:sz="0" w:space="0" w:color="auto"/>
            <w:bottom w:val="none" w:sz="0" w:space="0" w:color="auto"/>
            <w:right w:val="none" w:sz="0" w:space="0" w:color="auto"/>
          </w:divBdr>
        </w:div>
        <w:div w:id="1490904022">
          <w:marLeft w:val="0"/>
          <w:marRight w:val="0"/>
          <w:marTop w:val="0"/>
          <w:marBottom w:val="0"/>
          <w:divBdr>
            <w:top w:val="none" w:sz="0" w:space="0" w:color="auto"/>
            <w:left w:val="none" w:sz="0" w:space="0" w:color="auto"/>
            <w:bottom w:val="none" w:sz="0" w:space="0" w:color="auto"/>
            <w:right w:val="none" w:sz="0" w:space="0" w:color="auto"/>
          </w:divBdr>
          <w:divsChild>
            <w:div w:id="1106541456">
              <w:marLeft w:val="0"/>
              <w:marRight w:val="0"/>
              <w:marTop w:val="0"/>
              <w:marBottom w:val="240"/>
              <w:divBdr>
                <w:top w:val="none" w:sz="0" w:space="0" w:color="auto"/>
                <w:left w:val="none" w:sz="0" w:space="0" w:color="auto"/>
                <w:bottom w:val="none" w:sz="0" w:space="0" w:color="auto"/>
                <w:right w:val="none" w:sz="0" w:space="0" w:color="auto"/>
              </w:divBdr>
            </w:div>
            <w:div w:id="1915433846">
              <w:marLeft w:val="0"/>
              <w:marRight w:val="0"/>
              <w:marTop w:val="0"/>
              <w:marBottom w:val="0"/>
              <w:divBdr>
                <w:top w:val="none" w:sz="0" w:space="0" w:color="auto"/>
                <w:left w:val="none" w:sz="0" w:space="0" w:color="auto"/>
                <w:bottom w:val="none" w:sz="0" w:space="0" w:color="auto"/>
                <w:right w:val="none" w:sz="0" w:space="0" w:color="auto"/>
              </w:divBdr>
            </w:div>
          </w:divsChild>
        </w:div>
        <w:div w:id="707531542">
          <w:marLeft w:val="0"/>
          <w:marRight w:val="0"/>
          <w:marTop w:val="255"/>
          <w:marBottom w:val="0"/>
          <w:divBdr>
            <w:top w:val="none" w:sz="0" w:space="0" w:color="auto"/>
            <w:left w:val="none" w:sz="0" w:space="0" w:color="auto"/>
            <w:bottom w:val="none" w:sz="0" w:space="0" w:color="auto"/>
            <w:right w:val="none" w:sz="0" w:space="0" w:color="auto"/>
          </w:divBdr>
        </w:div>
        <w:div w:id="2060012675">
          <w:marLeft w:val="0"/>
          <w:marRight w:val="0"/>
          <w:marTop w:val="0"/>
          <w:marBottom w:val="0"/>
          <w:divBdr>
            <w:top w:val="none" w:sz="0" w:space="0" w:color="auto"/>
            <w:left w:val="none" w:sz="0" w:space="0" w:color="auto"/>
            <w:bottom w:val="none" w:sz="0" w:space="0" w:color="auto"/>
            <w:right w:val="none" w:sz="0" w:space="0" w:color="auto"/>
          </w:divBdr>
          <w:divsChild>
            <w:div w:id="1283851336">
              <w:marLeft w:val="0"/>
              <w:marRight w:val="0"/>
              <w:marTop w:val="0"/>
              <w:marBottom w:val="240"/>
              <w:divBdr>
                <w:top w:val="none" w:sz="0" w:space="0" w:color="auto"/>
                <w:left w:val="none" w:sz="0" w:space="0" w:color="auto"/>
                <w:bottom w:val="none" w:sz="0" w:space="0" w:color="auto"/>
                <w:right w:val="none" w:sz="0" w:space="0" w:color="auto"/>
              </w:divBdr>
            </w:div>
            <w:div w:id="1162503538">
              <w:marLeft w:val="0"/>
              <w:marRight w:val="0"/>
              <w:marTop w:val="0"/>
              <w:marBottom w:val="0"/>
              <w:divBdr>
                <w:top w:val="none" w:sz="0" w:space="0" w:color="auto"/>
                <w:left w:val="none" w:sz="0" w:space="0" w:color="auto"/>
                <w:bottom w:val="none" w:sz="0" w:space="0" w:color="auto"/>
                <w:right w:val="none" w:sz="0" w:space="0" w:color="auto"/>
              </w:divBdr>
            </w:div>
          </w:divsChild>
        </w:div>
        <w:div w:id="1687829204">
          <w:marLeft w:val="0"/>
          <w:marRight w:val="0"/>
          <w:marTop w:val="0"/>
          <w:marBottom w:val="0"/>
          <w:divBdr>
            <w:top w:val="none" w:sz="0" w:space="0" w:color="auto"/>
            <w:left w:val="none" w:sz="0" w:space="0" w:color="auto"/>
            <w:bottom w:val="none" w:sz="0" w:space="0" w:color="auto"/>
            <w:right w:val="none" w:sz="0" w:space="0" w:color="auto"/>
          </w:divBdr>
        </w:div>
        <w:div w:id="1980110149">
          <w:marLeft w:val="0"/>
          <w:marRight w:val="0"/>
          <w:marTop w:val="375"/>
          <w:marBottom w:val="60"/>
          <w:divBdr>
            <w:top w:val="none" w:sz="0" w:space="0" w:color="auto"/>
            <w:left w:val="none" w:sz="0" w:space="0" w:color="auto"/>
            <w:bottom w:val="none" w:sz="0" w:space="0" w:color="auto"/>
            <w:right w:val="none" w:sz="0" w:space="0" w:color="auto"/>
          </w:divBdr>
        </w:div>
        <w:div w:id="2145345558">
          <w:marLeft w:val="0"/>
          <w:marRight w:val="0"/>
          <w:marTop w:val="375"/>
          <w:marBottom w:val="60"/>
          <w:divBdr>
            <w:top w:val="none" w:sz="0" w:space="0" w:color="auto"/>
            <w:left w:val="none" w:sz="0" w:space="0" w:color="auto"/>
            <w:bottom w:val="none" w:sz="0" w:space="0" w:color="auto"/>
            <w:right w:val="none" w:sz="0" w:space="0" w:color="auto"/>
          </w:divBdr>
        </w:div>
        <w:div w:id="1588420598">
          <w:marLeft w:val="0"/>
          <w:marRight w:val="0"/>
          <w:marTop w:val="225"/>
          <w:marBottom w:val="0"/>
          <w:divBdr>
            <w:top w:val="none" w:sz="0" w:space="0" w:color="auto"/>
            <w:left w:val="none" w:sz="0" w:space="0" w:color="auto"/>
            <w:bottom w:val="none" w:sz="0" w:space="0" w:color="auto"/>
            <w:right w:val="none" w:sz="0" w:space="0" w:color="auto"/>
          </w:divBdr>
        </w:div>
        <w:div w:id="334722148">
          <w:marLeft w:val="0"/>
          <w:marRight w:val="0"/>
          <w:marTop w:val="0"/>
          <w:marBottom w:val="255"/>
          <w:divBdr>
            <w:top w:val="none" w:sz="0" w:space="0" w:color="auto"/>
            <w:left w:val="none" w:sz="0" w:space="0" w:color="auto"/>
            <w:bottom w:val="none" w:sz="0" w:space="0" w:color="auto"/>
            <w:right w:val="none" w:sz="0" w:space="0" w:color="auto"/>
          </w:divBdr>
        </w:div>
        <w:div w:id="1289167826">
          <w:marLeft w:val="0"/>
          <w:marRight w:val="0"/>
          <w:marTop w:val="0"/>
          <w:marBottom w:val="255"/>
          <w:divBdr>
            <w:top w:val="none" w:sz="0" w:space="0" w:color="auto"/>
            <w:left w:val="none" w:sz="0" w:space="0" w:color="auto"/>
            <w:bottom w:val="none" w:sz="0" w:space="0" w:color="auto"/>
            <w:right w:val="none" w:sz="0" w:space="0" w:color="auto"/>
          </w:divBdr>
        </w:div>
        <w:div w:id="1034843768">
          <w:marLeft w:val="0"/>
          <w:marRight w:val="0"/>
          <w:marTop w:val="0"/>
          <w:marBottom w:val="255"/>
          <w:divBdr>
            <w:top w:val="none" w:sz="0" w:space="0" w:color="auto"/>
            <w:left w:val="none" w:sz="0" w:space="0" w:color="auto"/>
            <w:bottom w:val="none" w:sz="0" w:space="0" w:color="auto"/>
            <w:right w:val="none" w:sz="0" w:space="0" w:color="auto"/>
          </w:divBdr>
        </w:div>
        <w:div w:id="1635989736">
          <w:marLeft w:val="0"/>
          <w:marRight w:val="0"/>
          <w:marTop w:val="0"/>
          <w:marBottom w:val="0"/>
          <w:divBdr>
            <w:top w:val="none" w:sz="0" w:space="0" w:color="auto"/>
            <w:left w:val="none" w:sz="0" w:space="0" w:color="auto"/>
            <w:bottom w:val="none" w:sz="0" w:space="0" w:color="auto"/>
            <w:right w:val="none" w:sz="0" w:space="0" w:color="auto"/>
          </w:divBdr>
        </w:div>
        <w:div w:id="1157962969">
          <w:marLeft w:val="0"/>
          <w:marRight w:val="0"/>
          <w:marTop w:val="255"/>
          <w:marBottom w:val="0"/>
          <w:divBdr>
            <w:top w:val="none" w:sz="0" w:space="0" w:color="auto"/>
            <w:left w:val="none" w:sz="0" w:space="0" w:color="auto"/>
            <w:bottom w:val="none" w:sz="0" w:space="0" w:color="auto"/>
            <w:right w:val="none" w:sz="0" w:space="0" w:color="auto"/>
          </w:divBdr>
        </w:div>
        <w:div w:id="1865707715">
          <w:marLeft w:val="0"/>
          <w:marRight w:val="0"/>
          <w:marTop w:val="255"/>
          <w:marBottom w:val="0"/>
          <w:divBdr>
            <w:top w:val="none" w:sz="0" w:space="0" w:color="auto"/>
            <w:left w:val="none" w:sz="0" w:space="0" w:color="auto"/>
            <w:bottom w:val="none" w:sz="0" w:space="0" w:color="auto"/>
            <w:right w:val="none" w:sz="0" w:space="0" w:color="auto"/>
          </w:divBdr>
        </w:div>
        <w:div w:id="274100971">
          <w:marLeft w:val="0"/>
          <w:marRight w:val="0"/>
          <w:marTop w:val="0"/>
          <w:marBottom w:val="0"/>
          <w:divBdr>
            <w:top w:val="none" w:sz="0" w:space="0" w:color="auto"/>
            <w:left w:val="none" w:sz="0" w:space="0" w:color="auto"/>
            <w:bottom w:val="none" w:sz="0" w:space="0" w:color="auto"/>
            <w:right w:val="none" w:sz="0" w:space="0" w:color="auto"/>
          </w:divBdr>
        </w:div>
        <w:div w:id="1299604988">
          <w:marLeft w:val="0"/>
          <w:marRight w:val="0"/>
          <w:marTop w:val="255"/>
          <w:marBottom w:val="0"/>
          <w:divBdr>
            <w:top w:val="none" w:sz="0" w:space="0" w:color="auto"/>
            <w:left w:val="none" w:sz="0" w:space="0" w:color="auto"/>
            <w:bottom w:val="none" w:sz="0" w:space="0" w:color="auto"/>
            <w:right w:val="none" w:sz="0" w:space="0" w:color="auto"/>
          </w:divBdr>
        </w:div>
        <w:div w:id="1853496744">
          <w:marLeft w:val="0"/>
          <w:marRight w:val="0"/>
          <w:marTop w:val="0"/>
          <w:marBottom w:val="0"/>
          <w:divBdr>
            <w:top w:val="none" w:sz="0" w:space="0" w:color="auto"/>
            <w:left w:val="none" w:sz="0" w:space="0" w:color="auto"/>
            <w:bottom w:val="none" w:sz="0" w:space="0" w:color="auto"/>
            <w:right w:val="none" w:sz="0" w:space="0" w:color="auto"/>
          </w:divBdr>
          <w:divsChild>
            <w:div w:id="177476658">
              <w:marLeft w:val="0"/>
              <w:marRight w:val="0"/>
              <w:marTop w:val="0"/>
              <w:marBottom w:val="240"/>
              <w:divBdr>
                <w:top w:val="none" w:sz="0" w:space="0" w:color="auto"/>
                <w:left w:val="none" w:sz="0" w:space="0" w:color="auto"/>
                <w:bottom w:val="none" w:sz="0" w:space="0" w:color="auto"/>
                <w:right w:val="none" w:sz="0" w:space="0" w:color="auto"/>
              </w:divBdr>
            </w:div>
            <w:div w:id="1422407013">
              <w:marLeft w:val="0"/>
              <w:marRight w:val="0"/>
              <w:marTop w:val="0"/>
              <w:marBottom w:val="0"/>
              <w:divBdr>
                <w:top w:val="none" w:sz="0" w:space="0" w:color="auto"/>
                <w:left w:val="none" w:sz="0" w:space="0" w:color="auto"/>
                <w:bottom w:val="none" w:sz="0" w:space="0" w:color="auto"/>
                <w:right w:val="none" w:sz="0" w:space="0" w:color="auto"/>
              </w:divBdr>
            </w:div>
          </w:divsChild>
        </w:div>
        <w:div w:id="1495561919">
          <w:marLeft w:val="0"/>
          <w:marRight w:val="0"/>
          <w:marTop w:val="255"/>
          <w:marBottom w:val="0"/>
          <w:divBdr>
            <w:top w:val="none" w:sz="0" w:space="0" w:color="auto"/>
            <w:left w:val="none" w:sz="0" w:space="0" w:color="auto"/>
            <w:bottom w:val="none" w:sz="0" w:space="0" w:color="auto"/>
            <w:right w:val="none" w:sz="0" w:space="0" w:color="auto"/>
          </w:divBdr>
        </w:div>
        <w:div w:id="1248742">
          <w:marLeft w:val="0"/>
          <w:marRight w:val="0"/>
          <w:marTop w:val="0"/>
          <w:marBottom w:val="0"/>
          <w:divBdr>
            <w:top w:val="none" w:sz="0" w:space="0" w:color="auto"/>
            <w:left w:val="none" w:sz="0" w:space="0" w:color="auto"/>
            <w:bottom w:val="none" w:sz="0" w:space="0" w:color="auto"/>
            <w:right w:val="none" w:sz="0" w:space="0" w:color="auto"/>
          </w:divBdr>
          <w:divsChild>
            <w:div w:id="810287563">
              <w:marLeft w:val="0"/>
              <w:marRight w:val="0"/>
              <w:marTop w:val="0"/>
              <w:marBottom w:val="240"/>
              <w:divBdr>
                <w:top w:val="none" w:sz="0" w:space="0" w:color="auto"/>
                <w:left w:val="none" w:sz="0" w:space="0" w:color="auto"/>
                <w:bottom w:val="none" w:sz="0" w:space="0" w:color="auto"/>
                <w:right w:val="none" w:sz="0" w:space="0" w:color="auto"/>
              </w:divBdr>
            </w:div>
            <w:div w:id="1270744011">
              <w:marLeft w:val="0"/>
              <w:marRight w:val="0"/>
              <w:marTop w:val="0"/>
              <w:marBottom w:val="0"/>
              <w:divBdr>
                <w:top w:val="none" w:sz="0" w:space="0" w:color="auto"/>
                <w:left w:val="none" w:sz="0" w:space="0" w:color="auto"/>
                <w:bottom w:val="none" w:sz="0" w:space="0" w:color="auto"/>
                <w:right w:val="none" w:sz="0" w:space="0" w:color="auto"/>
              </w:divBdr>
            </w:div>
          </w:divsChild>
        </w:div>
        <w:div w:id="1296646655">
          <w:marLeft w:val="0"/>
          <w:marRight w:val="0"/>
          <w:marTop w:val="0"/>
          <w:marBottom w:val="0"/>
          <w:divBdr>
            <w:top w:val="none" w:sz="0" w:space="0" w:color="auto"/>
            <w:left w:val="none" w:sz="0" w:space="0" w:color="auto"/>
            <w:bottom w:val="none" w:sz="0" w:space="0" w:color="auto"/>
            <w:right w:val="none" w:sz="0" w:space="0" w:color="auto"/>
          </w:divBdr>
        </w:div>
        <w:div w:id="1840654624">
          <w:marLeft w:val="0"/>
          <w:marRight w:val="0"/>
          <w:marTop w:val="375"/>
          <w:marBottom w:val="60"/>
          <w:divBdr>
            <w:top w:val="none" w:sz="0" w:space="0" w:color="auto"/>
            <w:left w:val="none" w:sz="0" w:space="0" w:color="auto"/>
            <w:bottom w:val="none" w:sz="0" w:space="0" w:color="auto"/>
            <w:right w:val="none" w:sz="0" w:space="0" w:color="auto"/>
          </w:divBdr>
        </w:div>
        <w:div w:id="866796112">
          <w:marLeft w:val="0"/>
          <w:marRight w:val="0"/>
          <w:marTop w:val="375"/>
          <w:marBottom w:val="60"/>
          <w:divBdr>
            <w:top w:val="none" w:sz="0" w:space="0" w:color="auto"/>
            <w:left w:val="none" w:sz="0" w:space="0" w:color="auto"/>
            <w:bottom w:val="none" w:sz="0" w:space="0" w:color="auto"/>
            <w:right w:val="none" w:sz="0" w:space="0" w:color="auto"/>
          </w:divBdr>
        </w:div>
        <w:div w:id="29577478">
          <w:marLeft w:val="0"/>
          <w:marRight w:val="0"/>
          <w:marTop w:val="225"/>
          <w:marBottom w:val="0"/>
          <w:divBdr>
            <w:top w:val="none" w:sz="0" w:space="0" w:color="auto"/>
            <w:left w:val="none" w:sz="0" w:space="0" w:color="auto"/>
            <w:bottom w:val="none" w:sz="0" w:space="0" w:color="auto"/>
            <w:right w:val="none" w:sz="0" w:space="0" w:color="auto"/>
          </w:divBdr>
        </w:div>
        <w:div w:id="1482186629">
          <w:marLeft w:val="0"/>
          <w:marRight w:val="0"/>
          <w:marTop w:val="0"/>
          <w:marBottom w:val="255"/>
          <w:divBdr>
            <w:top w:val="none" w:sz="0" w:space="0" w:color="auto"/>
            <w:left w:val="none" w:sz="0" w:space="0" w:color="auto"/>
            <w:bottom w:val="none" w:sz="0" w:space="0" w:color="auto"/>
            <w:right w:val="none" w:sz="0" w:space="0" w:color="auto"/>
          </w:divBdr>
        </w:div>
        <w:div w:id="275021118">
          <w:marLeft w:val="0"/>
          <w:marRight w:val="0"/>
          <w:marTop w:val="0"/>
          <w:marBottom w:val="255"/>
          <w:divBdr>
            <w:top w:val="none" w:sz="0" w:space="0" w:color="auto"/>
            <w:left w:val="none" w:sz="0" w:space="0" w:color="auto"/>
            <w:bottom w:val="none" w:sz="0" w:space="0" w:color="auto"/>
            <w:right w:val="none" w:sz="0" w:space="0" w:color="auto"/>
          </w:divBdr>
        </w:div>
        <w:div w:id="1626499766">
          <w:marLeft w:val="0"/>
          <w:marRight w:val="0"/>
          <w:marTop w:val="0"/>
          <w:marBottom w:val="255"/>
          <w:divBdr>
            <w:top w:val="none" w:sz="0" w:space="0" w:color="auto"/>
            <w:left w:val="none" w:sz="0" w:space="0" w:color="auto"/>
            <w:bottom w:val="none" w:sz="0" w:space="0" w:color="auto"/>
            <w:right w:val="none" w:sz="0" w:space="0" w:color="auto"/>
          </w:divBdr>
        </w:div>
        <w:div w:id="324942199">
          <w:marLeft w:val="0"/>
          <w:marRight w:val="0"/>
          <w:marTop w:val="0"/>
          <w:marBottom w:val="0"/>
          <w:divBdr>
            <w:top w:val="none" w:sz="0" w:space="0" w:color="auto"/>
            <w:left w:val="none" w:sz="0" w:space="0" w:color="auto"/>
            <w:bottom w:val="none" w:sz="0" w:space="0" w:color="auto"/>
            <w:right w:val="none" w:sz="0" w:space="0" w:color="auto"/>
          </w:divBdr>
        </w:div>
        <w:div w:id="856967487">
          <w:marLeft w:val="0"/>
          <w:marRight w:val="0"/>
          <w:marTop w:val="255"/>
          <w:marBottom w:val="0"/>
          <w:divBdr>
            <w:top w:val="none" w:sz="0" w:space="0" w:color="auto"/>
            <w:left w:val="none" w:sz="0" w:space="0" w:color="auto"/>
            <w:bottom w:val="none" w:sz="0" w:space="0" w:color="auto"/>
            <w:right w:val="none" w:sz="0" w:space="0" w:color="auto"/>
          </w:divBdr>
        </w:div>
        <w:div w:id="1409378166">
          <w:marLeft w:val="0"/>
          <w:marRight w:val="0"/>
          <w:marTop w:val="255"/>
          <w:marBottom w:val="0"/>
          <w:divBdr>
            <w:top w:val="none" w:sz="0" w:space="0" w:color="auto"/>
            <w:left w:val="none" w:sz="0" w:space="0" w:color="auto"/>
            <w:bottom w:val="none" w:sz="0" w:space="0" w:color="auto"/>
            <w:right w:val="none" w:sz="0" w:space="0" w:color="auto"/>
          </w:divBdr>
        </w:div>
        <w:div w:id="1231384443">
          <w:marLeft w:val="0"/>
          <w:marRight w:val="0"/>
          <w:marTop w:val="0"/>
          <w:marBottom w:val="0"/>
          <w:divBdr>
            <w:top w:val="none" w:sz="0" w:space="0" w:color="auto"/>
            <w:left w:val="none" w:sz="0" w:space="0" w:color="auto"/>
            <w:bottom w:val="none" w:sz="0" w:space="0" w:color="auto"/>
            <w:right w:val="none" w:sz="0" w:space="0" w:color="auto"/>
          </w:divBdr>
        </w:div>
        <w:div w:id="2075467601">
          <w:marLeft w:val="0"/>
          <w:marRight w:val="0"/>
          <w:marTop w:val="255"/>
          <w:marBottom w:val="0"/>
          <w:divBdr>
            <w:top w:val="none" w:sz="0" w:space="0" w:color="auto"/>
            <w:left w:val="none" w:sz="0" w:space="0" w:color="auto"/>
            <w:bottom w:val="none" w:sz="0" w:space="0" w:color="auto"/>
            <w:right w:val="none" w:sz="0" w:space="0" w:color="auto"/>
          </w:divBdr>
        </w:div>
        <w:div w:id="300382011">
          <w:marLeft w:val="0"/>
          <w:marRight w:val="0"/>
          <w:marTop w:val="0"/>
          <w:marBottom w:val="0"/>
          <w:divBdr>
            <w:top w:val="none" w:sz="0" w:space="0" w:color="auto"/>
            <w:left w:val="none" w:sz="0" w:space="0" w:color="auto"/>
            <w:bottom w:val="none" w:sz="0" w:space="0" w:color="auto"/>
            <w:right w:val="none" w:sz="0" w:space="0" w:color="auto"/>
          </w:divBdr>
          <w:divsChild>
            <w:div w:id="1795102070">
              <w:marLeft w:val="0"/>
              <w:marRight w:val="0"/>
              <w:marTop w:val="0"/>
              <w:marBottom w:val="240"/>
              <w:divBdr>
                <w:top w:val="none" w:sz="0" w:space="0" w:color="auto"/>
                <w:left w:val="none" w:sz="0" w:space="0" w:color="auto"/>
                <w:bottom w:val="none" w:sz="0" w:space="0" w:color="auto"/>
                <w:right w:val="none" w:sz="0" w:space="0" w:color="auto"/>
              </w:divBdr>
            </w:div>
            <w:div w:id="1637179376">
              <w:marLeft w:val="0"/>
              <w:marRight w:val="0"/>
              <w:marTop w:val="0"/>
              <w:marBottom w:val="0"/>
              <w:divBdr>
                <w:top w:val="none" w:sz="0" w:space="0" w:color="auto"/>
                <w:left w:val="none" w:sz="0" w:space="0" w:color="auto"/>
                <w:bottom w:val="none" w:sz="0" w:space="0" w:color="auto"/>
                <w:right w:val="none" w:sz="0" w:space="0" w:color="auto"/>
              </w:divBdr>
            </w:div>
          </w:divsChild>
        </w:div>
        <w:div w:id="818576679">
          <w:marLeft w:val="0"/>
          <w:marRight w:val="0"/>
          <w:marTop w:val="255"/>
          <w:marBottom w:val="0"/>
          <w:divBdr>
            <w:top w:val="none" w:sz="0" w:space="0" w:color="auto"/>
            <w:left w:val="none" w:sz="0" w:space="0" w:color="auto"/>
            <w:bottom w:val="none" w:sz="0" w:space="0" w:color="auto"/>
            <w:right w:val="none" w:sz="0" w:space="0" w:color="auto"/>
          </w:divBdr>
        </w:div>
        <w:div w:id="1658219311">
          <w:marLeft w:val="0"/>
          <w:marRight w:val="0"/>
          <w:marTop w:val="0"/>
          <w:marBottom w:val="0"/>
          <w:divBdr>
            <w:top w:val="none" w:sz="0" w:space="0" w:color="auto"/>
            <w:left w:val="none" w:sz="0" w:space="0" w:color="auto"/>
            <w:bottom w:val="none" w:sz="0" w:space="0" w:color="auto"/>
            <w:right w:val="none" w:sz="0" w:space="0" w:color="auto"/>
          </w:divBdr>
          <w:divsChild>
            <w:div w:id="1810436917">
              <w:marLeft w:val="0"/>
              <w:marRight w:val="0"/>
              <w:marTop w:val="0"/>
              <w:marBottom w:val="240"/>
              <w:divBdr>
                <w:top w:val="none" w:sz="0" w:space="0" w:color="auto"/>
                <w:left w:val="none" w:sz="0" w:space="0" w:color="auto"/>
                <w:bottom w:val="none" w:sz="0" w:space="0" w:color="auto"/>
                <w:right w:val="none" w:sz="0" w:space="0" w:color="auto"/>
              </w:divBdr>
            </w:div>
            <w:div w:id="1498574298">
              <w:marLeft w:val="0"/>
              <w:marRight w:val="0"/>
              <w:marTop w:val="0"/>
              <w:marBottom w:val="0"/>
              <w:divBdr>
                <w:top w:val="none" w:sz="0" w:space="0" w:color="auto"/>
                <w:left w:val="none" w:sz="0" w:space="0" w:color="auto"/>
                <w:bottom w:val="none" w:sz="0" w:space="0" w:color="auto"/>
                <w:right w:val="none" w:sz="0" w:space="0" w:color="auto"/>
              </w:divBdr>
            </w:div>
          </w:divsChild>
        </w:div>
        <w:div w:id="109252158">
          <w:marLeft w:val="0"/>
          <w:marRight w:val="0"/>
          <w:marTop w:val="255"/>
          <w:marBottom w:val="0"/>
          <w:divBdr>
            <w:top w:val="none" w:sz="0" w:space="0" w:color="auto"/>
            <w:left w:val="none" w:sz="0" w:space="0" w:color="auto"/>
            <w:bottom w:val="none" w:sz="0" w:space="0" w:color="auto"/>
            <w:right w:val="none" w:sz="0" w:space="0" w:color="auto"/>
          </w:divBdr>
        </w:div>
        <w:div w:id="2125878321">
          <w:marLeft w:val="0"/>
          <w:marRight w:val="0"/>
          <w:marTop w:val="0"/>
          <w:marBottom w:val="0"/>
          <w:divBdr>
            <w:top w:val="none" w:sz="0" w:space="0" w:color="auto"/>
            <w:left w:val="none" w:sz="0" w:space="0" w:color="auto"/>
            <w:bottom w:val="none" w:sz="0" w:space="0" w:color="auto"/>
            <w:right w:val="none" w:sz="0" w:space="0" w:color="auto"/>
          </w:divBdr>
          <w:divsChild>
            <w:div w:id="1852984356">
              <w:marLeft w:val="0"/>
              <w:marRight w:val="0"/>
              <w:marTop w:val="0"/>
              <w:marBottom w:val="240"/>
              <w:divBdr>
                <w:top w:val="none" w:sz="0" w:space="0" w:color="auto"/>
                <w:left w:val="none" w:sz="0" w:space="0" w:color="auto"/>
                <w:bottom w:val="none" w:sz="0" w:space="0" w:color="auto"/>
                <w:right w:val="none" w:sz="0" w:space="0" w:color="auto"/>
              </w:divBdr>
            </w:div>
            <w:div w:id="544678217">
              <w:marLeft w:val="0"/>
              <w:marRight w:val="0"/>
              <w:marTop w:val="0"/>
              <w:marBottom w:val="0"/>
              <w:divBdr>
                <w:top w:val="none" w:sz="0" w:space="0" w:color="auto"/>
                <w:left w:val="none" w:sz="0" w:space="0" w:color="auto"/>
                <w:bottom w:val="none" w:sz="0" w:space="0" w:color="auto"/>
                <w:right w:val="none" w:sz="0" w:space="0" w:color="auto"/>
              </w:divBdr>
            </w:div>
          </w:divsChild>
        </w:div>
        <w:div w:id="167840736">
          <w:marLeft w:val="0"/>
          <w:marRight w:val="0"/>
          <w:marTop w:val="255"/>
          <w:marBottom w:val="0"/>
          <w:divBdr>
            <w:top w:val="none" w:sz="0" w:space="0" w:color="auto"/>
            <w:left w:val="none" w:sz="0" w:space="0" w:color="auto"/>
            <w:bottom w:val="none" w:sz="0" w:space="0" w:color="auto"/>
            <w:right w:val="none" w:sz="0" w:space="0" w:color="auto"/>
          </w:divBdr>
        </w:div>
        <w:div w:id="1218518436">
          <w:marLeft w:val="0"/>
          <w:marRight w:val="0"/>
          <w:marTop w:val="0"/>
          <w:marBottom w:val="0"/>
          <w:divBdr>
            <w:top w:val="none" w:sz="0" w:space="0" w:color="auto"/>
            <w:left w:val="none" w:sz="0" w:space="0" w:color="auto"/>
            <w:bottom w:val="none" w:sz="0" w:space="0" w:color="auto"/>
            <w:right w:val="none" w:sz="0" w:space="0" w:color="auto"/>
          </w:divBdr>
          <w:divsChild>
            <w:div w:id="237832713">
              <w:marLeft w:val="0"/>
              <w:marRight w:val="0"/>
              <w:marTop w:val="0"/>
              <w:marBottom w:val="240"/>
              <w:divBdr>
                <w:top w:val="none" w:sz="0" w:space="0" w:color="auto"/>
                <w:left w:val="none" w:sz="0" w:space="0" w:color="auto"/>
                <w:bottom w:val="none" w:sz="0" w:space="0" w:color="auto"/>
                <w:right w:val="none" w:sz="0" w:space="0" w:color="auto"/>
              </w:divBdr>
            </w:div>
            <w:div w:id="2146967309">
              <w:marLeft w:val="0"/>
              <w:marRight w:val="0"/>
              <w:marTop w:val="0"/>
              <w:marBottom w:val="0"/>
              <w:divBdr>
                <w:top w:val="none" w:sz="0" w:space="0" w:color="auto"/>
                <w:left w:val="none" w:sz="0" w:space="0" w:color="auto"/>
                <w:bottom w:val="none" w:sz="0" w:space="0" w:color="auto"/>
                <w:right w:val="none" w:sz="0" w:space="0" w:color="auto"/>
              </w:divBdr>
            </w:div>
          </w:divsChild>
        </w:div>
        <w:div w:id="739602089">
          <w:marLeft w:val="0"/>
          <w:marRight w:val="0"/>
          <w:marTop w:val="255"/>
          <w:marBottom w:val="0"/>
          <w:divBdr>
            <w:top w:val="none" w:sz="0" w:space="0" w:color="auto"/>
            <w:left w:val="none" w:sz="0" w:space="0" w:color="auto"/>
            <w:bottom w:val="none" w:sz="0" w:space="0" w:color="auto"/>
            <w:right w:val="none" w:sz="0" w:space="0" w:color="auto"/>
          </w:divBdr>
        </w:div>
        <w:div w:id="2120250865">
          <w:marLeft w:val="0"/>
          <w:marRight w:val="0"/>
          <w:marTop w:val="0"/>
          <w:marBottom w:val="0"/>
          <w:divBdr>
            <w:top w:val="none" w:sz="0" w:space="0" w:color="auto"/>
            <w:left w:val="none" w:sz="0" w:space="0" w:color="auto"/>
            <w:bottom w:val="none" w:sz="0" w:space="0" w:color="auto"/>
            <w:right w:val="none" w:sz="0" w:space="0" w:color="auto"/>
          </w:divBdr>
          <w:divsChild>
            <w:div w:id="1785733997">
              <w:marLeft w:val="0"/>
              <w:marRight w:val="0"/>
              <w:marTop w:val="0"/>
              <w:marBottom w:val="240"/>
              <w:divBdr>
                <w:top w:val="none" w:sz="0" w:space="0" w:color="auto"/>
                <w:left w:val="none" w:sz="0" w:space="0" w:color="auto"/>
                <w:bottom w:val="none" w:sz="0" w:space="0" w:color="auto"/>
                <w:right w:val="none" w:sz="0" w:space="0" w:color="auto"/>
              </w:divBdr>
            </w:div>
            <w:div w:id="447041978">
              <w:marLeft w:val="0"/>
              <w:marRight w:val="0"/>
              <w:marTop w:val="0"/>
              <w:marBottom w:val="0"/>
              <w:divBdr>
                <w:top w:val="none" w:sz="0" w:space="0" w:color="auto"/>
                <w:left w:val="none" w:sz="0" w:space="0" w:color="auto"/>
                <w:bottom w:val="none" w:sz="0" w:space="0" w:color="auto"/>
                <w:right w:val="none" w:sz="0" w:space="0" w:color="auto"/>
              </w:divBdr>
            </w:div>
          </w:divsChild>
        </w:div>
        <w:div w:id="1490750818">
          <w:marLeft w:val="0"/>
          <w:marRight w:val="0"/>
          <w:marTop w:val="255"/>
          <w:marBottom w:val="0"/>
          <w:divBdr>
            <w:top w:val="none" w:sz="0" w:space="0" w:color="auto"/>
            <w:left w:val="none" w:sz="0" w:space="0" w:color="auto"/>
            <w:bottom w:val="none" w:sz="0" w:space="0" w:color="auto"/>
            <w:right w:val="none" w:sz="0" w:space="0" w:color="auto"/>
          </w:divBdr>
        </w:div>
        <w:div w:id="119308103">
          <w:marLeft w:val="0"/>
          <w:marRight w:val="0"/>
          <w:marTop w:val="0"/>
          <w:marBottom w:val="0"/>
          <w:divBdr>
            <w:top w:val="none" w:sz="0" w:space="0" w:color="auto"/>
            <w:left w:val="none" w:sz="0" w:space="0" w:color="auto"/>
            <w:bottom w:val="none" w:sz="0" w:space="0" w:color="auto"/>
            <w:right w:val="none" w:sz="0" w:space="0" w:color="auto"/>
          </w:divBdr>
        </w:div>
        <w:div w:id="1947079501">
          <w:marLeft w:val="0"/>
          <w:marRight w:val="0"/>
          <w:marTop w:val="0"/>
          <w:marBottom w:val="0"/>
          <w:divBdr>
            <w:top w:val="none" w:sz="0" w:space="0" w:color="auto"/>
            <w:left w:val="none" w:sz="0" w:space="0" w:color="auto"/>
            <w:bottom w:val="none" w:sz="0" w:space="0" w:color="auto"/>
            <w:right w:val="none" w:sz="0" w:space="0" w:color="auto"/>
          </w:divBdr>
        </w:div>
        <w:div w:id="1857453514">
          <w:marLeft w:val="0"/>
          <w:marRight w:val="0"/>
          <w:marTop w:val="375"/>
          <w:marBottom w:val="60"/>
          <w:divBdr>
            <w:top w:val="none" w:sz="0" w:space="0" w:color="auto"/>
            <w:left w:val="none" w:sz="0" w:space="0" w:color="auto"/>
            <w:bottom w:val="none" w:sz="0" w:space="0" w:color="auto"/>
            <w:right w:val="none" w:sz="0" w:space="0" w:color="auto"/>
          </w:divBdr>
        </w:div>
        <w:div w:id="1389037200">
          <w:marLeft w:val="0"/>
          <w:marRight w:val="0"/>
          <w:marTop w:val="375"/>
          <w:marBottom w:val="60"/>
          <w:divBdr>
            <w:top w:val="none" w:sz="0" w:space="0" w:color="auto"/>
            <w:left w:val="none" w:sz="0" w:space="0" w:color="auto"/>
            <w:bottom w:val="none" w:sz="0" w:space="0" w:color="auto"/>
            <w:right w:val="none" w:sz="0" w:space="0" w:color="auto"/>
          </w:divBdr>
        </w:div>
        <w:div w:id="1379355126">
          <w:marLeft w:val="0"/>
          <w:marRight w:val="0"/>
          <w:marTop w:val="225"/>
          <w:marBottom w:val="0"/>
          <w:divBdr>
            <w:top w:val="none" w:sz="0" w:space="0" w:color="auto"/>
            <w:left w:val="none" w:sz="0" w:space="0" w:color="auto"/>
            <w:bottom w:val="none" w:sz="0" w:space="0" w:color="auto"/>
            <w:right w:val="none" w:sz="0" w:space="0" w:color="auto"/>
          </w:divBdr>
        </w:div>
        <w:div w:id="166139845">
          <w:marLeft w:val="0"/>
          <w:marRight w:val="0"/>
          <w:marTop w:val="0"/>
          <w:marBottom w:val="255"/>
          <w:divBdr>
            <w:top w:val="none" w:sz="0" w:space="0" w:color="auto"/>
            <w:left w:val="none" w:sz="0" w:space="0" w:color="auto"/>
            <w:bottom w:val="none" w:sz="0" w:space="0" w:color="auto"/>
            <w:right w:val="none" w:sz="0" w:space="0" w:color="auto"/>
          </w:divBdr>
        </w:div>
        <w:div w:id="1959985892">
          <w:marLeft w:val="0"/>
          <w:marRight w:val="0"/>
          <w:marTop w:val="0"/>
          <w:marBottom w:val="255"/>
          <w:divBdr>
            <w:top w:val="none" w:sz="0" w:space="0" w:color="auto"/>
            <w:left w:val="none" w:sz="0" w:space="0" w:color="auto"/>
            <w:bottom w:val="none" w:sz="0" w:space="0" w:color="auto"/>
            <w:right w:val="none" w:sz="0" w:space="0" w:color="auto"/>
          </w:divBdr>
        </w:div>
        <w:div w:id="1708216381">
          <w:marLeft w:val="0"/>
          <w:marRight w:val="0"/>
          <w:marTop w:val="0"/>
          <w:marBottom w:val="255"/>
          <w:divBdr>
            <w:top w:val="none" w:sz="0" w:space="0" w:color="auto"/>
            <w:left w:val="none" w:sz="0" w:space="0" w:color="auto"/>
            <w:bottom w:val="none" w:sz="0" w:space="0" w:color="auto"/>
            <w:right w:val="none" w:sz="0" w:space="0" w:color="auto"/>
          </w:divBdr>
        </w:div>
        <w:div w:id="242614517">
          <w:marLeft w:val="0"/>
          <w:marRight w:val="0"/>
          <w:marTop w:val="0"/>
          <w:marBottom w:val="0"/>
          <w:divBdr>
            <w:top w:val="none" w:sz="0" w:space="0" w:color="auto"/>
            <w:left w:val="none" w:sz="0" w:space="0" w:color="auto"/>
            <w:bottom w:val="none" w:sz="0" w:space="0" w:color="auto"/>
            <w:right w:val="none" w:sz="0" w:space="0" w:color="auto"/>
          </w:divBdr>
          <w:divsChild>
            <w:div w:id="760178659">
              <w:marLeft w:val="0"/>
              <w:marRight w:val="0"/>
              <w:marTop w:val="0"/>
              <w:marBottom w:val="0"/>
              <w:divBdr>
                <w:top w:val="none" w:sz="0" w:space="0" w:color="auto"/>
                <w:left w:val="none" w:sz="0" w:space="0" w:color="auto"/>
                <w:bottom w:val="none" w:sz="0" w:space="0" w:color="auto"/>
                <w:right w:val="none" w:sz="0" w:space="0" w:color="auto"/>
              </w:divBdr>
            </w:div>
          </w:divsChild>
        </w:div>
        <w:div w:id="1132793185">
          <w:marLeft w:val="0"/>
          <w:marRight w:val="0"/>
          <w:marTop w:val="255"/>
          <w:marBottom w:val="0"/>
          <w:divBdr>
            <w:top w:val="none" w:sz="0" w:space="0" w:color="auto"/>
            <w:left w:val="none" w:sz="0" w:space="0" w:color="auto"/>
            <w:bottom w:val="none" w:sz="0" w:space="0" w:color="auto"/>
            <w:right w:val="none" w:sz="0" w:space="0" w:color="auto"/>
          </w:divBdr>
        </w:div>
        <w:div w:id="1320042286">
          <w:marLeft w:val="0"/>
          <w:marRight w:val="0"/>
          <w:marTop w:val="255"/>
          <w:marBottom w:val="0"/>
          <w:divBdr>
            <w:top w:val="none" w:sz="0" w:space="0" w:color="auto"/>
            <w:left w:val="none" w:sz="0" w:space="0" w:color="auto"/>
            <w:bottom w:val="none" w:sz="0" w:space="0" w:color="auto"/>
            <w:right w:val="none" w:sz="0" w:space="0" w:color="auto"/>
          </w:divBdr>
        </w:div>
        <w:div w:id="1576359227">
          <w:marLeft w:val="0"/>
          <w:marRight w:val="0"/>
          <w:marTop w:val="0"/>
          <w:marBottom w:val="0"/>
          <w:divBdr>
            <w:top w:val="none" w:sz="0" w:space="0" w:color="auto"/>
            <w:left w:val="none" w:sz="0" w:space="0" w:color="auto"/>
            <w:bottom w:val="none" w:sz="0" w:space="0" w:color="auto"/>
            <w:right w:val="none" w:sz="0" w:space="0" w:color="auto"/>
          </w:divBdr>
        </w:div>
        <w:div w:id="1381127887">
          <w:marLeft w:val="0"/>
          <w:marRight w:val="0"/>
          <w:marTop w:val="255"/>
          <w:marBottom w:val="0"/>
          <w:divBdr>
            <w:top w:val="none" w:sz="0" w:space="0" w:color="auto"/>
            <w:left w:val="none" w:sz="0" w:space="0" w:color="auto"/>
            <w:bottom w:val="none" w:sz="0" w:space="0" w:color="auto"/>
            <w:right w:val="none" w:sz="0" w:space="0" w:color="auto"/>
          </w:divBdr>
        </w:div>
        <w:div w:id="343018866">
          <w:marLeft w:val="0"/>
          <w:marRight w:val="0"/>
          <w:marTop w:val="0"/>
          <w:marBottom w:val="0"/>
          <w:divBdr>
            <w:top w:val="none" w:sz="0" w:space="0" w:color="auto"/>
            <w:left w:val="none" w:sz="0" w:space="0" w:color="auto"/>
            <w:bottom w:val="none" w:sz="0" w:space="0" w:color="auto"/>
            <w:right w:val="none" w:sz="0" w:space="0" w:color="auto"/>
          </w:divBdr>
          <w:divsChild>
            <w:div w:id="1524123791">
              <w:marLeft w:val="0"/>
              <w:marRight w:val="0"/>
              <w:marTop w:val="0"/>
              <w:marBottom w:val="240"/>
              <w:divBdr>
                <w:top w:val="none" w:sz="0" w:space="0" w:color="auto"/>
                <w:left w:val="none" w:sz="0" w:space="0" w:color="auto"/>
                <w:bottom w:val="none" w:sz="0" w:space="0" w:color="auto"/>
                <w:right w:val="none" w:sz="0" w:space="0" w:color="auto"/>
              </w:divBdr>
            </w:div>
            <w:div w:id="741177379">
              <w:marLeft w:val="0"/>
              <w:marRight w:val="0"/>
              <w:marTop w:val="0"/>
              <w:marBottom w:val="0"/>
              <w:divBdr>
                <w:top w:val="none" w:sz="0" w:space="0" w:color="auto"/>
                <w:left w:val="none" w:sz="0" w:space="0" w:color="auto"/>
                <w:bottom w:val="none" w:sz="0" w:space="0" w:color="auto"/>
                <w:right w:val="none" w:sz="0" w:space="0" w:color="auto"/>
              </w:divBdr>
            </w:div>
          </w:divsChild>
        </w:div>
        <w:div w:id="1835562928">
          <w:marLeft w:val="0"/>
          <w:marRight w:val="0"/>
          <w:marTop w:val="0"/>
          <w:marBottom w:val="0"/>
          <w:divBdr>
            <w:top w:val="none" w:sz="0" w:space="0" w:color="auto"/>
            <w:left w:val="none" w:sz="0" w:space="0" w:color="auto"/>
            <w:bottom w:val="none" w:sz="0" w:space="0" w:color="auto"/>
            <w:right w:val="none" w:sz="0" w:space="0" w:color="auto"/>
          </w:divBdr>
        </w:div>
        <w:div w:id="999387381">
          <w:marLeft w:val="0"/>
          <w:marRight w:val="0"/>
          <w:marTop w:val="375"/>
          <w:marBottom w:val="60"/>
          <w:divBdr>
            <w:top w:val="none" w:sz="0" w:space="0" w:color="auto"/>
            <w:left w:val="none" w:sz="0" w:space="0" w:color="auto"/>
            <w:bottom w:val="none" w:sz="0" w:space="0" w:color="auto"/>
            <w:right w:val="none" w:sz="0" w:space="0" w:color="auto"/>
          </w:divBdr>
        </w:div>
        <w:div w:id="453981373">
          <w:marLeft w:val="0"/>
          <w:marRight w:val="0"/>
          <w:marTop w:val="375"/>
          <w:marBottom w:val="60"/>
          <w:divBdr>
            <w:top w:val="none" w:sz="0" w:space="0" w:color="auto"/>
            <w:left w:val="none" w:sz="0" w:space="0" w:color="auto"/>
            <w:bottom w:val="none" w:sz="0" w:space="0" w:color="auto"/>
            <w:right w:val="none" w:sz="0" w:space="0" w:color="auto"/>
          </w:divBdr>
        </w:div>
        <w:div w:id="1297641219">
          <w:marLeft w:val="0"/>
          <w:marRight w:val="0"/>
          <w:marTop w:val="225"/>
          <w:marBottom w:val="0"/>
          <w:divBdr>
            <w:top w:val="none" w:sz="0" w:space="0" w:color="auto"/>
            <w:left w:val="none" w:sz="0" w:space="0" w:color="auto"/>
            <w:bottom w:val="none" w:sz="0" w:space="0" w:color="auto"/>
            <w:right w:val="none" w:sz="0" w:space="0" w:color="auto"/>
          </w:divBdr>
        </w:div>
        <w:div w:id="131024519">
          <w:marLeft w:val="0"/>
          <w:marRight w:val="0"/>
          <w:marTop w:val="0"/>
          <w:marBottom w:val="255"/>
          <w:divBdr>
            <w:top w:val="none" w:sz="0" w:space="0" w:color="auto"/>
            <w:left w:val="none" w:sz="0" w:space="0" w:color="auto"/>
            <w:bottom w:val="none" w:sz="0" w:space="0" w:color="auto"/>
            <w:right w:val="none" w:sz="0" w:space="0" w:color="auto"/>
          </w:divBdr>
        </w:div>
        <w:div w:id="1281649793">
          <w:marLeft w:val="0"/>
          <w:marRight w:val="0"/>
          <w:marTop w:val="0"/>
          <w:marBottom w:val="255"/>
          <w:divBdr>
            <w:top w:val="none" w:sz="0" w:space="0" w:color="auto"/>
            <w:left w:val="none" w:sz="0" w:space="0" w:color="auto"/>
            <w:bottom w:val="none" w:sz="0" w:space="0" w:color="auto"/>
            <w:right w:val="none" w:sz="0" w:space="0" w:color="auto"/>
          </w:divBdr>
        </w:div>
        <w:div w:id="755177072">
          <w:marLeft w:val="0"/>
          <w:marRight w:val="0"/>
          <w:marTop w:val="0"/>
          <w:marBottom w:val="255"/>
          <w:divBdr>
            <w:top w:val="none" w:sz="0" w:space="0" w:color="auto"/>
            <w:left w:val="none" w:sz="0" w:space="0" w:color="auto"/>
            <w:bottom w:val="none" w:sz="0" w:space="0" w:color="auto"/>
            <w:right w:val="none" w:sz="0" w:space="0" w:color="auto"/>
          </w:divBdr>
        </w:div>
        <w:div w:id="982923589">
          <w:marLeft w:val="0"/>
          <w:marRight w:val="0"/>
          <w:marTop w:val="0"/>
          <w:marBottom w:val="0"/>
          <w:divBdr>
            <w:top w:val="none" w:sz="0" w:space="0" w:color="auto"/>
            <w:left w:val="none" w:sz="0" w:space="0" w:color="auto"/>
            <w:bottom w:val="none" w:sz="0" w:space="0" w:color="auto"/>
            <w:right w:val="none" w:sz="0" w:space="0" w:color="auto"/>
          </w:divBdr>
        </w:div>
        <w:div w:id="801121537">
          <w:marLeft w:val="0"/>
          <w:marRight w:val="0"/>
          <w:marTop w:val="255"/>
          <w:marBottom w:val="0"/>
          <w:divBdr>
            <w:top w:val="none" w:sz="0" w:space="0" w:color="auto"/>
            <w:left w:val="none" w:sz="0" w:space="0" w:color="auto"/>
            <w:bottom w:val="none" w:sz="0" w:space="0" w:color="auto"/>
            <w:right w:val="none" w:sz="0" w:space="0" w:color="auto"/>
          </w:divBdr>
        </w:div>
        <w:div w:id="249394852">
          <w:marLeft w:val="0"/>
          <w:marRight w:val="0"/>
          <w:marTop w:val="255"/>
          <w:marBottom w:val="0"/>
          <w:divBdr>
            <w:top w:val="none" w:sz="0" w:space="0" w:color="auto"/>
            <w:left w:val="none" w:sz="0" w:space="0" w:color="auto"/>
            <w:bottom w:val="none" w:sz="0" w:space="0" w:color="auto"/>
            <w:right w:val="none" w:sz="0" w:space="0" w:color="auto"/>
          </w:divBdr>
        </w:div>
        <w:div w:id="306785857">
          <w:marLeft w:val="0"/>
          <w:marRight w:val="0"/>
          <w:marTop w:val="0"/>
          <w:marBottom w:val="0"/>
          <w:divBdr>
            <w:top w:val="none" w:sz="0" w:space="0" w:color="auto"/>
            <w:left w:val="none" w:sz="0" w:space="0" w:color="auto"/>
            <w:bottom w:val="none" w:sz="0" w:space="0" w:color="auto"/>
            <w:right w:val="none" w:sz="0" w:space="0" w:color="auto"/>
          </w:divBdr>
        </w:div>
        <w:div w:id="333610844">
          <w:marLeft w:val="0"/>
          <w:marRight w:val="0"/>
          <w:marTop w:val="255"/>
          <w:marBottom w:val="0"/>
          <w:divBdr>
            <w:top w:val="none" w:sz="0" w:space="0" w:color="auto"/>
            <w:left w:val="none" w:sz="0" w:space="0" w:color="auto"/>
            <w:bottom w:val="none" w:sz="0" w:space="0" w:color="auto"/>
            <w:right w:val="none" w:sz="0" w:space="0" w:color="auto"/>
          </w:divBdr>
        </w:div>
        <w:div w:id="1189490896">
          <w:marLeft w:val="0"/>
          <w:marRight w:val="0"/>
          <w:marTop w:val="0"/>
          <w:marBottom w:val="0"/>
          <w:divBdr>
            <w:top w:val="none" w:sz="0" w:space="0" w:color="auto"/>
            <w:left w:val="none" w:sz="0" w:space="0" w:color="auto"/>
            <w:bottom w:val="none" w:sz="0" w:space="0" w:color="auto"/>
            <w:right w:val="none" w:sz="0" w:space="0" w:color="auto"/>
          </w:divBdr>
          <w:divsChild>
            <w:div w:id="707145356">
              <w:marLeft w:val="0"/>
              <w:marRight w:val="0"/>
              <w:marTop w:val="0"/>
              <w:marBottom w:val="240"/>
              <w:divBdr>
                <w:top w:val="none" w:sz="0" w:space="0" w:color="auto"/>
                <w:left w:val="none" w:sz="0" w:space="0" w:color="auto"/>
                <w:bottom w:val="none" w:sz="0" w:space="0" w:color="auto"/>
                <w:right w:val="none" w:sz="0" w:space="0" w:color="auto"/>
              </w:divBdr>
            </w:div>
            <w:div w:id="1210191004">
              <w:marLeft w:val="0"/>
              <w:marRight w:val="0"/>
              <w:marTop w:val="0"/>
              <w:marBottom w:val="0"/>
              <w:divBdr>
                <w:top w:val="none" w:sz="0" w:space="0" w:color="auto"/>
                <w:left w:val="none" w:sz="0" w:space="0" w:color="auto"/>
                <w:bottom w:val="none" w:sz="0" w:space="0" w:color="auto"/>
                <w:right w:val="none" w:sz="0" w:space="0" w:color="auto"/>
              </w:divBdr>
            </w:div>
          </w:divsChild>
        </w:div>
        <w:div w:id="1032609105">
          <w:marLeft w:val="0"/>
          <w:marRight w:val="0"/>
          <w:marTop w:val="255"/>
          <w:marBottom w:val="0"/>
          <w:divBdr>
            <w:top w:val="none" w:sz="0" w:space="0" w:color="auto"/>
            <w:left w:val="none" w:sz="0" w:space="0" w:color="auto"/>
            <w:bottom w:val="none" w:sz="0" w:space="0" w:color="auto"/>
            <w:right w:val="none" w:sz="0" w:space="0" w:color="auto"/>
          </w:divBdr>
        </w:div>
        <w:div w:id="272251811">
          <w:marLeft w:val="0"/>
          <w:marRight w:val="0"/>
          <w:marTop w:val="0"/>
          <w:marBottom w:val="0"/>
          <w:divBdr>
            <w:top w:val="none" w:sz="0" w:space="0" w:color="auto"/>
            <w:left w:val="none" w:sz="0" w:space="0" w:color="auto"/>
            <w:bottom w:val="none" w:sz="0" w:space="0" w:color="auto"/>
            <w:right w:val="none" w:sz="0" w:space="0" w:color="auto"/>
          </w:divBdr>
        </w:div>
        <w:div w:id="72550065">
          <w:marLeft w:val="0"/>
          <w:marRight w:val="0"/>
          <w:marTop w:val="0"/>
          <w:marBottom w:val="0"/>
          <w:divBdr>
            <w:top w:val="none" w:sz="0" w:space="0" w:color="auto"/>
            <w:left w:val="none" w:sz="0" w:space="0" w:color="auto"/>
            <w:bottom w:val="none" w:sz="0" w:space="0" w:color="auto"/>
            <w:right w:val="none" w:sz="0" w:space="0" w:color="auto"/>
          </w:divBdr>
        </w:div>
        <w:div w:id="944269824">
          <w:marLeft w:val="0"/>
          <w:marRight w:val="0"/>
          <w:marTop w:val="375"/>
          <w:marBottom w:val="60"/>
          <w:divBdr>
            <w:top w:val="none" w:sz="0" w:space="0" w:color="auto"/>
            <w:left w:val="none" w:sz="0" w:space="0" w:color="auto"/>
            <w:bottom w:val="none" w:sz="0" w:space="0" w:color="auto"/>
            <w:right w:val="none" w:sz="0" w:space="0" w:color="auto"/>
          </w:divBdr>
        </w:div>
        <w:div w:id="616647727">
          <w:marLeft w:val="0"/>
          <w:marRight w:val="0"/>
          <w:marTop w:val="375"/>
          <w:marBottom w:val="60"/>
          <w:divBdr>
            <w:top w:val="none" w:sz="0" w:space="0" w:color="auto"/>
            <w:left w:val="none" w:sz="0" w:space="0" w:color="auto"/>
            <w:bottom w:val="none" w:sz="0" w:space="0" w:color="auto"/>
            <w:right w:val="none" w:sz="0" w:space="0" w:color="auto"/>
          </w:divBdr>
        </w:div>
        <w:div w:id="1347249006">
          <w:marLeft w:val="0"/>
          <w:marRight w:val="0"/>
          <w:marTop w:val="225"/>
          <w:marBottom w:val="0"/>
          <w:divBdr>
            <w:top w:val="none" w:sz="0" w:space="0" w:color="auto"/>
            <w:left w:val="none" w:sz="0" w:space="0" w:color="auto"/>
            <w:bottom w:val="none" w:sz="0" w:space="0" w:color="auto"/>
            <w:right w:val="none" w:sz="0" w:space="0" w:color="auto"/>
          </w:divBdr>
        </w:div>
        <w:div w:id="2086485878">
          <w:marLeft w:val="0"/>
          <w:marRight w:val="0"/>
          <w:marTop w:val="0"/>
          <w:marBottom w:val="255"/>
          <w:divBdr>
            <w:top w:val="none" w:sz="0" w:space="0" w:color="auto"/>
            <w:left w:val="none" w:sz="0" w:space="0" w:color="auto"/>
            <w:bottom w:val="none" w:sz="0" w:space="0" w:color="auto"/>
            <w:right w:val="none" w:sz="0" w:space="0" w:color="auto"/>
          </w:divBdr>
        </w:div>
        <w:div w:id="986014489">
          <w:marLeft w:val="0"/>
          <w:marRight w:val="0"/>
          <w:marTop w:val="0"/>
          <w:marBottom w:val="255"/>
          <w:divBdr>
            <w:top w:val="none" w:sz="0" w:space="0" w:color="auto"/>
            <w:left w:val="none" w:sz="0" w:space="0" w:color="auto"/>
            <w:bottom w:val="none" w:sz="0" w:space="0" w:color="auto"/>
            <w:right w:val="none" w:sz="0" w:space="0" w:color="auto"/>
          </w:divBdr>
        </w:div>
        <w:div w:id="1716542977">
          <w:marLeft w:val="0"/>
          <w:marRight w:val="0"/>
          <w:marTop w:val="0"/>
          <w:marBottom w:val="255"/>
          <w:divBdr>
            <w:top w:val="none" w:sz="0" w:space="0" w:color="auto"/>
            <w:left w:val="none" w:sz="0" w:space="0" w:color="auto"/>
            <w:bottom w:val="none" w:sz="0" w:space="0" w:color="auto"/>
            <w:right w:val="none" w:sz="0" w:space="0" w:color="auto"/>
          </w:divBdr>
        </w:div>
        <w:div w:id="245040819">
          <w:marLeft w:val="0"/>
          <w:marRight w:val="0"/>
          <w:marTop w:val="0"/>
          <w:marBottom w:val="0"/>
          <w:divBdr>
            <w:top w:val="none" w:sz="0" w:space="0" w:color="auto"/>
            <w:left w:val="none" w:sz="0" w:space="0" w:color="auto"/>
            <w:bottom w:val="none" w:sz="0" w:space="0" w:color="auto"/>
            <w:right w:val="none" w:sz="0" w:space="0" w:color="auto"/>
          </w:divBdr>
          <w:divsChild>
            <w:div w:id="1922328393">
              <w:marLeft w:val="0"/>
              <w:marRight w:val="0"/>
              <w:marTop w:val="0"/>
              <w:marBottom w:val="0"/>
              <w:divBdr>
                <w:top w:val="none" w:sz="0" w:space="0" w:color="auto"/>
                <w:left w:val="none" w:sz="0" w:space="0" w:color="auto"/>
                <w:bottom w:val="none" w:sz="0" w:space="0" w:color="auto"/>
                <w:right w:val="none" w:sz="0" w:space="0" w:color="auto"/>
              </w:divBdr>
            </w:div>
          </w:divsChild>
        </w:div>
        <w:div w:id="203106275">
          <w:marLeft w:val="0"/>
          <w:marRight w:val="0"/>
          <w:marTop w:val="255"/>
          <w:marBottom w:val="0"/>
          <w:divBdr>
            <w:top w:val="none" w:sz="0" w:space="0" w:color="auto"/>
            <w:left w:val="none" w:sz="0" w:space="0" w:color="auto"/>
            <w:bottom w:val="none" w:sz="0" w:space="0" w:color="auto"/>
            <w:right w:val="none" w:sz="0" w:space="0" w:color="auto"/>
          </w:divBdr>
        </w:div>
        <w:div w:id="1531721277">
          <w:marLeft w:val="0"/>
          <w:marRight w:val="0"/>
          <w:marTop w:val="255"/>
          <w:marBottom w:val="0"/>
          <w:divBdr>
            <w:top w:val="none" w:sz="0" w:space="0" w:color="auto"/>
            <w:left w:val="none" w:sz="0" w:space="0" w:color="auto"/>
            <w:bottom w:val="none" w:sz="0" w:space="0" w:color="auto"/>
            <w:right w:val="none" w:sz="0" w:space="0" w:color="auto"/>
          </w:divBdr>
        </w:div>
        <w:div w:id="1514997295">
          <w:marLeft w:val="0"/>
          <w:marRight w:val="0"/>
          <w:marTop w:val="0"/>
          <w:marBottom w:val="0"/>
          <w:divBdr>
            <w:top w:val="none" w:sz="0" w:space="0" w:color="auto"/>
            <w:left w:val="none" w:sz="0" w:space="0" w:color="auto"/>
            <w:bottom w:val="none" w:sz="0" w:space="0" w:color="auto"/>
            <w:right w:val="none" w:sz="0" w:space="0" w:color="auto"/>
          </w:divBdr>
        </w:div>
        <w:div w:id="1158811016">
          <w:marLeft w:val="0"/>
          <w:marRight w:val="0"/>
          <w:marTop w:val="255"/>
          <w:marBottom w:val="0"/>
          <w:divBdr>
            <w:top w:val="none" w:sz="0" w:space="0" w:color="auto"/>
            <w:left w:val="none" w:sz="0" w:space="0" w:color="auto"/>
            <w:bottom w:val="none" w:sz="0" w:space="0" w:color="auto"/>
            <w:right w:val="none" w:sz="0" w:space="0" w:color="auto"/>
          </w:divBdr>
        </w:div>
        <w:div w:id="735325375">
          <w:marLeft w:val="0"/>
          <w:marRight w:val="0"/>
          <w:marTop w:val="0"/>
          <w:marBottom w:val="0"/>
          <w:divBdr>
            <w:top w:val="none" w:sz="0" w:space="0" w:color="auto"/>
            <w:left w:val="none" w:sz="0" w:space="0" w:color="auto"/>
            <w:bottom w:val="none" w:sz="0" w:space="0" w:color="auto"/>
            <w:right w:val="none" w:sz="0" w:space="0" w:color="auto"/>
          </w:divBdr>
          <w:divsChild>
            <w:div w:id="566649885">
              <w:marLeft w:val="0"/>
              <w:marRight w:val="0"/>
              <w:marTop w:val="0"/>
              <w:marBottom w:val="240"/>
              <w:divBdr>
                <w:top w:val="none" w:sz="0" w:space="0" w:color="auto"/>
                <w:left w:val="none" w:sz="0" w:space="0" w:color="auto"/>
                <w:bottom w:val="none" w:sz="0" w:space="0" w:color="auto"/>
                <w:right w:val="none" w:sz="0" w:space="0" w:color="auto"/>
              </w:divBdr>
            </w:div>
            <w:div w:id="1334534048">
              <w:marLeft w:val="0"/>
              <w:marRight w:val="0"/>
              <w:marTop w:val="0"/>
              <w:marBottom w:val="0"/>
              <w:divBdr>
                <w:top w:val="none" w:sz="0" w:space="0" w:color="auto"/>
                <w:left w:val="none" w:sz="0" w:space="0" w:color="auto"/>
                <w:bottom w:val="none" w:sz="0" w:space="0" w:color="auto"/>
                <w:right w:val="none" w:sz="0" w:space="0" w:color="auto"/>
              </w:divBdr>
            </w:div>
          </w:divsChild>
        </w:div>
        <w:div w:id="1122577236">
          <w:marLeft w:val="0"/>
          <w:marRight w:val="0"/>
          <w:marTop w:val="255"/>
          <w:marBottom w:val="0"/>
          <w:divBdr>
            <w:top w:val="none" w:sz="0" w:space="0" w:color="auto"/>
            <w:left w:val="none" w:sz="0" w:space="0" w:color="auto"/>
            <w:bottom w:val="none" w:sz="0" w:space="0" w:color="auto"/>
            <w:right w:val="none" w:sz="0" w:space="0" w:color="auto"/>
          </w:divBdr>
        </w:div>
        <w:div w:id="781993845">
          <w:marLeft w:val="0"/>
          <w:marRight w:val="0"/>
          <w:marTop w:val="0"/>
          <w:marBottom w:val="0"/>
          <w:divBdr>
            <w:top w:val="none" w:sz="0" w:space="0" w:color="auto"/>
            <w:left w:val="none" w:sz="0" w:space="0" w:color="auto"/>
            <w:bottom w:val="none" w:sz="0" w:space="0" w:color="auto"/>
            <w:right w:val="none" w:sz="0" w:space="0" w:color="auto"/>
          </w:divBdr>
          <w:divsChild>
            <w:div w:id="1060010953">
              <w:marLeft w:val="0"/>
              <w:marRight w:val="0"/>
              <w:marTop w:val="0"/>
              <w:marBottom w:val="240"/>
              <w:divBdr>
                <w:top w:val="none" w:sz="0" w:space="0" w:color="auto"/>
                <w:left w:val="none" w:sz="0" w:space="0" w:color="auto"/>
                <w:bottom w:val="none" w:sz="0" w:space="0" w:color="auto"/>
                <w:right w:val="none" w:sz="0" w:space="0" w:color="auto"/>
              </w:divBdr>
            </w:div>
            <w:div w:id="28604245">
              <w:marLeft w:val="0"/>
              <w:marRight w:val="0"/>
              <w:marTop w:val="0"/>
              <w:marBottom w:val="0"/>
              <w:divBdr>
                <w:top w:val="none" w:sz="0" w:space="0" w:color="auto"/>
                <w:left w:val="none" w:sz="0" w:space="0" w:color="auto"/>
                <w:bottom w:val="none" w:sz="0" w:space="0" w:color="auto"/>
                <w:right w:val="none" w:sz="0" w:space="0" w:color="auto"/>
              </w:divBdr>
            </w:div>
          </w:divsChild>
        </w:div>
        <w:div w:id="1820881563">
          <w:marLeft w:val="0"/>
          <w:marRight w:val="0"/>
          <w:marTop w:val="255"/>
          <w:marBottom w:val="0"/>
          <w:divBdr>
            <w:top w:val="none" w:sz="0" w:space="0" w:color="auto"/>
            <w:left w:val="none" w:sz="0" w:space="0" w:color="auto"/>
            <w:bottom w:val="none" w:sz="0" w:space="0" w:color="auto"/>
            <w:right w:val="none" w:sz="0" w:space="0" w:color="auto"/>
          </w:divBdr>
        </w:div>
        <w:div w:id="2091581868">
          <w:marLeft w:val="0"/>
          <w:marRight w:val="0"/>
          <w:marTop w:val="0"/>
          <w:marBottom w:val="0"/>
          <w:divBdr>
            <w:top w:val="none" w:sz="0" w:space="0" w:color="auto"/>
            <w:left w:val="none" w:sz="0" w:space="0" w:color="auto"/>
            <w:bottom w:val="none" w:sz="0" w:space="0" w:color="auto"/>
            <w:right w:val="none" w:sz="0" w:space="0" w:color="auto"/>
          </w:divBdr>
          <w:divsChild>
            <w:div w:id="1022627069">
              <w:marLeft w:val="0"/>
              <w:marRight w:val="0"/>
              <w:marTop w:val="0"/>
              <w:marBottom w:val="240"/>
              <w:divBdr>
                <w:top w:val="none" w:sz="0" w:space="0" w:color="auto"/>
                <w:left w:val="none" w:sz="0" w:space="0" w:color="auto"/>
                <w:bottom w:val="none" w:sz="0" w:space="0" w:color="auto"/>
                <w:right w:val="none" w:sz="0" w:space="0" w:color="auto"/>
              </w:divBdr>
            </w:div>
            <w:div w:id="1220088419">
              <w:marLeft w:val="0"/>
              <w:marRight w:val="0"/>
              <w:marTop w:val="0"/>
              <w:marBottom w:val="0"/>
              <w:divBdr>
                <w:top w:val="none" w:sz="0" w:space="0" w:color="auto"/>
                <w:left w:val="none" w:sz="0" w:space="0" w:color="auto"/>
                <w:bottom w:val="none" w:sz="0" w:space="0" w:color="auto"/>
                <w:right w:val="none" w:sz="0" w:space="0" w:color="auto"/>
              </w:divBdr>
            </w:div>
          </w:divsChild>
        </w:div>
        <w:div w:id="572858989">
          <w:marLeft w:val="0"/>
          <w:marRight w:val="0"/>
          <w:marTop w:val="255"/>
          <w:marBottom w:val="0"/>
          <w:divBdr>
            <w:top w:val="none" w:sz="0" w:space="0" w:color="auto"/>
            <w:left w:val="none" w:sz="0" w:space="0" w:color="auto"/>
            <w:bottom w:val="none" w:sz="0" w:space="0" w:color="auto"/>
            <w:right w:val="none" w:sz="0" w:space="0" w:color="auto"/>
          </w:divBdr>
        </w:div>
        <w:div w:id="764229571">
          <w:marLeft w:val="0"/>
          <w:marRight w:val="0"/>
          <w:marTop w:val="0"/>
          <w:marBottom w:val="0"/>
          <w:divBdr>
            <w:top w:val="none" w:sz="0" w:space="0" w:color="auto"/>
            <w:left w:val="none" w:sz="0" w:space="0" w:color="auto"/>
            <w:bottom w:val="none" w:sz="0" w:space="0" w:color="auto"/>
            <w:right w:val="none" w:sz="0" w:space="0" w:color="auto"/>
          </w:divBdr>
          <w:divsChild>
            <w:div w:id="1007906909">
              <w:marLeft w:val="0"/>
              <w:marRight w:val="0"/>
              <w:marTop w:val="0"/>
              <w:marBottom w:val="240"/>
              <w:divBdr>
                <w:top w:val="none" w:sz="0" w:space="0" w:color="auto"/>
                <w:left w:val="none" w:sz="0" w:space="0" w:color="auto"/>
                <w:bottom w:val="none" w:sz="0" w:space="0" w:color="auto"/>
                <w:right w:val="none" w:sz="0" w:space="0" w:color="auto"/>
              </w:divBdr>
            </w:div>
            <w:div w:id="1307780203">
              <w:marLeft w:val="0"/>
              <w:marRight w:val="0"/>
              <w:marTop w:val="0"/>
              <w:marBottom w:val="0"/>
              <w:divBdr>
                <w:top w:val="none" w:sz="0" w:space="0" w:color="auto"/>
                <w:left w:val="none" w:sz="0" w:space="0" w:color="auto"/>
                <w:bottom w:val="none" w:sz="0" w:space="0" w:color="auto"/>
                <w:right w:val="none" w:sz="0" w:space="0" w:color="auto"/>
              </w:divBdr>
            </w:div>
          </w:divsChild>
        </w:div>
        <w:div w:id="1454637164">
          <w:marLeft w:val="0"/>
          <w:marRight w:val="0"/>
          <w:marTop w:val="255"/>
          <w:marBottom w:val="0"/>
          <w:divBdr>
            <w:top w:val="none" w:sz="0" w:space="0" w:color="auto"/>
            <w:left w:val="none" w:sz="0" w:space="0" w:color="auto"/>
            <w:bottom w:val="none" w:sz="0" w:space="0" w:color="auto"/>
            <w:right w:val="none" w:sz="0" w:space="0" w:color="auto"/>
          </w:divBdr>
        </w:div>
        <w:div w:id="1200246647">
          <w:marLeft w:val="0"/>
          <w:marRight w:val="0"/>
          <w:marTop w:val="0"/>
          <w:marBottom w:val="0"/>
          <w:divBdr>
            <w:top w:val="none" w:sz="0" w:space="0" w:color="auto"/>
            <w:left w:val="none" w:sz="0" w:space="0" w:color="auto"/>
            <w:bottom w:val="none" w:sz="0" w:space="0" w:color="auto"/>
            <w:right w:val="none" w:sz="0" w:space="0" w:color="auto"/>
          </w:divBdr>
        </w:div>
        <w:div w:id="878585305">
          <w:marLeft w:val="0"/>
          <w:marRight w:val="0"/>
          <w:marTop w:val="0"/>
          <w:marBottom w:val="0"/>
          <w:divBdr>
            <w:top w:val="none" w:sz="0" w:space="0" w:color="auto"/>
            <w:left w:val="none" w:sz="0" w:space="0" w:color="auto"/>
            <w:bottom w:val="none" w:sz="0" w:space="0" w:color="auto"/>
            <w:right w:val="none" w:sz="0" w:space="0" w:color="auto"/>
          </w:divBdr>
        </w:div>
        <w:div w:id="354233296">
          <w:marLeft w:val="0"/>
          <w:marRight w:val="0"/>
          <w:marTop w:val="375"/>
          <w:marBottom w:val="60"/>
          <w:divBdr>
            <w:top w:val="none" w:sz="0" w:space="0" w:color="auto"/>
            <w:left w:val="none" w:sz="0" w:space="0" w:color="auto"/>
            <w:bottom w:val="none" w:sz="0" w:space="0" w:color="auto"/>
            <w:right w:val="none" w:sz="0" w:space="0" w:color="auto"/>
          </w:divBdr>
        </w:div>
        <w:div w:id="1585648664">
          <w:marLeft w:val="0"/>
          <w:marRight w:val="0"/>
          <w:marTop w:val="375"/>
          <w:marBottom w:val="60"/>
          <w:divBdr>
            <w:top w:val="none" w:sz="0" w:space="0" w:color="auto"/>
            <w:left w:val="none" w:sz="0" w:space="0" w:color="auto"/>
            <w:bottom w:val="none" w:sz="0" w:space="0" w:color="auto"/>
            <w:right w:val="none" w:sz="0" w:space="0" w:color="auto"/>
          </w:divBdr>
        </w:div>
        <w:div w:id="1685936790">
          <w:marLeft w:val="0"/>
          <w:marRight w:val="0"/>
          <w:marTop w:val="225"/>
          <w:marBottom w:val="0"/>
          <w:divBdr>
            <w:top w:val="none" w:sz="0" w:space="0" w:color="auto"/>
            <w:left w:val="none" w:sz="0" w:space="0" w:color="auto"/>
            <w:bottom w:val="none" w:sz="0" w:space="0" w:color="auto"/>
            <w:right w:val="none" w:sz="0" w:space="0" w:color="auto"/>
          </w:divBdr>
        </w:div>
        <w:div w:id="1460342512">
          <w:marLeft w:val="0"/>
          <w:marRight w:val="0"/>
          <w:marTop w:val="0"/>
          <w:marBottom w:val="255"/>
          <w:divBdr>
            <w:top w:val="none" w:sz="0" w:space="0" w:color="auto"/>
            <w:left w:val="none" w:sz="0" w:space="0" w:color="auto"/>
            <w:bottom w:val="none" w:sz="0" w:space="0" w:color="auto"/>
            <w:right w:val="none" w:sz="0" w:space="0" w:color="auto"/>
          </w:divBdr>
        </w:div>
        <w:div w:id="560020069">
          <w:marLeft w:val="0"/>
          <w:marRight w:val="0"/>
          <w:marTop w:val="0"/>
          <w:marBottom w:val="255"/>
          <w:divBdr>
            <w:top w:val="none" w:sz="0" w:space="0" w:color="auto"/>
            <w:left w:val="none" w:sz="0" w:space="0" w:color="auto"/>
            <w:bottom w:val="none" w:sz="0" w:space="0" w:color="auto"/>
            <w:right w:val="none" w:sz="0" w:space="0" w:color="auto"/>
          </w:divBdr>
        </w:div>
        <w:div w:id="1309557351">
          <w:marLeft w:val="0"/>
          <w:marRight w:val="0"/>
          <w:marTop w:val="0"/>
          <w:marBottom w:val="255"/>
          <w:divBdr>
            <w:top w:val="none" w:sz="0" w:space="0" w:color="auto"/>
            <w:left w:val="none" w:sz="0" w:space="0" w:color="auto"/>
            <w:bottom w:val="none" w:sz="0" w:space="0" w:color="auto"/>
            <w:right w:val="none" w:sz="0" w:space="0" w:color="auto"/>
          </w:divBdr>
        </w:div>
        <w:div w:id="360127980">
          <w:marLeft w:val="0"/>
          <w:marRight w:val="0"/>
          <w:marTop w:val="0"/>
          <w:marBottom w:val="0"/>
          <w:divBdr>
            <w:top w:val="none" w:sz="0" w:space="0" w:color="auto"/>
            <w:left w:val="none" w:sz="0" w:space="0" w:color="auto"/>
            <w:bottom w:val="none" w:sz="0" w:space="0" w:color="auto"/>
            <w:right w:val="none" w:sz="0" w:space="0" w:color="auto"/>
          </w:divBdr>
          <w:divsChild>
            <w:div w:id="983195948">
              <w:marLeft w:val="0"/>
              <w:marRight w:val="0"/>
              <w:marTop w:val="0"/>
              <w:marBottom w:val="0"/>
              <w:divBdr>
                <w:top w:val="none" w:sz="0" w:space="0" w:color="auto"/>
                <w:left w:val="none" w:sz="0" w:space="0" w:color="auto"/>
                <w:bottom w:val="none" w:sz="0" w:space="0" w:color="auto"/>
                <w:right w:val="none" w:sz="0" w:space="0" w:color="auto"/>
              </w:divBdr>
            </w:div>
            <w:div w:id="1718695703">
              <w:marLeft w:val="0"/>
              <w:marRight w:val="0"/>
              <w:marTop w:val="0"/>
              <w:marBottom w:val="0"/>
              <w:divBdr>
                <w:top w:val="none" w:sz="0" w:space="0" w:color="auto"/>
                <w:left w:val="none" w:sz="0" w:space="0" w:color="auto"/>
                <w:bottom w:val="none" w:sz="0" w:space="0" w:color="auto"/>
                <w:right w:val="none" w:sz="0" w:space="0" w:color="auto"/>
              </w:divBdr>
            </w:div>
          </w:divsChild>
        </w:div>
        <w:div w:id="2043431304">
          <w:marLeft w:val="0"/>
          <w:marRight w:val="0"/>
          <w:marTop w:val="0"/>
          <w:marBottom w:val="0"/>
          <w:divBdr>
            <w:top w:val="none" w:sz="0" w:space="0" w:color="auto"/>
            <w:left w:val="none" w:sz="0" w:space="0" w:color="auto"/>
            <w:bottom w:val="none" w:sz="0" w:space="0" w:color="auto"/>
            <w:right w:val="none" w:sz="0" w:space="0" w:color="auto"/>
          </w:divBdr>
        </w:div>
        <w:div w:id="25717219">
          <w:marLeft w:val="0"/>
          <w:marRight w:val="0"/>
          <w:marTop w:val="375"/>
          <w:marBottom w:val="60"/>
          <w:divBdr>
            <w:top w:val="none" w:sz="0" w:space="0" w:color="auto"/>
            <w:left w:val="none" w:sz="0" w:space="0" w:color="auto"/>
            <w:bottom w:val="none" w:sz="0" w:space="0" w:color="auto"/>
            <w:right w:val="none" w:sz="0" w:space="0" w:color="auto"/>
          </w:divBdr>
        </w:div>
        <w:div w:id="1200816918">
          <w:marLeft w:val="0"/>
          <w:marRight w:val="0"/>
          <w:marTop w:val="375"/>
          <w:marBottom w:val="60"/>
          <w:divBdr>
            <w:top w:val="none" w:sz="0" w:space="0" w:color="auto"/>
            <w:left w:val="none" w:sz="0" w:space="0" w:color="auto"/>
            <w:bottom w:val="none" w:sz="0" w:space="0" w:color="auto"/>
            <w:right w:val="none" w:sz="0" w:space="0" w:color="auto"/>
          </w:divBdr>
        </w:div>
        <w:div w:id="2101753012">
          <w:marLeft w:val="0"/>
          <w:marRight w:val="0"/>
          <w:marTop w:val="225"/>
          <w:marBottom w:val="0"/>
          <w:divBdr>
            <w:top w:val="none" w:sz="0" w:space="0" w:color="auto"/>
            <w:left w:val="none" w:sz="0" w:space="0" w:color="auto"/>
            <w:bottom w:val="none" w:sz="0" w:space="0" w:color="auto"/>
            <w:right w:val="none" w:sz="0" w:space="0" w:color="auto"/>
          </w:divBdr>
        </w:div>
        <w:div w:id="298073790">
          <w:marLeft w:val="0"/>
          <w:marRight w:val="0"/>
          <w:marTop w:val="0"/>
          <w:marBottom w:val="0"/>
          <w:divBdr>
            <w:top w:val="none" w:sz="0" w:space="0" w:color="auto"/>
            <w:left w:val="none" w:sz="0" w:space="0" w:color="auto"/>
            <w:bottom w:val="none" w:sz="0" w:space="0" w:color="auto"/>
            <w:right w:val="none" w:sz="0" w:space="0" w:color="auto"/>
          </w:divBdr>
        </w:div>
        <w:div w:id="320935475">
          <w:marLeft w:val="0"/>
          <w:marRight w:val="0"/>
          <w:marTop w:val="375"/>
          <w:marBottom w:val="60"/>
          <w:divBdr>
            <w:top w:val="none" w:sz="0" w:space="0" w:color="auto"/>
            <w:left w:val="none" w:sz="0" w:space="0" w:color="auto"/>
            <w:bottom w:val="none" w:sz="0" w:space="0" w:color="auto"/>
            <w:right w:val="none" w:sz="0" w:space="0" w:color="auto"/>
          </w:divBdr>
        </w:div>
        <w:div w:id="644165697">
          <w:marLeft w:val="0"/>
          <w:marRight w:val="0"/>
          <w:marTop w:val="375"/>
          <w:marBottom w:val="60"/>
          <w:divBdr>
            <w:top w:val="none" w:sz="0" w:space="0" w:color="auto"/>
            <w:left w:val="none" w:sz="0" w:space="0" w:color="auto"/>
            <w:bottom w:val="none" w:sz="0" w:space="0" w:color="auto"/>
            <w:right w:val="none" w:sz="0" w:space="0" w:color="auto"/>
          </w:divBdr>
        </w:div>
        <w:div w:id="1220626021">
          <w:marLeft w:val="0"/>
          <w:marRight w:val="0"/>
          <w:marTop w:val="225"/>
          <w:marBottom w:val="0"/>
          <w:divBdr>
            <w:top w:val="none" w:sz="0" w:space="0" w:color="auto"/>
            <w:left w:val="none" w:sz="0" w:space="0" w:color="auto"/>
            <w:bottom w:val="none" w:sz="0" w:space="0" w:color="auto"/>
            <w:right w:val="none" w:sz="0" w:space="0" w:color="auto"/>
          </w:divBdr>
        </w:div>
        <w:div w:id="1594321223">
          <w:marLeft w:val="0"/>
          <w:marRight w:val="0"/>
          <w:marTop w:val="0"/>
          <w:marBottom w:val="0"/>
          <w:divBdr>
            <w:top w:val="none" w:sz="0" w:space="0" w:color="auto"/>
            <w:left w:val="none" w:sz="0" w:space="0" w:color="auto"/>
            <w:bottom w:val="none" w:sz="0" w:space="0" w:color="auto"/>
            <w:right w:val="none" w:sz="0" w:space="0" w:color="auto"/>
          </w:divBdr>
        </w:div>
        <w:div w:id="2083792265">
          <w:marLeft w:val="0"/>
          <w:marRight w:val="0"/>
          <w:marTop w:val="375"/>
          <w:marBottom w:val="60"/>
          <w:divBdr>
            <w:top w:val="none" w:sz="0" w:space="0" w:color="auto"/>
            <w:left w:val="none" w:sz="0" w:space="0" w:color="auto"/>
            <w:bottom w:val="none" w:sz="0" w:space="0" w:color="auto"/>
            <w:right w:val="none" w:sz="0" w:space="0" w:color="auto"/>
          </w:divBdr>
        </w:div>
        <w:div w:id="322777710">
          <w:marLeft w:val="0"/>
          <w:marRight w:val="0"/>
          <w:marTop w:val="375"/>
          <w:marBottom w:val="60"/>
          <w:divBdr>
            <w:top w:val="none" w:sz="0" w:space="0" w:color="auto"/>
            <w:left w:val="none" w:sz="0" w:space="0" w:color="auto"/>
            <w:bottom w:val="none" w:sz="0" w:space="0" w:color="auto"/>
            <w:right w:val="none" w:sz="0" w:space="0" w:color="auto"/>
          </w:divBdr>
        </w:div>
        <w:div w:id="921067951">
          <w:marLeft w:val="0"/>
          <w:marRight w:val="0"/>
          <w:marTop w:val="225"/>
          <w:marBottom w:val="0"/>
          <w:divBdr>
            <w:top w:val="none" w:sz="0" w:space="0" w:color="auto"/>
            <w:left w:val="none" w:sz="0" w:space="0" w:color="auto"/>
            <w:bottom w:val="none" w:sz="0" w:space="0" w:color="auto"/>
            <w:right w:val="none" w:sz="0" w:space="0" w:color="auto"/>
          </w:divBdr>
        </w:div>
        <w:div w:id="418217973">
          <w:marLeft w:val="0"/>
          <w:marRight w:val="0"/>
          <w:marTop w:val="0"/>
          <w:marBottom w:val="255"/>
          <w:divBdr>
            <w:top w:val="none" w:sz="0" w:space="0" w:color="auto"/>
            <w:left w:val="none" w:sz="0" w:space="0" w:color="auto"/>
            <w:bottom w:val="none" w:sz="0" w:space="0" w:color="auto"/>
            <w:right w:val="none" w:sz="0" w:space="0" w:color="auto"/>
          </w:divBdr>
        </w:div>
        <w:div w:id="41636734">
          <w:marLeft w:val="0"/>
          <w:marRight w:val="0"/>
          <w:marTop w:val="0"/>
          <w:marBottom w:val="255"/>
          <w:divBdr>
            <w:top w:val="none" w:sz="0" w:space="0" w:color="auto"/>
            <w:left w:val="none" w:sz="0" w:space="0" w:color="auto"/>
            <w:bottom w:val="none" w:sz="0" w:space="0" w:color="auto"/>
            <w:right w:val="none" w:sz="0" w:space="0" w:color="auto"/>
          </w:divBdr>
        </w:div>
        <w:div w:id="381103445">
          <w:marLeft w:val="0"/>
          <w:marRight w:val="0"/>
          <w:marTop w:val="0"/>
          <w:marBottom w:val="255"/>
          <w:divBdr>
            <w:top w:val="none" w:sz="0" w:space="0" w:color="auto"/>
            <w:left w:val="none" w:sz="0" w:space="0" w:color="auto"/>
            <w:bottom w:val="none" w:sz="0" w:space="0" w:color="auto"/>
            <w:right w:val="none" w:sz="0" w:space="0" w:color="auto"/>
          </w:divBdr>
        </w:div>
        <w:div w:id="981034056">
          <w:marLeft w:val="0"/>
          <w:marRight w:val="0"/>
          <w:marTop w:val="0"/>
          <w:marBottom w:val="0"/>
          <w:divBdr>
            <w:top w:val="none" w:sz="0" w:space="0" w:color="auto"/>
            <w:left w:val="none" w:sz="0" w:space="0" w:color="auto"/>
            <w:bottom w:val="none" w:sz="0" w:space="0" w:color="auto"/>
            <w:right w:val="none" w:sz="0" w:space="0" w:color="auto"/>
          </w:divBdr>
          <w:divsChild>
            <w:div w:id="7671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k.fujitsuedoc.dk:5002/AgendaWeb/GetFile.aspx?AID=92ea71cf-814d-47d6-9d83-e054e3e6ee10" TargetMode="External"/><Relationship Id="rId18" Type="http://schemas.openxmlformats.org/officeDocument/2006/relationships/hyperlink" Target="https://vok.fujitsuedoc.dk:5002/AgendaWeb/GetFile.aspx?AID=27ef9ac7-a313-4321-a96c-69930e5a4df2" TargetMode="External"/><Relationship Id="rId26" Type="http://schemas.openxmlformats.org/officeDocument/2006/relationships/hyperlink" Target="https://vok.fujitsuedoc.dk:5002/AgendaWeb/GetFile.aspx?AID=81ceb11a-a32f-440a-9202-34bd4b056245" TargetMode="External"/><Relationship Id="rId39" Type="http://schemas.openxmlformats.org/officeDocument/2006/relationships/hyperlink" Target="https://vok.fujitsuedoc.dk:5002/AgendaWeb/GetFile.aspx?AID=29164898-f2fe-4f89-8806-913229f4ddb8" TargetMode="External"/><Relationship Id="rId21" Type="http://schemas.openxmlformats.org/officeDocument/2006/relationships/hyperlink" Target="https://vok.fujitsuedoc.dk:5002/AgendaWeb/GetFile.aspx?AID=2fe3d3f3-51d0-4db4-9239-4c98183c5472" TargetMode="External"/><Relationship Id="rId34" Type="http://schemas.openxmlformats.org/officeDocument/2006/relationships/hyperlink" Target="https://vok.fujitsuedoc.dk:5002/AgendaWeb/GetFile.aspx?AID=2821e053-ecb1-445a-9df7-bd02ebe833d7" TargetMode="External"/><Relationship Id="rId42" Type="http://schemas.openxmlformats.org/officeDocument/2006/relationships/hyperlink" Target="https://vok.fujitsuedoc.dk:5002/AgendaWeb/GetFile.aspx?AID=d004f12f-e2bc-4fba-b0b2-621811487f83" TargetMode="External"/><Relationship Id="rId47" Type="http://schemas.openxmlformats.org/officeDocument/2006/relationships/hyperlink" Target="https://vok.fujitsuedoc.dk:5002/AgendaWeb/GetFile.aspx?AID=3186bc16-69cc-40fc-a1f6-2eec04f998d4" TargetMode="External"/><Relationship Id="rId50" Type="http://schemas.openxmlformats.org/officeDocument/2006/relationships/hyperlink" Target="https://vok.fujitsuedoc.dk:5002/AgendaWeb/GetFile.aspx?AID=d15ec7f9-809e-408f-9446-66f3fb04991e" TargetMode="External"/><Relationship Id="rId55" Type="http://schemas.openxmlformats.org/officeDocument/2006/relationships/hyperlink" Target="https://vok.fujitsuedoc.dk:5002/AgendaWeb/GetFile.aspx?AID=ac3e698b-d60b-40f0-abb9-a10e6290f684" TargetMode="External"/><Relationship Id="rId7" Type="http://schemas.openxmlformats.org/officeDocument/2006/relationships/hyperlink" Target="https://vok.fujitsuedoc.dk:5002/AgendaWeb/GetFile.aspx?AID=4a94789b-b8f3-4ac4-bc41-5f60fc9f6ade" TargetMode="External"/><Relationship Id="rId12" Type="http://schemas.openxmlformats.org/officeDocument/2006/relationships/hyperlink" Target="https://vok.fujitsuedoc.dk:5002/AgendaWeb/GetFile.aspx?AID=969578ec-1297-4873-a507-cc81221cfd84" TargetMode="External"/><Relationship Id="rId17" Type="http://schemas.openxmlformats.org/officeDocument/2006/relationships/hyperlink" Target="https://vok.fujitsuedoc.dk:5002/AgendaWeb/GetFile.aspx?AID=7422240d-038a-45a9-a1b6-37f5109931f1" TargetMode="External"/><Relationship Id="rId25" Type="http://schemas.openxmlformats.org/officeDocument/2006/relationships/hyperlink" Target="https://vok.fujitsuedoc.dk:5002/AgendaWeb/GetFile.aspx?AID=f0607341-60f1-4d28-b316-5dcc613bcd38" TargetMode="External"/><Relationship Id="rId33" Type="http://schemas.openxmlformats.org/officeDocument/2006/relationships/hyperlink" Target="https://vok.fujitsuedoc.dk:5002/AgendaWeb/GetFile.aspx?AID=568f55db-a49b-4d23-8b84-8327bf10d4a1" TargetMode="External"/><Relationship Id="rId38" Type="http://schemas.openxmlformats.org/officeDocument/2006/relationships/hyperlink" Target="https://vok.fujitsuedoc.dk:5002/AgendaWeb/GetFile.aspx?AID=dce51e49-e778-48da-a7f8-6308165cb68b" TargetMode="External"/><Relationship Id="rId46" Type="http://schemas.openxmlformats.org/officeDocument/2006/relationships/hyperlink" Target="https://vok.fujitsuedoc.dk:5002/AgendaWeb/GetFile.aspx?AID=1217eecd-8f0a-4405-8c21-be5c480bfcab" TargetMode="External"/><Relationship Id="rId2" Type="http://schemas.openxmlformats.org/officeDocument/2006/relationships/styles" Target="styles.xml"/><Relationship Id="rId16" Type="http://schemas.openxmlformats.org/officeDocument/2006/relationships/hyperlink" Target="https://vok.fujitsuedoc.dk:5002/AgendaWeb/GetFile.aspx?AID=f57d12c9-1176-48e7-b77e-b54fd7a002ab" TargetMode="External"/><Relationship Id="rId20" Type="http://schemas.openxmlformats.org/officeDocument/2006/relationships/hyperlink" Target="https://vok.fujitsuedoc.dk:5002/AgendaWeb/GetFile.aspx?AID=f2fa2cd3-636a-4fc8-8f8a-c1e85f063acb" TargetMode="External"/><Relationship Id="rId29" Type="http://schemas.openxmlformats.org/officeDocument/2006/relationships/hyperlink" Target="https://vok.fujitsuedoc.dk:5002/AgendaWeb/GetFile.aspx?AID=8dbeb141-f5b5-41c7-b3ab-4de37277e69d" TargetMode="External"/><Relationship Id="rId41" Type="http://schemas.openxmlformats.org/officeDocument/2006/relationships/hyperlink" Target="https://vok.fujitsuedoc.dk:5002/AgendaWeb/GetFile.aspx?AID=b433e7cf-7379-49e2-8572-0a97173edd3f" TargetMode="External"/><Relationship Id="rId54" Type="http://schemas.openxmlformats.org/officeDocument/2006/relationships/hyperlink" Target="https://vok.fujitsuedoc.dk:5002/AgendaWeb/GetFile.aspx?AID=12da5e97-a315-48cf-a62a-ba97adf6ec9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ok.fujitsuedoc.dk:5002/AgendaWeb/GetFile.aspx?AID=3ebf1f73-654c-488a-8d56-9b2503914d64" TargetMode="External"/><Relationship Id="rId24" Type="http://schemas.openxmlformats.org/officeDocument/2006/relationships/hyperlink" Target="https://vok.fujitsuedoc.dk:5002/AgendaWeb/GetFile.aspx?AID=6f1cff89-4a91-4d43-8499-cb41a25c2d5c" TargetMode="External"/><Relationship Id="rId32" Type="http://schemas.openxmlformats.org/officeDocument/2006/relationships/hyperlink" Target="https://vok.fujitsuedoc.dk:5002/AgendaWeb/GetFile.aspx?AID=23189f02-b984-467f-a26e-82da094b0427" TargetMode="External"/><Relationship Id="rId37" Type="http://schemas.openxmlformats.org/officeDocument/2006/relationships/hyperlink" Target="https://vok.fujitsuedoc.dk:5002/AgendaWeb/GetFile.aspx?AID=b7c43345-c5d4-477c-8351-75d30aa14629" TargetMode="External"/><Relationship Id="rId40" Type="http://schemas.openxmlformats.org/officeDocument/2006/relationships/hyperlink" Target="https://vok.fujitsuedoc.dk:5002/AgendaWeb/GetFile.aspx?AID=494854f2-c168-4658-acdf-c587f5c991aa" TargetMode="External"/><Relationship Id="rId45" Type="http://schemas.openxmlformats.org/officeDocument/2006/relationships/hyperlink" Target="https://vok.fujitsuedoc.dk:5002/AgendaWeb/GetFile.aspx?AID=91f656a5-1f1e-4cff-99e2-e7447edd05c8" TargetMode="External"/><Relationship Id="rId53" Type="http://schemas.openxmlformats.org/officeDocument/2006/relationships/hyperlink" Target="https://vok.fujitsuedoc.dk:5002/AgendaWeb/GetFile.aspx?AID=fa6ba11d-93e6-4490-a302-15ab9aec2011" TargetMode="External"/><Relationship Id="rId5" Type="http://schemas.openxmlformats.org/officeDocument/2006/relationships/image" Target="media/image1.jpeg"/><Relationship Id="rId15" Type="http://schemas.openxmlformats.org/officeDocument/2006/relationships/hyperlink" Target="https://vok.fujitsuedoc.dk:5002/AgendaWeb/GetFile.aspx?AID=dfb0d300-a17b-4b13-94df-02411c5fe9ab" TargetMode="External"/><Relationship Id="rId23" Type="http://schemas.openxmlformats.org/officeDocument/2006/relationships/hyperlink" Target="https://vok.fujitsuedoc.dk:5002/AgendaWeb/GetFile.aspx?AID=e4aa8383-68e0-444d-bbe9-2251f8ae42ee" TargetMode="External"/><Relationship Id="rId28" Type="http://schemas.openxmlformats.org/officeDocument/2006/relationships/hyperlink" Target="https://vok.fujitsuedoc.dk:5002/AgendaWeb/GetFile.aspx?AID=2b796c79-ed82-4db4-9b40-4b8ebcff8e7c" TargetMode="External"/><Relationship Id="rId36" Type="http://schemas.openxmlformats.org/officeDocument/2006/relationships/hyperlink" Target="https://vok.fujitsuedoc.dk:5002/AgendaWeb/GetFile.aspx?AID=b72ce3c9-3a3c-441e-92b0-008970e088e4" TargetMode="External"/><Relationship Id="rId49" Type="http://schemas.openxmlformats.org/officeDocument/2006/relationships/hyperlink" Target="https://vok.fujitsuedoc.dk:5002/AgendaWeb/GetFile.aspx?AID=f00234b2-da86-426d-8bc6-5c46dfd55452" TargetMode="External"/><Relationship Id="rId57" Type="http://schemas.openxmlformats.org/officeDocument/2006/relationships/theme" Target="theme/theme1.xml"/><Relationship Id="rId10" Type="http://schemas.openxmlformats.org/officeDocument/2006/relationships/hyperlink" Target="https://vok.fujitsuedoc.dk:5002/AgendaWeb/GetFile.aspx?AID=21e0ce8e-0c6a-432c-9a04-40deeda0b01c" TargetMode="External"/><Relationship Id="rId19" Type="http://schemas.openxmlformats.org/officeDocument/2006/relationships/hyperlink" Target="https://vok.fujitsuedoc.dk:5002/AgendaWeb/GetFile.aspx?AID=0deb7c73-92f2-4c2b-b681-c91487c4d18c" TargetMode="External"/><Relationship Id="rId31" Type="http://schemas.openxmlformats.org/officeDocument/2006/relationships/hyperlink" Target="https://vok.fujitsuedoc.dk:5002/AgendaWeb/GetFile.aspx?AID=1090a029-8cd2-48ad-9ed7-4f34cd63d7fc" TargetMode="External"/><Relationship Id="rId44" Type="http://schemas.openxmlformats.org/officeDocument/2006/relationships/hyperlink" Target="https://vok.fujitsuedoc.dk:5002/AgendaWeb/GetFile.aspx?AID=f8e5f094-932d-43ec-ae13-555dd80c79bb" TargetMode="External"/><Relationship Id="rId52" Type="http://schemas.openxmlformats.org/officeDocument/2006/relationships/hyperlink" Target="https://vok.fujitsuedoc.dk:5002/AgendaWeb/GetFile.aspx?AID=fefe6cd9-2726-45a1-8e94-98e9f68c4517" TargetMode="External"/><Relationship Id="rId4" Type="http://schemas.openxmlformats.org/officeDocument/2006/relationships/webSettings" Target="webSettings.xml"/><Relationship Id="rId9" Type="http://schemas.openxmlformats.org/officeDocument/2006/relationships/hyperlink" Target="https://vok.fujitsuedoc.dk:5002/AgendaWeb/GetFile.aspx?AID=53051111-2a57-4f2c-b2af-310ce5758e85" TargetMode="External"/><Relationship Id="rId14" Type="http://schemas.openxmlformats.org/officeDocument/2006/relationships/hyperlink" Target="https://vok.fujitsuedoc.dk:5002/AgendaWeb/GetFile.aspx?AID=3052f58d-49b6-4a0b-861e-76afcf2a0def" TargetMode="External"/><Relationship Id="rId22" Type="http://schemas.openxmlformats.org/officeDocument/2006/relationships/hyperlink" Target="https://vok.fujitsuedoc.dk:5002/AgendaWeb/GetFile.aspx?AID=e76799ab-f346-4597-a874-2b0b817f4d11" TargetMode="External"/><Relationship Id="rId27" Type="http://schemas.openxmlformats.org/officeDocument/2006/relationships/hyperlink" Target="https://vok.fujitsuedoc.dk:5002/AgendaWeb/GetFile.aspx?AID=7e7fc857-356a-4dfe-a76d-422c87782d2d" TargetMode="External"/><Relationship Id="rId30" Type="http://schemas.openxmlformats.org/officeDocument/2006/relationships/hyperlink" Target="https://vok.fujitsuedoc.dk:5002/AgendaWeb/GetFile.aspx?AID=cb0d9137-d383-429d-82be-2537945bdf68" TargetMode="External"/><Relationship Id="rId35" Type="http://schemas.openxmlformats.org/officeDocument/2006/relationships/hyperlink" Target="https://vok.fujitsuedoc.dk:5002/AgendaWeb/GetFile.aspx?AID=05fc50c9-12b2-47fd-90fd-5c31de7d921b" TargetMode="External"/><Relationship Id="rId43" Type="http://schemas.openxmlformats.org/officeDocument/2006/relationships/hyperlink" Target="https://vok.fujitsuedoc.dk:5002/AgendaWeb/GetFile.aspx?AID=d412c24f-f33f-4bda-84ce-b98fa868179b" TargetMode="External"/><Relationship Id="rId48" Type="http://schemas.openxmlformats.org/officeDocument/2006/relationships/hyperlink" Target="https://vok.fujitsuedoc.dk:5002/AgendaWeb/GetFile.aspx?AID=93ba397d-6333-4bb0-9d6a-702fa902afed" TargetMode="External"/><Relationship Id="rId56" Type="http://schemas.openxmlformats.org/officeDocument/2006/relationships/fontTable" Target="fontTable.xml"/><Relationship Id="rId8" Type="http://schemas.openxmlformats.org/officeDocument/2006/relationships/hyperlink" Target="https://vok.fujitsuedoc.dk:5002/AgendaWeb/GetFile.aspx?AID=739091fc-6892-4295-ab7f-fdc0fe1a8060" TargetMode="External"/><Relationship Id="rId51" Type="http://schemas.openxmlformats.org/officeDocument/2006/relationships/hyperlink" Target="https://vok.fujitsuedoc.dk:5002/AgendaWeb/GetFile.aspx?AID=2abb791c-7312-4f6d-959d-ef4a94a5511c"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129</Pages>
  <Words>20470</Words>
  <Characters>138613</Characters>
  <Application>Microsoft Office Word</Application>
  <DocSecurity>0</DocSecurity>
  <Lines>7700</Lines>
  <Paragraphs>2840</Paragraphs>
  <ScaleCrop>false</ScaleCrop>
  <Company/>
  <LinksUpToDate>false</LinksUpToDate>
  <CharactersWithSpaces>156243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Kommunalbestyrelsen 2022-2025 - Dagsorden - 26. januar 2022 kl. 18:00</dc:title>
  <dc:subject/>
  <dc:creator>Bettina May Lauridsen</dc:creator>
  <cp:keywords/>
  <dc:description/>
  <cp:lastModifiedBy>Bettina May Lauridsen</cp:lastModifiedBy>
  <cp:revision>2</cp:revision>
  <dcterms:created xsi:type="dcterms:W3CDTF">2022-01-24T09:50:00Z</dcterms:created>
  <dcterms:modified xsi:type="dcterms:W3CDTF">2022-01-24T09:50:00Z</dcterms:modified>
</cp:coreProperties>
</file>