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D461AA" w:rsidTr="00F9135E">
        <w:trPr>
          <w:trHeight w:val="1077"/>
        </w:trPr>
        <w:tc>
          <w:tcPr>
            <w:tcW w:w="9781" w:type="dxa"/>
            <w:vAlign w:val="bottom"/>
          </w:tcPr>
          <w:p w:rsidR="006B4241" w:rsidRPr="00D461AA" w:rsidRDefault="00875CEC" w:rsidP="00F9135E">
            <w:pPr>
              <w:pStyle w:val="ForsideIntro"/>
            </w:pPr>
            <w:r>
              <w:t>Nyhedsbrev</w:t>
            </w:r>
            <w:r w:rsidR="006B4241">
              <w:t xml:space="preserve"> for Vordingborg Kommunes 9 lystbådehavne</w:t>
            </w:r>
          </w:p>
          <w:p w:rsidR="00742076" w:rsidRPr="00D461AA" w:rsidRDefault="00742076" w:rsidP="00F9135E">
            <w:pPr>
              <w:pStyle w:val="ForsideOverskrift"/>
            </w:pPr>
          </w:p>
        </w:tc>
        <w:tc>
          <w:tcPr>
            <w:tcW w:w="142" w:type="dxa"/>
          </w:tcPr>
          <w:p w:rsidR="00742076" w:rsidRPr="00D461AA"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D461AA" w:rsidTr="00E6010E">
        <w:trPr>
          <w:cantSplit/>
          <w:trHeight w:val="1134"/>
        </w:trPr>
        <w:tc>
          <w:tcPr>
            <w:tcW w:w="680" w:type="dxa"/>
            <w:textDirection w:val="tbRl"/>
            <w:vAlign w:val="center"/>
          </w:tcPr>
          <w:p w:rsidR="00981775" w:rsidRPr="00D461AA" w:rsidRDefault="00981775" w:rsidP="001A4282">
            <w:pPr>
              <w:ind w:left="113" w:right="113"/>
            </w:pPr>
            <w:bookmarkStart w:id="0" w:name="_GoBack"/>
            <w:bookmarkEnd w:id="0"/>
          </w:p>
        </w:tc>
      </w:tr>
      <w:tr w:rsidR="00366A16" w:rsidRPr="00D461AA" w:rsidTr="00E6010E">
        <w:trPr>
          <w:cantSplit/>
          <w:trHeight w:val="8222"/>
        </w:trPr>
        <w:tc>
          <w:tcPr>
            <w:tcW w:w="680" w:type="dxa"/>
            <w:textDirection w:val="tbRl"/>
            <w:vAlign w:val="center"/>
          </w:tcPr>
          <w:p w:rsidR="00366A16" w:rsidRPr="00D461AA" w:rsidRDefault="00366A16" w:rsidP="00BB2E0F">
            <w:pPr>
              <w:pStyle w:val="ForsideSidepanel"/>
              <w:framePr w:wrap="auto" w:vAnchor="margin" w:hAnchor="text" w:xAlign="left" w:yAlign="inline"/>
              <w:suppressOverlap w:val="0"/>
            </w:pPr>
          </w:p>
        </w:tc>
      </w:tr>
      <w:tr w:rsidR="00366A16" w:rsidRPr="00D461AA" w:rsidTr="008C42B4">
        <w:trPr>
          <w:cantSplit/>
          <w:trHeight w:val="4306"/>
        </w:trPr>
        <w:tc>
          <w:tcPr>
            <w:tcW w:w="680" w:type="dxa"/>
            <w:textDirection w:val="tbRl"/>
            <w:vAlign w:val="center"/>
          </w:tcPr>
          <w:p w:rsidR="00366A16" w:rsidRPr="00D461AA" w:rsidRDefault="00D461AA" w:rsidP="00D461AA">
            <w:pPr>
              <w:pStyle w:val="ForsideWebadresse"/>
              <w:framePr w:wrap="auto" w:vAnchor="margin" w:hAnchor="text" w:xAlign="left" w:yAlign="inline"/>
              <w:suppressOverlap w:val="0"/>
            </w:pPr>
            <w:r w:rsidRPr="00D461AA">
              <w:t>vordingborg.dk</w:t>
            </w:r>
            <w:r>
              <w:t>/havne</w:t>
            </w:r>
          </w:p>
        </w:tc>
      </w:tr>
    </w:tbl>
    <w:p w:rsidR="005A1400" w:rsidRPr="00D461AA" w:rsidRDefault="005A1400" w:rsidP="00E25F00"/>
    <w:p w:rsidR="008B0965" w:rsidRPr="00D461AA" w:rsidRDefault="008B0965" w:rsidP="008B0965"/>
    <w:p w:rsidR="007F3DF9" w:rsidRPr="00D461AA" w:rsidRDefault="007F3DF9" w:rsidP="008B0965">
      <w:pPr>
        <w:sectPr w:rsidR="007F3DF9" w:rsidRPr="00D461AA"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D461AA" w:rsidTr="007F3DF9">
        <w:trPr>
          <w:trHeight w:hRule="exact" w:val="2268"/>
        </w:trPr>
        <w:tc>
          <w:tcPr>
            <w:tcW w:w="6603" w:type="dxa"/>
            <w:vAlign w:val="bottom"/>
          </w:tcPr>
          <w:p w:rsidR="00D461AA" w:rsidRPr="00D461AA" w:rsidRDefault="00D461AA" w:rsidP="00D461AA">
            <w:pPr>
              <w:spacing w:line="276" w:lineRule="auto"/>
              <w:rPr>
                <w:rFonts w:cs="Arial"/>
              </w:rPr>
            </w:pPr>
            <w:r w:rsidRPr="00D461AA">
              <w:rPr>
                <w:rFonts w:cs="Arial"/>
                <w:b/>
                <w:color w:val="666666"/>
              </w:rPr>
              <w:lastRenderedPageBreak/>
              <w:t>Vordingborg Kommune</w:t>
            </w:r>
          </w:p>
          <w:p w:rsidR="00D461AA" w:rsidRPr="00D461AA" w:rsidRDefault="00D461AA" w:rsidP="00D461AA">
            <w:pPr>
              <w:spacing w:line="276" w:lineRule="auto"/>
              <w:rPr>
                <w:rFonts w:cs="Arial"/>
              </w:rPr>
            </w:pPr>
            <w:r w:rsidRPr="00D461AA">
              <w:rPr>
                <w:rFonts w:cs="Arial"/>
                <w:color w:val="666666"/>
              </w:rPr>
              <w:t>Mønsvej 130</w:t>
            </w:r>
          </w:p>
          <w:p w:rsidR="007F3DF9" w:rsidRPr="00D461AA" w:rsidRDefault="00D461AA" w:rsidP="00D461AA">
            <w:pPr>
              <w:spacing w:line="276" w:lineRule="auto"/>
              <w:rPr>
                <w:rFonts w:ascii="Verdana" w:hAnsi="Verdana"/>
                <w:b/>
              </w:rPr>
            </w:pPr>
            <w:r w:rsidRPr="00D461AA">
              <w:rPr>
                <w:rFonts w:cs="Arial"/>
                <w:color w:val="666666"/>
              </w:rPr>
              <w:t>4760</w:t>
            </w:r>
            <w:r w:rsidRPr="00D461AA">
              <w:rPr>
                <w:rFonts w:cs="Arial"/>
              </w:rPr>
              <w:t xml:space="preserve"> </w:t>
            </w:r>
            <w:r w:rsidRPr="00D461AA">
              <w:rPr>
                <w:rFonts w:cs="Arial"/>
                <w:color w:val="666666"/>
              </w:rPr>
              <w:t>Vordingborg</w:t>
            </w:r>
          </w:p>
        </w:tc>
      </w:tr>
    </w:tbl>
    <w:p w:rsidR="008B0965" w:rsidRPr="00D461AA" w:rsidRDefault="008B0965" w:rsidP="00D93E8C">
      <w:pPr>
        <w:pStyle w:val="Side2Overskrift"/>
      </w:pPr>
    </w:p>
    <w:p w:rsidR="00D25309" w:rsidRPr="00D461AA" w:rsidRDefault="00D25309">
      <w:pPr>
        <w:rPr>
          <w:rFonts w:cs="Arial"/>
        </w:rPr>
      </w:pPr>
      <w:r w:rsidRPr="00D461AA">
        <w:rPr>
          <w:rFonts w:cs="Arial"/>
        </w:rPr>
        <w:t xml:space="preserve">Udgivet af Vordingborg Kommune </w:t>
      </w:r>
    </w:p>
    <w:p w:rsidR="00564C6E" w:rsidRPr="00D461AA" w:rsidRDefault="00D25309">
      <w:pPr>
        <w:rPr>
          <w:rFonts w:cs="Arial"/>
        </w:rPr>
        <w:sectPr w:rsidR="00564C6E" w:rsidRPr="00D461AA" w:rsidSect="007F3DF9">
          <w:headerReference w:type="even" r:id="rId14"/>
          <w:headerReference w:type="default" r:id="rId15"/>
          <w:headerReference w:type="first" r:id="rId16"/>
          <w:pgSz w:w="11906" w:h="16838" w:code="9"/>
          <w:pgMar w:top="5330" w:right="1134" w:bottom="1134" w:left="4309" w:header="709" w:footer="709" w:gutter="0"/>
          <w:cols w:space="708"/>
          <w:docGrid w:linePitch="360"/>
        </w:sectPr>
      </w:pPr>
      <w:r w:rsidRPr="00D461AA">
        <w:rPr>
          <w:rFonts w:cs="Arial"/>
        </w:rPr>
        <w:t xml:space="preserve">Udarbejdet af: </w:t>
      </w:r>
      <w:r w:rsidR="00D461AA">
        <w:rPr>
          <w:rFonts w:cs="Arial"/>
        </w:rPr>
        <w:t xml:space="preserve"> </w:t>
      </w:r>
      <w:r w:rsidR="002F7CE9">
        <w:rPr>
          <w:rFonts w:cs="Arial"/>
        </w:rPr>
        <w:t>Afdelingen for Trafik og Ejendomme</w:t>
      </w:r>
    </w:p>
    <w:p w:rsidR="00564C6E" w:rsidRPr="00D461AA" w:rsidRDefault="00564C6E" w:rsidP="00564C6E">
      <w:pPr>
        <w:rPr>
          <w:rFonts w:cs="Arial"/>
        </w:rPr>
      </w:pPr>
    </w:p>
    <w:p w:rsidR="00D461AA" w:rsidRDefault="00F46222" w:rsidP="00D461AA">
      <w:pPr>
        <w:rPr>
          <w:rFonts w:ascii="Calibri" w:hAnsi="Calibri"/>
        </w:rPr>
      </w:pPr>
      <w:r>
        <w:t xml:space="preserve">Sommeren </w:t>
      </w:r>
      <w:r w:rsidR="00D461AA">
        <w:t>banker på med hastige skridt, og allerede nu begynder det så småt at summe derude</w:t>
      </w:r>
      <w:r>
        <w:t xml:space="preserve"> på havnene. Flere har sat deres både i vandet, og vi vil gerne sige tak for, at I har hjulpet med at få det hele til at lykkedes, trods </w:t>
      </w:r>
      <w:proofErr w:type="spellStart"/>
      <w:r>
        <w:t>coronakrisen</w:t>
      </w:r>
      <w:proofErr w:type="spellEnd"/>
      <w:r>
        <w:t xml:space="preserve">. </w:t>
      </w:r>
      <w:r w:rsidR="00D461AA" w:rsidRPr="005D1F9E">
        <w:t xml:space="preserve">Fra Vordingborg Kommunes side vil vi gerne opfordre jer alle til at passe virkelig godt på hinanden, og tage </w:t>
      </w:r>
      <w:r w:rsidR="0080083D">
        <w:t>de nødvendige forholdsregler</w:t>
      </w:r>
      <w:r w:rsidR="00D461AA" w:rsidRPr="005D1F9E">
        <w:t xml:space="preserve"> over for hinanden og jer selv.</w:t>
      </w:r>
    </w:p>
    <w:p w:rsidR="00D461AA" w:rsidRDefault="00D461AA" w:rsidP="00D461AA">
      <w:pPr>
        <w:rPr>
          <w:color w:val="1F497D"/>
        </w:rPr>
      </w:pPr>
    </w:p>
    <w:p w:rsidR="00D461AA" w:rsidRDefault="00D461AA" w:rsidP="00D461AA">
      <w:pPr>
        <w:rPr>
          <w:color w:val="1F497D"/>
        </w:rPr>
      </w:pPr>
    </w:p>
    <w:p w:rsidR="00D461AA" w:rsidRDefault="00D461AA" w:rsidP="00D461AA">
      <w:pPr>
        <w:rPr>
          <w:b/>
          <w:bCs/>
        </w:rPr>
      </w:pPr>
      <w:r>
        <w:rPr>
          <w:b/>
          <w:bCs/>
        </w:rPr>
        <w:t>Samarbejdsgrundlag/vedtægter</w:t>
      </w:r>
    </w:p>
    <w:p w:rsidR="00D461AA" w:rsidRDefault="00D461AA" w:rsidP="00D461AA">
      <w:r>
        <w:t>For at give Havnerådet lige så god</w:t>
      </w:r>
      <w:r w:rsidR="00332BB0">
        <w:t>e betingelser for deres arbejde</w:t>
      </w:r>
      <w:r>
        <w:t xml:space="preserve"> som andre råd i Vordingborg Kommune har, så har vi i marts måned fremlagt en sag til politisk behandling i Udvalget for Plan og Teknik. Det har vi gjort fordi vi ønsker at Havnerådet får de samme arbejdsbetingelser som øvrige råd, og bliver et officielt høringsberettiget organ. </w:t>
      </w:r>
      <w:r>
        <w:br/>
        <w:t xml:space="preserve">Udvalget for Plan og Teknik besluttede </w:t>
      </w:r>
      <w:r w:rsidR="00F46222">
        <w:t>der skulle</w:t>
      </w:r>
      <w:r>
        <w:t xml:space="preserve"> afholdes et møde sammen men udvalget og Havnerådet. Mødet var planlagt til den 1. april</w:t>
      </w:r>
      <w:r w:rsidR="00332BB0">
        <w:t xml:space="preserve"> 2020</w:t>
      </w:r>
      <w:r w:rsidR="00F46222">
        <w:t xml:space="preserve">. Grundet </w:t>
      </w:r>
      <w:proofErr w:type="spellStart"/>
      <w:r w:rsidR="00F46222">
        <w:t>Corona</w:t>
      </w:r>
      <w:proofErr w:type="spellEnd"/>
      <w:r w:rsidR="00F46222">
        <w:t xml:space="preserve"> var det ikke muligt at gennemfører. Derfor er der den 6. maj 2020 afholdt et minipolitisk møde med formand og næstformand for Havnerådet. </w:t>
      </w:r>
      <w:r>
        <w:t xml:space="preserve"> </w:t>
      </w:r>
      <w:r w:rsidR="002549D2">
        <w:t>Sagen vil komme på dagsorden til Plan- og Teknikudvalget i juni måned.</w:t>
      </w:r>
    </w:p>
    <w:p w:rsidR="00D461AA" w:rsidRDefault="00D461AA" w:rsidP="00D461AA">
      <w:pPr>
        <w:rPr>
          <w:b/>
          <w:bCs/>
          <w:color w:val="1F497D"/>
        </w:rPr>
      </w:pPr>
    </w:p>
    <w:p w:rsidR="00D461AA" w:rsidRPr="005D1F9E" w:rsidRDefault="00D461AA" w:rsidP="00D461AA">
      <w:pPr>
        <w:pStyle w:val="null"/>
        <w:spacing w:before="0" w:beforeAutospacing="0" w:after="0" w:afterAutospacing="0"/>
        <w:rPr>
          <w:rFonts w:ascii="Arial" w:hAnsi="Arial" w:cstheme="minorBidi"/>
          <w:sz w:val="22"/>
          <w:szCs w:val="22"/>
          <w:lang w:eastAsia="en-US"/>
        </w:rPr>
      </w:pPr>
      <w:r w:rsidRPr="005D1F9E">
        <w:rPr>
          <w:rFonts w:ascii="Arial" w:hAnsi="Arial" w:cstheme="minorBidi"/>
          <w:b/>
          <w:bCs/>
          <w:sz w:val="22"/>
          <w:szCs w:val="22"/>
          <w:lang w:eastAsia="en-US"/>
        </w:rPr>
        <w:t>Opkrævning</w:t>
      </w:r>
      <w:r>
        <w:br/>
      </w:r>
      <w:r w:rsidRPr="005D1F9E">
        <w:rPr>
          <w:rFonts w:ascii="Arial" w:hAnsi="Arial" w:cstheme="minorBidi"/>
          <w:sz w:val="22"/>
          <w:szCs w:val="22"/>
          <w:lang w:eastAsia="en-US"/>
        </w:rPr>
        <w:t>Der er fremsendt faktura til stort set alle brugerne i vores havne vedr. sommer/vinterleje. </w:t>
      </w:r>
    </w:p>
    <w:p w:rsidR="00D461AA" w:rsidRPr="005D1F9E" w:rsidRDefault="00D461AA" w:rsidP="00D461AA">
      <w:pPr>
        <w:pStyle w:val="null"/>
        <w:spacing w:before="0" w:beforeAutospacing="0" w:after="0" w:afterAutospacing="0"/>
        <w:rPr>
          <w:rFonts w:ascii="Arial" w:hAnsi="Arial" w:cstheme="minorBidi"/>
          <w:sz w:val="22"/>
          <w:szCs w:val="22"/>
          <w:lang w:eastAsia="en-US"/>
        </w:rPr>
      </w:pPr>
      <w:r w:rsidRPr="005D1F9E">
        <w:rPr>
          <w:rFonts w:ascii="Arial" w:hAnsi="Arial" w:cstheme="minorBidi"/>
          <w:sz w:val="22"/>
          <w:szCs w:val="22"/>
          <w:lang w:eastAsia="en-US"/>
        </w:rPr>
        <w:t>Samtidig er vi også i gang med at sende faktura ud vedr. husleje/arealleje.</w:t>
      </w:r>
    </w:p>
    <w:p w:rsidR="00D461AA" w:rsidRPr="00C16804" w:rsidRDefault="00D461AA" w:rsidP="00C16804">
      <w:pPr>
        <w:pStyle w:val="null"/>
        <w:spacing w:before="0" w:beforeAutospacing="0" w:after="0" w:afterAutospacing="0"/>
        <w:rPr>
          <w:rFonts w:ascii="Arial" w:hAnsi="Arial" w:cstheme="minorBidi"/>
          <w:sz w:val="22"/>
          <w:szCs w:val="22"/>
          <w:lang w:eastAsia="en-US"/>
        </w:rPr>
      </w:pPr>
      <w:r w:rsidRPr="005D1F9E">
        <w:rPr>
          <w:rFonts w:ascii="Arial" w:hAnsi="Arial" w:cstheme="minorBidi"/>
          <w:sz w:val="22"/>
          <w:szCs w:val="22"/>
          <w:lang w:eastAsia="en-US"/>
        </w:rPr>
        <w:t>Vi vil godt bede jer</w:t>
      </w:r>
      <w:r w:rsidR="00332BB0">
        <w:rPr>
          <w:rFonts w:ascii="Arial" w:hAnsi="Arial" w:cstheme="minorBidi"/>
          <w:sz w:val="22"/>
          <w:szCs w:val="22"/>
          <w:lang w:eastAsia="en-US"/>
        </w:rPr>
        <w:t xml:space="preserve"> alle om at være opmærksomme på</w:t>
      </w:r>
      <w:r w:rsidRPr="005D1F9E">
        <w:rPr>
          <w:rFonts w:ascii="Arial" w:hAnsi="Arial" w:cstheme="minorBidi"/>
          <w:sz w:val="22"/>
          <w:szCs w:val="22"/>
          <w:lang w:eastAsia="en-US"/>
        </w:rPr>
        <w:t xml:space="preserve"> at få indbetalt jeres faktura. Vi oplever desværre at en del ikke betaler de regninger vi sender. Penge som vi kunne bruge på forbedringer til alles fordel.</w:t>
      </w:r>
    </w:p>
    <w:p w:rsidR="00D461AA" w:rsidRDefault="00D461AA" w:rsidP="00D461AA">
      <w:pPr>
        <w:pStyle w:val="null"/>
        <w:spacing w:before="0" w:beforeAutospacing="0" w:after="0" w:afterAutospacing="0"/>
      </w:pPr>
      <w:r>
        <w:t> </w:t>
      </w:r>
    </w:p>
    <w:p w:rsidR="00332BB0" w:rsidRDefault="00D461AA" w:rsidP="00332BB0">
      <w:r w:rsidRPr="005D1F9E">
        <w:rPr>
          <w:b/>
          <w:bCs/>
        </w:rPr>
        <w:t>Oprensning</w:t>
      </w:r>
      <w:r>
        <w:br/>
      </w:r>
      <w:r w:rsidR="00332BB0">
        <w:t>Rederiet Limfjorden er færdig med oprensningen af havnene.</w:t>
      </w:r>
    </w:p>
    <w:p w:rsidR="00332BB0" w:rsidRDefault="00332BB0" w:rsidP="00332BB0">
      <w:r>
        <w:t>Masnedsund havn blev også oprenset i denne omgang, da der kun var 3 timers arbejde i Vordingborg Nordhavn.</w:t>
      </w:r>
    </w:p>
    <w:p w:rsidR="00D461AA" w:rsidRDefault="00332BB0" w:rsidP="00332BB0">
      <w:r>
        <w:t xml:space="preserve">Hårbølle, Bogø havn/rende, Vordingborg Nordhavn og Masnedsund havn er oprenset. </w:t>
      </w:r>
    </w:p>
    <w:p w:rsidR="00D461AA" w:rsidRDefault="00D461AA" w:rsidP="00D461AA">
      <w:pPr>
        <w:pStyle w:val="null"/>
        <w:spacing w:before="0" w:beforeAutospacing="0" w:after="0" w:afterAutospacing="0"/>
      </w:pPr>
    </w:p>
    <w:p w:rsidR="00D461AA" w:rsidRDefault="00D461AA" w:rsidP="00D461AA">
      <w:pPr>
        <w:rPr>
          <w:rFonts w:cs="Arial"/>
          <w:color w:val="000000"/>
          <w:sz w:val="20"/>
          <w:szCs w:val="20"/>
        </w:rPr>
      </w:pPr>
      <w:r w:rsidRPr="005D1F9E">
        <w:rPr>
          <w:b/>
          <w:bCs/>
        </w:rPr>
        <w:t>Regionalt FLID møde i Guldborg</w:t>
      </w:r>
      <w:r>
        <w:rPr>
          <w:rFonts w:cs="Arial"/>
          <w:color w:val="000000"/>
          <w:sz w:val="20"/>
          <w:szCs w:val="20"/>
        </w:rPr>
        <w:br/>
      </w:r>
      <w:r w:rsidRPr="005D1F9E">
        <w:t>I januar måned var der regionalt møde i Foreningen af Lystbådehavne i Danmark. Mødet blev holdt i Guldborg. På</w:t>
      </w:r>
      <w:r w:rsidR="00332BB0">
        <w:t xml:space="preserve"> mødet var Præstø havns havneudv</w:t>
      </w:r>
      <w:r w:rsidRPr="005D1F9E">
        <w:t xml:space="preserve">alg repræsenteret, samt Vordingborg Kommune. Desværre var der </w:t>
      </w:r>
      <w:r w:rsidR="00332BB0">
        <w:t>ikke andre havneudvalg der deltog i mødet</w:t>
      </w:r>
      <w:r w:rsidRPr="005D1F9E">
        <w:t xml:space="preserve">. Mødet var meget informativt, og for de havneudvalg der ikke var repræsenteret vil vi gerne opfordre til, at deltage når der igen afholdes møde. På mødet blev der blandt andet gennemgået nye regler for bundmaling. Det er regler som I alle </w:t>
      </w:r>
      <w:r w:rsidR="00332BB0" w:rsidRPr="005D1F9E">
        <w:t>skal</w:t>
      </w:r>
      <w:r w:rsidRPr="005D1F9E">
        <w:t xml:space="preserve"> være opmærksomme på, og som skal følges 100%. Det betyder blandt andet at alle bundmalinger skal godkendes efter </w:t>
      </w:r>
      <w:proofErr w:type="spellStart"/>
      <w:r w:rsidRPr="005D1F9E">
        <w:t>EUs</w:t>
      </w:r>
      <w:proofErr w:type="spellEnd"/>
      <w:r w:rsidRPr="005D1F9E">
        <w:t xml:space="preserve"> biocidforordning. I kan læse mere på </w:t>
      </w:r>
      <w:proofErr w:type="spellStart"/>
      <w:r w:rsidRPr="005D1F9E">
        <w:t>FLIDs</w:t>
      </w:r>
      <w:proofErr w:type="spellEnd"/>
      <w:r w:rsidRPr="005D1F9E">
        <w:t xml:space="preserve"> hjemmeside, og vi vil også komme med en udmelding, når det er muligt.</w:t>
      </w:r>
      <w:r>
        <w:rPr>
          <w:rFonts w:cs="Arial"/>
          <w:color w:val="1F497D"/>
          <w:sz w:val="20"/>
          <w:szCs w:val="20"/>
        </w:rPr>
        <w:t xml:space="preserve"> </w:t>
      </w:r>
    </w:p>
    <w:p w:rsidR="00D461AA" w:rsidRPr="005D1F9E" w:rsidRDefault="00D461AA" w:rsidP="00D461AA">
      <w:pPr>
        <w:rPr>
          <w:b/>
          <w:bCs/>
        </w:rPr>
      </w:pPr>
    </w:p>
    <w:p w:rsidR="00D461AA" w:rsidRPr="00352592" w:rsidRDefault="00D461AA" w:rsidP="00352592">
      <w:pPr>
        <w:spacing w:after="160" w:line="252" w:lineRule="auto"/>
        <w:rPr>
          <w:b/>
          <w:bCs/>
          <w:color w:val="1F497D"/>
        </w:rPr>
      </w:pPr>
      <w:r w:rsidRPr="005D1F9E">
        <w:rPr>
          <w:b/>
          <w:bCs/>
        </w:rPr>
        <w:t>Styrket markedsføring overfor tyske sejlere</w:t>
      </w:r>
      <w:r>
        <w:rPr>
          <w:b/>
          <w:bCs/>
          <w:sz w:val="28"/>
          <w:szCs w:val="28"/>
        </w:rPr>
        <w:t xml:space="preserve"> </w:t>
      </w:r>
      <w:r>
        <w:rPr>
          <w:b/>
          <w:bCs/>
          <w:color w:val="1F497D"/>
          <w:sz w:val="28"/>
          <w:szCs w:val="28"/>
        </w:rPr>
        <w:br/>
      </w:r>
      <w:r w:rsidRPr="005D1F9E">
        <w:t>Et nyt samarbejde mellem det populære sejlermag</w:t>
      </w:r>
      <w:r w:rsidR="0080083D">
        <w:t>asin ”Sejlerens” og FLID, skal skabe</w:t>
      </w:r>
      <w:r w:rsidRPr="005D1F9E">
        <w:t xml:space="preserve"> endnu bedre markedsføring af danske havne i Tyskland. Sejlerens - rettet direkte mod det tyske marked - er en meget efterspurgt guide blandt tyske sejlere, især informationen om danske havne. Vordingborg Kommune er hoppet med ombord, og har købt annoncer til alle havne, samt en </w:t>
      </w:r>
      <w:r w:rsidRPr="005D1F9E">
        <w:lastRenderedPageBreak/>
        <w:t xml:space="preserve">markering af vores rabatordning. </w:t>
      </w:r>
      <w:r>
        <w:t>Samarbejdet skaber større rækkevidde for danske havne, da havnebeskrivelser er tilgængelige både i det trykte magasin</w:t>
      </w:r>
      <w:r w:rsidR="00332BB0">
        <w:t>,</w:t>
      </w:r>
      <w:r>
        <w:t xml:space="preserve"> og via et link fra sejlerens.com til den fulde præsentation af havnen på Havneguide.dk (både på tysk og dansk).  </w:t>
      </w:r>
      <w:r w:rsidRPr="005D1F9E">
        <w:br/>
        <w:t xml:space="preserve">Vi håber </w:t>
      </w:r>
      <w:r w:rsidR="0080083D">
        <w:t xml:space="preserve">det giver en masse nye gæster. Grundet </w:t>
      </w:r>
      <w:proofErr w:type="spellStart"/>
      <w:r w:rsidR="0080083D">
        <w:t>corona</w:t>
      </w:r>
      <w:proofErr w:type="spellEnd"/>
      <w:r w:rsidR="0080083D">
        <w:t xml:space="preserve"> krisen har Sejlerens besluttet at skubbe kampagnen til 2021, da det er usikkert om grænserne åbner, også fra søsiden</w:t>
      </w:r>
      <w:r w:rsidRPr="005D1F9E">
        <w:t>.</w:t>
      </w:r>
    </w:p>
    <w:p w:rsidR="00D461AA" w:rsidRDefault="00D461AA" w:rsidP="00D461AA"/>
    <w:p w:rsidR="00D461AA" w:rsidRDefault="00D461AA" w:rsidP="00D461AA">
      <w:pPr>
        <w:rPr>
          <w:b/>
          <w:bCs/>
        </w:rPr>
      </w:pPr>
      <w:r>
        <w:rPr>
          <w:b/>
          <w:bCs/>
        </w:rPr>
        <w:t xml:space="preserve">Stege: </w:t>
      </w:r>
    </w:p>
    <w:p w:rsidR="00D461AA" w:rsidRDefault="00D461AA" w:rsidP="00D461AA">
      <w:r>
        <w:t>Der er kom</w:t>
      </w:r>
      <w:r w:rsidR="0080083D">
        <w:t xml:space="preserve">met en ny bro i Sukkerhavnen, </w:t>
      </w:r>
      <w:r>
        <w:t>og vi glæder os til at indvie den.</w:t>
      </w:r>
    </w:p>
    <w:p w:rsidR="00D461AA" w:rsidRDefault="00D461AA" w:rsidP="00D461AA"/>
    <w:p w:rsidR="00D461AA" w:rsidRDefault="00D461AA" w:rsidP="00D461AA">
      <w:pPr>
        <w:rPr>
          <w:b/>
          <w:bCs/>
        </w:rPr>
      </w:pPr>
      <w:r>
        <w:rPr>
          <w:b/>
          <w:bCs/>
        </w:rPr>
        <w:t>Hårbølle:</w:t>
      </w:r>
    </w:p>
    <w:p w:rsidR="00D461AA" w:rsidRDefault="002549D2" w:rsidP="00D461AA">
      <w:r>
        <w:t xml:space="preserve">Vi arbejder på højtryk for at finde den optimale løsning på det knækket molehoved og spuns. Vores rådgiver er i fuld gang med undersøgelserne. </w:t>
      </w:r>
      <w:r>
        <w:br/>
      </w:r>
      <w:r w:rsidR="00D461AA">
        <w:t xml:space="preserve">Planlægningen af etablering af sauna og </w:t>
      </w:r>
      <w:proofErr w:type="spellStart"/>
      <w:r w:rsidR="00D461AA">
        <w:t>shelters</w:t>
      </w:r>
      <w:proofErr w:type="spellEnd"/>
      <w:r w:rsidR="00D461AA">
        <w:t xml:space="preserve"> på Hårbølle er i fuld gang</w:t>
      </w:r>
      <w:r w:rsidR="00D461AA">
        <w:rPr>
          <w:color w:val="1F497D"/>
        </w:rPr>
        <w:t>,</w:t>
      </w:r>
      <w:r w:rsidR="00D461AA">
        <w:t xml:space="preserve"> og vi håber snart at have mere nyt. </w:t>
      </w:r>
    </w:p>
    <w:p w:rsidR="00D461AA" w:rsidRDefault="00D461AA" w:rsidP="00D461AA"/>
    <w:p w:rsidR="00D461AA" w:rsidRDefault="00D461AA" w:rsidP="00D461AA">
      <w:pPr>
        <w:rPr>
          <w:b/>
          <w:bCs/>
        </w:rPr>
      </w:pPr>
      <w:r>
        <w:rPr>
          <w:b/>
          <w:bCs/>
        </w:rPr>
        <w:t>Bogø:</w:t>
      </w:r>
    </w:p>
    <w:p w:rsidR="00D461AA" w:rsidRDefault="00D461AA" w:rsidP="00D461AA">
      <w:r>
        <w:t xml:space="preserve">Havnen </w:t>
      </w:r>
      <w:r w:rsidR="00332BB0">
        <w:t xml:space="preserve">er blevet uddybet </w:t>
      </w:r>
      <w:r>
        <w:t xml:space="preserve">i marts måned. Vi har desværre ikke mulighed for at uddybe hele havnen, så der fokuseres på området mellem Idas </w:t>
      </w:r>
      <w:proofErr w:type="spellStart"/>
      <w:r w:rsidR="002549D2">
        <w:t>færrge</w:t>
      </w:r>
      <w:r>
        <w:t>leje</w:t>
      </w:r>
      <w:proofErr w:type="spellEnd"/>
      <w:r>
        <w:t xml:space="preserve"> og </w:t>
      </w:r>
      <w:proofErr w:type="spellStart"/>
      <w:r>
        <w:t>vestmolen</w:t>
      </w:r>
      <w:proofErr w:type="spellEnd"/>
      <w:r>
        <w:t>.</w:t>
      </w:r>
    </w:p>
    <w:p w:rsidR="00D461AA" w:rsidRDefault="00D461AA" w:rsidP="00D461AA">
      <w:r>
        <w:t>Der er planlagt asfalt</w:t>
      </w:r>
      <w:r w:rsidRPr="005D1F9E">
        <w:t xml:space="preserve">ering </w:t>
      </w:r>
      <w:r>
        <w:t xml:space="preserve">på </w:t>
      </w:r>
      <w:r w:rsidR="002549D2">
        <w:t>kørevejen ned til Ida</w:t>
      </w:r>
      <w:r w:rsidRPr="005D1F9E">
        <w:t>. Det</w:t>
      </w:r>
      <w:r w:rsidRPr="00332BB0">
        <w:t xml:space="preserve"> er </w:t>
      </w:r>
      <w:r w:rsidR="007734EA">
        <w:t xml:space="preserve">derfor </w:t>
      </w:r>
      <w:r>
        <w:t xml:space="preserve">der </w:t>
      </w:r>
      <w:r w:rsidR="007734EA">
        <w:t xml:space="preserve">er </w:t>
      </w:r>
      <w:r>
        <w:t>blevet etableret højere</w:t>
      </w:r>
      <w:r w:rsidR="00332BB0">
        <w:t xml:space="preserve"> fortov ind imod havnebygningen, som mange har spurgt ind til.</w:t>
      </w:r>
    </w:p>
    <w:p w:rsidR="00D461AA" w:rsidRDefault="00D461AA" w:rsidP="00D461AA"/>
    <w:p w:rsidR="00D461AA" w:rsidRDefault="00D461AA" w:rsidP="00D461AA">
      <w:pPr>
        <w:rPr>
          <w:b/>
          <w:bCs/>
        </w:rPr>
      </w:pPr>
      <w:r>
        <w:rPr>
          <w:b/>
          <w:bCs/>
        </w:rPr>
        <w:t xml:space="preserve">Præstø: </w:t>
      </w:r>
    </w:p>
    <w:p w:rsidR="00D461AA" w:rsidRDefault="00D461AA" w:rsidP="00D461AA">
      <w:r>
        <w:t>Toiletterne har fået en mindre overhaling. Der er indkøbt en ny vandvarmeveksler</w:t>
      </w:r>
      <w:r w:rsidRPr="005D1F9E">
        <w:t xml:space="preserve">. Det betyder </w:t>
      </w:r>
      <w:r>
        <w:t>masser af varmt vand</w:t>
      </w:r>
      <w:r w:rsidRPr="005D1F9E">
        <w:t>. For at</w:t>
      </w:r>
      <w:r>
        <w:t xml:space="preserve"> sikre vandet fri adgang, er der opsat nye </w:t>
      </w:r>
      <w:proofErr w:type="spellStart"/>
      <w:r>
        <w:t>brusehoveder</w:t>
      </w:r>
      <w:proofErr w:type="spellEnd"/>
      <w:r>
        <w:t>.</w:t>
      </w:r>
      <w:r w:rsidR="002549D2">
        <w:t xml:space="preserve"> Vi har renoveret broen, så den igen er klar til at tage imod gæster. </w:t>
      </w:r>
    </w:p>
    <w:p w:rsidR="00D461AA" w:rsidRDefault="00D461AA" w:rsidP="00D461AA">
      <w:pPr>
        <w:rPr>
          <w:b/>
          <w:bCs/>
        </w:rPr>
      </w:pPr>
    </w:p>
    <w:p w:rsidR="00D461AA" w:rsidRDefault="00D461AA" w:rsidP="00D461AA">
      <w:bookmarkStart w:id="1" w:name="_MailEndCompose"/>
      <w:bookmarkEnd w:id="1"/>
      <w:r>
        <w:rPr>
          <w:b/>
          <w:bCs/>
        </w:rPr>
        <w:t>Klintholm Havn</w:t>
      </w:r>
    </w:p>
    <w:p w:rsidR="00D461AA" w:rsidRDefault="00D461AA" w:rsidP="00D461AA">
      <w:r w:rsidRPr="005D1F9E">
        <w:t xml:space="preserve">Fiskernes </w:t>
      </w:r>
      <w:proofErr w:type="spellStart"/>
      <w:r w:rsidRPr="005D1F9E">
        <w:t>fællessalg</w:t>
      </w:r>
      <w:proofErr w:type="spellEnd"/>
      <w:r w:rsidR="00283604">
        <w:t xml:space="preserve"> er nu revet ned,</w:t>
      </w:r>
      <w:r>
        <w:t xml:space="preserve"> og opførslen af en ny servicebygning kan påbegyndes. Der er mange der følger interesseret med. Det skal I være velkommen til</w:t>
      </w:r>
      <w:r w:rsidR="00283604">
        <w:t>. Vi vil gerne bede jer om, at holde</w:t>
      </w:r>
      <w:r>
        <w:t xml:space="preserve"> afstand fra aktiviteterne, så ingen kommer til skade. </w:t>
      </w:r>
    </w:p>
    <w:p w:rsidR="00D461AA" w:rsidRDefault="00D461AA" w:rsidP="00D461AA">
      <w:r>
        <w:t>Bygnin</w:t>
      </w:r>
      <w:r w:rsidR="00283604">
        <w:t>gen der nu er væk</w:t>
      </w:r>
      <w:r>
        <w:t xml:space="preserve"> viger pladsen til fordel for en ny servicebygning til Vattenfall, der har valgt Klintholm Havn som servicehavn i forbindelse med deres aktiviteter på Kriegers Flak. </w:t>
      </w:r>
      <w:r w:rsidR="002549D2">
        <w:br/>
        <w:t xml:space="preserve">Udover det er det fjernet nogle </w:t>
      </w:r>
      <w:proofErr w:type="spellStart"/>
      <w:r w:rsidR="002549D2">
        <w:t>fiskehuse</w:t>
      </w:r>
      <w:proofErr w:type="spellEnd"/>
      <w:r w:rsidR="002549D2">
        <w:t>, så vi også har fået plads til tyske ENBW, som også servicere vindmøller.</w:t>
      </w:r>
    </w:p>
    <w:p w:rsidR="00D461AA" w:rsidRDefault="00D461AA" w:rsidP="00D461AA">
      <w:r>
        <w:t>Der er mange ønsker fra forskellige interessenter – vi forsøger at imødekomme ønskerne, men vi må også erkende at nogle af dem har lidt længere udsigter end andre.</w:t>
      </w:r>
      <w:r>
        <w:br/>
        <w:t>En ting er dog sikkert – Vi er klar</w:t>
      </w:r>
      <w:r w:rsidR="0080083D">
        <w:t xml:space="preserve"> til at tage imod </w:t>
      </w:r>
      <w:r>
        <w:t xml:space="preserve">gæster til sommer, og håber på der vil være lige så meget liv og ægte havnestemning på Klintholm Havn, præcis som der plejer. </w:t>
      </w:r>
    </w:p>
    <w:p w:rsidR="00D461AA" w:rsidRDefault="00D461AA" w:rsidP="00D461AA"/>
    <w:p w:rsidR="00D461AA" w:rsidRPr="005D1F9E" w:rsidRDefault="00283604" w:rsidP="00D461AA">
      <w:pPr>
        <w:rPr>
          <w:b/>
          <w:bCs/>
        </w:rPr>
      </w:pPr>
      <w:r>
        <w:rPr>
          <w:b/>
          <w:bCs/>
        </w:rPr>
        <w:t>Kalvehave</w:t>
      </w:r>
      <w:r w:rsidR="00D461AA" w:rsidRPr="005D1F9E">
        <w:rPr>
          <w:b/>
          <w:bCs/>
        </w:rPr>
        <w:t xml:space="preserve"> Havn</w:t>
      </w:r>
    </w:p>
    <w:p w:rsidR="00D461AA" w:rsidRDefault="00D461AA" w:rsidP="00D461AA">
      <w:r>
        <w:t>Vi er ved at udskifte rådne brædder på bro 1. Udover det så er der gang i renoveringen af borde/bænkesæt</w:t>
      </w:r>
      <w:r w:rsidR="00283604">
        <w:t>.</w:t>
      </w:r>
      <w:r>
        <w:t xml:space="preserve"> 7 </w:t>
      </w:r>
      <w:proofErr w:type="spellStart"/>
      <w:r>
        <w:t>stk</w:t>
      </w:r>
      <w:proofErr w:type="spellEnd"/>
      <w:r>
        <w:t xml:space="preserve"> </w:t>
      </w:r>
      <w:r w:rsidR="00283604">
        <w:t xml:space="preserve">der snart står klar </w:t>
      </w:r>
      <w:r>
        <w:t>til sæsonens gæster. Der er en del aktivitet på havnens område i forbindelse med, at der skal sejles grej til øen Lindholm for rengøring af øen, efter DTU ikke længere skal have aktiviteter på øen.</w:t>
      </w:r>
    </w:p>
    <w:p w:rsidR="002549D2" w:rsidRDefault="002549D2" w:rsidP="00D461AA"/>
    <w:p w:rsidR="002549D2" w:rsidRDefault="002549D2" w:rsidP="00D461AA"/>
    <w:p w:rsidR="004A779A" w:rsidRPr="004A779A" w:rsidRDefault="004A779A" w:rsidP="00D461AA">
      <w:pPr>
        <w:rPr>
          <w:b/>
          <w:bCs/>
        </w:rPr>
      </w:pPr>
    </w:p>
    <w:p w:rsidR="004A779A" w:rsidRDefault="004A779A" w:rsidP="004A779A">
      <w:r w:rsidRPr="004A779A">
        <w:rPr>
          <w:b/>
          <w:bCs/>
        </w:rPr>
        <w:t>Nordhavnen/Masnedsund</w:t>
      </w:r>
    </w:p>
    <w:p w:rsidR="004A779A" w:rsidRDefault="004A779A" w:rsidP="004A779A">
      <w:r>
        <w:t>Der er blevet malet på mange områder ved toiletterne. Der er enkelte steder opsat nye toiletter, og indkøbt nye badeforhæng.</w:t>
      </w:r>
      <w:r w:rsidR="000421E6">
        <w:br/>
        <w:t>De elektriske installationer på broerne i Masnedsund og Nordhavnen er kontrolleret og fundet i orden</w:t>
      </w:r>
      <w:r w:rsidR="00283604">
        <w:t>. Begge havne der blevet uddybet</w:t>
      </w:r>
      <w:proofErr w:type="gramStart"/>
      <w:r w:rsidR="00283604">
        <w:t xml:space="preserve">. </w:t>
      </w:r>
      <w:r>
        <w:t>.</w:t>
      </w:r>
      <w:proofErr w:type="gramEnd"/>
      <w:r>
        <w:t> </w:t>
      </w:r>
    </w:p>
    <w:p w:rsidR="004A779A" w:rsidRDefault="004A779A" w:rsidP="004A779A">
      <w:r>
        <w:t>Masnedsund har fået fjernet 550 kubik fra indsejlingen over til mastekranen. Nordhavnen har fået afrettet fra i</w:t>
      </w:r>
      <w:r w:rsidR="00283604">
        <w:t xml:space="preserve">ndsejlingen til betonplatformen, </w:t>
      </w:r>
      <w:r>
        <w:t>og sejlklubben har fået gravet ved deres pladser vest for slæbestedet. </w:t>
      </w:r>
    </w:p>
    <w:p w:rsidR="004A779A" w:rsidRDefault="004A779A" w:rsidP="004A779A">
      <w:r>
        <w:t>Masnedsund Havn har fået lys på betj</w:t>
      </w:r>
      <w:r w:rsidR="00BA4957">
        <w:t xml:space="preserve">eningspanelerne til toiletterne, samt </w:t>
      </w:r>
      <w:r>
        <w:t>opsat hjertestarter på havnekontorhuset. </w:t>
      </w:r>
      <w:r w:rsidR="00BA4957">
        <w:t xml:space="preserve">Udover det er der </w:t>
      </w:r>
      <w:r>
        <w:t>renoveret stophaner i jorden til drikkevandet, så nu kan der lukkes af uden risiko for frostsprængning.</w:t>
      </w:r>
    </w:p>
    <w:p w:rsidR="004A779A" w:rsidRDefault="004A779A" w:rsidP="004A779A">
      <w:r>
        <w:t>Det er planen</w:t>
      </w:r>
      <w:r w:rsidR="00BA4957">
        <w:t xml:space="preserve"> at </w:t>
      </w:r>
      <w:r>
        <w:t>renoverin</w:t>
      </w:r>
      <w:r w:rsidR="00BA4957">
        <w:t xml:space="preserve">gsarbejdet med broerne i Masnedsund havn og Nordhavnen vil igangsættes når </w:t>
      </w:r>
      <w:proofErr w:type="spellStart"/>
      <w:r w:rsidR="00BA4957">
        <w:t>Corona</w:t>
      </w:r>
      <w:proofErr w:type="spellEnd"/>
      <w:r w:rsidR="00BA4957">
        <w:t xml:space="preserve"> krisen </w:t>
      </w:r>
      <w:r>
        <w:t>er afblæst. </w:t>
      </w:r>
    </w:p>
    <w:p w:rsidR="0080083D" w:rsidRDefault="0080083D" w:rsidP="004A779A">
      <w:r>
        <w:t>Vi har indkøbt 50 coatet pæle, som vil blive udskiftet med de gamle, som er hårdt angrebet af pæleorme</w:t>
      </w:r>
      <w:r w:rsidR="00123B82">
        <w:t xml:space="preserve">, som desværre bliver en større og større udfordring. </w:t>
      </w:r>
    </w:p>
    <w:p w:rsidR="004A779A" w:rsidRDefault="004A779A" w:rsidP="00D461AA"/>
    <w:p w:rsidR="000421E6" w:rsidRDefault="00BA4957" w:rsidP="000421E6">
      <w:r>
        <w:t xml:space="preserve">Desværre oplever vi, at der bliver smidt affald fra fester i vores affaldsbeholdere i Masnedsund Havn. Det betyder de bliver overfyldte, som resultere i, at der flyver affald rundt på havnen. Hvis du oplevere overfyldte beholdere, så kontakt </w:t>
      </w:r>
      <w:r w:rsidR="000421E6">
        <w:t>havnefogeden.</w:t>
      </w:r>
    </w:p>
    <w:p w:rsidR="000421E6" w:rsidRDefault="000421E6" w:rsidP="000421E6">
      <w:r>
        <w:t>Havneudvalget i Masnedsund Havn vil opsætte urtebede til brug for sejlere og andre gæster. </w:t>
      </w:r>
    </w:p>
    <w:p w:rsidR="000421E6" w:rsidRDefault="000421E6" w:rsidP="000421E6">
      <w:r>
        <w:t xml:space="preserve">Havneudvalget vil </w:t>
      </w:r>
      <w:r w:rsidR="0080083D">
        <w:t xml:space="preserve">også </w:t>
      </w:r>
      <w:r>
        <w:t>belyse indsejlingen med lamper som snarligt opsættes.</w:t>
      </w:r>
    </w:p>
    <w:p w:rsidR="000421E6" w:rsidRDefault="00BA4957" w:rsidP="000421E6">
      <w:r>
        <w:t>DSRS v</w:t>
      </w:r>
      <w:r w:rsidR="000421E6">
        <w:t xml:space="preserve">il opsætte </w:t>
      </w:r>
      <w:r>
        <w:t xml:space="preserve">en </w:t>
      </w:r>
      <w:r w:rsidR="000421E6">
        <w:t>rednings</w:t>
      </w:r>
      <w:r>
        <w:t>s</w:t>
      </w:r>
      <w:r w:rsidR="000421E6">
        <w:t>tige ved bådpladsen I forbindelse med deres RIB. </w:t>
      </w:r>
    </w:p>
    <w:p w:rsidR="000421E6" w:rsidRDefault="000421E6" w:rsidP="000421E6">
      <w:r>
        <w:t>Masnedsund Havn har fået C slanger fra brandvæsnet</w:t>
      </w:r>
      <w:r w:rsidR="00BA4957">
        <w:t>,</w:t>
      </w:r>
      <w:r>
        <w:t xml:space="preserve"> som redningstov til brug for redning af personer</w:t>
      </w:r>
      <w:r w:rsidR="00BA4957">
        <w:t>, som måtte falde i vandet. D</w:t>
      </w:r>
      <w:r>
        <w:t>isse monteres under broerne, på samme måde som i Nordhavnen </w:t>
      </w:r>
    </w:p>
    <w:p w:rsidR="00352592" w:rsidRPr="00601C96" w:rsidRDefault="00352592" w:rsidP="000421E6">
      <w:pPr>
        <w:rPr>
          <w:b/>
        </w:rPr>
      </w:pPr>
    </w:p>
    <w:p w:rsidR="00352592" w:rsidRPr="00601C96" w:rsidRDefault="00601C96" w:rsidP="000421E6">
      <w:pPr>
        <w:rPr>
          <w:b/>
        </w:rPr>
      </w:pPr>
      <w:r w:rsidRPr="00601C96">
        <w:rPr>
          <w:b/>
        </w:rPr>
        <w:t>Personale:</w:t>
      </w:r>
    </w:p>
    <w:p w:rsidR="00352592" w:rsidRDefault="00F46222" w:rsidP="000421E6">
      <w:r>
        <w:t xml:space="preserve">VI har ansat en ny havnefoged som dækker Stege, Bogø, Skåninge Bro og Hårbølle havne. Han hedder Kim Kær. Han glæder sig til at møde jer alle – Tag rigtig godt imod ham derude. </w:t>
      </w:r>
    </w:p>
    <w:p w:rsidR="00AA2F93" w:rsidRDefault="00AA2F93" w:rsidP="000421E6"/>
    <w:p w:rsidR="00AA2F93" w:rsidRDefault="00AA2F93" w:rsidP="00AA2F93">
      <w:r w:rsidRPr="00123B82">
        <w:rPr>
          <w:b/>
        </w:rPr>
        <w:t>Beløb til havneudvalgene</w:t>
      </w:r>
      <w:r>
        <w:t xml:space="preserve"> </w:t>
      </w:r>
      <w:r>
        <w:br/>
        <w:t>Hvert havneudvalg har igen i år fået tildelt en sum penge, som de kan råde over til forbedringer og arbejder til deres lokale havn. Det var imponerende hvor effektivt pengene blev forvaltet og brugt i sæson 2019. Vi ser frem til at høre om, og se resultaterne af, hvordan tilskuddene bliver brugt i 2020.</w:t>
      </w:r>
    </w:p>
    <w:p w:rsidR="00AA2F93" w:rsidRDefault="00AA2F93" w:rsidP="00D461AA">
      <w:pPr>
        <w:rPr>
          <w:b/>
          <w:bCs/>
        </w:rPr>
      </w:pPr>
    </w:p>
    <w:p w:rsidR="00AA2F93" w:rsidRPr="007C38B6" w:rsidRDefault="007C38B6" w:rsidP="00D461AA">
      <w:pPr>
        <w:rPr>
          <w:bCs/>
        </w:rPr>
      </w:pPr>
      <w:r>
        <w:rPr>
          <w:b/>
          <w:bCs/>
        </w:rPr>
        <w:t>Vandmagasin</w:t>
      </w:r>
      <w:r>
        <w:rPr>
          <w:b/>
          <w:bCs/>
        </w:rPr>
        <w:br/>
      </w:r>
      <w:r>
        <w:rPr>
          <w:bCs/>
        </w:rPr>
        <w:t xml:space="preserve">Vordingborg Kommune har netop lanceret et nyt vandmagasin, som skal sætte fokus på livet ved vandet, tiltrække turisterne, og understøtte bosætningsarbejdet. Magasinet er i disse dag ved at blive omdelt, og hvis du også vil have et eksemplar, eller flere til uddeling, så er du velkommen til at sende en mail til </w:t>
      </w:r>
      <w:hyperlink r:id="rId17" w:history="1">
        <w:r w:rsidRPr="00FF0ED0">
          <w:rPr>
            <w:rStyle w:val="Hyperlink"/>
            <w:bCs/>
          </w:rPr>
          <w:t>beny@vordingborg.dk</w:t>
        </w:r>
      </w:hyperlink>
      <w:r>
        <w:rPr>
          <w:bCs/>
        </w:rPr>
        <w:t xml:space="preserve">. Du kan se det online på vordingborg.dk/havne. </w:t>
      </w:r>
    </w:p>
    <w:p w:rsidR="00AA2F93" w:rsidRPr="00AA2F93" w:rsidRDefault="00AA2F93" w:rsidP="00D461AA">
      <w:pPr>
        <w:rPr>
          <w:bCs/>
        </w:rPr>
      </w:pPr>
    </w:p>
    <w:p w:rsidR="00AA2F93" w:rsidRDefault="00AA2F93" w:rsidP="00D461AA">
      <w:pPr>
        <w:rPr>
          <w:b/>
          <w:bCs/>
        </w:rPr>
      </w:pPr>
    </w:p>
    <w:p w:rsidR="00AA2F93" w:rsidRDefault="00AA2F93" w:rsidP="00D461AA">
      <w:pPr>
        <w:rPr>
          <w:b/>
          <w:bCs/>
        </w:rPr>
      </w:pPr>
    </w:p>
    <w:p w:rsidR="00EC259F" w:rsidRDefault="00EC259F" w:rsidP="00D461AA">
      <w:pPr>
        <w:rPr>
          <w:b/>
          <w:bCs/>
        </w:rPr>
      </w:pPr>
    </w:p>
    <w:p w:rsidR="00D461AA" w:rsidRPr="005D1F9E" w:rsidRDefault="00AA2F93" w:rsidP="00D461AA">
      <w:pPr>
        <w:rPr>
          <w:b/>
          <w:bCs/>
        </w:rPr>
      </w:pPr>
      <w:r>
        <w:rPr>
          <w:b/>
          <w:bCs/>
        </w:rPr>
        <w:lastRenderedPageBreak/>
        <w:t>N</w:t>
      </w:r>
      <w:r w:rsidR="00D461AA" w:rsidRPr="005D1F9E">
        <w:rPr>
          <w:b/>
          <w:bCs/>
        </w:rPr>
        <w:t>u kan du finde os hos DMI</w:t>
      </w:r>
    </w:p>
    <w:p w:rsidR="00D461AA" w:rsidRDefault="00D461AA" w:rsidP="00D461AA">
      <w:r>
        <w:t>Vordingborg Kommune er nu blevet bedre repræsenteret på DMI´s hjemmeside. </w:t>
      </w:r>
    </w:p>
    <w:p w:rsidR="00D461AA" w:rsidRDefault="00D461AA" w:rsidP="00D461AA">
      <w:r>
        <w:t>Udover Kalvehave</w:t>
      </w:r>
      <w:r w:rsidR="00AF267E">
        <w:t>,</w:t>
      </w:r>
      <w:r>
        <w:t xml:space="preserve"> som har været DMI´s målestation, er der også kommet målestationer i Præstø, Stege og Klintholm Havn. </w:t>
      </w:r>
    </w:p>
    <w:p w:rsidR="00D461AA" w:rsidRDefault="00D461AA" w:rsidP="00D461AA">
      <w:r>
        <w:t>Der arbejdes på at Vordingborg Erhvervshavn også bliver opkoblet. </w:t>
      </w:r>
    </w:p>
    <w:p w:rsidR="00D461AA" w:rsidRDefault="00D461AA" w:rsidP="00D461AA">
      <w:r>
        <w:t>At de er opkoblet til DMI betyder</w:t>
      </w:r>
      <w:r w:rsidR="00AF267E">
        <w:t>,</w:t>
      </w:r>
      <w:r>
        <w:t xml:space="preserve"> at vi får lokale fremskrivninger/prognoser for vandstanden ved vores målestationer. </w:t>
      </w:r>
    </w:p>
    <w:p w:rsidR="00D461AA" w:rsidRDefault="00D461AA" w:rsidP="00D461AA">
      <w:r>
        <w:t>Gå ind på DMI´s hjemmeside. Vælg målinger og derefter vandstand. Tryk på kortet ud for den enkelte by eller benyt rullegardinet og find byen. Se herunder</w:t>
      </w:r>
      <w:r w:rsidR="00352592">
        <w:t>.</w:t>
      </w:r>
    </w:p>
    <w:p w:rsidR="00352592" w:rsidRPr="00123B82" w:rsidRDefault="00352592" w:rsidP="00D461AA">
      <w:pPr>
        <w:rPr>
          <w:b/>
        </w:rPr>
      </w:pPr>
    </w:p>
    <w:p w:rsidR="00123B82" w:rsidRDefault="00123B82" w:rsidP="00D461AA"/>
    <w:p w:rsidR="00123B82" w:rsidRDefault="00123B82" w:rsidP="00D461AA"/>
    <w:p w:rsidR="00D461AA" w:rsidRDefault="00D461AA" w:rsidP="00D461AA">
      <w:r>
        <w:rPr>
          <w:noProof/>
          <w:lang w:eastAsia="da-DK"/>
        </w:rPr>
        <w:drawing>
          <wp:inline distT="0" distB="0" distL="0" distR="0">
            <wp:extent cx="3543300" cy="3781570"/>
            <wp:effectExtent l="0" t="0" r="0" b="9525"/>
            <wp:docPr id="8" name="Billede 8" descr="cid:image002.jpg@01D5F613.C47A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2.jpg@01D5F613.C47A04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552588" cy="3791482"/>
                    </a:xfrm>
                    <a:prstGeom prst="rect">
                      <a:avLst/>
                    </a:prstGeom>
                    <a:noFill/>
                    <a:ln>
                      <a:noFill/>
                    </a:ln>
                  </pic:spPr>
                </pic:pic>
              </a:graphicData>
            </a:graphic>
          </wp:inline>
        </w:drawing>
      </w:r>
    </w:p>
    <w:p w:rsidR="00D461AA" w:rsidRDefault="00D461AA" w:rsidP="00D461AA">
      <w:r>
        <w:t> </w:t>
      </w:r>
    </w:p>
    <w:p w:rsidR="00D461AA" w:rsidRDefault="00D461AA" w:rsidP="00D461AA">
      <w:pPr>
        <w:pStyle w:val="null"/>
        <w:spacing w:before="0" w:beforeAutospacing="0" w:after="0" w:afterAutospacing="0"/>
      </w:pPr>
    </w:p>
    <w:p w:rsidR="00D461AA" w:rsidRDefault="00D461AA" w:rsidP="00D461AA"/>
    <w:p w:rsidR="00D461AA" w:rsidRDefault="00D461AA" w:rsidP="00D461AA"/>
    <w:p w:rsidR="00494E76" w:rsidRDefault="00494E76" w:rsidP="00494E76">
      <w:pPr>
        <w:rPr>
          <w:rFonts w:ascii="Calibri" w:hAnsi="Calibri"/>
        </w:rPr>
      </w:pPr>
    </w:p>
    <w:p w:rsidR="00494E76" w:rsidRDefault="00494E76" w:rsidP="00494E76"/>
    <w:p w:rsidR="00494E76" w:rsidRDefault="00494E76" w:rsidP="00D461AA"/>
    <w:p w:rsidR="005E3B02" w:rsidRPr="00D461AA" w:rsidRDefault="005E3B02" w:rsidP="00212957">
      <w:pPr>
        <w:rPr>
          <w:noProof/>
        </w:rPr>
      </w:pPr>
    </w:p>
    <w:p w:rsidR="00F33676" w:rsidRPr="00D461AA" w:rsidRDefault="00212957" w:rsidP="00212957">
      <w:pPr>
        <w:rPr>
          <w:noProof/>
        </w:rPr>
        <w:sectPr w:rsidR="00F33676" w:rsidRPr="00D461AA" w:rsidSect="00C01D48">
          <w:headerReference w:type="even" r:id="rId20"/>
          <w:headerReference w:type="default" r:id="rId21"/>
          <w:footerReference w:type="default" r:id="rId22"/>
          <w:headerReference w:type="first" r:id="rId23"/>
          <w:pgSz w:w="11906" w:h="16838" w:code="9"/>
          <w:pgMar w:top="2268" w:right="1134" w:bottom="1134" w:left="1134" w:header="709" w:footer="737" w:gutter="0"/>
          <w:cols w:space="708"/>
          <w:docGrid w:linePitch="360"/>
        </w:sectPr>
      </w:pPr>
      <w:r w:rsidRPr="00D461AA">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D461AA" w:rsidTr="00F33676">
        <w:trPr>
          <w:trHeight w:val="2835"/>
        </w:trPr>
        <w:tc>
          <w:tcPr>
            <w:tcW w:w="5670" w:type="dxa"/>
            <w:vAlign w:val="bottom"/>
          </w:tcPr>
          <w:p w:rsidR="00D461AA" w:rsidRPr="00D461AA" w:rsidRDefault="00D461AA" w:rsidP="00D461AA">
            <w:pPr>
              <w:spacing w:line="276" w:lineRule="auto"/>
              <w:rPr>
                <w:rFonts w:cs="Arial"/>
              </w:rPr>
            </w:pPr>
            <w:r w:rsidRPr="00D461AA">
              <w:rPr>
                <w:rFonts w:cs="Arial"/>
                <w:b/>
                <w:color w:val="FFFFFF" w:themeColor="background1"/>
                <w:sz w:val="19"/>
              </w:rPr>
              <w:lastRenderedPageBreak/>
              <w:t>Vordingborg Kommune</w:t>
            </w:r>
          </w:p>
          <w:p w:rsidR="00D461AA" w:rsidRPr="00D461AA" w:rsidRDefault="00D461AA" w:rsidP="00D461AA">
            <w:pPr>
              <w:spacing w:line="276" w:lineRule="auto"/>
              <w:rPr>
                <w:rFonts w:cs="Arial"/>
              </w:rPr>
            </w:pPr>
            <w:r w:rsidRPr="00D461AA">
              <w:rPr>
                <w:rFonts w:cs="Arial"/>
                <w:color w:val="FFFFFF" w:themeColor="background1"/>
                <w:sz w:val="19"/>
              </w:rPr>
              <w:t>Postboks 200</w:t>
            </w:r>
          </w:p>
          <w:p w:rsidR="00D461AA" w:rsidRPr="00D461AA" w:rsidRDefault="00D461AA" w:rsidP="00D461AA">
            <w:pPr>
              <w:spacing w:line="276" w:lineRule="auto"/>
              <w:rPr>
                <w:rFonts w:cs="Arial"/>
              </w:rPr>
            </w:pPr>
            <w:r w:rsidRPr="00D461AA">
              <w:rPr>
                <w:rFonts w:cs="Arial"/>
                <w:color w:val="FFFFFF" w:themeColor="background1"/>
                <w:sz w:val="19"/>
              </w:rPr>
              <w:t>Mønsvej 130</w:t>
            </w:r>
          </w:p>
          <w:p w:rsidR="00D461AA" w:rsidRPr="00D461AA" w:rsidRDefault="00D461AA" w:rsidP="00D461AA">
            <w:pPr>
              <w:spacing w:line="276" w:lineRule="auto"/>
              <w:rPr>
                <w:rFonts w:cs="Arial"/>
              </w:rPr>
            </w:pPr>
            <w:r w:rsidRPr="00D461AA">
              <w:rPr>
                <w:rFonts w:cs="Arial"/>
                <w:color w:val="FFFFFF" w:themeColor="background1"/>
                <w:sz w:val="19"/>
              </w:rPr>
              <w:t>4760</w:t>
            </w:r>
            <w:r w:rsidRPr="00D461AA">
              <w:rPr>
                <w:rFonts w:cs="Arial"/>
              </w:rPr>
              <w:t xml:space="preserve"> </w:t>
            </w:r>
            <w:r w:rsidRPr="00D461AA">
              <w:rPr>
                <w:rFonts w:cs="Arial"/>
                <w:color w:val="FFFFFF" w:themeColor="background1"/>
                <w:sz w:val="19"/>
              </w:rPr>
              <w:t>Vordingborg</w:t>
            </w:r>
          </w:p>
          <w:p w:rsidR="00F33676" w:rsidRPr="00D461AA" w:rsidRDefault="00D461AA" w:rsidP="00D461AA">
            <w:pPr>
              <w:spacing w:line="276" w:lineRule="auto"/>
            </w:pPr>
            <w:r w:rsidRPr="00D461AA">
              <w:rPr>
                <w:rFonts w:cs="Arial"/>
                <w:color w:val="FFFFFF" w:themeColor="background1"/>
                <w:sz w:val="19"/>
              </w:rPr>
              <w:t>Tlf. 55 36 36 36</w:t>
            </w:r>
          </w:p>
        </w:tc>
      </w:tr>
    </w:tbl>
    <w:p w:rsidR="00212957" w:rsidRPr="00D461AA" w:rsidRDefault="00212957" w:rsidP="00212957">
      <w:pPr>
        <w:rPr>
          <w:noProof/>
        </w:rPr>
      </w:pPr>
    </w:p>
    <w:sectPr w:rsidR="00212957" w:rsidRPr="00D461AA" w:rsidSect="00C01D48">
      <w:headerReference w:type="even" r:id="rId24"/>
      <w:headerReference w:type="default" r:id="rId25"/>
      <w:footerReference w:type="default" r:id="rId26"/>
      <w:headerReference w:type="first" r:id="rId27"/>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AA" w:rsidRPr="00D461AA" w:rsidRDefault="00D461AA" w:rsidP="00091062">
      <w:pPr>
        <w:spacing w:line="240" w:lineRule="auto"/>
      </w:pPr>
      <w:r w:rsidRPr="00D461AA">
        <w:separator/>
      </w:r>
    </w:p>
  </w:endnote>
  <w:endnote w:type="continuationSeparator" w:id="0">
    <w:p w:rsidR="00D461AA" w:rsidRPr="00D461AA" w:rsidRDefault="00D461AA" w:rsidP="00091062">
      <w:pPr>
        <w:spacing w:line="240" w:lineRule="auto"/>
      </w:pPr>
      <w:r w:rsidRPr="00D461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AA" w:rsidRDefault="00D461A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AA" w:rsidRDefault="00D461AA">
    <w:pPr>
      <w:pStyle w:val="Sidefod"/>
    </w:pP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9215755</wp:posOffset>
          </wp:positionV>
          <wp:extent cx="2267585"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AA" w:rsidRDefault="00D461A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1A4282">
      <w:rPr>
        <w:rFonts w:cs="Arial"/>
        <w:noProof/>
        <w:sz w:val="17"/>
        <w:szCs w:val="17"/>
      </w:rPr>
      <w:t>6</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AA" w:rsidRPr="00D461AA" w:rsidRDefault="00D461AA" w:rsidP="00091062">
      <w:pPr>
        <w:spacing w:line="240" w:lineRule="auto"/>
      </w:pPr>
      <w:r w:rsidRPr="00D461AA">
        <w:separator/>
      </w:r>
    </w:p>
  </w:footnote>
  <w:footnote w:type="continuationSeparator" w:id="0">
    <w:p w:rsidR="00D461AA" w:rsidRPr="00D461AA" w:rsidRDefault="00D461AA" w:rsidP="00091062">
      <w:pPr>
        <w:spacing w:line="240" w:lineRule="auto"/>
      </w:pPr>
      <w:r w:rsidRPr="00D461A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AA" w:rsidRDefault="00D461AA">
    <w:pPr>
      <w:pStyle w:val="Sidehove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FA" w:rsidRDefault="00DB35FA">
    <w:pPr>
      <w:pStyle w:val="Sidehove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D461AA" w:rsidRDefault="00D461AA"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D461AA">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6E8F"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FA" w:rsidRDefault="00DB35F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D461AA" w:rsidRDefault="00D461AA">
    <w:pPr>
      <w:pStyle w:val="Sidehoved"/>
    </w:pP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simplePos x="0" y="0"/>
          <wp:positionH relativeFrom="page">
            <wp:posOffset>0</wp:posOffset>
          </wp:positionH>
          <wp:positionV relativeFrom="page">
            <wp:posOffset>1295400</wp:posOffset>
          </wp:positionV>
          <wp:extent cx="7132445" cy="6407785"/>
          <wp:effectExtent l="0" t="0" r="0"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2845" r="12845"/>
                  <a:stretch/>
                </pic:blipFill>
                <pic:spPr>
                  <a:xfrm>
                    <a:off x="0" y="0"/>
                    <a:ext cx="7132445" cy="6407785"/>
                  </a:xfrm>
                  <a:prstGeom prst="rect">
                    <a:avLst/>
                  </a:prstGeom>
                </pic:spPr>
              </pic:pic>
            </a:graphicData>
          </a:graphic>
          <wp14:sizeRelH relativeFrom="margin">
            <wp14:pctWidth>0</wp14:pctWidth>
          </wp14:sizeRelH>
          <wp14:sizeRelV relativeFrom="margin">
            <wp14:pctHeight>0</wp14:pctHeight>
          </wp14:sizeRelV>
        </wp:anchor>
      </w:drawing>
    </w:r>
    <w:r w:rsidR="008C42B4" w:rsidRPr="00D461AA">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9A38"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D461AA">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3B3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AA" w:rsidRDefault="00D461AA">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FA" w:rsidRDefault="00DB35FA">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D461AA" w:rsidRDefault="008C42B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FA" w:rsidRDefault="00DB35FA">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FA" w:rsidRDefault="00DB35FA">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D461AA" w:rsidRDefault="008C42B4">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FA" w:rsidRDefault="00DB35F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E9D"/>
    <w:multiLevelType w:val="multilevel"/>
    <w:tmpl w:val="8FC87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5.013"/>
    <w:docVar w:name="DocumentCreated" w:val="DocumentCreated"/>
    <w:docVar w:name="DocumentCreatedOK" w:val="DocumentCreatedOK"/>
    <w:docVar w:name="DocumentInitialized" w:val="OK"/>
    <w:docVar w:name="Encrypted_DocHeader" w:val="AUZvhLfA1MK3hNJVuSwMJw=="/>
    <w:docVar w:name="IntegrationType" w:val="StandAlone"/>
  </w:docVars>
  <w:rsids>
    <w:rsidRoot w:val="00D461AA"/>
    <w:rsid w:val="00026269"/>
    <w:rsid w:val="000421E6"/>
    <w:rsid w:val="00047CD8"/>
    <w:rsid w:val="00053717"/>
    <w:rsid w:val="000615EA"/>
    <w:rsid w:val="00074A75"/>
    <w:rsid w:val="00091062"/>
    <w:rsid w:val="00095641"/>
    <w:rsid w:val="000F4993"/>
    <w:rsid w:val="000F68F0"/>
    <w:rsid w:val="00123B82"/>
    <w:rsid w:val="0014345E"/>
    <w:rsid w:val="00146175"/>
    <w:rsid w:val="00175928"/>
    <w:rsid w:val="001867B1"/>
    <w:rsid w:val="001A4282"/>
    <w:rsid w:val="00203C7B"/>
    <w:rsid w:val="00212957"/>
    <w:rsid w:val="00253F08"/>
    <w:rsid w:val="002549D2"/>
    <w:rsid w:val="00263DD3"/>
    <w:rsid w:val="00270363"/>
    <w:rsid w:val="00281FCF"/>
    <w:rsid w:val="00283604"/>
    <w:rsid w:val="002866FE"/>
    <w:rsid w:val="002C6F96"/>
    <w:rsid w:val="002F7CE9"/>
    <w:rsid w:val="00300EB6"/>
    <w:rsid w:val="00332BB0"/>
    <w:rsid w:val="00352592"/>
    <w:rsid w:val="003541C3"/>
    <w:rsid w:val="00366A16"/>
    <w:rsid w:val="003841C4"/>
    <w:rsid w:val="00393B84"/>
    <w:rsid w:val="003B0CB7"/>
    <w:rsid w:val="003B11A2"/>
    <w:rsid w:val="003B671C"/>
    <w:rsid w:val="003D5570"/>
    <w:rsid w:val="00445147"/>
    <w:rsid w:val="00487082"/>
    <w:rsid w:val="00490720"/>
    <w:rsid w:val="00494E76"/>
    <w:rsid w:val="004A779A"/>
    <w:rsid w:val="005163BC"/>
    <w:rsid w:val="00561C58"/>
    <w:rsid w:val="0056364B"/>
    <w:rsid w:val="00564C6E"/>
    <w:rsid w:val="005712E5"/>
    <w:rsid w:val="005A1400"/>
    <w:rsid w:val="005C101E"/>
    <w:rsid w:val="005D1F9E"/>
    <w:rsid w:val="005E3B02"/>
    <w:rsid w:val="00601C96"/>
    <w:rsid w:val="006331B5"/>
    <w:rsid w:val="00650334"/>
    <w:rsid w:val="00655A7D"/>
    <w:rsid w:val="00666BA2"/>
    <w:rsid w:val="00670F10"/>
    <w:rsid w:val="00687E46"/>
    <w:rsid w:val="006B4241"/>
    <w:rsid w:val="006C122F"/>
    <w:rsid w:val="00742076"/>
    <w:rsid w:val="00760FBB"/>
    <w:rsid w:val="007734EA"/>
    <w:rsid w:val="007740C2"/>
    <w:rsid w:val="00796A68"/>
    <w:rsid w:val="007977E8"/>
    <w:rsid w:val="007A4B81"/>
    <w:rsid w:val="007C1964"/>
    <w:rsid w:val="007C38B6"/>
    <w:rsid w:val="007D17CA"/>
    <w:rsid w:val="007E7974"/>
    <w:rsid w:val="007F3DF9"/>
    <w:rsid w:val="0080083D"/>
    <w:rsid w:val="00817836"/>
    <w:rsid w:val="00836D39"/>
    <w:rsid w:val="00841134"/>
    <w:rsid w:val="00855E65"/>
    <w:rsid w:val="00875CEC"/>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A2F93"/>
    <w:rsid w:val="00AE1681"/>
    <w:rsid w:val="00AF267E"/>
    <w:rsid w:val="00B024E4"/>
    <w:rsid w:val="00B3133D"/>
    <w:rsid w:val="00B75417"/>
    <w:rsid w:val="00BA4957"/>
    <w:rsid w:val="00BB2E0F"/>
    <w:rsid w:val="00BE0FE6"/>
    <w:rsid w:val="00BF4CD9"/>
    <w:rsid w:val="00C01D48"/>
    <w:rsid w:val="00C16804"/>
    <w:rsid w:val="00C65181"/>
    <w:rsid w:val="00C663E6"/>
    <w:rsid w:val="00C7100A"/>
    <w:rsid w:val="00C82A64"/>
    <w:rsid w:val="00C95C53"/>
    <w:rsid w:val="00CA627F"/>
    <w:rsid w:val="00CA68FC"/>
    <w:rsid w:val="00D114D2"/>
    <w:rsid w:val="00D22956"/>
    <w:rsid w:val="00D25309"/>
    <w:rsid w:val="00D461AA"/>
    <w:rsid w:val="00D93E8C"/>
    <w:rsid w:val="00DB35FA"/>
    <w:rsid w:val="00DD395E"/>
    <w:rsid w:val="00DE648D"/>
    <w:rsid w:val="00E14E3E"/>
    <w:rsid w:val="00E15238"/>
    <w:rsid w:val="00E20367"/>
    <w:rsid w:val="00E25F00"/>
    <w:rsid w:val="00E31438"/>
    <w:rsid w:val="00E327FB"/>
    <w:rsid w:val="00E6010E"/>
    <w:rsid w:val="00E6519B"/>
    <w:rsid w:val="00E96189"/>
    <w:rsid w:val="00E97B31"/>
    <w:rsid w:val="00EC259F"/>
    <w:rsid w:val="00ED1E42"/>
    <w:rsid w:val="00EF083C"/>
    <w:rsid w:val="00F00BE0"/>
    <w:rsid w:val="00F06D3F"/>
    <w:rsid w:val="00F1443E"/>
    <w:rsid w:val="00F160BC"/>
    <w:rsid w:val="00F2100E"/>
    <w:rsid w:val="00F21E2F"/>
    <w:rsid w:val="00F33676"/>
    <w:rsid w:val="00F46222"/>
    <w:rsid w:val="00F47E0E"/>
    <w:rsid w:val="00F706DD"/>
    <w:rsid w:val="00F82806"/>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D76F7D-C200-48F6-B1E4-8D892DDB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null">
    <w:name w:val="null"/>
    <w:basedOn w:val="Normal"/>
    <w:rsid w:val="00D461AA"/>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7927">
      <w:bodyDiv w:val="1"/>
      <w:marLeft w:val="0"/>
      <w:marRight w:val="0"/>
      <w:marTop w:val="0"/>
      <w:marBottom w:val="0"/>
      <w:divBdr>
        <w:top w:val="none" w:sz="0" w:space="0" w:color="auto"/>
        <w:left w:val="none" w:sz="0" w:space="0" w:color="auto"/>
        <w:bottom w:val="none" w:sz="0" w:space="0" w:color="auto"/>
        <w:right w:val="none" w:sz="0" w:space="0" w:color="auto"/>
      </w:divBdr>
    </w:div>
    <w:div w:id="422453557">
      <w:bodyDiv w:val="1"/>
      <w:marLeft w:val="0"/>
      <w:marRight w:val="0"/>
      <w:marTop w:val="0"/>
      <w:marBottom w:val="0"/>
      <w:divBdr>
        <w:top w:val="none" w:sz="0" w:space="0" w:color="auto"/>
        <w:left w:val="none" w:sz="0" w:space="0" w:color="auto"/>
        <w:bottom w:val="none" w:sz="0" w:space="0" w:color="auto"/>
        <w:right w:val="none" w:sz="0" w:space="0" w:color="auto"/>
      </w:divBdr>
    </w:div>
    <w:div w:id="597755033">
      <w:bodyDiv w:val="1"/>
      <w:marLeft w:val="0"/>
      <w:marRight w:val="0"/>
      <w:marTop w:val="0"/>
      <w:marBottom w:val="0"/>
      <w:divBdr>
        <w:top w:val="none" w:sz="0" w:space="0" w:color="auto"/>
        <w:left w:val="none" w:sz="0" w:space="0" w:color="auto"/>
        <w:bottom w:val="none" w:sz="0" w:space="0" w:color="auto"/>
        <w:right w:val="none" w:sz="0" w:space="0" w:color="auto"/>
      </w:divBdr>
    </w:div>
    <w:div w:id="602762275">
      <w:bodyDiv w:val="1"/>
      <w:marLeft w:val="0"/>
      <w:marRight w:val="0"/>
      <w:marTop w:val="0"/>
      <w:marBottom w:val="0"/>
      <w:divBdr>
        <w:top w:val="none" w:sz="0" w:space="0" w:color="auto"/>
        <w:left w:val="none" w:sz="0" w:space="0" w:color="auto"/>
        <w:bottom w:val="none" w:sz="0" w:space="0" w:color="auto"/>
        <w:right w:val="none" w:sz="0" w:space="0" w:color="auto"/>
      </w:divBdr>
    </w:div>
    <w:div w:id="7501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eny@vordingborg.dk"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mage002.jpg@01D5F613.C47A04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D1D7-489D-4986-BF6A-6F92F8F6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7</Pages>
  <Words>1489</Words>
  <Characters>7689</Characters>
  <Application>Microsoft Office Word</Application>
  <DocSecurity>0</DocSecurity>
  <Lines>187</Lines>
  <Paragraphs>72</Paragraphs>
  <ScaleCrop>false</ScaleCrop>
  <HeadingPairs>
    <vt:vector size="2" baseType="variant">
      <vt:variant>
        <vt:lpstr>Titel</vt:lpstr>
      </vt:variant>
      <vt:variant>
        <vt:i4>1</vt:i4>
      </vt:variant>
    </vt:vector>
  </HeadingPairs>
  <TitlesOfParts>
    <vt:vector size="1" baseType="lpstr">
      <vt:lpstr>Rapport stående</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stående</dc:title>
  <dc:creator>Betina Nymand</dc:creator>
  <cp:lastModifiedBy>Betina Nymand</cp:lastModifiedBy>
  <cp:revision>3</cp:revision>
  <cp:lastPrinted>2020-03-23T09:27:00Z</cp:lastPrinted>
  <dcterms:created xsi:type="dcterms:W3CDTF">2020-06-10T09:44:00Z</dcterms:created>
  <dcterms:modified xsi:type="dcterms:W3CDTF">2020-06-10T09:46:00Z</dcterms:modified>
</cp:coreProperties>
</file>