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506" w:rsidRDefault="00F51506"/>
    <w:p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201</w:t>
      </w:r>
      <w:r w:rsidR="006A0EDD">
        <w:rPr>
          <w:b/>
          <w:sz w:val="28"/>
          <w:szCs w:val="28"/>
        </w:rPr>
        <w:t>9</w:t>
      </w:r>
    </w:p>
    <w:p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633"/>
        <w:gridCol w:w="2786"/>
      </w:tblGrid>
      <w:tr w:rsidR="00D341DE" w:rsidRPr="00D341DE" w:rsidTr="00CC1F5C">
        <w:tc>
          <w:tcPr>
            <w:tcW w:w="3308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633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2786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:rsidTr="00CC1F5C">
        <w:tc>
          <w:tcPr>
            <w:tcW w:w="3308" w:type="dxa"/>
          </w:tcPr>
          <w:p w:rsidR="00164CE4" w:rsidRDefault="00F56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Ole Sørensen</w:t>
            </w:r>
          </w:p>
        </w:tc>
        <w:tc>
          <w:tcPr>
            <w:tcW w:w="3633" w:type="dxa"/>
          </w:tcPr>
          <w:p w:rsidR="00164CE4" w:rsidRDefault="00F56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2786" w:type="dxa"/>
          </w:tcPr>
          <w:p w:rsidR="00164CE4" w:rsidRDefault="00F56905" w:rsidP="001E4D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D341DE" w:rsidTr="00CC1F5C">
        <w:tc>
          <w:tcPr>
            <w:tcW w:w="3308" w:type="dxa"/>
          </w:tcPr>
          <w:p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633" w:type="dxa"/>
          </w:tcPr>
          <w:p w:rsidR="00D341DE" w:rsidRDefault="00F56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for Udvalget for Turisme, Udvikling og Erhverv</w:t>
            </w:r>
          </w:p>
        </w:tc>
        <w:tc>
          <w:tcPr>
            <w:tcW w:w="2786" w:type="dxa"/>
          </w:tcPr>
          <w:p w:rsidR="00D341DE" w:rsidRDefault="00F56905" w:rsidP="001E4D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CC1F5C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633" w:type="dxa"/>
          </w:tcPr>
          <w:p w:rsidR="00164CE4" w:rsidRDefault="003E7B1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Kultur, idræt og Fritid</w:t>
            </w:r>
          </w:p>
        </w:tc>
        <w:tc>
          <w:tcPr>
            <w:tcW w:w="2786" w:type="dxa"/>
          </w:tcPr>
          <w:p w:rsidR="00164CE4" w:rsidRDefault="003E7B12" w:rsidP="00D40A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CC1F5C" w:rsidTr="00CC1F5C">
        <w:tc>
          <w:tcPr>
            <w:tcW w:w="3308" w:type="dxa"/>
          </w:tcPr>
          <w:p w:rsidR="00CC1F5C" w:rsidRDefault="00CC1F5C" w:rsidP="00164CE4">
            <w:pPr>
              <w:rPr>
                <w:sz w:val="24"/>
                <w:szCs w:val="24"/>
              </w:rPr>
            </w:pPr>
          </w:p>
        </w:tc>
        <w:tc>
          <w:tcPr>
            <w:tcW w:w="3633" w:type="dxa"/>
          </w:tcPr>
          <w:p w:rsidR="00CC1F5C" w:rsidRDefault="00CC1F5C" w:rsidP="00C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Formand for § 17 stk. 4 </w:t>
            </w:r>
            <w:r w:rsidR="009C74D9">
              <w:rPr>
                <w:sz w:val="24"/>
                <w:szCs w:val="24"/>
              </w:rPr>
              <w:t>- N</w:t>
            </w:r>
            <w:r>
              <w:rPr>
                <w:sz w:val="24"/>
                <w:szCs w:val="24"/>
              </w:rPr>
              <w:t>ærdemokrati og Borgerinddragelse</w:t>
            </w:r>
            <w:r w:rsidR="009C74D9">
              <w:rPr>
                <w:sz w:val="24"/>
                <w:szCs w:val="24"/>
              </w:rPr>
              <w:t xml:space="preserve"> (til og med maj måned 2019)</w:t>
            </w:r>
            <w:bookmarkStart w:id="0" w:name="_GoBack"/>
            <w:bookmarkEnd w:id="0"/>
          </w:p>
        </w:tc>
        <w:tc>
          <w:tcPr>
            <w:tcW w:w="2786" w:type="dxa"/>
          </w:tcPr>
          <w:p w:rsidR="00CC1F5C" w:rsidRPr="00CC1F5C" w:rsidRDefault="00F25718" w:rsidP="00B34AB1">
            <w:pPr>
              <w:jc w:val="right"/>
              <w:rPr>
                <w:noProof/>
                <w:sz w:val="24"/>
                <w:lang w:eastAsia="da-DK"/>
              </w:rPr>
            </w:pPr>
            <w:r>
              <w:rPr>
                <w:noProof/>
                <w:sz w:val="24"/>
                <w:lang w:eastAsia="da-DK"/>
              </w:rPr>
              <w:t>64.4</w:t>
            </w:r>
            <w:r w:rsidR="00B34AB1">
              <w:rPr>
                <w:noProof/>
                <w:sz w:val="24"/>
                <w:lang w:eastAsia="da-DK"/>
              </w:rPr>
              <w:t>35</w:t>
            </w:r>
            <w:r>
              <w:rPr>
                <w:noProof/>
                <w:sz w:val="24"/>
                <w:lang w:eastAsia="da-DK"/>
              </w:rPr>
              <w:t>,</w:t>
            </w:r>
            <w:r w:rsidR="00B34AB1">
              <w:rPr>
                <w:noProof/>
                <w:sz w:val="24"/>
                <w:lang w:eastAsia="da-DK"/>
              </w:rPr>
              <w:t>99</w:t>
            </w:r>
          </w:p>
        </w:tc>
      </w:tr>
      <w:tr w:rsidR="00164CE4" w:rsidTr="00CC1F5C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633" w:type="dxa"/>
          </w:tcPr>
          <w:p w:rsidR="00164CE4" w:rsidRDefault="00BE03D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Stedfortræder for Michael Seiding Larsen – Havnebestyrelsen Vordingborg Havn </w:t>
            </w:r>
          </w:p>
        </w:tc>
        <w:tc>
          <w:tcPr>
            <w:tcW w:w="2786" w:type="dxa"/>
          </w:tcPr>
          <w:p w:rsidR="00164CE4" w:rsidRPr="00CC1F5C" w:rsidRDefault="00D40AAD" w:rsidP="00D40AAD">
            <w:pPr>
              <w:jc w:val="right"/>
              <w:rPr>
                <w:sz w:val="24"/>
                <w:szCs w:val="24"/>
              </w:rPr>
            </w:pPr>
            <w:r w:rsidRPr="00CC1F5C">
              <w:rPr>
                <w:noProof/>
                <w:sz w:val="24"/>
                <w:lang w:eastAsia="da-DK"/>
              </w:rPr>
              <w:t>Intet vederlag</w:t>
            </w:r>
          </w:p>
        </w:tc>
      </w:tr>
      <w:tr w:rsidR="00164CE4" w:rsidTr="00CC1F5C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633" w:type="dxa"/>
          </w:tcPr>
          <w:p w:rsidR="00164CE4" w:rsidRDefault="00BE03D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Stedfortræder for Michael Seiding Larsen som delegeret til KL</w:t>
            </w:r>
            <w:r w:rsidR="001E4D84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 Topmøder 2018-2021</w:t>
            </w:r>
          </w:p>
        </w:tc>
        <w:tc>
          <w:tcPr>
            <w:tcW w:w="2786" w:type="dxa"/>
          </w:tcPr>
          <w:p w:rsidR="00164CE4" w:rsidRPr="00CC1F5C" w:rsidRDefault="00D40AAD" w:rsidP="00D40AAD">
            <w:pPr>
              <w:jc w:val="right"/>
              <w:rPr>
                <w:sz w:val="24"/>
                <w:szCs w:val="24"/>
              </w:rPr>
            </w:pPr>
            <w:r w:rsidRPr="00CC1F5C">
              <w:rPr>
                <w:noProof/>
                <w:sz w:val="24"/>
                <w:lang w:eastAsia="da-DK"/>
              </w:rPr>
              <w:t>Intet vederlag</w:t>
            </w:r>
          </w:p>
        </w:tc>
      </w:tr>
      <w:tr w:rsidR="00164CE4" w:rsidTr="00CC1F5C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633" w:type="dxa"/>
          </w:tcPr>
          <w:p w:rsidR="00164CE4" w:rsidRDefault="00BE03D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Frivillige Samråd Vordingborg Kommune</w:t>
            </w:r>
          </w:p>
        </w:tc>
        <w:tc>
          <w:tcPr>
            <w:tcW w:w="2786" w:type="dxa"/>
          </w:tcPr>
          <w:p w:rsidR="00164CE4" w:rsidRPr="00CC1F5C" w:rsidRDefault="00D40AAD" w:rsidP="00D40AAD">
            <w:pPr>
              <w:jc w:val="right"/>
              <w:rPr>
                <w:sz w:val="24"/>
                <w:szCs w:val="24"/>
              </w:rPr>
            </w:pPr>
            <w:r w:rsidRPr="00CC1F5C">
              <w:rPr>
                <w:noProof/>
                <w:sz w:val="24"/>
                <w:lang w:eastAsia="da-DK"/>
              </w:rPr>
              <w:t>Intet vederlag</w:t>
            </w:r>
          </w:p>
        </w:tc>
      </w:tr>
      <w:tr w:rsidR="00164CE4" w:rsidTr="00CC1F5C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633" w:type="dxa"/>
          </w:tcPr>
          <w:p w:rsidR="00164CE4" w:rsidRDefault="00BE03D6" w:rsidP="001E4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Stedfortræder for Heino Hahn til </w:t>
            </w:r>
            <w:r w:rsidR="001E4D84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algbestyrelsen ved valg til kommunalbestyrelse og Regionsråd</w:t>
            </w:r>
          </w:p>
        </w:tc>
        <w:tc>
          <w:tcPr>
            <w:tcW w:w="2786" w:type="dxa"/>
          </w:tcPr>
          <w:p w:rsidR="00164CE4" w:rsidRPr="00CC1F5C" w:rsidRDefault="00D40AAD" w:rsidP="00D40AAD">
            <w:pPr>
              <w:jc w:val="right"/>
              <w:rPr>
                <w:sz w:val="24"/>
                <w:szCs w:val="24"/>
              </w:rPr>
            </w:pPr>
            <w:r w:rsidRPr="00CC1F5C">
              <w:rPr>
                <w:noProof/>
                <w:sz w:val="24"/>
                <w:lang w:eastAsia="da-DK"/>
              </w:rPr>
              <w:t>Intet vederlag</w:t>
            </w:r>
          </w:p>
        </w:tc>
      </w:tr>
      <w:tr w:rsidR="00164CE4" w:rsidTr="00CC1F5C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633" w:type="dxa"/>
          </w:tcPr>
          <w:p w:rsidR="00164CE4" w:rsidRDefault="00BE03D6" w:rsidP="001E4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Stedfortræder for Heino Hahn til </w:t>
            </w:r>
            <w:r w:rsidR="001E4D84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algbestyrelsen ved Folketingsvalg</w:t>
            </w:r>
          </w:p>
        </w:tc>
        <w:tc>
          <w:tcPr>
            <w:tcW w:w="2786" w:type="dxa"/>
          </w:tcPr>
          <w:p w:rsidR="00164CE4" w:rsidRPr="00CC1F5C" w:rsidRDefault="00D40AAD" w:rsidP="00D40AAD">
            <w:pPr>
              <w:jc w:val="right"/>
              <w:rPr>
                <w:sz w:val="24"/>
                <w:szCs w:val="24"/>
              </w:rPr>
            </w:pPr>
            <w:r w:rsidRPr="00CC1F5C">
              <w:rPr>
                <w:noProof/>
                <w:sz w:val="24"/>
                <w:lang w:eastAsia="da-DK"/>
              </w:rPr>
              <w:t>Intet vederlag</w:t>
            </w:r>
          </w:p>
        </w:tc>
      </w:tr>
      <w:tr w:rsidR="00164CE4" w:rsidTr="00CC1F5C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633" w:type="dxa"/>
          </w:tcPr>
          <w:p w:rsidR="00164CE4" w:rsidRDefault="00BE03D6" w:rsidP="001E4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Stedfortræder for Heino Hahn til </w:t>
            </w:r>
            <w:r w:rsidR="001E4D84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algbestyrelsen ved Folkeafstemninger</w:t>
            </w:r>
          </w:p>
        </w:tc>
        <w:tc>
          <w:tcPr>
            <w:tcW w:w="2786" w:type="dxa"/>
          </w:tcPr>
          <w:p w:rsidR="00164CE4" w:rsidRPr="00CC1F5C" w:rsidRDefault="00D40AAD" w:rsidP="00D40AAD">
            <w:pPr>
              <w:jc w:val="right"/>
              <w:rPr>
                <w:sz w:val="24"/>
                <w:szCs w:val="24"/>
              </w:rPr>
            </w:pPr>
            <w:r w:rsidRPr="00CC1F5C">
              <w:rPr>
                <w:noProof/>
                <w:sz w:val="24"/>
                <w:lang w:eastAsia="da-DK"/>
              </w:rPr>
              <w:t>Intet vederlag</w:t>
            </w:r>
          </w:p>
        </w:tc>
      </w:tr>
      <w:tr w:rsidR="00164CE4" w:rsidTr="00CC1F5C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633" w:type="dxa"/>
          </w:tcPr>
          <w:p w:rsidR="00164CE4" w:rsidRDefault="00BE03D6" w:rsidP="001E4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Stedfortræder for Heino Hahn til </w:t>
            </w:r>
            <w:r w:rsidR="001E4D84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algbestyrelsen – Europa Parlamentsvalg</w:t>
            </w:r>
          </w:p>
        </w:tc>
        <w:tc>
          <w:tcPr>
            <w:tcW w:w="2786" w:type="dxa"/>
          </w:tcPr>
          <w:p w:rsidR="00164CE4" w:rsidRPr="00CC1F5C" w:rsidRDefault="00D40AAD" w:rsidP="00D40AAD">
            <w:pPr>
              <w:jc w:val="right"/>
              <w:rPr>
                <w:sz w:val="24"/>
                <w:szCs w:val="24"/>
              </w:rPr>
            </w:pPr>
            <w:r w:rsidRPr="00CC1F5C">
              <w:rPr>
                <w:noProof/>
                <w:sz w:val="24"/>
                <w:lang w:eastAsia="da-DK"/>
              </w:rPr>
              <w:t>Intet vederlag</w:t>
            </w:r>
          </w:p>
        </w:tc>
      </w:tr>
      <w:tr w:rsidR="00164CE4" w:rsidTr="00CC1F5C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633" w:type="dxa"/>
          </w:tcPr>
          <w:p w:rsidR="00164CE4" w:rsidRDefault="00BE03D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Vordingborg Erhverv</w:t>
            </w:r>
          </w:p>
        </w:tc>
        <w:tc>
          <w:tcPr>
            <w:tcW w:w="2786" w:type="dxa"/>
          </w:tcPr>
          <w:p w:rsidR="00164CE4" w:rsidRPr="00CC1F5C" w:rsidRDefault="00D40AAD" w:rsidP="00D40AAD">
            <w:pPr>
              <w:jc w:val="right"/>
              <w:rPr>
                <w:sz w:val="24"/>
                <w:szCs w:val="24"/>
              </w:rPr>
            </w:pPr>
            <w:r w:rsidRPr="00CC1F5C">
              <w:rPr>
                <w:noProof/>
                <w:sz w:val="24"/>
                <w:lang w:eastAsia="da-DK"/>
              </w:rPr>
              <w:t>Intet vederlag</w:t>
            </w:r>
          </w:p>
        </w:tc>
      </w:tr>
      <w:tr w:rsidR="00164CE4" w:rsidTr="00CC1F5C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633" w:type="dxa"/>
          </w:tcPr>
          <w:p w:rsidR="00164CE4" w:rsidRDefault="00BE03D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Dialogudvalg 2</w:t>
            </w:r>
          </w:p>
        </w:tc>
        <w:tc>
          <w:tcPr>
            <w:tcW w:w="2786" w:type="dxa"/>
          </w:tcPr>
          <w:p w:rsidR="00164CE4" w:rsidRPr="00CC1F5C" w:rsidRDefault="00D40AAD" w:rsidP="00D40AAD">
            <w:pPr>
              <w:jc w:val="right"/>
              <w:rPr>
                <w:sz w:val="24"/>
                <w:szCs w:val="24"/>
              </w:rPr>
            </w:pPr>
            <w:r w:rsidRPr="00CC1F5C">
              <w:rPr>
                <w:noProof/>
                <w:sz w:val="24"/>
                <w:lang w:eastAsia="da-DK"/>
              </w:rPr>
              <w:t>Intet vederlag</w:t>
            </w:r>
          </w:p>
        </w:tc>
      </w:tr>
      <w:tr w:rsidR="00164CE4" w:rsidTr="00CC1F5C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633" w:type="dxa"/>
          </w:tcPr>
          <w:p w:rsidR="00164CE4" w:rsidRDefault="00BE03D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Repræsentant i åstedsforretninger i forbindelse med kommunale ekspropriationer</w:t>
            </w:r>
          </w:p>
        </w:tc>
        <w:tc>
          <w:tcPr>
            <w:tcW w:w="2786" w:type="dxa"/>
          </w:tcPr>
          <w:p w:rsidR="00164CE4" w:rsidRPr="00CC1F5C" w:rsidRDefault="00D40AAD" w:rsidP="00D40AAD">
            <w:pPr>
              <w:jc w:val="right"/>
              <w:rPr>
                <w:sz w:val="24"/>
                <w:szCs w:val="24"/>
              </w:rPr>
            </w:pPr>
            <w:r w:rsidRPr="00CC1F5C">
              <w:rPr>
                <w:noProof/>
                <w:sz w:val="24"/>
                <w:lang w:eastAsia="da-DK"/>
              </w:rPr>
              <w:t>Intet vederlag</w:t>
            </w:r>
          </w:p>
        </w:tc>
      </w:tr>
    </w:tbl>
    <w:p w:rsidR="00BE03D6" w:rsidRPr="00D341DE" w:rsidRDefault="00BE03D6" w:rsidP="00CC1F5C">
      <w:pPr>
        <w:rPr>
          <w:sz w:val="24"/>
          <w:szCs w:val="24"/>
        </w:rPr>
      </w:pPr>
    </w:p>
    <w:sectPr w:rsidR="00BE03D6" w:rsidRPr="00D341DE" w:rsidSect="00D34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EDD" w:rsidRDefault="006A0ED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82C" w:rsidRDefault="00FA582C" w:rsidP="00FA582C">
    <w:pPr>
      <w:pStyle w:val="Sidefod"/>
      <w:jc w:val="right"/>
    </w:pPr>
  </w:p>
  <w:p w:rsidR="00FA582C" w:rsidRDefault="00FA582C" w:rsidP="00FA582C">
    <w:pPr>
      <w:pStyle w:val="Sidefod"/>
      <w:jc w:val="right"/>
    </w:pPr>
    <w:r>
      <w:t xml:space="preserve">Sag </w:t>
    </w:r>
    <w:r w:rsidR="006A0EDD">
      <w:t>20</w:t>
    </w:r>
    <w:r>
      <w:t>/4</w:t>
    </w:r>
    <w:r w:rsidR="006A0EDD">
      <w:t>094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EDD" w:rsidRDefault="006A0ED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EDD" w:rsidRDefault="006A0ED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5DA735F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EDD" w:rsidRDefault="006A0ED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16519"/>
    <w:rsid w:val="00156DCD"/>
    <w:rsid w:val="00164CE4"/>
    <w:rsid w:val="001914EC"/>
    <w:rsid w:val="001E003E"/>
    <w:rsid w:val="001E4D84"/>
    <w:rsid w:val="00210BF3"/>
    <w:rsid w:val="00266031"/>
    <w:rsid w:val="002763A9"/>
    <w:rsid w:val="002A01F5"/>
    <w:rsid w:val="002A730C"/>
    <w:rsid w:val="002C0A0F"/>
    <w:rsid w:val="002C54E5"/>
    <w:rsid w:val="003041D1"/>
    <w:rsid w:val="00344919"/>
    <w:rsid w:val="003E7B12"/>
    <w:rsid w:val="004A3F54"/>
    <w:rsid w:val="004A6A1E"/>
    <w:rsid w:val="00521DC3"/>
    <w:rsid w:val="0052668E"/>
    <w:rsid w:val="00564B37"/>
    <w:rsid w:val="005B0190"/>
    <w:rsid w:val="00632A9D"/>
    <w:rsid w:val="00673D5D"/>
    <w:rsid w:val="00680C7E"/>
    <w:rsid w:val="00686303"/>
    <w:rsid w:val="006A0EDD"/>
    <w:rsid w:val="006D1FD2"/>
    <w:rsid w:val="00711637"/>
    <w:rsid w:val="00711862"/>
    <w:rsid w:val="0077718B"/>
    <w:rsid w:val="00784C60"/>
    <w:rsid w:val="007C0101"/>
    <w:rsid w:val="007C380B"/>
    <w:rsid w:val="008D46F5"/>
    <w:rsid w:val="008D5261"/>
    <w:rsid w:val="008E2CAA"/>
    <w:rsid w:val="00960BC8"/>
    <w:rsid w:val="00962893"/>
    <w:rsid w:val="009862F6"/>
    <w:rsid w:val="009B36B2"/>
    <w:rsid w:val="009C74D9"/>
    <w:rsid w:val="009F2350"/>
    <w:rsid w:val="00A1357A"/>
    <w:rsid w:val="00A16FF5"/>
    <w:rsid w:val="00A21C17"/>
    <w:rsid w:val="00A36F68"/>
    <w:rsid w:val="00A7130F"/>
    <w:rsid w:val="00AC6539"/>
    <w:rsid w:val="00B160FC"/>
    <w:rsid w:val="00B2729C"/>
    <w:rsid w:val="00B34AB1"/>
    <w:rsid w:val="00BB0F4A"/>
    <w:rsid w:val="00BC1CE9"/>
    <w:rsid w:val="00BE03D6"/>
    <w:rsid w:val="00C07217"/>
    <w:rsid w:val="00C10129"/>
    <w:rsid w:val="00C32C22"/>
    <w:rsid w:val="00C86DF8"/>
    <w:rsid w:val="00CC1F5C"/>
    <w:rsid w:val="00D341DE"/>
    <w:rsid w:val="00D40AAD"/>
    <w:rsid w:val="00D85867"/>
    <w:rsid w:val="00DB2B24"/>
    <w:rsid w:val="00DC5AB9"/>
    <w:rsid w:val="00E67256"/>
    <w:rsid w:val="00EE73F2"/>
    <w:rsid w:val="00F0649D"/>
    <w:rsid w:val="00F25718"/>
    <w:rsid w:val="00F51506"/>
    <w:rsid w:val="00F56905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7FC3032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34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34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1313</Characters>
  <Application>Microsoft Office Word</Application>
  <DocSecurity>0</DocSecurity>
  <Lines>77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Bettina May Lauridsen</cp:lastModifiedBy>
  <cp:revision>2</cp:revision>
  <cp:lastPrinted>2020-02-25T10:05:00Z</cp:lastPrinted>
  <dcterms:created xsi:type="dcterms:W3CDTF">2020-03-18T12:22:00Z</dcterms:created>
  <dcterms:modified xsi:type="dcterms:W3CDTF">2020-03-18T12:22:00Z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{C5A5D32D-34E9-4243-AE28-F35975474822}</vt:lpwstr>
  </property>
</Properties>
</file>