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2EEC2" w14:textId="77777777" w:rsidR="007C7844" w:rsidRDefault="007C7844" w:rsidP="00FF4392">
      <w:pPr>
        <w:spacing w:after="60"/>
        <w:jc w:val="center"/>
        <w:rPr>
          <w:rFonts w:cs="Arial"/>
          <w:b/>
          <w:szCs w:val="22"/>
        </w:rPr>
      </w:pPr>
    </w:p>
    <w:p w14:paraId="5C100561" w14:textId="1DA0E107" w:rsidR="0054797E" w:rsidRPr="00FF4392" w:rsidRDefault="00FF4392" w:rsidP="00F44152">
      <w:pPr>
        <w:pStyle w:val="Overskrift1"/>
        <w:numPr>
          <w:ilvl w:val="0"/>
          <w:numId w:val="0"/>
        </w:numPr>
      </w:pPr>
      <w:r w:rsidRPr="00A94A29">
        <w:rPr>
          <w:rFonts w:cs="Arial"/>
        </w:rPr>
        <w:t>O</w:t>
      </w:r>
      <w:r w:rsidRPr="00A94A29">
        <w:t xml:space="preserve">RDENSREGLEMENT FOR </w:t>
      </w:r>
      <w:r w:rsidR="00730E36" w:rsidRPr="00A94A29">
        <w:t>NYTTE</w:t>
      </w:r>
      <w:r w:rsidRPr="00A94A29">
        <w:t xml:space="preserve">HAVERNE I </w:t>
      </w:r>
      <w:r w:rsidR="00730E36" w:rsidRPr="00A94A29">
        <w:t>”</w:t>
      </w:r>
      <w:proofErr w:type="spellStart"/>
      <w:r w:rsidR="00786009">
        <w:t>Trellemarken</w:t>
      </w:r>
      <w:proofErr w:type="spellEnd"/>
      <w:r w:rsidR="00730E36">
        <w:t>”</w:t>
      </w:r>
    </w:p>
    <w:p w14:paraId="6DAB4A54" w14:textId="77777777" w:rsidR="00FF4392" w:rsidRDefault="00FF4392" w:rsidP="00FF4392">
      <w:pPr>
        <w:spacing w:after="60"/>
      </w:pPr>
    </w:p>
    <w:p w14:paraId="7B37210D" w14:textId="456A0AE4" w:rsidR="00B0234D" w:rsidRDefault="00DF22A6" w:rsidP="00C03CC7">
      <w:pPr>
        <w:spacing w:after="60"/>
      </w:pPr>
      <w:r>
        <w:rPr>
          <w:b/>
          <w:bCs/>
        </w:rPr>
        <w:t>Overordne</w:t>
      </w:r>
      <w:r w:rsidR="0017429C">
        <w:rPr>
          <w:b/>
          <w:bCs/>
        </w:rPr>
        <w:t>de regler</w:t>
      </w:r>
      <w:r>
        <w:rPr>
          <w:b/>
          <w:bCs/>
        </w:rPr>
        <w:t xml:space="preserve"> om h</w:t>
      </w:r>
      <w:r w:rsidR="00B0234D">
        <w:rPr>
          <w:b/>
          <w:bCs/>
        </w:rPr>
        <w:t>ave</w:t>
      </w:r>
      <w:r w:rsidR="0004021A">
        <w:rPr>
          <w:b/>
          <w:bCs/>
        </w:rPr>
        <w:t>r</w:t>
      </w:r>
      <w:r w:rsidR="00B0234D">
        <w:rPr>
          <w:b/>
          <w:bCs/>
        </w:rPr>
        <w:t>n</w:t>
      </w:r>
      <w:r w:rsidR="0004021A">
        <w:rPr>
          <w:b/>
          <w:bCs/>
        </w:rPr>
        <w:t>e</w:t>
      </w:r>
      <w:r w:rsidR="00B0234D">
        <w:rPr>
          <w:b/>
          <w:bCs/>
        </w:rPr>
        <w:t>s anvendelse:</w:t>
      </w:r>
    </w:p>
    <w:p w14:paraId="5D6D2DE1" w14:textId="4702AE72" w:rsidR="0013727E" w:rsidRDefault="0013727E" w:rsidP="0017429C">
      <w:pPr>
        <w:pStyle w:val="Listeafsnit"/>
        <w:numPr>
          <w:ilvl w:val="0"/>
          <w:numId w:val="45"/>
        </w:numPr>
        <w:spacing w:after="60"/>
        <w:ind w:left="360"/>
      </w:pPr>
      <w:r>
        <w:t>Det lejede areal skal dyrkes og vedligeholdes som køkkenhave</w:t>
      </w:r>
      <w:r w:rsidR="00A905BB">
        <w:t>/prydhave</w:t>
      </w:r>
      <w:r w:rsidR="00A83ED7">
        <w:t>.</w:t>
      </w:r>
    </w:p>
    <w:p w14:paraId="3C52D412" w14:textId="77777777" w:rsidR="00152D0F" w:rsidRDefault="00152D0F" w:rsidP="0017429C">
      <w:pPr>
        <w:spacing w:after="60"/>
      </w:pPr>
    </w:p>
    <w:p w14:paraId="0A92CA4C" w14:textId="77777777" w:rsidR="00503CBB" w:rsidRDefault="00152D0F" w:rsidP="0017429C">
      <w:pPr>
        <w:pStyle w:val="Listeafsnit"/>
        <w:numPr>
          <w:ilvl w:val="0"/>
          <w:numId w:val="45"/>
        </w:numPr>
        <w:spacing w:after="60"/>
        <w:ind w:left="360"/>
      </w:pPr>
      <w:r>
        <w:t>De</w:t>
      </w:r>
      <w:r w:rsidR="00F53F12">
        <w:t>r må ikke opføres nogen form for varig bebyggelse</w:t>
      </w:r>
      <w:r w:rsidR="00503CBB">
        <w:t xml:space="preserve"> (som fx et egentligt kolonihavehus).</w:t>
      </w:r>
    </w:p>
    <w:p w14:paraId="35F104FB" w14:textId="77777777" w:rsidR="00503CBB" w:rsidRDefault="00503CBB" w:rsidP="0017429C">
      <w:pPr>
        <w:spacing w:after="60"/>
      </w:pPr>
    </w:p>
    <w:p w14:paraId="6EE78177" w14:textId="7A58F1C3" w:rsidR="00152D0F" w:rsidRDefault="00503CBB" w:rsidP="0017429C">
      <w:pPr>
        <w:pStyle w:val="Listeafsnit"/>
        <w:numPr>
          <w:ilvl w:val="0"/>
          <w:numId w:val="45"/>
        </w:numPr>
        <w:spacing w:after="60"/>
        <w:ind w:left="360"/>
      </w:pPr>
      <w:r>
        <w:t>Det</w:t>
      </w:r>
      <w:r w:rsidR="00152D0F">
        <w:t xml:space="preserve"> er ikke tilladt at overnatte i haverne.</w:t>
      </w:r>
    </w:p>
    <w:p w14:paraId="127EADD2" w14:textId="77777777" w:rsidR="005A3BA3" w:rsidRDefault="005A3BA3" w:rsidP="0017429C">
      <w:pPr>
        <w:spacing w:after="60"/>
      </w:pPr>
    </w:p>
    <w:p w14:paraId="77A5CD13" w14:textId="339EAE6E" w:rsidR="00401557" w:rsidRDefault="00401557" w:rsidP="0017429C">
      <w:pPr>
        <w:pStyle w:val="Listeafsnit"/>
        <w:numPr>
          <w:ilvl w:val="0"/>
          <w:numId w:val="45"/>
        </w:numPr>
        <w:spacing w:after="60"/>
        <w:ind w:left="360"/>
      </w:pPr>
      <w:r>
        <w:t>Opsætning af skure, drivhuse</w:t>
      </w:r>
      <w:r w:rsidR="00473874">
        <w:t xml:space="preserve"> eller andre former for fast inventar skal godkendes af udlejer inden opsætning</w:t>
      </w:r>
      <w:r w:rsidR="00DB499A">
        <w:t xml:space="preserve">. Ved </w:t>
      </w:r>
      <w:r w:rsidR="00334B4F">
        <w:t>ophør af lejemål skal skure</w:t>
      </w:r>
      <w:r w:rsidR="00D329D3">
        <w:t>, drivhuse</w:t>
      </w:r>
      <w:r w:rsidR="00334B4F">
        <w:t xml:space="preserve"> og inventar fjernes, medmindre den nye lejer ønsker at overtage</w:t>
      </w:r>
      <w:r w:rsidR="004B28F4">
        <w:t xml:space="preserve"> disse. S</w:t>
      </w:r>
      <w:r w:rsidR="00836946">
        <w:t>e nærmere nedenfor</w:t>
      </w:r>
      <w:r w:rsidR="002C127E">
        <w:t xml:space="preserve"> om </w:t>
      </w:r>
      <w:r w:rsidR="00A654C2">
        <w:t>de konkrete bestemmelser</w:t>
      </w:r>
      <w:r w:rsidR="00836946">
        <w:t>.</w:t>
      </w:r>
    </w:p>
    <w:p w14:paraId="7F75D4C3" w14:textId="77777777" w:rsidR="00EC2F41" w:rsidRDefault="00EC2F41" w:rsidP="0017429C">
      <w:pPr>
        <w:spacing w:after="60"/>
      </w:pPr>
    </w:p>
    <w:p w14:paraId="6A7B8BE2" w14:textId="4A4CCD89" w:rsidR="00EC2F41" w:rsidRDefault="00EC2F41" w:rsidP="0017429C">
      <w:pPr>
        <w:pStyle w:val="Listeafsnit"/>
        <w:numPr>
          <w:ilvl w:val="0"/>
          <w:numId w:val="45"/>
        </w:numPr>
        <w:spacing w:after="60"/>
        <w:ind w:left="360"/>
      </w:pPr>
      <w:r>
        <w:t>Dyrehold er ikke tilladt. Dette gælder også hold af bier/bistader.</w:t>
      </w:r>
    </w:p>
    <w:p w14:paraId="3B515052" w14:textId="77777777" w:rsidR="00401557" w:rsidRDefault="00401557" w:rsidP="0017429C">
      <w:pPr>
        <w:spacing w:after="60"/>
      </w:pPr>
    </w:p>
    <w:p w14:paraId="5F4F6E87" w14:textId="349BE40A" w:rsidR="00C03CC7" w:rsidRDefault="00C03CC7" w:rsidP="0017429C">
      <w:pPr>
        <w:pStyle w:val="Listeafsnit"/>
        <w:numPr>
          <w:ilvl w:val="0"/>
          <w:numId w:val="45"/>
        </w:numPr>
        <w:spacing w:after="60"/>
        <w:ind w:left="360"/>
      </w:pPr>
      <w:r>
        <w:t xml:space="preserve">Lejere og besøgende i </w:t>
      </w:r>
      <w:r w:rsidR="00A83ED7">
        <w:t>”</w:t>
      </w:r>
      <w:proofErr w:type="spellStart"/>
      <w:r w:rsidR="00786009">
        <w:t>Trellemarken</w:t>
      </w:r>
      <w:proofErr w:type="spellEnd"/>
      <w:r w:rsidR="00A83ED7">
        <w:t>”</w:t>
      </w:r>
      <w:r>
        <w:t xml:space="preserve"> skal sikres en god oplevelse. Derfor skal den enkelte lejer og gæst tage hensyn til de øvrige lejere og gæster.</w:t>
      </w:r>
      <w:r w:rsidR="00C352B3">
        <w:t xml:space="preserve"> Generende og støjende adfærd er ikke tilladt.</w:t>
      </w:r>
    </w:p>
    <w:p w14:paraId="4E9636ED" w14:textId="77777777" w:rsidR="00401557" w:rsidRDefault="00401557" w:rsidP="00C03CC7">
      <w:pPr>
        <w:spacing w:after="60"/>
      </w:pPr>
    </w:p>
    <w:p w14:paraId="0C1D0659" w14:textId="6E7B4616" w:rsidR="00401557" w:rsidRPr="00CC5175" w:rsidRDefault="001E063A" w:rsidP="00C03CC7">
      <w:pPr>
        <w:spacing w:after="60"/>
      </w:pPr>
      <w:r>
        <w:rPr>
          <w:b/>
          <w:bCs/>
        </w:rPr>
        <w:t>Kontakt</w:t>
      </w:r>
      <w:r w:rsidR="00C119CE">
        <w:rPr>
          <w:b/>
          <w:bCs/>
        </w:rPr>
        <w:t xml:space="preserve"> til udlejer</w:t>
      </w:r>
      <w:r w:rsidR="00CC5175">
        <w:rPr>
          <w:b/>
          <w:bCs/>
        </w:rPr>
        <w:t>:</w:t>
      </w:r>
    </w:p>
    <w:p w14:paraId="7DD96E30" w14:textId="7C1C2BC8" w:rsidR="00CC5175" w:rsidRDefault="00CC5175" w:rsidP="00CC5175">
      <w:pPr>
        <w:spacing w:after="60"/>
      </w:pPr>
      <w:r>
        <w:t xml:space="preserve">Hvis du har spørgsmål til ordensreglementet, kan du kontakte </w:t>
      </w:r>
      <w:r w:rsidR="004B36F0">
        <w:t>Center for Plan Byg og Intern Service</w:t>
      </w:r>
      <w:r w:rsidR="00255808">
        <w:t>, Teknisk Sekretariat</w:t>
      </w:r>
      <w:r w:rsidR="00657FE0">
        <w:t>,</w:t>
      </w:r>
      <w:r w:rsidR="00255808">
        <w:t xml:space="preserve"> på </w:t>
      </w:r>
      <w:r>
        <w:t xml:space="preserve">mail </w:t>
      </w:r>
      <w:hyperlink r:id="rId8" w:history="1">
        <w:r w:rsidRPr="00371525">
          <w:rPr>
            <w:rStyle w:val="Hyperlink"/>
            <w:sz w:val="22"/>
          </w:rPr>
          <w:t>kolonihaver@vordingborg.dk</w:t>
        </w:r>
      </w:hyperlink>
      <w:r>
        <w:t xml:space="preserve"> eller telefon 55 36 25 70.</w:t>
      </w:r>
    </w:p>
    <w:p w14:paraId="7F2B0430" w14:textId="77777777" w:rsidR="00255808" w:rsidRDefault="00255808" w:rsidP="00CC5175">
      <w:pPr>
        <w:spacing w:after="60"/>
      </w:pPr>
    </w:p>
    <w:p w14:paraId="557270E9" w14:textId="3AC2B360" w:rsidR="00C119CE" w:rsidRDefault="00927934" w:rsidP="008D0BBE">
      <w:pPr>
        <w:pBdr>
          <w:bottom w:val="single" w:sz="6" w:space="1" w:color="auto"/>
        </w:pBdr>
        <w:spacing w:after="60"/>
      </w:pPr>
      <w:r>
        <w:t>Klager over lejere og gæster kan kun ske ved skriftlig henvendelse til udlejer</w:t>
      </w:r>
      <w:r w:rsidR="00C119CE">
        <w:t>.</w:t>
      </w:r>
    </w:p>
    <w:p w14:paraId="6B260A3B" w14:textId="77777777" w:rsidR="008D0BBE" w:rsidRPr="008D0BBE" w:rsidRDefault="008D0BBE" w:rsidP="008D0BBE">
      <w:pPr>
        <w:pBdr>
          <w:bottom w:val="single" w:sz="6" w:space="1" w:color="auto"/>
        </w:pBdr>
        <w:spacing w:after="60"/>
      </w:pPr>
    </w:p>
    <w:p w14:paraId="595B7546" w14:textId="77777777" w:rsidR="008D0BBE" w:rsidRDefault="008D0BBE" w:rsidP="00C664BB">
      <w:pPr>
        <w:spacing w:after="60"/>
        <w:jc w:val="center"/>
        <w:rPr>
          <w:b/>
          <w:bCs/>
          <w:sz w:val="24"/>
        </w:rPr>
      </w:pPr>
    </w:p>
    <w:p w14:paraId="39BC00F2" w14:textId="2D636661" w:rsidR="00C119CE" w:rsidRPr="00A94A29" w:rsidRDefault="00C664BB" w:rsidP="00C664BB">
      <w:pPr>
        <w:spacing w:after="60"/>
        <w:jc w:val="center"/>
        <w:rPr>
          <w:b/>
          <w:bCs/>
          <w:sz w:val="24"/>
        </w:rPr>
      </w:pPr>
      <w:r w:rsidRPr="00A94A29">
        <w:rPr>
          <w:b/>
          <w:bCs/>
          <w:sz w:val="24"/>
        </w:rPr>
        <w:t>B</w:t>
      </w:r>
      <w:r w:rsidR="00A94A29">
        <w:rPr>
          <w:b/>
          <w:bCs/>
          <w:sz w:val="24"/>
        </w:rPr>
        <w:t>ESTEMMELSER</w:t>
      </w:r>
    </w:p>
    <w:p w14:paraId="68979383" w14:textId="77777777" w:rsidR="00C119CE" w:rsidRDefault="00C119CE" w:rsidP="00C03CC7">
      <w:pPr>
        <w:spacing w:after="60"/>
        <w:rPr>
          <w:szCs w:val="22"/>
        </w:rPr>
      </w:pPr>
    </w:p>
    <w:p w14:paraId="6D85BFBF" w14:textId="3A319B87" w:rsidR="00A94A29" w:rsidRPr="0090391C" w:rsidRDefault="0090391C" w:rsidP="0090391C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Dyrkning og vedligeholdelse af haverne</w:t>
      </w:r>
    </w:p>
    <w:p w14:paraId="53AC70DC" w14:textId="77777777" w:rsidR="0090391C" w:rsidRDefault="0090391C" w:rsidP="0090391C">
      <w:pPr>
        <w:spacing w:after="60"/>
        <w:rPr>
          <w:b/>
          <w:bCs/>
          <w:szCs w:val="22"/>
        </w:rPr>
      </w:pPr>
    </w:p>
    <w:p w14:paraId="69954D61" w14:textId="6AB0CFE3" w:rsidR="004C57F1" w:rsidRDefault="004C57F1" w:rsidP="0090391C">
      <w:pPr>
        <w:spacing w:after="60"/>
        <w:rPr>
          <w:b/>
          <w:bCs/>
          <w:szCs w:val="22"/>
        </w:rPr>
      </w:pPr>
      <w:r>
        <w:rPr>
          <w:b/>
          <w:bCs/>
          <w:szCs w:val="22"/>
        </w:rPr>
        <w:t>Generelt:</w:t>
      </w:r>
    </w:p>
    <w:p w14:paraId="33281BED" w14:textId="3A7DB8C8" w:rsidR="004C57F1" w:rsidRDefault="00EA5F1C" w:rsidP="00EA5F1C">
      <w:pPr>
        <w:pStyle w:val="Listeafsnit"/>
        <w:numPr>
          <w:ilvl w:val="0"/>
          <w:numId w:val="31"/>
        </w:numPr>
        <w:spacing w:after="60"/>
        <w:rPr>
          <w:szCs w:val="22"/>
        </w:rPr>
      </w:pPr>
      <w:r>
        <w:rPr>
          <w:szCs w:val="22"/>
        </w:rPr>
        <w:t>Haverne skal holdes fri for ukrudt og græsplæner skal klippes regelmæssigt</w:t>
      </w:r>
      <w:r w:rsidR="00A91C1D">
        <w:rPr>
          <w:szCs w:val="22"/>
        </w:rPr>
        <w:t>.</w:t>
      </w:r>
    </w:p>
    <w:p w14:paraId="5B39725E" w14:textId="3A356743" w:rsidR="00A91C1D" w:rsidRDefault="00A91C1D" w:rsidP="00EA5F1C">
      <w:pPr>
        <w:pStyle w:val="Listeafsnit"/>
        <w:numPr>
          <w:ilvl w:val="0"/>
          <w:numId w:val="31"/>
        </w:numPr>
        <w:spacing w:after="60"/>
        <w:rPr>
          <w:szCs w:val="22"/>
        </w:rPr>
      </w:pPr>
      <w:r>
        <w:rPr>
          <w:szCs w:val="22"/>
        </w:rPr>
        <w:t>Der må ikke anvendes pesticider i haverne.</w:t>
      </w:r>
    </w:p>
    <w:p w14:paraId="3724E1CC" w14:textId="7EF91D40" w:rsidR="009C6C38" w:rsidRDefault="009C6C38" w:rsidP="00EA5F1C">
      <w:pPr>
        <w:pStyle w:val="Listeafsnit"/>
        <w:numPr>
          <w:ilvl w:val="0"/>
          <w:numId w:val="31"/>
        </w:numPr>
        <w:spacing w:after="60"/>
        <w:rPr>
          <w:szCs w:val="22"/>
        </w:rPr>
      </w:pPr>
      <w:r>
        <w:rPr>
          <w:szCs w:val="22"/>
        </w:rPr>
        <w:t>Lejer er forpligtet til at foretage effektiv bekæmpelse af plantesygdomme og skadedyr</w:t>
      </w:r>
      <w:r w:rsidR="00BB124E">
        <w:rPr>
          <w:szCs w:val="22"/>
        </w:rPr>
        <w:t>.</w:t>
      </w:r>
    </w:p>
    <w:p w14:paraId="7DD58EEA" w14:textId="77777777" w:rsidR="008128C1" w:rsidRDefault="00443DD1" w:rsidP="008128C1">
      <w:pPr>
        <w:pStyle w:val="Listeafsnit"/>
        <w:numPr>
          <w:ilvl w:val="0"/>
          <w:numId w:val="31"/>
        </w:numPr>
        <w:spacing w:after="60"/>
        <w:rPr>
          <w:szCs w:val="22"/>
        </w:rPr>
      </w:pPr>
      <w:r w:rsidRPr="008128C1">
        <w:rPr>
          <w:szCs w:val="22"/>
        </w:rPr>
        <w:t>Dyrkning af forbudte afgrøder</w:t>
      </w:r>
      <w:r w:rsidR="00D06D25" w:rsidRPr="008128C1">
        <w:rPr>
          <w:szCs w:val="22"/>
        </w:rPr>
        <w:t xml:space="preserve"> (hamp mv.) kan medføre ophævelse af lejemålet.</w:t>
      </w:r>
      <w:r w:rsidR="008128C1">
        <w:rPr>
          <w:szCs w:val="22"/>
        </w:rPr>
        <w:t xml:space="preserve"> </w:t>
      </w:r>
    </w:p>
    <w:p w14:paraId="0DF41A57" w14:textId="1FB30F2B" w:rsidR="00BB124E" w:rsidRPr="008128C1" w:rsidRDefault="008128C1" w:rsidP="008128C1">
      <w:pPr>
        <w:pStyle w:val="Listeafsnit"/>
        <w:numPr>
          <w:ilvl w:val="0"/>
          <w:numId w:val="31"/>
        </w:numPr>
        <w:spacing w:after="60"/>
        <w:rPr>
          <w:szCs w:val="22"/>
        </w:rPr>
      </w:pPr>
      <w:r>
        <w:rPr>
          <w:szCs w:val="22"/>
        </w:rPr>
        <w:t>D</w:t>
      </w:r>
      <w:r w:rsidR="00BB124E" w:rsidRPr="008128C1">
        <w:rPr>
          <w:szCs w:val="22"/>
        </w:rPr>
        <w:t>er må ikke plantes invasive planter/træer i haverne. En artsliste kan ses på</w:t>
      </w:r>
      <w:r w:rsidR="00EE6591" w:rsidRPr="008128C1">
        <w:rPr>
          <w:szCs w:val="22"/>
        </w:rPr>
        <w:t xml:space="preserve"> Miljøstyrelsens hjemmeside: </w:t>
      </w:r>
      <w:hyperlink r:id="rId9" w:history="1">
        <w:r w:rsidR="004B3633">
          <w:rPr>
            <w:rStyle w:val="Hyperlink"/>
            <w:sz w:val="22"/>
            <w:szCs w:val="22"/>
          </w:rPr>
          <w:t>De invasive arter</w:t>
        </w:r>
      </w:hyperlink>
      <w:r w:rsidRPr="008128C1">
        <w:rPr>
          <w:szCs w:val="22"/>
        </w:rPr>
        <w:t xml:space="preserve"> </w:t>
      </w:r>
    </w:p>
    <w:p w14:paraId="64694699" w14:textId="77777777" w:rsidR="00A94A29" w:rsidRDefault="00A94A29" w:rsidP="00C03CC7">
      <w:pPr>
        <w:spacing w:after="60"/>
        <w:rPr>
          <w:szCs w:val="22"/>
        </w:rPr>
      </w:pPr>
    </w:p>
    <w:p w14:paraId="3BFE2258" w14:textId="75E6837F" w:rsidR="001B1D84" w:rsidRDefault="001B1D84" w:rsidP="00C03CC7">
      <w:pPr>
        <w:spacing w:after="60"/>
        <w:rPr>
          <w:szCs w:val="22"/>
        </w:rPr>
      </w:pPr>
      <w:r>
        <w:rPr>
          <w:b/>
          <w:bCs/>
          <w:szCs w:val="22"/>
        </w:rPr>
        <w:t>Hække:</w:t>
      </w:r>
    </w:p>
    <w:p w14:paraId="33DA475A" w14:textId="3E592BB7" w:rsidR="001B1D84" w:rsidRDefault="001E3453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 xml:space="preserve">Hække mellem haverne og mod </w:t>
      </w:r>
      <w:proofErr w:type="spellStart"/>
      <w:r w:rsidR="00946D6D">
        <w:rPr>
          <w:szCs w:val="22"/>
        </w:rPr>
        <w:t>Trellemarksvej</w:t>
      </w:r>
      <w:proofErr w:type="spellEnd"/>
      <w:r>
        <w:rPr>
          <w:szCs w:val="22"/>
        </w:rPr>
        <w:t xml:space="preserve"> skal holdes som hæk</w:t>
      </w:r>
      <w:r w:rsidR="00390E7F">
        <w:rPr>
          <w:szCs w:val="22"/>
        </w:rPr>
        <w:t xml:space="preserve"> og vedligeholdes af lejer.</w:t>
      </w:r>
    </w:p>
    <w:p w14:paraId="65F39054" w14:textId="30E8E9FB" w:rsidR="00390E7F" w:rsidRDefault="00E7574D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Hækkene skal være mindst 1,5 meter høje og maksimalt 1,8 meter høje, når de er fuldt udvoksede.</w:t>
      </w:r>
    </w:p>
    <w:p w14:paraId="2B9AA7BC" w14:textId="38C733C4" w:rsidR="00E7574D" w:rsidRDefault="009226AC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 xml:space="preserve">Hækkene ud til </w:t>
      </w:r>
      <w:proofErr w:type="spellStart"/>
      <w:r w:rsidR="00D83E35">
        <w:rPr>
          <w:szCs w:val="22"/>
        </w:rPr>
        <w:t>Trellemarksvej</w:t>
      </w:r>
      <w:proofErr w:type="spellEnd"/>
      <w:r w:rsidR="00D83E35">
        <w:rPr>
          <w:szCs w:val="22"/>
        </w:rPr>
        <w:t xml:space="preserve"> </w:t>
      </w:r>
      <w:r>
        <w:rPr>
          <w:szCs w:val="22"/>
        </w:rPr>
        <w:t xml:space="preserve">skal klippes på </w:t>
      </w:r>
      <w:r w:rsidR="00432B3E">
        <w:rPr>
          <w:szCs w:val="22"/>
        </w:rPr>
        <w:t>en sådan måde, at de ikke er til gene for forbipasserende.</w:t>
      </w:r>
    </w:p>
    <w:p w14:paraId="7046115F" w14:textId="47538408" w:rsidR="00432B3E" w:rsidRDefault="00432B3E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Hække skal, som minimum, klippes én gang årligt</w:t>
      </w:r>
      <w:r w:rsidR="00D60111">
        <w:rPr>
          <w:szCs w:val="22"/>
        </w:rPr>
        <w:t>, inden den 1. august.</w:t>
      </w:r>
    </w:p>
    <w:p w14:paraId="2B65A1CD" w14:textId="53A3F5B9" w:rsidR="00D60111" w:rsidRDefault="00553E41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lastRenderedPageBreak/>
        <w:t>Det er lejers pligt at holde hække rundt om lejers have fri for ukrudt</w:t>
      </w:r>
      <w:r w:rsidR="00DC13EE">
        <w:rPr>
          <w:szCs w:val="22"/>
        </w:rPr>
        <w:t>, både indenfor</w:t>
      </w:r>
      <w:r w:rsidR="00A93FA1">
        <w:rPr>
          <w:szCs w:val="22"/>
        </w:rPr>
        <w:t xml:space="preserve"> haven som udenfor langs </w:t>
      </w:r>
      <w:proofErr w:type="spellStart"/>
      <w:r w:rsidR="00A93FA1">
        <w:rPr>
          <w:szCs w:val="22"/>
        </w:rPr>
        <w:t>Trellemarksvej</w:t>
      </w:r>
      <w:proofErr w:type="spellEnd"/>
      <w:r w:rsidR="00A93FA1">
        <w:rPr>
          <w:szCs w:val="22"/>
        </w:rPr>
        <w:t xml:space="preserve">. Herudover er det lejers pligt at renholde </w:t>
      </w:r>
      <w:proofErr w:type="spellStart"/>
      <w:r w:rsidR="00A93FA1">
        <w:rPr>
          <w:szCs w:val="22"/>
        </w:rPr>
        <w:t>Trellemarksvej</w:t>
      </w:r>
      <w:proofErr w:type="spellEnd"/>
      <w:r w:rsidR="00A93FA1">
        <w:rPr>
          <w:szCs w:val="22"/>
        </w:rPr>
        <w:t xml:space="preserve"> for </w:t>
      </w:r>
      <w:r w:rsidR="00BC2CE1">
        <w:rPr>
          <w:szCs w:val="22"/>
        </w:rPr>
        <w:t>affald og ukrudt udenfor lejers egen have.</w:t>
      </w:r>
    </w:p>
    <w:p w14:paraId="3F0FDEFF" w14:textId="5CB4D239" w:rsidR="00D65D70" w:rsidRDefault="00CE3116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 xml:space="preserve">Der må ikke plantes ny hæk mellem haverne, mod skel eller mod </w:t>
      </w:r>
      <w:proofErr w:type="spellStart"/>
      <w:r w:rsidR="00BB56BA">
        <w:rPr>
          <w:szCs w:val="22"/>
        </w:rPr>
        <w:t>Trellemarksvej</w:t>
      </w:r>
      <w:proofErr w:type="spellEnd"/>
      <w:r w:rsidR="00BB56BA">
        <w:rPr>
          <w:szCs w:val="22"/>
        </w:rPr>
        <w:t xml:space="preserve"> </w:t>
      </w:r>
      <w:r>
        <w:rPr>
          <w:szCs w:val="22"/>
        </w:rPr>
        <w:t>uden udlejers skriftlige tilladelse</w:t>
      </w:r>
      <w:r w:rsidR="00CB3816">
        <w:rPr>
          <w:szCs w:val="22"/>
        </w:rPr>
        <w:t>. Hvis udlejer giver tilladelse til at en ny hæk kan plantes, skal lejer efter arbejd</w:t>
      </w:r>
      <w:r w:rsidR="00103C4D">
        <w:rPr>
          <w:szCs w:val="22"/>
        </w:rPr>
        <w:t>ets afslutning give besked til udlejer. Herefter vil udlejer besigtige og godkende den nye hæk.</w:t>
      </w:r>
    </w:p>
    <w:p w14:paraId="3250EBFA" w14:textId="265200AB" w:rsidR="00103C4D" w:rsidRPr="001B1D84" w:rsidRDefault="00E724A9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Eksisterende hække må ikke fjernes uden udlejers skriftlige tilladelse. Hvis udlejer giver tilladelse til at en hæk fjernes</w:t>
      </w:r>
      <w:r w:rsidR="00EA6687">
        <w:rPr>
          <w:szCs w:val="22"/>
        </w:rPr>
        <w:t>, skal lejer efter arbejdets afslutning give besked til udlejer</w:t>
      </w:r>
      <w:r w:rsidR="00A74594">
        <w:rPr>
          <w:szCs w:val="22"/>
        </w:rPr>
        <w:t>. Herefter vil udlejer besigtige og godkende fjernelsen.</w:t>
      </w:r>
    </w:p>
    <w:p w14:paraId="11B9CDDD" w14:textId="77777777" w:rsidR="00A94A29" w:rsidRDefault="00A94A29" w:rsidP="00C03CC7">
      <w:pPr>
        <w:spacing w:after="60"/>
        <w:rPr>
          <w:szCs w:val="22"/>
        </w:rPr>
      </w:pPr>
    </w:p>
    <w:p w14:paraId="54013623" w14:textId="506445EC" w:rsidR="00A94A29" w:rsidRDefault="00A74594" w:rsidP="00C03CC7">
      <w:pPr>
        <w:spacing w:after="60"/>
        <w:rPr>
          <w:szCs w:val="22"/>
        </w:rPr>
      </w:pPr>
      <w:r>
        <w:rPr>
          <w:b/>
          <w:bCs/>
          <w:szCs w:val="22"/>
        </w:rPr>
        <w:t>Træer:</w:t>
      </w:r>
    </w:p>
    <w:p w14:paraId="444283A9" w14:textId="3A350CB7" w:rsidR="00A74594" w:rsidRDefault="00A654C2" w:rsidP="00A654C2">
      <w:pPr>
        <w:pStyle w:val="Listeafsnit"/>
        <w:numPr>
          <w:ilvl w:val="0"/>
          <w:numId w:val="33"/>
        </w:numPr>
        <w:spacing w:after="60"/>
        <w:rPr>
          <w:szCs w:val="22"/>
        </w:rPr>
      </w:pPr>
      <w:r>
        <w:rPr>
          <w:szCs w:val="22"/>
        </w:rPr>
        <w:t xml:space="preserve">Træer og større beplantninger må ikke sættes nærmere skel end 1,5 meter (dette gælder for </w:t>
      </w:r>
      <w:r w:rsidR="00542884">
        <w:rPr>
          <w:szCs w:val="22"/>
        </w:rPr>
        <w:t>træer og større beplantninger, der er plantet efter 1. juli 2016).</w:t>
      </w:r>
    </w:p>
    <w:p w14:paraId="434804FB" w14:textId="2D9F6397" w:rsidR="00542884" w:rsidRPr="00A654C2" w:rsidRDefault="00542884" w:rsidP="00A654C2">
      <w:pPr>
        <w:pStyle w:val="Listeafsnit"/>
        <w:numPr>
          <w:ilvl w:val="0"/>
          <w:numId w:val="33"/>
        </w:numPr>
        <w:spacing w:after="60"/>
        <w:rPr>
          <w:szCs w:val="22"/>
        </w:rPr>
      </w:pPr>
      <w:r>
        <w:rPr>
          <w:szCs w:val="22"/>
        </w:rPr>
        <w:t>Træer i haverne må maksimalt være 3,5 meter høje.</w:t>
      </w:r>
    </w:p>
    <w:p w14:paraId="46693C7D" w14:textId="77777777" w:rsidR="00A94A29" w:rsidRDefault="00A94A29" w:rsidP="00C03CC7">
      <w:pPr>
        <w:spacing w:after="60"/>
        <w:rPr>
          <w:szCs w:val="22"/>
        </w:rPr>
      </w:pPr>
    </w:p>
    <w:p w14:paraId="7EA6CAA0" w14:textId="77777777" w:rsidR="00A84FAF" w:rsidRDefault="00A84FAF" w:rsidP="00C03CC7">
      <w:pPr>
        <w:spacing w:after="60"/>
        <w:rPr>
          <w:szCs w:val="22"/>
        </w:rPr>
      </w:pPr>
    </w:p>
    <w:p w14:paraId="622C9658" w14:textId="28C4E794" w:rsidR="00A94A29" w:rsidRPr="00A84FAF" w:rsidRDefault="00A84FAF" w:rsidP="006B1D3F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Skure, drivhuse og andet inventar</w:t>
      </w:r>
    </w:p>
    <w:p w14:paraId="62348B30" w14:textId="77777777" w:rsidR="00A84FAF" w:rsidRDefault="00A84FAF" w:rsidP="00477597">
      <w:pPr>
        <w:spacing w:after="60"/>
        <w:rPr>
          <w:b/>
          <w:bCs/>
          <w:szCs w:val="22"/>
        </w:rPr>
      </w:pPr>
    </w:p>
    <w:p w14:paraId="646FDA60" w14:textId="7B4EE75E" w:rsidR="00656E0E" w:rsidRDefault="00656E0E" w:rsidP="00477597">
      <w:pPr>
        <w:spacing w:after="60"/>
        <w:rPr>
          <w:szCs w:val="22"/>
        </w:rPr>
      </w:pPr>
      <w:r>
        <w:rPr>
          <w:b/>
          <w:bCs/>
          <w:szCs w:val="22"/>
        </w:rPr>
        <w:t>Skure og drivhuse:</w:t>
      </w:r>
    </w:p>
    <w:p w14:paraId="053C1656" w14:textId="14E7EB71" w:rsidR="00656E0E" w:rsidRPr="00506718" w:rsidRDefault="00656E0E" w:rsidP="00290AC7">
      <w:pPr>
        <w:pStyle w:val="Listeafsnit"/>
        <w:numPr>
          <w:ilvl w:val="0"/>
          <w:numId w:val="36"/>
        </w:numPr>
        <w:spacing w:before="60" w:after="60"/>
        <w:rPr>
          <w:rFonts w:cs="Arial"/>
          <w:szCs w:val="22"/>
        </w:rPr>
      </w:pPr>
      <w:r w:rsidRPr="00506718">
        <w:rPr>
          <w:rFonts w:cs="Arial"/>
          <w:szCs w:val="22"/>
        </w:rPr>
        <w:t>Skure og drivhuse må ikke opstilles før udlejer</w:t>
      </w:r>
      <w:r w:rsidR="0018057C">
        <w:rPr>
          <w:rFonts w:cs="Arial"/>
          <w:szCs w:val="22"/>
        </w:rPr>
        <w:t xml:space="preserve"> har givet en s</w:t>
      </w:r>
      <w:r w:rsidRPr="00506718">
        <w:rPr>
          <w:rFonts w:cs="Arial"/>
          <w:szCs w:val="22"/>
        </w:rPr>
        <w:t xml:space="preserve">kriftlig godkendelse. </w:t>
      </w:r>
      <w:r w:rsidR="0018057C">
        <w:rPr>
          <w:rFonts w:cs="Arial"/>
          <w:szCs w:val="22"/>
        </w:rPr>
        <w:t>S</w:t>
      </w:r>
      <w:r w:rsidRPr="00506718">
        <w:rPr>
          <w:rFonts w:cs="Arial"/>
          <w:szCs w:val="22"/>
        </w:rPr>
        <w:t>tørre ombygninger</w:t>
      </w:r>
      <w:r w:rsidR="0018057C">
        <w:rPr>
          <w:rFonts w:cs="Arial"/>
          <w:szCs w:val="22"/>
        </w:rPr>
        <w:t xml:space="preserve"> af eksisterende </w:t>
      </w:r>
      <w:r w:rsidR="00F8771A">
        <w:rPr>
          <w:rFonts w:cs="Arial"/>
          <w:szCs w:val="22"/>
        </w:rPr>
        <w:t>skure/drivhuse skal også godkendes skriftligt</w:t>
      </w:r>
      <w:r w:rsidRPr="00506718">
        <w:rPr>
          <w:rFonts w:cs="Arial"/>
          <w:szCs w:val="22"/>
        </w:rPr>
        <w:t>.</w:t>
      </w:r>
    </w:p>
    <w:p w14:paraId="61A2C33C" w14:textId="78CBF06D" w:rsidR="00656E0E" w:rsidRPr="00315FBA" w:rsidRDefault="00BC52DC" w:rsidP="00656E0E">
      <w:pPr>
        <w:pStyle w:val="Listeafsnit"/>
        <w:numPr>
          <w:ilvl w:val="0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Lejer skal efter o</w:t>
      </w:r>
      <w:r w:rsidR="00656E0E" w:rsidRPr="00506718">
        <w:rPr>
          <w:rFonts w:cs="Arial"/>
          <w:szCs w:val="22"/>
        </w:rPr>
        <w:t xml:space="preserve">pstilling eller ændring </w:t>
      </w:r>
      <w:r>
        <w:rPr>
          <w:rFonts w:cs="Arial"/>
          <w:szCs w:val="22"/>
        </w:rPr>
        <w:t xml:space="preserve">give </w:t>
      </w:r>
      <w:r w:rsidR="00D034F7">
        <w:rPr>
          <w:rFonts w:cs="Arial"/>
          <w:szCs w:val="22"/>
        </w:rPr>
        <w:t xml:space="preserve">besked til udlejer. Herefter vil udlejer </w:t>
      </w:r>
      <w:r w:rsidR="00656E0E" w:rsidRPr="00506718">
        <w:rPr>
          <w:rFonts w:cs="Arial"/>
          <w:szCs w:val="22"/>
        </w:rPr>
        <w:t>besigtige og godkende opstillingen</w:t>
      </w:r>
      <w:r w:rsidR="00D034F7">
        <w:rPr>
          <w:rFonts w:cs="Arial"/>
          <w:szCs w:val="22"/>
        </w:rPr>
        <w:t>/ændringen</w:t>
      </w:r>
      <w:r w:rsidR="00656E0E" w:rsidRPr="00506718">
        <w:rPr>
          <w:rFonts w:cs="Arial"/>
          <w:szCs w:val="22"/>
        </w:rPr>
        <w:t>.</w:t>
      </w:r>
    </w:p>
    <w:p w14:paraId="611CCB45" w14:textId="77777777" w:rsidR="00262E4D" w:rsidRPr="00262E4D" w:rsidRDefault="00262E4D" w:rsidP="00262E4D">
      <w:pPr>
        <w:pStyle w:val="Listeafsnit"/>
        <w:spacing w:after="60"/>
        <w:ind w:left="360"/>
        <w:rPr>
          <w:szCs w:val="22"/>
        </w:rPr>
      </w:pPr>
    </w:p>
    <w:p w14:paraId="26A4130F" w14:textId="0E40A594" w:rsidR="00315FBA" w:rsidRPr="00E632D2" w:rsidRDefault="000463BB" w:rsidP="00656E0E">
      <w:pPr>
        <w:pStyle w:val="Listeafsnit"/>
        <w:numPr>
          <w:ilvl w:val="0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I hver have må kun opføres 1 skur til dagophold og/eller redskabsskur på maksimalt 20 m</w:t>
      </w:r>
      <w:r w:rsidRPr="00A93AB2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i alt</w:t>
      </w:r>
      <w:r w:rsidR="00E632D2">
        <w:rPr>
          <w:rFonts w:cs="Arial"/>
          <w:szCs w:val="22"/>
        </w:rPr>
        <w:t>. Herudover må der opsættes 1 fritstående drivhus på maksimalt 10 m</w:t>
      </w:r>
      <w:r w:rsidR="00E632D2" w:rsidRPr="00A93AB2">
        <w:rPr>
          <w:rFonts w:cs="Arial"/>
          <w:szCs w:val="22"/>
          <w:vertAlign w:val="superscript"/>
        </w:rPr>
        <w:t>2</w:t>
      </w:r>
      <w:r w:rsidR="00E632D2">
        <w:rPr>
          <w:rFonts w:cs="Arial"/>
          <w:szCs w:val="22"/>
        </w:rPr>
        <w:t>.</w:t>
      </w:r>
    </w:p>
    <w:p w14:paraId="2BED229F" w14:textId="200E957D" w:rsidR="00E632D2" w:rsidRPr="005F03BE" w:rsidRDefault="005764BE" w:rsidP="005764BE">
      <w:pPr>
        <w:pStyle w:val="Listeafsnit"/>
        <w:numPr>
          <w:ilvl w:val="1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Skure og drivhuse skal placeres minimum 1 meter fra skel til nabohaver</w:t>
      </w:r>
    </w:p>
    <w:p w14:paraId="22F98C99" w14:textId="04CCDF2D" w:rsidR="005F03BE" w:rsidRPr="003A19A6" w:rsidRDefault="005F03BE" w:rsidP="005764BE">
      <w:pPr>
        <w:pStyle w:val="Listeafsnit"/>
        <w:numPr>
          <w:ilvl w:val="1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 xml:space="preserve">Skure og drivhuse skal placeres minimum 2 meter fra </w:t>
      </w:r>
      <w:proofErr w:type="spellStart"/>
      <w:r>
        <w:rPr>
          <w:rFonts w:cs="Arial"/>
          <w:szCs w:val="22"/>
        </w:rPr>
        <w:t>Trellemarks</w:t>
      </w:r>
      <w:proofErr w:type="spellEnd"/>
      <w:r>
        <w:rPr>
          <w:rFonts w:cs="Arial"/>
          <w:szCs w:val="22"/>
        </w:rPr>
        <w:t>-grøften, målt fra grøftens kronekant</w:t>
      </w:r>
      <w:r w:rsidR="00EF4ED6">
        <w:rPr>
          <w:rStyle w:val="Fodnotehenvisning"/>
          <w:szCs w:val="22"/>
        </w:rPr>
        <w:footnoteReference w:id="1"/>
      </w:r>
      <w:r w:rsidR="000557DE">
        <w:rPr>
          <w:rFonts w:cs="Arial"/>
          <w:szCs w:val="22"/>
        </w:rPr>
        <w:t>.</w:t>
      </w:r>
    </w:p>
    <w:p w14:paraId="3452DC16" w14:textId="463A51A2" w:rsidR="003A19A6" w:rsidRPr="00426129" w:rsidRDefault="003A19A6" w:rsidP="005764BE">
      <w:pPr>
        <w:pStyle w:val="Listeafsnit"/>
        <w:numPr>
          <w:ilvl w:val="1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Blanke og reflekterende facade- og tagmaterialer må ikke benyttes</w:t>
      </w:r>
    </w:p>
    <w:p w14:paraId="7A3D40F2" w14:textId="1A5B260A" w:rsidR="00426129" w:rsidRPr="00D7157C" w:rsidRDefault="00426129" w:rsidP="008D6284">
      <w:pPr>
        <w:pStyle w:val="Listeafsnit"/>
        <w:numPr>
          <w:ilvl w:val="1"/>
          <w:numId w:val="35"/>
        </w:numPr>
        <w:spacing w:before="60" w:after="60"/>
        <w:rPr>
          <w:szCs w:val="22"/>
        </w:rPr>
      </w:pPr>
      <w:r w:rsidRPr="00D7157C">
        <w:rPr>
          <w:rFonts w:cs="Arial"/>
          <w:szCs w:val="22"/>
        </w:rPr>
        <w:t>Til facader skal anvendes farver dannet af jordfarver samt sort og hvid eller blandinger herimellem.</w:t>
      </w:r>
      <w:r w:rsidR="00D7157C">
        <w:rPr>
          <w:rFonts w:cs="Arial"/>
          <w:szCs w:val="22"/>
        </w:rPr>
        <w:t xml:space="preserve"> </w:t>
      </w:r>
      <w:r w:rsidRPr="00D7157C">
        <w:rPr>
          <w:rFonts w:cs="Arial"/>
          <w:szCs w:val="22"/>
        </w:rPr>
        <w:t>Til døre, vinduer og lignende mindre dominerende facadeelementer er andre farver tilladt.</w:t>
      </w:r>
    </w:p>
    <w:p w14:paraId="20F1CFC2" w14:textId="6740C7AC" w:rsidR="00262E4D" w:rsidRPr="00262E4D" w:rsidRDefault="00262E4D" w:rsidP="005764BE">
      <w:pPr>
        <w:pStyle w:val="Listeafsnit"/>
        <w:numPr>
          <w:ilvl w:val="1"/>
          <w:numId w:val="35"/>
        </w:numPr>
        <w:spacing w:after="60"/>
        <w:rPr>
          <w:szCs w:val="22"/>
        </w:rPr>
      </w:pPr>
      <w:r>
        <w:rPr>
          <w:rFonts w:cs="Arial"/>
          <w:szCs w:val="22"/>
          <w:u w:val="single"/>
        </w:rPr>
        <w:t>Skure:</w:t>
      </w:r>
    </w:p>
    <w:p w14:paraId="12B3F4CD" w14:textId="47470600" w:rsidR="00262E4D" w:rsidRPr="009C3967" w:rsidRDefault="00262E4D" w:rsidP="00262E4D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maksimalt være 20 m</w:t>
      </w:r>
      <w:r w:rsidRPr="00A93AB2">
        <w:rPr>
          <w:rFonts w:cs="Arial"/>
          <w:szCs w:val="22"/>
          <w:vertAlign w:val="superscript"/>
        </w:rPr>
        <w:t>2</w:t>
      </w:r>
      <w:r w:rsidR="009C3967">
        <w:rPr>
          <w:rFonts w:cs="Arial"/>
          <w:szCs w:val="22"/>
        </w:rPr>
        <w:t>. Tagudhæng over 0,5 meter indregnes i skurets areal</w:t>
      </w:r>
    </w:p>
    <w:p w14:paraId="7D904556" w14:textId="77777777" w:rsidR="0082126F" w:rsidRPr="0000505C" w:rsidRDefault="0082126F" w:rsidP="0082126F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Skal være flytbare</w:t>
      </w:r>
    </w:p>
    <w:p w14:paraId="374DF422" w14:textId="01CDA9FB" w:rsidR="009C3967" w:rsidRPr="009C3967" w:rsidRDefault="009C3967" w:rsidP="00262E4D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kun opføres i én etage</w:t>
      </w:r>
    </w:p>
    <w:p w14:paraId="4A3E7512" w14:textId="6B94D76D" w:rsidR="009C3967" w:rsidRPr="0000505C" w:rsidRDefault="0000505C" w:rsidP="00262E4D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maksimalt have en højde på 3,0 meter målt fra terræn</w:t>
      </w:r>
    </w:p>
    <w:p w14:paraId="38286308" w14:textId="0B611D9D" w:rsidR="0000505C" w:rsidRPr="0000505C" w:rsidRDefault="0000505C" w:rsidP="00262E4D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kun bygges i træ</w:t>
      </w:r>
    </w:p>
    <w:p w14:paraId="1F6B4949" w14:textId="3E6F1D29" w:rsidR="0000505C" w:rsidRPr="0000505C" w:rsidRDefault="0000505C" w:rsidP="0000505C">
      <w:pPr>
        <w:pStyle w:val="Listeafsnit"/>
        <w:numPr>
          <w:ilvl w:val="1"/>
          <w:numId w:val="35"/>
        </w:numPr>
        <w:spacing w:after="60"/>
        <w:rPr>
          <w:szCs w:val="22"/>
        </w:rPr>
      </w:pPr>
      <w:r>
        <w:rPr>
          <w:rFonts w:cs="Arial"/>
          <w:szCs w:val="22"/>
          <w:u w:val="single"/>
        </w:rPr>
        <w:t>Drivhuse:</w:t>
      </w:r>
    </w:p>
    <w:p w14:paraId="709B694C" w14:textId="3FCA9F07" w:rsidR="0000505C" w:rsidRPr="00FA663D" w:rsidRDefault="00FA663D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maksimalt være 10 m</w:t>
      </w:r>
      <w:r w:rsidRPr="00A93AB2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>.</w:t>
      </w:r>
    </w:p>
    <w:p w14:paraId="4FBCEFA4" w14:textId="40133835" w:rsidR="00FA663D" w:rsidRPr="00FA663D" w:rsidRDefault="00FA663D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Skal være fritstående</w:t>
      </w:r>
    </w:p>
    <w:p w14:paraId="4DC211D1" w14:textId="142AA4D1" w:rsidR="00FA663D" w:rsidRPr="00311685" w:rsidRDefault="00FA663D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ikke stå på fast sokkel</w:t>
      </w:r>
    </w:p>
    <w:p w14:paraId="166E76CE" w14:textId="173ECB12" w:rsidR="00311685" w:rsidRPr="00311685" w:rsidRDefault="00311685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maksimalt have en højde på 2,5 meter målt fra terræn</w:t>
      </w:r>
    </w:p>
    <w:p w14:paraId="4CEF99DA" w14:textId="7C13073D" w:rsidR="00311685" w:rsidRPr="00CB07EC" w:rsidRDefault="00311685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bygges i træ, alumin</w:t>
      </w:r>
      <w:r w:rsidR="00426364">
        <w:rPr>
          <w:rFonts w:cs="Arial"/>
          <w:szCs w:val="22"/>
        </w:rPr>
        <w:t>ium eller tilsvarende materialer, som normalt anvendes til drivhuse</w:t>
      </w:r>
    </w:p>
    <w:p w14:paraId="4DCB3948" w14:textId="04216366" w:rsidR="00CB07EC" w:rsidRPr="00D41AEB" w:rsidRDefault="00CB07EC" w:rsidP="00CB07EC">
      <w:pPr>
        <w:pStyle w:val="Listeafsnit"/>
        <w:numPr>
          <w:ilvl w:val="0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S</w:t>
      </w:r>
      <w:r w:rsidRPr="00CB07EC">
        <w:rPr>
          <w:rFonts w:cs="Arial"/>
          <w:szCs w:val="22"/>
        </w:rPr>
        <w:t>kur</w:t>
      </w:r>
      <w:r w:rsidR="00D41AEB">
        <w:rPr>
          <w:rFonts w:cs="Arial"/>
          <w:szCs w:val="22"/>
        </w:rPr>
        <w:t>e</w:t>
      </w:r>
      <w:r w:rsidRPr="00CB07EC">
        <w:rPr>
          <w:rFonts w:cs="Arial"/>
          <w:szCs w:val="22"/>
        </w:rPr>
        <w:t xml:space="preserve"> og drivhus</w:t>
      </w:r>
      <w:r w:rsidR="00D41AEB">
        <w:rPr>
          <w:rFonts w:cs="Arial"/>
          <w:szCs w:val="22"/>
        </w:rPr>
        <w:t>e</w:t>
      </w:r>
      <w:r w:rsidRPr="00CB07EC">
        <w:rPr>
          <w:rFonts w:cs="Arial"/>
          <w:szCs w:val="22"/>
        </w:rPr>
        <w:t xml:space="preserve"> skal holdes i almindelig god vedligeholdelsesstand.</w:t>
      </w:r>
    </w:p>
    <w:p w14:paraId="5B7A8BAA" w14:textId="77777777" w:rsidR="00D41AEB" w:rsidRDefault="00D41AEB" w:rsidP="00D41AEB">
      <w:pPr>
        <w:spacing w:after="60"/>
        <w:rPr>
          <w:szCs w:val="22"/>
        </w:rPr>
      </w:pPr>
    </w:p>
    <w:p w14:paraId="77CA9B59" w14:textId="77777777" w:rsidR="00563C7A" w:rsidRDefault="00563C7A" w:rsidP="00D41AEB">
      <w:pPr>
        <w:spacing w:after="60"/>
        <w:rPr>
          <w:b/>
          <w:bCs/>
          <w:szCs w:val="22"/>
        </w:rPr>
      </w:pPr>
    </w:p>
    <w:p w14:paraId="2E775D6D" w14:textId="63DB86AE" w:rsidR="00D41AEB" w:rsidRDefault="00D41AEB" w:rsidP="00D41AEB">
      <w:pPr>
        <w:spacing w:after="60"/>
        <w:rPr>
          <w:szCs w:val="22"/>
        </w:rPr>
      </w:pPr>
      <w:r>
        <w:rPr>
          <w:b/>
          <w:bCs/>
          <w:szCs w:val="22"/>
        </w:rPr>
        <w:lastRenderedPageBreak/>
        <w:t>Andet inventar:</w:t>
      </w:r>
    </w:p>
    <w:p w14:paraId="1CB451E5" w14:textId="4562A552" w:rsidR="00D41AEB" w:rsidRDefault="009C3B80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>Raftehegn og lignende må kun anvendes som afskærmning og læ i umiddelbar forbindelse med opstillede skure</w:t>
      </w:r>
      <w:r w:rsidR="008F7771">
        <w:rPr>
          <w:szCs w:val="22"/>
        </w:rPr>
        <w:t>.</w:t>
      </w:r>
    </w:p>
    <w:p w14:paraId="7B0184E2" w14:textId="78A0A18D" w:rsidR="00890D31" w:rsidRDefault="00890D31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>I hver have må der opstilles 1 regnvandstønde eller lignende med en volumen på maksimalt 250 liter til opsamling af regnvand til vanding</w:t>
      </w:r>
      <w:r w:rsidR="008F7771">
        <w:rPr>
          <w:szCs w:val="22"/>
        </w:rPr>
        <w:t>.</w:t>
      </w:r>
    </w:p>
    <w:p w14:paraId="14DD5745" w14:textId="6458F7C6" w:rsidR="008F7771" w:rsidRDefault="008F7771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>Der må ikke etableres overdækkede terrasser i haverne.</w:t>
      </w:r>
    </w:p>
    <w:p w14:paraId="0F04C3E6" w14:textId="6F19953C" w:rsidR="008F7771" w:rsidRDefault="008F7771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 xml:space="preserve">Der må ikke anlægges </w:t>
      </w:r>
      <w:proofErr w:type="spellStart"/>
      <w:r>
        <w:rPr>
          <w:szCs w:val="22"/>
        </w:rPr>
        <w:t>havebassin</w:t>
      </w:r>
      <w:proofErr w:type="spellEnd"/>
      <w:r>
        <w:rPr>
          <w:szCs w:val="22"/>
        </w:rPr>
        <w:t xml:space="preserve"> eller lignende i haverne.</w:t>
      </w:r>
    </w:p>
    <w:p w14:paraId="41215946" w14:textId="6E5B2CAA" w:rsidR="00871923" w:rsidRDefault="00871923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 xml:space="preserve">Campingvogne, autocampere, </w:t>
      </w:r>
      <w:r w:rsidR="00B3110B">
        <w:rPr>
          <w:szCs w:val="22"/>
        </w:rPr>
        <w:t>ikke-</w:t>
      </w:r>
      <w:r>
        <w:rPr>
          <w:szCs w:val="22"/>
        </w:rPr>
        <w:t>indregistrerede biler, trailere og lignende må ikke anvendes i stedet for skure i haverne</w:t>
      </w:r>
      <w:r w:rsidR="00D13ECC">
        <w:rPr>
          <w:szCs w:val="22"/>
        </w:rPr>
        <w:t>, og må ikke henstilles permanent eller midlertidigt i eller uden for haverne eller på P-pladsen</w:t>
      </w:r>
    </w:p>
    <w:p w14:paraId="2F0C117E" w14:textId="6F084C7D" w:rsidR="00D13ECC" w:rsidRDefault="00D13ECC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>Ved hver have er der opsat et skilt med havens nummer. Skiltene må ikke fjernes og skal altid være synlige. Skiltene indkøbes, opsættes og vedligeholdes af udlejer.</w:t>
      </w:r>
    </w:p>
    <w:p w14:paraId="287287A1" w14:textId="77777777" w:rsidR="00D13ECC" w:rsidRDefault="00D13ECC" w:rsidP="00D13ECC">
      <w:pPr>
        <w:spacing w:after="60"/>
        <w:rPr>
          <w:szCs w:val="22"/>
        </w:rPr>
      </w:pPr>
    </w:p>
    <w:p w14:paraId="301C43C0" w14:textId="23DA951A" w:rsidR="00D13ECC" w:rsidRPr="008348AF" w:rsidRDefault="008348AF" w:rsidP="008348AF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Stier og parkering</w:t>
      </w:r>
    </w:p>
    <w:p w14:paraId="1A614DA6" w14:textId="77777777" w:rsidR="008348AF" w:rsidRDefault="008348AF" w:rsidP="008348AF">
      <w:pPr>
        <w:spacing w:after="60"/>
        <w:rPr>
          <w:b/>
          <w:bCs/>
          <w:szCs w:val="22"/>
        </w:rPr>
      </w:pPr>
    </w:p>
    <w:p w14:paraId="58BEEDE6" w14:textId="561B7B0E" w:rsidR="00687C92" w:rsidRPr="0085511B" w:rsidRDefault="00687C92" w:rsidP="00687C92">
      <w:pPr>
        <w:pStyle w:val="Listeafsnit"/>
        <w:numPr>
          <w:ilvl w:val="0"/>
          <w:numId w:val="38"/>
        </w:numPr>
        <w:spacing w:after="60"/>
        <w:rPr>
          <w:b/>
          <w:bCs/>
          <w:szCs w:val="22"/>
        </w:rPr>
      </w:pPr>
      <w:r w:rsidRPr="0085511B">
        <w:rPr>
          <w:rFonts w:cs="Arial"/>
          <w:szCs w:val="22"/>
        </w:rPr>
        <w:t>Materialer</w:t>
      </w:r>
      <w:r w:rsidR="00075EE1">
        <w:rPr>
          <w:rFonts w:cs="Arial"/>
          <w:szCs w:val="22"/>
        </w:rPr>
        <w:t>,</w:t>
      </w:r>
      <w:r w:rsidRPr="0085511B">
        <w:rPr>
          <w:rFonts w:cs="Arial"/>
          <w:szCs w:val="22"/>
        </w:rPr>
        <w:t xml:space="preserve"> der leveres på </w:t>
      </w:r>
      <w:proofErr w:type="spellStart"/>
      <w:r w:rsidR="00B41809">
        <w:rPr>
          <w:rFonts w:cs="Arial"/>
          <w:szCs w:val="22"/>
        </w:rPr>
        <w:t>Trellemarksvej</w:t>
      </w:r>
      <w:proofErr w:type="spellEnd"/>
      <w:r w:rsidR="00B41809">
        <w:rPr>
          <w:rFonts w:cs="Arial"/>
          <w:szCs w:val="22"/>
        </w:rPr>
        <w:t xml:space="preserve"> </w:t>
      </w:r>
      <w:r w:rsidR="00AB60DE">
        <w:rPr>
          <w:rFonts w:cs="Arial"/>
          <w:szCs w:val="22"/>
        </w:rPr>
        <w:t>til lejer</w:t>
      </w:r>
      <w:r w:rsidRPr="0085511B">
        <w:rPr>
          <w:rFonts w:cs="Arial"/>
          <w:szCs w:val="22"/>
        </w:rPr>
        <w:t xml:space="preserve">, skal anbringes, så de ikke er til gene for færdslen og skal </w:t>
      </w:r>
      <w:r w:rsidR="00B3110B">
        <w:rPr>
          <w:rFonts w:cs="Arial"/>
          <w:szCs w:val="22"/>
        </w:rPr>
        <w:t xml:space="preserve">fjernes </w:t>
      </w:r>
      <w:r w:rsidRPr="0085511B">
        <w:rPr>
          <w:rFonts w:cs="Arial"/>
          <w:szCs w:val="22"/>
        </w:rPr>
        <w:t xml:space="preserve">snarest </w:t>
      </w:r>
      <w:r w:rsidR="00B3110B">
        <w:rPr>
          <w:rFonts w:cs="Arial"/>
          <w:szCs w:val="22"/>
        </w:rPr>
        <w:t>muligt</w:t>
      </w:r>
      <w:r w:rsidRPr="0085511B">
        <w:rPr>
          <w:rFonts w:cs="Arial"/>
          <w:szCs w:val="22"/>
        </w:rPr>
        <w:t>.</w:t>
      </w:r>
    </w:p>
    <w:p w14:paraId="41FB471A" w14:textId="77777777" w:rsidR="0085511B" w:rsidRDefault="0085511B" w:rsidP="0085511B">
      <w:pPr>
        <w:spacing w:after="60"/>
        <w:rPr>
          <w:b/>
          <w:bCs/>
          <w:szCs w:val="22"/>
        </w:rPr>
      </w:pPr>
    </w:p>
    <w:p w14:paraId="218B3B84" w14:textId="653DC50D" w:rsidR="00252B1C" w:rsidRPr="00D002CD" w:rsidRDefault="00D002CD" w:rsidP="00C64935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Affald</w:t>
      </w:r>
    </w:p>
    <w:p w14:paraId="3403F07A" w14:textId="77777777" w:rsidR="0017429C" w:rsidRPr="0017429C" w:rsidRDefault="0017429C" w:rsidP="0017429C">
      <w:pPr>
        <w:pStyle w:val="Listeafsnit"/>
        <w:spacing w:after="60"/>
        <w:ind w:left="360"/>
        <w:rPr>
          <w:b/>
          <w:bCs/>
          <w:szCs w:val="22"/>
        </w:rPr>
      </w:pPr>
    </w:p>
    <w:p w14:paraId="172B5A5A" w14:textId="10309D01" w:rsidR="003A7D01" w:rsidRPr="003A7D01" w:rsidRDefault="00095FC2" w:rsidP="00D002CD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>
        <w:rPr>
          <w:szCs w:val="22"/>
        </w:rPr>
        <w:t>Affald, som ikke er haveaffald, skal tages med hjem</w:t>
      </w:r>
      <w:r w:rsidR="00A31BC9">
        <w:rPr>
          <w:szCs w:val="22"/>
        </w:rPr>
        <w:t>. Det er heller ikke tilladt at medbringe affald udefra</w:t>
      </w:r>
      <w:r w:rsidR="00F7464B">
        <w:rPr>
          <w:szCs w:val="22"/>
        </w:rPr>
        <w:t>.</w:t>
      </w:r>
    </w:p>
    <w:p w14:paraId="2E6BF146" w14:textId="798BA22F" w:rsidR="00B32931" w:rsidRPr="008128C1" w:rsidRDefault="00B90A74" w:rsidP="00D002CD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>
        <w:rPr>
          <w:szCs w:val="22"/>
        </w:rPr>
        <w:t xml:space="preserve">Det </w:t>
      </w:r>
      <w:r w:rsidRPr="008128C1">
        <w:rPr>
          <w:szCs w:val="22"/>
        </w:rPr>
        <w:t>afmærkede fælles område må kun anvendes til haveaffald, som græs, grene og hæk-afklip</w:t>
      </w:r>
      <w:r w:rsidR="003A7D01" w:rsidRPr="008128C1">
        <w:rPr>
          <w:szCs w:val="22"/>
        </w:rPr>
        <w:t xml:space="preserve">. Der må </w:t>
      </w:r>
      <w:r w:rsidR="00F7464B" w:rsidRPr="008128C1">
        <w:rPr>
          <w:szCs w:val="22"/>
        </w:rPr>
        <w:t>under ingen omstændigheder</w:t>
      </w:r>
      <w:r w:rsidR="003A7D01" w:rsidRPr="008128C1">
        <w:rPr>
          <w:szCs w:val="22"/>
        </w:rPr>
        <w:t xml:space="preserve"> anbringes andet affald end haveaffald.</w:t>
      </w:r>
    </w:p>
    <w:p w14:paraId="202BF944" w14:textId="77777777" w:rsidR="006B0F90" w:rsidRPr="008128C1" w:rsidRDefault="006B0F90" w:rsidP="006B0F90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 w:rsidRPr="008128C1">
        <w:rPr>
          <w:szCs w:val="22"/>
        </w:rPr>
        <w:t>Det er ikke tilladt at afbrænde haveaffald</w:t>
      </w:r>
    </w:p>
    <w:p w14:paraId="3FD801D2" w14:textId="7CC5ECB6" w:rsidR="00D002CD" w:rsidRPr="005E7C16" w:rsidRDefault="0002063E" w:rsidP="00D002CD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 w:rsidRPr="008128C1">
        <w:rPr>
          <w:szCs w:val="22"/>
        </w:rPr>
        <w:t xml:space="preserve">Haveaffald må kun anbringes i det afmærkede </w:t>
      </w:r>
      <w:r w:rsidR="00F32CEB" w:rsidRPr="008128C1">
        <w:rPr>
          <w:szCs w:val="22"/>
        </w:rPr>
        <w:t xml:space="preserve">fælles </w:t>
      </w:r>
      <w:r w:rsidRPr="008128C1">
        <w:rPr>
          <w:szCs w:val="22"/>
        </w:rPr>
        <w:t>område hertil</w:t>
      </w:r>
      <w:r w:rsidR="00F32CEB" w:rsidRPr="008128C1">
        <w:rPr>
          <w:szCs w:val="22"/>
        </w:rPr>
        <w:t>.</w:t>
      </w:r>
      <w:r w:rsidR="007450C3" w:rsidRPr="008128C1">
        <w:rPr>
          <w:szCs w:val="22"/>
        </w:rPr>
        <w:t xml:space="preserve"> Det er ikke tilladt at henkaste </w:t>
      </w:r>
      <w:r w:rsidR="00DA2519" w:rsidRPr="008128C1">
        <w:rPr>
          <w:szCs w:val="22"/>
        </w:rPr>
        <w:t>affald på stier eller fællesarealer</w:t>
      </w:r>
      <w:r w:rsidR="00DA2519">
        <w:rPr>
          <w:szCs w:val="22"/>
        </w:rPr>
        <w:t xml:space="preserve"> i området.</w:t>
      </w:r>
    </w:p>
    <w:p w14:paraId="14E1FD6A" w14:textId="42300B6B" w:rsidR="005E7C16" w:rsidRPr="002E2FF3" w:rsidRDefault="005E7C16" w:rsidP="00D002CD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>
        <w:rPr>
          <w:szCs w:val="22"/>
        </w:rPr>
        <w:t>Det anbefales, at haveaffald i videst muligt omfang komposteres</w:t>
      </w:r>
      <w:r w:rsidR="002E2FF3">
        <w:rPr>
          <w:szCs w:val="22"/>
        </w:rPr>
        <w:t>.</w:t>
      </w:r>
    </w:p>
    <w:p w14:paraId="638E0ED7" w14:textId="67641EFD" w:rsidR="002E2FF3" w:rsidRPr="005E398C" w:rsidRDefault="002E2FF3" w:rsidP="002E2FF3">
      <w:pPr>
        <w:pStyle w:val="Listeafsnit"/>
        <w:numPr>
          <w:ilvl w:val="1"/>
          <w:numId w:val="39"/>
        </w:numPr>
        <w:spacing w:after="60"/>
        <w:rPr>
          <w:b/>
          <w:bCs/>
          <w:szCs w:val="22"/>
        </w:rPr>
      </w:pPr>
      <w:r>
        <w:rPr>
          <w:szCs w:val="22"/>
        </w:rPr>
        <w:t>Kompostkasser eller kompostbunker skal placeres minimum 1 meter fra skel til nabohaver</w:t>
      </w:r>
      <w:r w:rsidR="005E398C">
        <w:rPr>
          <w:szCs w:val="22"/>
        </w:rPr>
        <w:t>.</w:t>
      </w:r>
    </w:p>
    <w:p w14:paraId="05BCF8B8" w14:textId="77777777" w:rsidR="0085511B" w:rsidRPr="0085511B" w:rsidRDefault="0085511B" w:rsidP="0085511B">
      <w:pPr>
        <w:spacing w:after="60"/>
        <w:rPr>
          <w:b/>
          <w:bCs/>
          <w:szCs w:val="22"/>
        </w:rPr>
      </w:pPr>
    </w:p>
    <w:p w14:paraId="61332C9F" w14:textId="42737D43" w:rsidR="00477597" w:rsidRPr="006B0F90" w:rsidRDefault="006B0F90" w:rsidP="006B0F90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Vand og kloak</w:t>
      </w:r>
    </w:p>
    <w:p w14:paraId="252A2A46" w14:textId="77777777" w:rsidR="0017429C" w:rsidRPr="0017429C" w:rsidRDefault="0017429C" w:rsidP="0017429C">
      <w:pPr>
        <w:pStyle w:val="Listeafsnit"/>
        <w:spacing w:after="60"/>
        <w:ind w:left="360"/>
        <w:rPr>
          <w:b/>
          <w:bCs/>
          <w:szCs w:val="22"/>
        </w:rPr>
      </w:pPr>
    </w:p>
    <w:p w14:paraId="40BA7D3E" w14:textId="7C642754" w:rsidR="00A84FAF" w:rsidRPr="009E25CA" w:rsidRDefault="0012356F" w:rsidP="002255E3">
      <w:pPr>
        <w:pStyle w:val="Listeafsnit"/>
        <w:numPr>
          <w:ilvl w:val="0"/>
          <w:numId w:val="40"/>
        </w:numPr>
        <w:spacing w:after="60"/>
        <w:rPr>
          <w:b/>
          <w:bCs/>
          <w:szCs w:val="22"/>
        </w:rPr>
      </w:pPr>
      <w:r>
        <w:rPr>
          <w:szCs w:val="22"/>
        </w:rPr>
        <w:t xml:space="preserve">Det er ikke tilladt at vande med </w:t>
      </w:r>
      <w:r w:rsidR="009E25CA">
        <w:rPr>
          <w:szCs w:val="22"/>
        </w:rPr>
        <w:t>have</w:t>
      </w:r>
      <w:r>
        <w:rPr>
          <w:szCs w:val="22"/>
        </w:rPr>
        <w:t>slange</w:t>
      </w:r>
      <w:r w:rsidR="009E25CA">
        <w:rPr>
          <w:szCs w:val="22"/>
        </w:rPr>
        <w:t xml:space="preserve">. Der er etableret </w:t>
      </w:r>
      <w:r w:rsidR="00FF70DE">
        <w:rPr>
          <w:szCs w:val="22"/>
        </w:rPr>
        <w:t>vandhane</w:t>
      </w:r>
      <w:r w:rsidR="00136759">
        <w:rPr>
          <w:szCs w:val="22"/>
        </w:rPr>
        <w:t xml:space="preserve"> i alle haverne</w:t>
      </w:r>
      <w:r w:rsidR="009E25CA">
        <w:rPr>
          <w:szCs w:val="22"/>
        </w:rPr>
        <w:t xml:space="preserve">, hvor lejer kan </w:t>
      </w:r>
      <w:r w:rsidR="00136759">
        <w:rPr>
          <w:szCs w:val="22"/>
        </w:rPr>
        <w:t>tappe vand</w:t>
      </w:r>
      <w:r w:rsidR="00321F27">
        <w:rPr>
          <w:szCs w:val="22"/>
        </w:rPr>
        <w:t>.</w:t>
      </w:r>
    </w:p>
    <w:p w14:paraId="192EE0D2" w14:textId="2991E1EE" w:rsidR="009E25CA" w:rsidRPr="00BE642B" w:rsidRDefault="00321F27" w:rsidP="002255E3">
      <w:pPr>
        <w:pStyle w:val="Listeafsnit"/>
        <w:numPr>
          <w:ilvl w:val="0"/>
          <w:numId w:val="40"/>
        </w:numPr>
        <w:spacing w:after="60"/>
        <w:rPr>
          <w:b/>
          <w:bCs/>
          <w:szCs w:val="22"/>
        </w:rPr>
      </w:pPr>
      <w:r>
        <w:rPr>
          <w:szCs w:val="22"/>
        </w:rPr>
        <w:t>Der bliver lukket for vandet i vinterhalvåret. Typisk efter uge 42 og indtil påske</w:t>
      </w:r>
      <w:r w:rsidR="00BE642B">
        <w:rPr>
          <w:szCs w:val="22"/>
        </w:rPr>
        <w:t xml:space="preserve"> (eller der er frostfrit)</w:t>
      </w:r>
      <w:r w:rsidR="00BC6E6F">
        <w:rPr>
          <w:szCs w:val="22"/>
        </w:rPr>
        <w:t>.</w:t>
      </w:r>
    </w:p>
    <w:p w14:paraId="6A934ABF" w14:textId="082FB726" w:rsidR="00BE642B" w:rsidRPr="00BC6E6F" w:rsidRDefault="00BE642B" w:rsidP="002255E3">
      <w:pPr>
        <w:pStyle w:val="Listeafsnit"/>
        <w:numPr>
          <w:ilvl w:val="0"/>
          <w:numId w:val="40"/>
        </w:numPr>
        <w:spacing w:after="60"/>
        <w:rPr>
          <w:b/>
          <w:bCs/>
          <w:szCs w:val="22"/>
        </w:rPr>
      </w:pPr>
      <w:r>
        <w:rPr>
          <w:szCs w:val="22"/>
        </w:rPr>
        <w:t>Vedligeholdelse af vandledninger</w:t>
      </w:r>
      <w:r w:rsidR="00BC6E6F">
        <w:rPr>
          <w:szCs w:val="22"/>
        </w:rPr>
        <w:t xml:space="preserve"> er udlejers ansvar.</w:t>
      </w:r>
    </w:p>
    <w:p w14:paraId="63B7E6FF" w14:textId="2D2F76EA" w:rsidR="00BC6E6F" w:rsidRPr="002255E3" w:rsidRDefault="00BC6E6F" w:rsidP="002255E3">
      <w:pPr>
        <w:pStyle w:val="Listeafsnit"/>
        <w:numPr>
          <w:ilvl w:val="0"/>
          <w:numId w:val="40"/>
        </w:numPr>
        <w:spacing w:after="60"/>
        <w:rPr>
          <w:b/>
          <w:bCs/>
          <w:szCs w:val="22"/>
        </w:rPr>
      </w:pPr>
      <w:r>
        <w:rPr>
          <w:szCs w:val="22"/>
        </w:rPr>
        <w:t>Der er ikke mulighed for tilslutning til offentlig kloak</w:t>
      </w:r>
      <w:r w:rsidR="000B22E7">
        <w:rPr>
          <w:szCs w:val="22"/>
        </w:rPr>
        <w:t xml:space="preserve"> og det er ikke tilladt at etablere nedsivningsanlæg.</w:t>
      </w:r>
    </w:p>
    <w:p w14:paraId="1479AAC1" w14:textId="77777777" w:rsidR="009F24FE" w:rsidRDefault="009F24FE" w:rsidP="00A84FAF">
      <w:pPr>
        <w:spacing w:after="60"/>
        <w:rPr>
          <w:szCs w:val="22"/>
        </w:rPr>
      </w:pPr>
    </w:p>
    <w:p w14:paraId="3A5B8950" w14:textId="227979BD" w:rsidR="007C3857" w:rsidRPr="00E050C1" w:rsidRDefault="007C3857" w:rsidP="007C3857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Andet</w:t>
      </w:r>
    </w:p>
    <w:p w14:paraId="0A18119A" w14:textId="77777777" w:rsidR="0017429C" w:rsidRDefault="0017429C" w:rsidP="0017429C">
      <w:pPr>
        <w:pStyle w:val="Listeafsnit"/>
        <w:spacing w:after="60"/>
        <w:ind w:left="360"/>
        <w:rPr>
          <w:szCs w:val="22"/>
        </w:rPr>
      </w:pPr>
    </w:p>
    <w:p w14:paraId="6F32A858" w14:textId="5DA47B39" w:rsidR="00E050C1" w:rsidRDefault="00E050C1" w:rsidP="00E050C1">
      <w:pPr>
        <w:pStyle w:val="Listeafsnit"/>
        <w:numPr>
          <w:ilvl w:val="0"/>
          <w:numId w:val="41"/>
        </w:numPr>
        <w:spacing w:after="60"/>
        <w:rPr>
          <w:szCs w:val="22"/>
        </w:rPr>
      </w:pPr>
      <w:r>
        <w:rPr>
          <w:szCs w:val="22"/>
        </w:rPr>
        <w:t xml:space="preserve">Hunde må </w:t>
      </w:r>
      <w:r w:rsidR="0028224A">
        <w:rPr>
          <w:szCs w:val="22"/>
        </w:rPr>
        <w:t>alene medtages i snor og må ikke være til gene for havernes øvrige lejere.</w:t>
      </w:r>
    </w:p>
    <w:p w14:paraId="0F0F8DEE" w14:textId="7BDF2A90" w:rsidR="00F534C9" w:rsidRDefault="00AC32D2" w:rsidP="00E050C1">
      <w:pPr>
        <w:pStyle w:val="Listeafsnit"/>
        <w:numPr>
          <w:ilvl w:val="0"/>
          <w:numId w:val="41"/>
        </w:numPr>
        <w:spacing w:after="60"/>
        <w:rPr>
          <w:szCs w:val="22"/>
        </w:rPr>
      </w:pPr>
      <w:r>
        <w:rPr>
          <w:szCs w:val="22"/>
        </w:rPr>
        <w:t>Vask og reparation af motorkøretøjer må ikke finde sted i haverne</w:t>
      </w:r>
      <w:r w:rsidR="00121196">
        <w:rPr>
          <w:szCs w:val="22"/>
        </w:rPr>
        <w:t>.</w:t>
      </w:r>
    </w:p>
    <w:p w14:paraId="4A2DDDA9" w14:textId="4DAFE684" w:rsidR="00AC32D2" w:rsidRDefault="00AC32D2" w:rsidP="00E050C1">
      <w:pPr>
        <w:pStyle w:val="Listeafsnit"/>
        <w:numPr>
          <w:ilvl w:val="0"/>
          <w:numId w:val="41"/>
        </w:numPr>
        <w:spacing w:after="60"/>
        <w:rPr>
          <w:szCs w:val="22"/>
        </w:rPr>
      </w:pPr>
      <w:r>
        <w:rPr>
          <w:szCs w:val="22"/>
        </w:rPr>
        <w:t>Handel og lignende må ikke foregå fra haverne</w:t>
      </w:r>
      <w:r w:rsidR="00121196">
        <w:rPr>
          <w:szCs w:val="22"/>
        </w:rPr>
        <w:t>.</w:t>
      </w:r>
    </w:p>
    <w:p w14:paraId="6B3CCC15" w14:textId="67281062" w:rsidR="00C03CC7" w:rsidRPr="005E3581" w:rsidRDefault="00C03CC7" w:rsidP="00C03CC7">
      <w:pPr>
        <w:pStyle w:val="Listeafsnit"/>
        <w:numPr>
          <w:ilvl w:val="0"/>
          <w:numId w:val="41"/>
        </w:numPr>
        <w:spacing w:after="60"/>
        <w:rPr>
          <w:szCs w:val="22"/>
        </w:rPr>
      </w:pPr>
      <w:r w:rsidRPr="005E3581">
        <w:rPr>
          <w:szCs w:val="22"/>
        </w:rPr>
        <w:t xml:space="preserve">Lokalplanens bestemmelser skal til hver en tid overholdes. </w:t>
      </w:r>
      <w:r w:rsidRPr="005E3581">
        <w:rPr>
          <w:i/>
          <w:szCs w:val="22"/>
        </w:rPr>
        <w:t xml:space="preserve">Lokalplan nr. </w:t>
      </w:r>
      <w:r w:rsidR="004942FD">
        <w:rPr>
          <w:i/>
          <w:szCs w:val="22"/>
        </w:rPr>
        <w:t>O</w:t>
      </w:r>
      <w:r w:rsidRPr="005E3581">
        <w:rPr>
          <w:i/>
          <w:szCs w:val="22"/>
        </w:rPr>
        <w:t>-1</w:t>
      </w:r>
      <w:r w:rsidR="00692B4C">
        <w:rPr>
          <w:i/>
          <w:szCs w:val="22"/>
        </w:rPr>
        <w:t>5</w:t>
      </w:r>
      <w:r w:rsidRPr="005E3581">
        <w:rPr>
          <w:i/>
          <w:szCs w:val="22"/>
        </w:rPr>
        <w:t>.</w:t>
      </w:r>
      <w:r w:rsidR="00692B4C">
        <w:rPr>
          <w:i/>
          <w:szCs w:val="22"/>
        </w:rPr>
        <w:t>2</w:t>
      </w:r>
      <w:r w:rsidRPr="005E3581">
        <w:rPr>
          <w:i/>
          <w:szCs w:val="22"/>
        </w:rPr>
        <w:t xml:space="preserve"> </w:t>
      </w:r>
      <w:r w:rsidR="00692B4C">
        <w:rPr>
          <w:i/>
          <w:szCs w:val="22"/>
        </w:rPr>
        <w:t xml:space="preserve">Golfbane på </w:t>
      </w:r>
      <w:proofErr w:type="spellStart"/>
      <w:r w:rsidR="00692B4C">
        <w:rPr>
          <w:i/>
          <w:szCs w:val="22"/>
        </w:rPr>
        <w:t>Trellemarken</w:t>
      </w:r>
      <w:proofErr w:type="spellEnd"/>
      <w:r w:rsidR="005E3581">
        <w:rPr>
          <w:i/>
          <w:szCs w:val="22"/>
        </w:rPr>
        <w:t>,</w:t>
      </w:r>
      <w:r w:rsidRPr="005E3581">
        <w:rPr>
          <w:szCs w:val="22"/>
        </w:rPr>
        <w:t xml:space="preserve"> som er gældende for området, </w:t>
      </w:r>
      <w:r w:rsidR="005E3581">
        <w:rPr>
          <w:szCs w:val="22"/>
        </w:rPr>
        <w:t>kan</w:t>
      </w:r>
      <w:r w:rsidR="00094129">
        <w:rPr>
          <w:szCs w:val="22"/>
        </w:rPr>
        <w:t xml:space="preserve"> </w:t>
      </w:r>
      <w:r w:rsidRPr="005E3581">
        <w:rPr>
          <w:szCs w:val="22"/>
        </w:rPr>
        <w:t>findes på Vordingborg Kommunes hjemmeside.</w:t>
      </w:r>
    </w:p>
    <w:p w14:paraId="166E2583" w14:textId="77777777" w:rsidR="00C03CC7" w:rsidRDefault="00C03CC7" w:rsidP="00C03CC7">
      <w:pPr>
        <w:spacing w:after="60"/>
        <w:rPr>
          <w:szCs w:val="22"/>
        </w:rPr>
      </w:pPr>
    </w:p>
    <w:p w14:paraId="721D6F75" w14:textId="77777777" w:rsidR="00B93F10" w:rsidRDefault="00B93F10" w:rsidP="00C03CC7">
      <w:pPr>
        <w:spacing w:after="60"/>
        <w:rPr>
          <w:szCs w:val="22"/>
        </w:rPr>
      </w:pPr>
    </w:p>
    <w:p w14:paraId="515252F1" w14:textId="6A3215BD" w:rsidR="00094129" w:rsidRPr="00680F3C" w:rsidRDefault="00680F3C" w:rsidP="00680F3C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lastRenderedPageBreak/>
        <w:t>Klager og manglende overholdelse af ordensreglementet</w:t>
      </w:r>
    </w:p>
    <w:p w14:paraId="277780A4" w14:textId="77777777" w:rsidR="0017429C" w:rsidRDefault="0017429C" w:rsidP="0017429C">
      <w:pPr>
        <w:pStyle w:val="Listeafsnit"/>
        <w:spacing w:after="60"/>
        <w:ind w:left="360"/>
        <w:rPr>
          <w:szCs w:val="22"/>
        </w:rPr>
      </w:pPr>
    </w:p>
    <w:p w14:paraId="1FC04783" w14:textId="5867F6E4" w:rsidR="00680F3C" w:rsidRDefault="0068620E" w:rsidP="006A782A">
      <w:pPr>
        <w:pStyle w:val="Listeafsnit"/>
        <w:numPr>
          <w:ilvl w:val="0"/>
          <w:numId w:val="42"/>
        </w:numPr>
        <w:spacing w:after="60"/>
        <w:rPr>
          <w:szCs w:val="22"/>
        </w:rPr>
      </w:pPr>
      <w:r>
        <w:rPr>
          <w:szCs w:val="22"/>
        </w:rPr>
        <w:t>Udlejer vil jævnligt føre tilsyn med området. Manglende vedligeholdelse eller anden overtrædelse af lejevilkår og ordensreglement vil blive påtalt.</w:t>
      </w:r>
    </w:p>
    <w:p w14:paraId="3E2B5E3C" w14:textId="7410DE6F" w:rsidR="0068620E" w:rsidRDefault="0068620E" w:rsidP="006A782A">
      <w:pPr>
        <w:pStyle w:val="Listeafsnit"/>
        <w:numPr>
          <w:ilvl w:val="0"/>
          <w:numId w:val="42"/>
        </w:numPr>
        <w:spacing w:after="60"/>
        <w:rPr>
          <w:szCs w:val="22"/>
        </w:rPr>
      </w:pPr>
      <w:r>
        <w:rPr>
          <w:szCs w:val="22"/>
        </w:rPr>
        <w:t>Udlejer skal til hver en tid</w:t>
      </w:r>
      <w:r w:rsidR="00A903D2">
        <w:rPr>
          <w:szCs w:val="22"/>
        </w:rPr>
        <w:t xml:space="preserve">, efter forudgående aftale eller varsel, have adgang til lejerens havelod, </w:t>
      </w:r>
      <w:r w:rsidR="00934C69">
        <w:rPr>
          <w:szCs w:val="22"/>
        </w:rPr>
        <w:t>inklusive</w:t>
      </w:r>
      <w:r w:rsidR="00A903D2">
        <w:rPr>
          <w:szCs w:val="22"/>
        </w:rPr>
        <w:t xml:space="preserve"> skur</w:t>
      </w:r>
      <w:r w:rsidR="00934C69">
        <w:rPr>
          <w:szCs w:val="22"/>
        </w:rPr>
        <w:t>, drivhus mv.</w:t>
      </w:r>
    </w:p>
    <w:p w14:paraId="18536B9C" w14:textId="59FFB8F1" w:rsidR="00934C69" w:rsidRDefault="005F0309" w:rsidP="006A782A">
      <w:pPr>
        <w:pStyle w:val="Listeafsnit"/>
        <w:numPr>
          <w:ilvl w:val="0"/>
          <w:numId w:val="42"/>
        </w:numPr>
        <w:spacing w:after="60"/>
        <w:rPr>
          <w:szCs w:val="22"/>
        </w:rPr>
      </w:pPr>
      <w:r>
        <w:rPr>
          <w:szCs w:val="22"/>
        </w:rPr>
        <w:t xml:space="preserve">Klager over lejere og gæster kan ske ved skriftlig henvendelse til udlejer på </w:t>
      </w:r>
      <w:hyperlink r:id="rId10" w:history="1">
        <w:r w:rsidR="00DE2838" w:rsidRPr="001F2783">
          <w:rPr>
            <w:rStyle w:val="Hyperlink"/>
            <w:sz w:val="22"/>
            <w:szCs w:val="22"/>
          </w:rPr>
          <w:t>kolonihaver@vordingborg.dk</w:t>
        </w:r>
      </w:hyperlink>
      <w:r w:rsidR="00DE2838">
        <w:rPr>
          <w:szCs w:val="22"/>
        </w:rPr>
        <w:t xml:space="preserve"> </w:t>
      </w:r>
    </w:p>
    <w:p w14:paraId="7675B844" w14:textId="11BBD987" w:rsidR="00DE2838" w:rsidRDefault="00DE2838" w:rsidP="00DE2838">
      <w:pPr>
        <w:pStyle w:val="Listeafsnit"/>
        <w:numPr>
          <w:ilvl w:val="1"/>
          <w:numId w:val="42"/>
        </w:numPr>
        <w:spacing w:after="60"/>
        <w:rPr>
          <w:szCs w:val="22"/>
        </w:rPr>
      </w:pPr>
      <w:r>
        <w:rPr>
          <w:szCs w:val="22"/>
        </w:rPr>
        <w:t>Klagen skal indeholde navn og have-nummer på den lejer eller dennes gæster, der klages over.</w:t>
      </w:r>
    </w:p>
    <w:p w14:paraId="5D87C6B1" w14:textId="08BAB37E" w:rsidR="00DE2838" w:rsidRDefault="00DE2838" w:rsidP="00DE2838">
      <w:pPr>
        <w:pStyle w:val="Listeafsnit"/>
        <w:numPr>
          <w:ilvl w:val="1"/>
          <w:numId w:val="42"/>
        </w:numPr>
        <w:spacing w:after="60"/>
        <w:rPr>
          <w:szCs w:val="22"/>
        </w:rPr>
      </w:pPr>
      <w:r>
        <w:rPr>
          <w:szCs w:val="22"/>
        </w:rPr>
        <w:t>Emnet der klages over skal beskrives konkret og præcist.</w:t>
      </w:r>
    </w:p>
    <w:p w14:paraId="644B4AD5" w14:textId="0F9E59A4" w:rsidR="00DE2838" w:rsidRDefault="00DE2838" w:rsidP="00DE2838">
      <w:pPr>
        <w:pStyle w:val="Listeafsnit"/>
        <w:numPr>
          <w:ilvl w:val="1"/>
          <w:numId w:val="42"/>
        </w:numPr>
        <w:spacing w:after="60"/>
        <w:rPr>
          <w:szCs w:val="22"/>
        </w:rPr>
      </w:pPr>
      <w:r>
        <w:rPr>
          <w:szCs w:val="22"/>
        </w:rPr>
        <w:t>Klagen kan som udgangspunkt ikke være anonym.</w:t>
      </w:r>
    </w:p>
    <w:p w14:paraId="2EC6F68D" w14:textId="77777777" w:rsidR="002E3662" w:rsidRPr="002E3662" w:rsidRDefault="00396A48" w:rsidP="00091304">
      <w:pPr>
        <w:pStyle w:val="Listeafsnit"/>
        <w:numPr>
          <w:ilvl w:val="1"/>
          <w:numId w:val="42"/>
        </w:numPr>
        <w:shd w:val="clear" w:color="auto" w:fill="FFFFFF"/>
        <w:spacing w:before="60" w:after="60"/>
        <w:rPr>
          <w:szCs w:val="22"/>
        </w:rPr>
      </w:pPr>
      <w:r w:rsidRPr="00884EDD">
        <w:rPr>
          <w:rFonts w:cs="Arial"/>
          <w:bCs/>
          <w:szCs w:val="22"/>
          <w:bdr w:val="none" w:sz="0" w:space="0" w:color="auto" w:frame="1"/>
        </w:rPr>
        <w:t xml:space="preserve">Udlejer </w:t>
      </w:r>
      <w:r w:rsidRPr="00884EDD">
        <w:rPr>
          <w:rFonts w:cs="Arial"/>
          <w:szCs w:val="22"/>
        </w:rPr>
        <w:t>vurderer klagen, når denne modtages</w:t>
      </w:r>
      <w:r w:rsidR="00884EDD" w:rsidRPr="00884EDD">
        <w:rPr>
          <w:rFonts w:cs="Arial"/>
          <w:szCs w:val="22"/>
        </w:rPr>
        <w:t>. D</w:t>
      </w:r>
      <w:r w:rsidRPr="00884EDD">
        <w:rPr>
          <w:rFonts w:cs="Arial"/>
          <w:szCs w:val="22"/>
        </w:rPr>
        <w:t>et vurderes, om klagen skønnes berettiget og hvilke klagepunkter, der evt. er overtrådt i henhold til ordensreglement.</w:t>
      </w:r>
      <w:r w:rsidR="002E3662">
        <w:rPr>
          <w:rFonts w:cs="Arial"/>
          <w:szCs w:val="22"/>
        </w:rPr>
        <w:t xml:space="preserve"> </w:t>
      </w:r>
    </w:p>
    <w:p w14:paraId="190F5982" w14:textId="30D321DD" w:rsidR="00884EDD" w:rsidRPr="00884EDD" w:rsidRDefault="00396A48" w:rsidP="002E3662">
      <w:pPr>
        <w:pStyle w:val="Listeafsnit"/>
        <w:numPr>
          <w:ilvl w:val="2"/>
          <w:numId w:val="42"/>
        </w:numPr>
        <w:shd w:val="clear" w:color="auto" w:fill="FFFFFF"/>
        <w:spacing w:before="60" w:after="60"/>
        <w:rPr>
          <w:szCs w:val="22"/>
        </w:rPr>
      </w:pPr>
      <w:r w:rsidRPr="00884EDD">
        <w:rPr>
          <w:rFonts w:cs="Arial"/>
          <w:szCs w:val="22"/>
        </w:rPr>
        <w:t>Herefter sendes sagen til høring hos den lejer, der klages over.</w:t>
      </w:r>
      <w:r w:rsidR="00884EDD">
        <w:rPr>
          <w:rFonts w:cs="Arial"/>
          <w:szCs w:val="22"/>
        </w:rPr>
        <w:t xml:space="preserve"> </w:t>
      </w:r>
    </w:p>
    <w:p w14:paraId="40BF99D0" w14:textId="30403080" w:rsidR="00396A48" w:rsidRPr="00C76B06" w:rsidRDefault="00396A48" w:rsidP="002E3662">
      <w:pPr>
        <w:pStyle w:val="Listeafsnit"/>
        <w:numPr>
          <w:ilvl w:val="2"/>
          <w:numId w:val="42"/>
        </w:numPr>
        <w:shd w:val="clear" w:color="auto" w:fill="FFFFFF"/>
        <w:spacing w:before="60" w:after="60"/>
        <w:rPr>
          <w:szCs w:val="22"/>
        </w:rPr>
      </w:pPr>
      <w:r w:rsidRPr="00884EDD">
        <w:rPr>
          <w:rFonts w:cs="Arial"/>
          <w:szCs w:val="22"/>
        </w:rPr>
        <w:t xml:space="preserve">Når sagen er belyst og </w:t>
      </w:r>
      <w:r w:rsidR="00243ECC">
        <w:rPr>
          <w:rFonts w:cs="Arial"/>
          <w:szCs w:val="22"/>
        </w:rPr>
        <w:t>hvis</w:t>
      </w:r>
      <w:r w:rsidRPr="00884EDD">
        <w:rPr>
          <w:rFonts w:cs="Arial"/>
          <w:szCs w:val="22"/>
        </w:rPr>
        <w:t xml:space="preserve"> det vurderes, at klagen er berettiget, beslutte</w:t>
      </w:r>
      <w:r w:rsidR="00243ECC">
        <w:rPr>
          <w:rFonts w:cs="Arial"/>
          <w:szCs w:val="22"/>
        </w:rPr>
        <w:t>r udlejer</w:t>
      </w:r>
      <w:r w:rsidRPr="00884EDD">
        <w:rPr>
          <w:rFonts w:cs="Arial"/>
          <w:szCs w:val="22"/>
        </w:rPr>
        <w:t>, om sagen skal medføre en påtale, en advarsel eller i yderste tilfælde medføre en opsigelse af lejemål</w:t>
      </w:r>
      <w:r w:rsidR="00C76B06">
        <w:rPr>
          <w:rFonts w:cs="Arial"/>
          <w:szCs w:val="22"/>
        </w:rPr>
        <w:t>et</w:t>
      </w:r>
      <w:r w:rsidRPr="00884EDD">
        <w:rPr>
          <w:rFonts w:cs="Arial"/>
          <w:szCs w:val="22"/>
        </w:rPr>
        <w:t>.</w:t>
      </w:r>
    </w:p>
    <w:p w14:paraId="4ACB7569" w14:textId="77777777" w:rsidR="00C76B06" w:rsidRDefault="00C76B06" w:rsidP="00C76B06">
      <w:pPr>
        <w:shd w:val="clear" w:color="auto" w:fill="FFFFFF"/>
        <w:spacing w:before="60" w:after="60"/>
        <w:rPr>
          <w:szCs w:val="22"/>
        </w:rPr>
      </w:pPr>
    </w:p>
    <w:p w14:paraId="1789EA05" w14:textId="4836FC37" w:rsidR="00C76B06" w:rsidRPr="00682415" w:rsidRDefault="00C76B06" w:rsidP="00C76B06">
      <w:pPr>
        <w:pStyle w:val="Listeafsnit"/>
        <w:numPr>
          <w:ilvl w:val="0"/>
          <w:numId w:val="30"/>
        </w:numPr>
        <w:shd w:val="clear" w:color="auto" w:fill="FFFFFF"/>
        <w:spacing w:before="60" w:after="60"/>
        <w:rPr>
          <w:b/>
          <w:bCs/>
          <w:szCs w:val="22"/>
        </w:rPr>
      </w:pPr>
      <w:r>
        <w:rPr>
          <w:b/>
          <w:bCs/>
          <w:szCs w:val="22"/>
        </w:rPr>
        <w:t>Annoncering af ændringer</w:t>
      </w:r>
      <w:r w:rsidR="00682415">
        <w:rPr>
          <w:b/>
          <w:bCs/>
          <w:szCs w:val="22"/>
        </w:rPr>
        <w:t xml:space="preserve"> i vilkår og reglement</w:t>
      </w:r>
    </w:p>
    <w:p w14:paraId="3903B867" w14:textId="77777777" w:rsidR="0017429C" w:rsidRDefault="0017429C" w:rsidP="0017429C">
      <w:pPr>
        <w:pStyle w:val="Listeafsnit"/>
        <w:spacing w:before="60" w:after="60"/>
        <w:ind w:left="360"/>
        <w:textAlignment w:val="baseline"/>
        <w:rPr>
          <w:rFonts w:cs="Arial"/>
          <w:szCs w:val="22"/>
        </w:rPr>
      </w:pPr>
    </w:p>
    <w:p w14:paraId="38898883" w14:textId="1C43A7A5" w:rsidR="00682415" w:rsidRPr="00682415" w:rsidRDefault="00682415" w:rsidP="00682415">
      <w:pPr>
        <w:pStyle w:val="Listeafsnit"/>
        <w:numPr>
          <w:ilvl w:val="0"/>
          <w:numId w:val="44"/>
        </w:numPr>
        <w:spacing w:before="60" w:after="60"/>
        <w:textAlignment w:val="baseline"/>
        <w:rPr>
          <w:rFonts w:cs="Arial"/>
          <w:szCs w:val="22"/>
        </w:rPr>
      </w:pPr>
      <w:r w:rsidRPr="00682415">
        <w:rPr>
          <w:rFonts w:cs="Arial"/>
          <w:szCs w:val="22"/>
        </w:rPr>
        <w:t>Udlejer annoncerer ændringer i havekoloniens drift</w:t>
      </w:r>
      <w:r w:rsidR="00E85C19">
        <w:rPr>
          <w:rFonts w:cs="Arial"/>
          <w:szCs w:val="22"/>
        </w:rPr>
        <w:t>, vilkår og reglement</w:t>
      </w:r>
      <w:r w:rsidRPr="00682415">
        <w:rPr>
          <w:rFonts w:cs="Arial"/>
          <w:szCs w:val="22"/>
        </w:rPr>
        <w:t xml:space="preserve"> på</w:t>
      </w:r>
      <w:r w:rsidR="00E85C19">
        <w:rPr>
          <w:rFonts w:cs="Arial"/>
          <w:szCs w:val="22"/>
        </w:rPr>
        <w:t xml:space="preserve"> kommunens hjemmeside:</w:t>
      </w:r>
      <w:r w:rsidRPr="00682415">
        <w:rPr>
          <w:rFonts w:cs="Arial"/>
          <w:szCs w:val="22"/>
        </w:rPr>
        <w:t xml:space="preserve"> </w:t>
      </w:r>
      <w:hyperlink r:id="rId11" w:history="1">
        <w:r w:rsidR="00B45E9C">
          <w:rPr>
            <w:rStyle w:val="Hyperlink"/>
            <w:rFonts w:cs="Arial"/>
            <w:sz w:val="22"/>
            <w:szCs w:val="22"/>
          </w:rPr>
          <w:t>Vordingborg Kommunes hjemmeside</w:t>
        </w:r>
      </w:hyperlink>
      <w:r w:rsidRPr="00682415">
        <w:rPr>
          <w:rFonts w:cs="Arial"/>
          <w:szCs w:val="22"/>
        </w:rPr>
        <w:t xml:space="preserve">. </w:t>
      </w:r>
    </w:p>
    <w:p w14:paraId="62328410" w14:textId="0F46E47B" w:rsidR="00682415" w:rsidRPr="00682415" w:rsidRDefault="00682415" w:rsidP="00682415">
      <w:pPr>
        <w:pStyle w:val="Listeafsnit"/>
        <w:numPr>
          <w:ilvl w:val="0"/>
          <w:numId w:val="43"/>
        </w:numPr>
        <w:shd w:val="clear" w:color="auto" w:fill="FFFFFF"/>
        <w:spacing w:before="60" w:after="60"/>
        <w:rPr>
          <w:szCs w:val="22"/>
        </w:rPr>
      </w:pPr>
      <w:r w:rsidRPr="00682415">
        <w:rPr>
          <w:rFonts w:cs="Arial"/>
          <w:szCs w:val="22"/>
        </w:rPr>
        <w:t>Lejer har pligt til at holde sig opdateret med hjemmesidens indhold.</w:t>
      </w:r>
    </w:p>
    <w:p w14:paraId="4BF60350" w14:textId="77777777" w:rsidR="00661273" w:rsidRDefault="00661273" w:rsidP="00FF4392">
      <w:pPr>
        <w:spacing w:after="60"/>
      </w:pPr>
    </w:p>
    <w:p w14:paraId="1A81F45B" w14:textId="77777777" w:rsidR="00516A05" w:rsidRDefault="00516A05" w:rsidP="00FF4392">
      <w:pPr>
        <w:spacing w:after="60"/>
      </w:pPr>
    </w:p>
    <w:p w14:paraId="051BBA09" w14:textId="77777777" w:rsidR="00116F53" w:rsidRDefault="00116F53" w:rsidP="00FF4392">
      <w:pPr>
        <w:spacing w:after="60"/>
      </w:pPr>
    </w:p>
    <w:p w14:paraId="06880FF8" w14:textId="18AF2A7F" w:rsidR="00D03817" w:rsidRPr="00E716BB" w:rsidRDefault="00563C7A" w:rsidP="003B088E">
      <w:pPr>
        <w:pStyle w:val="Sidefod"/>
        <w:ind w:left="720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3. februar </w:t>
      </w:r>
      <w:r w:rsidR="00116F53">
        <w:rPr>
          <w:i/>
          <w:color w:val="000000" w:themeColor="text1"/>
        </w:rPr>
        <w:t>2025</w:t>
      </w:r>
    </w:p>
    <w:p w14:paraId="2CD94675" w14:textId="77E14AF9" w:rsidR="003B088E" w:rsidRPr="000F69CD" w:rsidRDefault="00116F53" w:rsidP="003B088E">
      <w:pPr>
        <w:pStyle w:val="Sidefod"/>
        <w:ind w:left="720"/>
        <w:jc w:val="right"/>
        <w:rPr>
          <w:i/>
        </w:rPr>
      </w:pPr>
      <w:r>
        <w:rPr>
          <w:i/>
        </w:rPr>
        <w:t>Center for Plan Byg og Intern Service</w:t>
      </w:r>
    </w:p>
    <w:p w14:paraId="2670B42C" w14:textId="77777777" w:rsidR="003B088E" w:rsidRDefault="003B088E" w:rsidP="00FF4392">
      <w:pPr>
        <w:spacing w:after="60"/>
      </w:pPr>
    </w:p>
    <w:sectPr w:rsidR="003B088E" w:rsidSect="007971FA">
      <w:headerReference w:type="default" r:id="rId12"/>
      <w:footerReference w:type="defaul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B6A65" w14:textId="77777777" w:rsidR="00FF4015" w:rsidRDefault="00FF4015" w:rsidP="00FF4392">
      <w:r>
        <w:separator/>
      </w:r>
    </w:p>
  </w:endnote>
  <w:endnote w:type="continuationSeparator" w:id="0">
    <w:p w14:paraId="4C690ECE" w14:textId="77777777" w:rsidR="00FF4015" w:rsidRDefault="00FF4015" w:rsidP="00FF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36068" w14:textId="77777777" w:rsidR="004F18CA" w:rsidRPr="004F18CA" w:rsidRDefault="004F18CA" w:rsidP="004F18CA">
    <w:pPr>
      <w:pStyle w:val="Sidefod"/>
      <w:jc w:val="center"/>
      <w:rPr>
        <w:sz w:val="16"/>
        <w:szCs w:val="16"/>
      </w:rPr>
    </w:pPr>
    <w:r>
      <w:rPr>
        <w:sz w:val="16"/>
        <w:szCs w:val="16"/>
      </w:rPr>
      <w:t xml:space="preserve">Side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0381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af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D03817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DB99C" w14:textId="77777777" w:rsidR="00FF4015" w:rsidRDefault="00FF4015" w:rsidP="00FF4392">
      <w:r>
        <w:separator/>
      </w:r>
    </w:p>
  </w:footnote>
  <w:footnote w:type="continuationSeparator" w:id="0">
    <w:p w14:paraId="4D959365" w14:textId="77777777" w:rsidR="00FF4015" w:rsidRDefault="00FF4015" w:rsidP="00FF4392">
      <w:r>
        <w:continuationSeparator/>
      </w:r>
    </w:p>
  </w:footnote>
  <w:footnote w:id="1">
    <w:p w14:paraId="429A84EF" w14:textId="03038C95" w:rsidR="00EF4ED6" w:rsidRDefault="00EF4ED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EF4ED6">
        <w:t>Kronekanten defineres som det ”knæk” i terrænet hvor skråningen ned mod vandoverfladen begynder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CB45A" w14:textId="77777777" w:rsidR="00FF4392" w:rsidRDefault="00FF4392">
    <w:pPr>
      <w:pStyle w:val="Sidehoved"/>
    </w:pPr>
    <w:r w:rsidRPr="00005244">
      <w:rPr>
        <w:noProof/>
      </w:rPr>
      <w:drawing>
        <wp:anchor distT="0" distB="0" distL="114300" distR="114300" simplePos="0" relativeHeight="251659264" behindDoc="1" locked="0" layoutInCell="1" allowOverlap="1" wp14:anchorId="159FFE1E" wp14:editId="35E48C75">
          <wp:simplePos x="0" y="0"/>
          <wp:positionH relativeFrom="column">
            <wp:posOffset>3933825</wp:posOffset>
          </wp:positionH>
          <wp:positionV relativeFrom="paragraph">
            <wp:posOffset>-133985</wp:posOffset>
          </wp:positionV>
          <wp:extent cx="2508250" cy="742950"/>
          <wp:effectExtent l="0" t="0" r="6350" b="0"/>
          <wp:wrapTight wrapText="bothSides">
            <wp:wrapPolygon edited="0">
              <wp:start x="0" y="0"/>
              <wp:lineTo x="0" y="4431"/>
              <wp:lineTo x="5906" y="8862"/>
              <wp:lineTo x="6234" y="17723"/>
              <wp:lineTo x="7218" y="21046"/>
              <wp:lineTo x="7382" y="21046"/>
              <wp:lineTo x="8695" y="21046"/>
              <wp:lineTo x="8859" y="21046"/>
              <wp:lineTo x="9679" y="17723"/>
              <wp:lineTo x="21491" y="9969"/>
              <wp:lineTo x="21491" y="5538"/>
              <wp:lineTo x="16241" y="0"/>
              <wp:lineTo x="0" y="0"/>
            </wp:wrapPolygon>
          </wp:wrapTight>
          <wp:docPr id="3" name="Billede 2" descr="Skjold_navn_lille_4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68DE"/>
    <w:multiLevelType w:val="hybridMultilevel"/>
    <w:tmpl w:val="A57AD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A7D"/>
    <w:multiLevelType w:val="hybridMultilevel"/>
    <w:tmpl w:val="1162333A"/>
    <w:lvl w:ilvl="0" w:tplc="90EC3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93ECF"/>
    <w:multiLevelType w:val="multilevel"/>
    <w:tmpl w:val="A5D691B4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B908EB"/>
    <w:multiLevelType w:val="hybridMultilevel"/>
    <w:tmpl w:val="94E458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01B4D"/>
    <w:multiLevelType w:val="hybridMultilevel"/>
    <w:tmpl w:val="1162333A"/>
    <w:lvl w:ilvl="0" w:tplc="90EC3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DB3FDF"/>
    <w:multiLevelType w:val="hybridMultilevel"/>
    <w:tmpl w:val="1B8878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C10D2"/>
    <w:multiLevelType w:val="hybridMultilevel"/>
    <w:tmpl w:val="F1B65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86F"/>
    <w:multiLevelType w:val="hybridMultilevel"/>
    <w:tmpl w:val="67AA85F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2466F"/>
    <w:multiLevelType w:val="hybridMultilevel"/>
    <w:tmpl w:val="9A2033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66FA"/>
    <w:multiLevelType w:val="hybridMultilevel"/>
    <w:tmpl w:val="078CC0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8E1DA5"/>
    <w:multiLevelType w:val="multilevel"/>
    <w:tmpl w:val="1A9C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DE658DB"/>
    <w:multiLevelType w:val="hybridMultilevel"/>
    <w:tmpl w:val="8676C6E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34FB8"/>
    <w:multiLevelType w:val="multilevel"/>
    <w:tmpl w:val="2D4AD0F6"/>
    <w:styleLink w:val="TypografiPunkttegn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3" w15:restartNumberingAfterBreak="0">
    <w:nsid w:val="43816C1D"/>
    <w:multiLevelType w:val="hybridMultilevel"/>
    <w:tmpl w:val="F560F3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EA66B8"/>
    <w:multiLevelType w:val="hybridMultilevel"/>
    <w:tmpl w:val="23D87F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5127BC"/>
    <w:multiLevelType w:val="hybridMultilevel"/>
    <w:tmpl w:val="FDBCA0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FB377B"/>
    <w:multiLevelType w:val="hybridMultilevel"/>
    <w:tmpl w:val="332A30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724CE2"/>
    <w:multiLevelType w:val="hybridMultilevel"/>
    <w:tmpl w:val="A3405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A3C84"/>
    <w:multiLevelType w:val="hybridMultilevel"/>
    <w:tmpl w:val="9EB072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A6DC8"/>
    <w:multiLevelType w:val="hybridMultilevel"/>
    <w:tmpl w:val="B29A3CA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993B15"/>
    <w:multiLevelType w:val="hybridMultilevel"/>
    <w:tmpl w:val="995494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2E1146"/>
    <w:multiLevelType w:val="multilevel"/>
    <w:tmpl w:val="E3D4C61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2" w15:restartNumberingAfterBreak="0">
    <w:nsid w:val="71C44DC0"/>
    <w:multiLevelType w:val="hybridMultilevel"/>
    <w:tmpl w:val="D44854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635AB"/>
    <w:multiLevelType w:val="hybridMultilevel"/>
    <w:tmpl w:val="5DBED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35790"/>
    <w:multiLevelType w:val="hybridMultilevel"/>
    <w:tmpl w:val="6BF04C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F1521"/>
    <w:multiLevelType w:val="hybridMultilevel"/>
    <w:tmpl w:val="7A36E0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2175170">
    <w:abstractNumId w:val="12"/>
  </w:num>
  <w:num w:numId="2" w16cid:durableId="1807772652">
    <w:abstractNumId w:val="12"/>
  </w:num>
  <w:num w:numId="3" w16cid:durableId="473330132">
    <w:abstractNumId w:val="21"/>
  </w:num>
  <w:num w:numId="4" w16cid:durableId="1377117209">
    <w:abstractNumId w:val="10"/>
  </w:num>
  <w:num w:numId="5" w16cid:durableId="19745297">
    <w:abstractNumId w:val="10"/>
  </w:num>
  <w:num w:numId="6" w16cid:durableId="1125854961">
    <w:abstractNumId w:val="10"/>
  </w:num>
  <w:num w:numId="7" w16cid:durableId="2139519613">
    <w:abstractNumId w:val="10"/>
  </w:num>
  <w:num w:numId="8" w16cid:durableId="960309721">
    <w:abstractNumId w:val="2"/>
  </w:num>
  <w:num w:numId="9" w16cid:durableId="713504512">
    <w:abstractNumId w:val="2"/>
  </w:num>
  <w:num w:numId="10" w16cid:durableId="1487018063">
    <w:abstractNumId w:val="2"/>
  </w:num>
  <w:num w:numId="11" w16cid:durableId="16741839">
    <w:abstractNumId w:val="2"/>
  </w:num>
  <w:num w:numId="12" w16cid:durableId="273903024">
    <w:abstractNumId w:val="21"/>
  </w:num>
  <w:num w:numId="13" w16cid:durableId="688220302">
    <w:abstractNumId w:val="21"/>
  </w:num>
  <w:num w:numId="14" w16cid:durableId="210965282">
    <w:abstractNumId w:val="21"/>
  </w:num>
  <w:num w:numId="15" w16cid:durableId="13697338">
    <w:abstractNumId w:val="2"/>
  </w:num>
  <w:num w:numId="16" w16cid:durableId="2004161001">
    <w:abstractNumId w:val="2"/>
  </w:num>
  <w:num w:numId="17" w16cid:durableId="1041975587">
    <w:abstractNumId w:val="2"/>
  </w:num>
  <w:num w:numId="18" w16cid:durableId="82991011">
    <w:abstractNumId w:val="2"/>
  </w:num>
  <w:num w:numId="19" w16cid:durableId="1054621848">
    <w:abstractNumId w:val="2"/>
  </w:num>
  <w:num w:numId="20" w16cid:durableId="1272394083">
    <w:abstractNumId w:val="2"/>
  </w:num>
  <w:num w:numId="21" w16cid:durableId="2003391475">
    <w:abstractNumId w:val="12"/>
  </w:num>
  <w:num w:numId="22" w16cid:durableId="500582049">
    <w:abstractNumId w:val="12"/>
  </w:num>
  <w:num w:numId="23" w16cid:durableId="1870222338">
    <w:abstractNumId w:val="2"/>
  </w:num>
  <w:num w:numId="24" w16cid:durableId="191916756">
    <w:abstractNumId w:val="17"/>
  </w:num>
  <w:num w:numId="25" w16cid:durableId="1473136277">
    <w:abstractNumId w:val="6"/>
  </w:num>
  <w:num w:numId="26" w16cid:durableId="2018726406">
    <w:abstractNumId w:val="24"/>
  </w:num>
  <w:num w:numId="27" w16cid:durableId="445471600">
    <w:abstractNumId w:val="1"/>
  </w:num>
  <w:num w:numId="28" w16cid:durableId="164635289">
    <w:abstractNumId w:val="4"/>
  </w:num>
  <w:num w:numId="29" w16cid:durableId="2037079433">
    <w:abstractNumId w:val="8"/>
  </w:num>
  <w:num w:numId="30" w16cid:durableId="2051883313">
    <w:abstractNumId w:val="7"/>
  </w:num>
  <w:num w:numId="31" w16cid:durableId="1769230608">
    <w:abstractNumId w:val="5"/>
  </w:num>
  <w:num w:numId="32" w16cid:durableId="593057495">
    <w:abstractNumId w:val="15"/>
  </w:num>
  <w:num w:numId="33" w16cid:durableId="189803112">
    <w:abstractNumId w:val="3"/>
  </w:num>
  <w:num w:numId="34" w16cid:durableId="473253852">
    <w:abstractNumId w:val="0"/>
  </w:num>
  <w:num w:numId="35" w16cid:durableId="1338923028">
    <w:abstractNumId w:val="14"/>
  </w:num>
  <w:num w:numId="36" w16cid:durableId="1267807227">
    <w:abstractNumId w:val="19"/>
  </w:num>
  <w:num w:numId="37" w16cid:durableId="217593149">
    <w:abstractNumId w:val="9"/>
  </w:num>
  <w:num w:numId="38" w16cid:durableId="1694920890">
    <w:abstractNumId w:val="22"/>
  </w:num>
  <w:num w:numId="39" w16cid:durableId="834488993">
    <w:abstractNumId w:val="16"/>
  </w:num>
  <w:num w:numId="40" w16cid:durableId="1283227355">
    <w:abstractNumId w:val="25"/>
  </w:num>
  <w:num w:numId="41" w16cid:durableId="1538270592">
    <w:abstractNumId w:val="18"/>
  </w:num>
  <w:num w:numId="42" w16cid:durableId="303127499">
    <w:abstractNumId w:val="11"/>
  </w:num>
  <w:num w:numId="43" w16cid:durableId="1000155890">
    <w:abstractNumId w:val="13"/>
  </w:num>
  <w:num w:numId="44" w16cid:durableId="117183277">
    <w:abstractNumId w:val="20"/>
  </w:num>
  <w:num w:numId="45" w16cid:durableId="3149900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2-05T09:17:54.1691861+01:00&quot;,&quot;Checksum&quot;:&quot;000cb6b837b4de72d81ece07dd78ec81&quot;,&quot;IsAccessible&quot;:true,&quot;Settings&quot;:{&quot;CreatePdfUa&quot;:2}}"/>
    <w:docVar w:name="Encrypted_CloudStatistics_StoryID" w:val="vmgmLXZyG1PV7uuLPce6Jn/YhZoCKDWRyb/pHL/R0dI3FQtaa0wmcyP5G61+Y472"/>
  </w:docVars>
  <w:rsids>
    <w:rsidRoot w:val="00B37652"/>
    <w:rsid w:val="00000315"/>
    <w:rsid w:val="0000242B"/>
    <w:rsid w:val="00002856"/>
    <w:rsid w:val="00003034"/>
    <w:rsid w:val="00003549"/>
    <w:rsid w:val="000035AE"/>
    <w:rsid w:val="00004923"/>
    <w:rsid w:val="00004F8B"/>
    <w:rsid w:val="0000505C"/>
    <w:rsid w:val="000064B1"/>
    <w:rsid w:val="00006569"/>
    <w:rsid w:val="00007CF0"/>
    <w:rsid w:val="0001035B"/>
    <w:rsid w:val="00010B56"/>
    <w:rsid w:val="00010DA9"/>
    <w:rsid w:val="0001104B"/>
    <w:rsid w:val="00011153"/>
    <w:rsid w:val="00012897"/>
    <w:rsid w:val="00013678"/>
    <w:rsid w:val="0001367D"/>
    <w:rsid w:val="00014FBD"/>
    <w:rsid w:val="0001588F"/>
    <w:rsid w:val="0001737E"/>
    <w:rsid w:val="0001797E"/>
    <w:rsid w:val="00017D15"/>
    <w:rsid w:val="0002063E"/>
    <w:rsid w:val="00020A42"/>
    <w:rsid w:val="00020C61"/>
    <w:rsid w:val="000214DB"/>
    <w:rsid w:val="00022B46"/>
    <w:rsid w:val="00023F65"/>
    <w:rsid w:val="00024527"/>
    <w:rsid w:val="00024792"/>
    <w:rsid w:val="00025836"/>
    <w:rsid w:val="00025E74"/>
    <w:rsid w:val="0002639B"/>
    <w:rsid w:val="0002743D"/>
    <w:rsid w:val="00027C68"/>
    <w:rsid w:val="000308DE"/>
    <w:rsid w:val="000310A1"/>
    <w:rsid w:val="00031C9A"/>
    <w:rsid w:val="00031DC2"/>
    <w:rsid w:val="0003225C"/>
    <w:rsid w:val="00033FD4"/>
    <w:rsid w:val="00034A53"/>
    <w:rsid w:val="000358B9"/>
    <w:rsid w:val="00035B64"/>
    <w:rsid w:val="00036516"/>
    <w:rsid w:val="00036800"/>
    <w:rsid w:val="00036F46"/>
    <w:rsid w:val="0004021A"/>
    <w:rsid w:val="00040299"/>
    <w:rsid w:val="00040D60"/>
    <w:rsid w:val="00041623"/>
    <w:rsid w:val="00041E24"/>
    <w:rsid w:val="00042520"/>
    <w:rsid w:val="00043BDE"/>
    <w:rsid w:val="00044044"/>
    <w:rsid w:val="000440E4"/>
    <w:rsid w:val="0004555E"/>
    <w:rsid w:val="000455E8"/>
    <w:rsid w:val="0004577A"/>
    <w:rsid w:val="00045878"/>
    <w:rsid w:val="000460BF"/>
    <w:rsid w:val="000463BB"/>
    <w:rsid w:val="00046ECD"/>
    <w:rsid w:val="00050127"/>
    <w:rsid w:val="00050230"/>
    <w:rsid w:val="00050549"/>
    <w:rsid w:val="00050660"/>
    <w:rsid w:val="0005197F"/>
    <w:rsid w:val="00052A85"/>
    <w:rsid w:val="00052B72"/>
    <w:rsid w:val="00053656"/>
    <w:rsid w:val="00053D53"/>
    <w:rsid w:val="00054120"/>
    <w:rsid w:val="00054588"/>
    <w:rsid w:val="000557DE"/>
    <w:rsid w:val="00055D69"/>
    <w:rsid w:val="000560A0"/>
    <w:rsid w:val="00060407"/>
    <w:rsid w:val="00060E49"/>
    <w:rsid w:val="00061BB6"/>
    <w:rsid w:val="00062045"/>
    <w:rsid w:val="000635F9"/>
    <w:rsid w:val="00064B98"/>
    <w:rsid w:val="000657A9"/>
    <w:rsid w:val="00065948"/>
    <w:rsid w:val="00065B58"/>
    <w:rsid w:val="00066219"/>
    <w:rsid w:val="00066C08"/>
    <w:rsid w:val="00066E36"/>
    <w:rsid w:val="00067A44"/>
    <w:rsid w:val="00067A84"/>
    <w:rsid w:val="00067CEE"/>
    <w:rsid w:val="00067F3C"/>
    <w:rsid w:val="0007080A"/>
    <w:rsid w:val="00070EE2"/>
    <w:rsid w:val="00071419"/>
    <w:rsid w:val="00071B11"/>
    <w:rsid w:val="000722D4"/>
    <w:rsid w:val="000736BB"/>
    <w:rsid w:val="00075EE1"/>
    <w:rsid w:val="00076170"/>
    <w:rsid w:val="00076253"/>
    <w:rsid w:val="00077D48"/>
    <w:rsid w:val="00077E2A"/>
    <w:rsid w:val="00077FED"/>
    <w:rsid w:val="00081647"/>
    <w:rsid w:val="00081877"/>
    <w:rsid w:val="00081D12"/>
    <w:rsid w:val="00082B71"/>
    <w:rsid w:val="000839F0"/>
    <w:rsid w:val="000842CC"/>
    <w:rsid w:val="00085B66"/>
    <w:rsid w:val="00085F9B"/>
    <w:rsid w:val="0008722A"/>
    <w:rsid w:val="00091867"/>
    <w:rsid w:val="0009233F"/>
    <w:rsid w:val="000940AB"/>
    <w:rsid w:val="00094129"/>
    <w:rsid w:val="00095740"/>
    <w:rsid w:val="00095C0F"/>
    <w:rsid w:val="00095FC2"/>
    <w:rsid w:val="00096803"/>
    <w:rsid w:val="000976EA"/>
    <w:rsid w:val="000978F1"/>
    <w:rsid w:val="000A0E2B"/>
    <w:rsid w:val="000A1252"/>
    <w:rsid w:val="000A1D40"/>
    <w:rsid w:val="000A27A7"/>
    <w:rsid w:val="000A2C4E"/>
    <w:rsid w:val="000A3296"/>
    <w:rsid w:val="000A3DF8"/>
    <w:rsid w:val="000A3FCA"/>
    <w:rsid w:val="000A4865"/>
    <w:rsid w:val="000A526D"/>
    <w:rsid w:val="000A5444"/>
    <w:rsid w:val="000A548A"/>
    <w:rsid w:val="000A5B4D"/>
    <w:rsid w:val="000A5F57"/>
    <w:rsid w:val="000A6A13"/>
    <w:rsid w:val="000A6C2B"/>
    <w:rsid w:val="000A7A3D"/>
    <w:rsid w:val="000B0872"/>
    <w:rsid w:val="000B0A11"/>
    <w:rsid w:val="000B22E7"/>
    <w:rsid w:val="000B2344"/>
    <w:rsid w:val="000B4481"/>
    <w:rsid w:val="000B57FE"/>
    <w:rsid w:val="000B5E59"/>
    <w:rsid w:val="000B6082"/>
    <w:rsid w:val="000B6A07"/>
    <w:rsid w:val="000B7591"/>
    <w:rsid w:val="000B7808"/>
    <w:rsid w:val="000B7874"/>
    <w:rsid w:val="000B78D8"/>
    <w:rsid w:val="000C0315"/>
    <w:rsid w:val="000C1AAF"/>
    <w:rsid w:val="000C1B4C"/>
    <w:rsid w:val="000C2703"/>
    <w:rsid w:val="000C2E0E"/>
    <w:rsid w:val="000C350F"/>
    <w:rsid w:val="000C3784"/>
    <w:rsid w:val="000C381F"/>
    <w:rsid w:val="000C3D2D"/>
    <w:rsid w:val="000C49DB"/>
    <w:rsid w:val="000C5362"/>
    <w:rsid w:val="000C549A"/>
    <w:rsid w:val="000C6921"/>
    <w:rsid w:val="000C70D6"/>
    <w:rsid w:val="000C735E"/>
    <w:rsid w:val="000D05E9"/>
    <w:rsid w:val="000D0602"/>
    <w:rsid w:val="000D0623"/>
    <w:rsid w:val="000D1D02"/>
    <w:rsid w:val="000D1DC4"/>
    <w:rsid w:val="000D2389"/>
    <w:rsid w:val="000D285D"/>
    <w:rsid w:val="000D3658"/>
    <w:rsid w:val="000D424C"/>
    <w:rsid w:val="000D4A2A"/>
    <w:rsid w:val="000D5D1F"/>
    <w:rsid w:val="000D698A"/>
    <w:rsid w:val="000D6CDD"/>
    <w:rsid w:val="000D7235"/>
    <w:rsid w:val="000E04D5"/>
    <w:rsid w:val="000E1575"/>
    <w:rsid w:val="000E1BB2"/>
    <w:rsid w:val="000E56C2"/>
    <w:rsid w:val="000E70E6"/>
    <w:rsid w:val="000E754E"/>
    <w:rsid w:val="000E7D8C"/>
    <w:rsid w:val="000E7F5B"/>
    <w:rsid w:val="000F0E2F"/>
    <w:rsid w:val="000F13C6"/>
    <w:rsid w:val="000F195A"/>
    <w:rsid w:val="000F206C"/>
    <w:rsid w:val="000F2501"/>
    <w:rsid w:val="000F2E95"/>
    <w:rsid w:val="000F4893"/>
    <w:rsid w:val="000F5C60"/>
    <w:rsid w:val="000F6325"/>
    <w:rsid w:val="000F6648"/>
    <w:rsid w:val="000F68F9"/>
    <w:rsid w:val="000F6D40"/>
    <w:rsid w:val="000F6DE8"/>
    <w:rsid w:val="000F7789"/>
    <w:rsid w:val="000F7C91"/>
    <w:rsid w:val="00100697"/>
    <w:rsid w:val="001009D9"/>
    <w:rsid w:val="00100C78"/>
    <w:rsid w:val="00102879"/>
    <w:rsid w:val="00103A75"/>
    <w:rsid w:val="00103C4D"/>
    <w:rsid w:val="00104365"/>
    <w:rsid w:val="001046CF"/>
    <w:rsid w:val="00105657"/>
    <w:rsid w:val="00105DD3"/>
    <w:rsid w:val="00105EB4"/>
    <w:rsid w:val="001067B6"/>
    <w:rsid w:val="001067E7"/>
    <w:rsid w:val="00107436"/>
    <w:rsid w:val="001078D3"/>
    <w:rsid w:val="001101D1"/>
    <w:rsid w:val="001109B7"/>
    <w:rsid w:val="00110BF9"/>
    <w:rsid w:val="00111785"/>
    <w:rsid w:val="00112165"/>
    <w:rsid w:val="0011223F"/>
    <w:rsid w:val="00112468"/>
    <w:rsid w:val="00114020"/>
    <w:rsid w:val="00114426"/>
    <w:rsid w:val="001144CF"/>
    <w:rsid w:val="00114774"/>
    <w:rsid w:val="00114A18"/>
    <w:rsid w:val="001153A8"/>
    <w:rsid w:val="001165AE"/>
    <w:rsid w:val="001169A0"/>
    <w:rsid w:val="00116D6A"/>
    <w:rsid w:val="00116F53"/>
    <w:rsid w:val="00117678"/>
    <w:rsid w:val="00117D80"/>
    <w:rsid w:val="00117E1B"/>
    <w:rsid w:val="00121196"/>
    <w:rsid w:val="00121299"/>
    <w:rsid w:val="001216A4"/>
    <w:rsid w:val="00121C11"/>
    <w:rsid w:val="001225B6"/>
    <w:rsid w:val="001225CC"/>
    <w:rsid w:val="0012269A"/>
    <w:rsid w:val="00123344"/>
    <w:rsid w:val="0012356F"/>
    <w:rsid w:val="00123C5C"/>
    <w:rsid w:val="00123F85"/>
    <w:rsid w:val="00124624"/>
    <w:rsid w:val="00124E9C"/>
    <w:rsid w:val="00125B04"/>
    <w:rsid w:val="001263DC"/>
    <w:rsid w:val="0012701D"/>
    <w:rsid w:val="0012705A"/>
    <w:rsid w:val="0012725D"/>
    <w:rsid w:val="001275A9"/>
    <w:rsid w:val="00130264"/>
    <w:rsid w:val="00132195"/>
    <w:rsid w:val="00132BAC"/>
    <w:rsid w:val="0013312F"/>
    <w:rsid w:val="00133749"/>
    <w:rsid w:val="0013474C"/>
    <w:rsid w:val="00134D6C"/>
    <w:rsid w:val="001356D2"/>
    <w:rsid w:val="00135F24"/>
    <w:rsid w:val="00136759"/>
    <w:rsid w:val="001370A3"/>
    <w:rsid w:val="00137251"/>
    <w:rsid w:val="0013727E"/>
    <w:rsid w:val="00140F7E"/>
    <w:rsid w:val="0014120D"/>
    <w:rsid w:val="00141280"/>
    <w:rsid w:val="001413FA"/>
    <w:rsid w:val="0014164F"/>
    <w:rsid w:val="00141BC4"/>
    <w:rsid w:val="00142513"/>
    <w:rsid w:val="00144B48"/>
    <w:rsid w:val="00145FD5"/>
    <w:rsid w:val="00146CF3"/>
    <w:rsid w:val="00147E70"/>
    <w:rsid w:val="00150DC3"/>
    <w:rsid w:val="00151087"/>
    <w:rsid w:val="001519FF"/>
    <w:rsid w:val="00151EA6"/>
    <w:rsid w:val="00152167"/>
    <w:rsid w:val="00152276"/>
    <w:rsid w:val="00152D0F"/>
    <w:rsid w:val="00154B92"/>
    <w:rsid w:val="0015733F"/>
    <w:rsid w:val="001604A3"/>
    <w:rsid w:val="00161326"/>
    <w:rsid w:val="001619C4"/>
    <w:rsid w:val="00161F3C"/>
    <w:rsid w:val="0016294D"/>
    <w:rsid w:val="001630E5"/>
    <w:rsid w:val="00163732"/>
    <w:rsid w:val="00163DE6"/>
    <w:rsid w:val="00163EB3"/>
    <w:rsid w:val="001654C6"/>
    <w:rsid w:val="0016594E"/>
    <w:rsid w:val="00165C32"/>
    <w:rsid w:val="00171AA4"/>
    <w:rsid w:val="00171FA0"/>
    <w:rsid w:val="001726A7"/>
    <w:rsid w:val="00172996"/>
    <w:rsid w:val="00172EFB"/>
    <w:rsid w:val="0017318B"/>
    <w:rsid w:val="0017384D"/>
    <w:rsid w:val="0017429C"/>
    <w:rsid w:val="00174F6F"/>
    <w:rsid w:val="00175B84"/>
    <w:rsid w:val="00175D22"/>
    <w:rsid w:val="001763C9"/>
    <w:rsid w:val="00176776"/>
    <w:rsid w:val="00177C88"/>
    <w:rsid w:val="00177FC0"/>
    <w:rsid w:val="0018057C"/>
    <w:rsid w:val="00182809"/>
    <w:rsid w:val="00184CD0"/>
    <w:rsid w:val="001862FE"/>
    <w:rsid w:val="00190A05"/>
    <w:rsid w:val="001913E4"/>
    <w:rsid w:val="00191587"/>
    <w:rsid w:val="001927A3"/>
    <w:rsid w:val="001933F1"/>
    <w:rsid w:val="00193B26"/>
    <w:rsid w:val="00193E38"/>
    <w:rsid w:val="00194E5E"/>
    <w:rsid w:val="001960EB"/>
    <w:rsid w:val="00196E4F"/>
    <w:rsid w:val="001971C1"/>
    <w:rsid w:val="00197217"/>
    <w:rsid w:val="0019736A"/>
    <w:rsid w:val="001A0842"/>
    <w:rsid w:val="001A149C"/>
    <w:rsid w:val="001A14C3"/>
    <w:rsid w:val="001A1537"/>
    <w:rsid w:val="001A1B47"/>
    <w:rsid w:val="001A2169"/>
    <w:rsid w:val="001A42C5"/>
    <w:rsid w:val="001A5358"/>
    <w:rsid w:val="001A57DA"/>
    <w:rsid w:val="001A594D"/>
    <w:rsid w:val="001A68F7"/>
    <w:rsid w:val="001A75AB"/>
    <w:rsid w:val="001A7C34"/>
    <w:rsid w:val="001A7D73"/>
    <w:rsid w:val="001B0E9B"/>
    <w:rsid w:val="001B17F9"/>
    <w:rsid w:val="001B19A4"/>
    <w:rsid w:val="001B19EA"/>
    <w:rsid w:val="001B1A56"/>
    <w:rsid w:val="001B1BCD"/>
    <w:rsid w:val="001B1D84"/>
    <w:rsid w:val="001B217D"/>
    <w:rsid w:val="001B2F9E"/>
    <w:rsid w:val="001B4483"/>
    <w:rsid w:val="001B518F"/>
    <w:rsid w:val="001B55AF"/>
    <w:rsid w:val="001B6350"/>
    <w:rsid w:val="001B64CC"/>
    <w:rsid w:val="001B67F8"/>
    <w:rsid w:val="001B770A"/>
    <w:rsid w:val="001B79A3"/>
    <w:rsid w:val="001B7AA7"/>
    <w:rsid w:val="001C0212"/>
    <w:rsid w:val="001C03F7"/>
    <w:rsid w:val="001C17D3"/>
    <w:rsid w:val="001C189C"/>
    <w:rsid w:val="001C21CB"/>
    <w:rsid w:val="001C271E"/>
    <w:rsid w:val="001C49E1"/>
    <w:rsid w:val="001C4D47"/>
    <w:rsid w:val="001C5A0C"/>
    <w:rsid w:val="001C5B7E"/>
    <w:rsid w:val="001C6BCD"/>
    <w:rsid w:val="001C727C"/>
    <w:rsid w:val="001C75B1"/>
    <w:rsid w:val="001D2C44"/>
    <w:rsid w:val="001D3DA5"/>
    <w:rsid w:val="001D4532"/>
    <w:rsid w:val="001D5C8D"/>
    <w:rsid w:val="001E063A"/>
    <w:rsid w:val="001E14F1"/>
    <w:rsid w:val="001E19AF"/>
    <w:rsid w:val="001E283B"/>
    <w:rsid w:val="001E3453"/>
    <w:rsid w:val="001E3A68"/>
    <w:rsid w:val="001E3C99"/>
    <w:rsid w:val="001E3D22"/>
    <w:rsid w:val="001E3FEC"/>
    <w:rsid w:val="001E453C"/>
    <w:rsid w:val="001E48B0"/>
    <w:rsid w:val="001E4A23"/>
    <w:rsid w:val="001E5496"/>
    <w:rsid w:val="001E56FB"/>
    <w:rsid w:val="001E57CF"/>
    <w:rsid w:val="001E5816"/>
    <w:rsid w:val="001E59EC"/>
    <w:rsid w:val="001E7F81"/>
    <w:rsid w:val="001F044C"/>
    <w:rsid w:val="001F1EA6"/>
    <w:rsid w:val="001F21AC"/>
    <w:rsid w:val="001F25D3"/>
    <w:rsid w:val="001F2F8A"/>
    <w:rsid w:val="001F3883"/>
    <w:rsid w:val="001F40A7"/>
    <w:rsid w:val="001F442E"/>
    <w:rsid w:val="001F458C"/>
    <w:rsid w:val="001F4597"/>
    <w:rsid w:val="001F531C"/>
    <w:rsid w:val="001F5F0A"/>
    <w:rsid w:val="001F6AAC"/>
    <w:rsid w:val="001F7A94"/>
    <w:rsid w:val="001F7FC3"/>
    <w:rsid w:val="002011DA"/>
    <w:rsid w:val="002015D3"/>
    <w:rsid w:val="00201CE2"/>
    <w:rsid w:val="0020266A"/>
    <w:rsid w:val="00204966"/>
    <w:rsid w:val="00204C60"/>
    <w:rsid w:val="002051EC"/>
    <w:rsid w:val="00206E4E"/>
    <w:rsid w:val="0020782B"/>
    <w:rsid w:val="0021087D"/>
    <w:rsid w:val="0021120D"/>
    <w:rsid w:val="002112C6"/>
    <w:rsid w:val="00211728"/>
    <w:rsid w:val="00211CD6"/>
    <w:rsid w:val="00213357"/>
    <w:rsid w:val="002140BF"/>
    <w:rsid w:val="00214F97"/>
    <w:rsid w:val="00215C04"/>
    <w:rsid w:val="00216572"/>
    <w:rsid w:val="0022000C"/>
    <w:rsid w:val="002200BB"/>
    <w:rsid w:val="00220779"/>
    <w:rsid w:val="002208B6"/>
    <w:rsid w:val="002215A9"/>
    <w:rsid w:val="00222DA6"/>
    <w:rsid w:val="00223F75"/>
    <w:rsid w:val="002255E3"/>
    <w:rsid w:val="0022586A"/>
    <w:rsid w:val="002262AD"/>
    <w:rsid w:val="00227BCA"/>
    <w:rsid w:val="0023288F"/>
    <w:rsid w:val="0023327B"/>
    <w:rsid w:val="00233AAA"/>
    <w:rsid w:val="00233CF8"/>
    <w:rsid w:val="00234B16"/>
    <w:rsid w:val="00235953"/>
    <w:rsid w:val="00236900"/>
    <w:rsid w:val="00236AAE"/>
    <w:rsid w:val="00237CE4"/>
    <w:rsid w:val="00240F37"/>
    <w:rsid w:val="002414AD"/>
    <w:rsid w:val="00243ECC"/>
    <w:rsid w:val="00243FAA"/>
    <w:rsid w:val="002443C4"/>
    <w:rsid w:val="0024561F"/>
    <w:rsid w:val="00245FAD"/>
    <w:rsid w:val="002464C0"/>
    <w:rsid w:val="00246735"/>
    <w:rsid w:val="00246DEB"/>
    <w:rsid w:val="002477E3"/>
    <w:rsid w:val="002512BD"/>
    <w:rsid w:val="00251BE4"/>
    <w:rsid w:val="0025209D"/>
    <w:rsid w:val="00252B14"/>
    <w:rsid w:val="00252B1C"/>
    <w:rsid w:val="002538D2"/>
    <w:rsid w:val="00254661"/>
    <w:rsid w:val="00255808"/>
    <w:rsid w:val="00257334"/>
    <w:rsid w:val="00260D5E"/>
    <w:rsid w:val="00261E43"/>
    <w:rsid w:val="002624E4"/>
    <w:rsid w:val="00262E4D"/>
    <w:rsid w:val="00263336"/>
    <w:rsid w:val="002633B3"/>
    <w:rsid w:val="00263A6A"/>
    <w:rsid w:val="00263AA4"/>
    <w:rsid w:val="0026460A"/>
    <w:rsid w:val="002653FA"/>
    <w:rsid w:val="0026541B"/>
    <w:rsid w:val="0026593C"/>
    <w:rsid w:val="00265FB8"/>
    <w:rsid w:val="002669FC"/>
    <w:rsid w:val="002744B1"/>
    <w:rsid w:val="00274BE1"/>
    <w:rsid w:val="00274D56"/>
    <w:rsid w:val="002753E1"/>
    <w:rsid w:val="002758E5"/>
    <w:rsid w:val="00275DA5"/>
    <w:rsid w:val="002767B7"/>
    <w:rsid w:val="002811C3"/>
    <w:rsid w:val="0028224A"/>
    <w:rsid w:val="00282714"/>
    <w:rsid w:val="00283889"/>
    <w:rsid w:val="002846BE"/>
    <w:rsid w:val="00285E1C"/>
    <w:rsid w:val="00285EC7"/>
    <w:rsid w:val="0028605A"/>
    <w:rsid w:val="0028628B"/>
    <w:rsid w:val="002907AB"/>
    <w:rsid w:val="00291D4F"/>
    <w:rsid w:val="00291D5B"/>
    <w:rsid w:val="00291F16"/>
    <w:rsid w:val="00293FD4"/>
    <w:rsid w:val="00294447"/>
    <w:rsid w:val="002972CF"/>
    <w:rsid w:val="002A04A1"/>
    <w:rsid w:val="002A0EEB"/>
    <w:rsid w:val="002A1B7F"/>
    <w:rsid w:val="002A344C"/>
    <w:rsid w:val="002A38C4"/>
    <w:rsid w:val="002A4A95"/>
    <w:rsid w:val="002A6982"/>
    <w:rsid w:val="002A6DAA"/>
    <w:rsid w:val="002A6EB3"/>
    <w:rsid w:val="002A70A0"/>
    <w:rsid w:val="002A73A7"/>
    <w:rsid w:val="002A7E03"/>
    <w:rsid w:val="002B0005"/>
    <w:rsid w:val="002B33BA"/>
    <w:rsid w:val="002B394F"/>
    <w:rsid w:val="002B3999"/>
    <w:rsid w:val="002B4409"/>
    <w:rsid w:val="002B4E20"/>
    <w:rsid w:val="002B4F62"/>
    <w:rsid w:val="002B5AB9"/>
    <w:rsid w:val="002B60C6"/>
    <w:rsid w:val="002B7557"/>
    <w:rsid w:val="002B75A5"/>
    <w:rsid w:val="002B76E3"/>
    <w:rsid w:val="002C127E"/>
    <w:rsid w:val="002C2F88"/>
    <w:rsid w:val="002C3F08"/>
    <w:rsid w:val="002C4189"/>
    <w:rsid w:val="002C48BB"/>
    <w:rsid w:val="002C5980"/>
    <w:rsid w:val="002C5F05"/>
    <w:rsid w:val="002C6108"/>
    <w:rsid w:val="002C70C8"/>
    <w:rsid w:val="002C7671"/>
    <w:rsid w:val="002D0C33"/>
    <w:rsid w:val="002D0F0D"/>
    <w:rsid w:val="002D1A2E"/>
    <w:rsid w:val="002D1D8A"/>
    <w:rsid w:val="002D21DE"/>
    <w:rsid w:val="002D3131"/>
    <w:rsid w:val="002D32A8"/>
    <w:rsid w:val="002D3831"/>
    <w:rsid w:val="002D4021"/>
    <w:rsid w:val="002D40CC"/>
    <w:rsid w:val="002D4410"/>
    <w:rsid w:val="002D528C"/>
    <w:rsid w:val="002D5537"/>
    <w:rsid w:val="002D6E23"/>
    <w:rsid w:val="002D70FE"/>
    <w:rsid w:val="002D7130"/>
    <w:rsid w:val="002E12E1"/>
    <w:rsid w:val="002E1E73"/>
    <w:rsid w:val="002E2FF3"/>
    <w:rsid w:val="002E3662"/>
    <w:rsid w:val="002E425D"/>
    <w:rsid w:val="002E43BF"/>
    <w:rsid w:val="002E4787"/>
    <w:rsid w:val="002E4FE7"/>
    <w:rsid w:val="002E6B57"/>
    <w:rsid w:val="002E7009"/>
    <w:rsid w:val="002E7016"/>
    <w:rsid w:val="002E77EF"/>
    <w:rsid w:val="002F0CEA"/>
    <w:rsid w:val="002F2112"/>
    <w:rsid w:val="002F491A"/>
    <w:rsid w:val="002F4A30"/>
    <w:rsid w:val="002F7F9B"/>
    <w:rsid w:val="0030247B"/>
    <w:rsid w:val="00302A97"/>
    <w:rsid w:val="0030329E"/>
    <w:rsid w:val="003037B1"/>
    <w:rsid w:val="00304281"/>
    <w:rsid w:val="00306638"/>
    <w:rsid w:val="00306686"/>
    <w:rsid w:val="003066D7"/>
    <w:rsid w:val="0030699C"/>
    <w:rsid w:val="00307537"/>
    <w:rsid w:val="00311593"/>
    <w:rsid w:val="00311685"/>
    <w:rsid w:val="0031449E"/>
    <w:rsid w:val="00315FBA"/>
    <w:rsid w:val="0031687C"/>
    <w:rsid w:val="00317653"/>
    <w:rsid w:val="00320ED7"/>
    <w:rsid w:val="003219CC"/>
    <w:rsid w:val="00321F27"/>
    <w:rsid w:val="003226EA"/>
    <w:rsid w:val="0032284C"/>
    <w:rsid w:val="0032295B"/>
    <w:rsid w:val="00322A53"/>
    <w:rsid w:val="003245C1"/>
    <w:rsid w:val="0032469E"/>
    <w:rsid w:val="00325468"/>
    <w:rsid w:val="00325855"/>
    <w:rsid w:val="00325FD4"/>
    <w:rsid w:val="00327D2E"/>
    <w:rsid w:val="00330A63"/>
    <w:rsid w:val="00330DF1"/>
    <w:rsid w:val="003328BC"/>
    <w:rsid w:val="00332BEE"/>
    <w:rsid w:val="00332EB3"/>
    <w:rsid w:val="00333E8E"/>
    <w:rsid w:val="0033477E"/>
    <w:rsid w:val="0033493A"/>
    <w:rsid w:val="00334B4F"/>
    <w:rsid w:val="00334EB0"/>
    <w:rsid w:val="0033519E"/>
    <w:rsid w:val="00335551"/>
    <w:rsid w:val="00335FE6"/>
    <w:rsid w:val="0033602A"/>
    <w:rsid w:val="003363D1"/>
    <w:rsid w:val="003367BE"/>
    <w:rsid w:val="0033706F"/>
    <w:rsid w:val="00337174"/>
    <w:rsid w:val="00340559"/>
    <w:rsid w:val="00340777"/>
    <w:rsid w:val="003415B6"/>
    <w:rsid w:val="003420D5"/>
    <w:rsid w:val="003422C3"/>
    <w:rsid w:val="00343687"/>
    <w:rsid w:val="00345A16"/>
    <w:rsid w:val="003467FA"/>
    <w:rsid w:val="00346E25"/>
    <w:rsid w:val="00350538"/>
    <w:rsid w:val="0035092C"/>
    <w:rsid w:val="00352033"/>
    <w:rsid w:val="003527C4"/>
    <w:rsid w:val="00352DF4"/>
    <w:rsid w:val="00352EC6"/>
    <w:rsid w:val="003532A2"/>
    <w:rsid w:val="0035369A"/>
    <w:rsid w:val="00354669"/>
    <w:rsid w:val="00354686"/>
    <w:rsid w:val="00354C04"/>
    <w:rsid w:val="0035507D"/>
    <w:rsid w:val="00356F60"/>
    <w:rsid w:val="003574AD"/>
    <w:rsid w:val="00360265"/>
    <w:rsid w:val="003610C4"/>
    <w:rsid w:val="003618D6"/>
    <w:rsid w:val="00361CC0"/>
    <w:rsid w:val="00361DF5"/>
    <w:rsid w:val="00362AA8"/>
    <w:rsid w:val="00366181"/>
    <w:rsid w:val="003668AD"/>
    <w:rsid w:val="003678F3"/>
    <w:rsid w:val="00371A24"/>
    <w:rsid w:val="00372244"/>
    <w:rsid w:val="00373D1B"/>
    <w:rsid w:val="00374673"/>
    <w:rsid w:val="00374AD8"/>
    <w:rsid w:val="003754D3"/>
    <w:rsid w:val="00375658"/>
    <w:rsid w:val="00375673"/>
    <w:rsid w:val="0037591C"/>
    <w:rsid w:val="003813FB"/>
    <w:rsid w:val="00381604"/>
    <w:rsid w:val="0038196B"/>
    <w:rsid w:val="00381F1C"/>
    <w:rsid w:val="00382492"/>
    <w:rsid w:val="00382A73"/>
    <w:rsid w:val="00382A79"/>
    <w:rsid w:val="00382FC1"/>
    <w:rsid w:val="00384293"/>
    <w:rsid w:val="003846BB"/>
    <w:rsid w:val="003849E9"/>
    <w:rsid w:val="00384BF9"/>
    <w:rsid w:val="00384DE5"/>
    <w:rsid w:val="003850D4"/>
    <w:rsid w:val="003850FF"/>
    <w:rsid w:val="00385250"/>
    <w:rsid w:val="003871F0"/>
    <w:rsid w:val="003876C0"/>
    <w:rsid w:val="00387E3C"/>
    <w:rsid w:val="0039051E"/>
    <w:rsid w:val="00390B0F"/>
    <w:rsid w:val="00390BC1"/>
    <w:rsid w:val="00390E7F"/>
    <w:rsid w:val="0039101C"/>
    <w:rsid w:val="00393398"/>
    <w:rsid w:val="00393A3E"/>
    <w:rsid w:val="003956F8"/>
    <w:rsid w:val="00395B4B"/>
    <w:rsid w:val="00396A48"/>
    <w:rsid w:val="00397B1A"/>
    <w:rsid w:val="00397CEF"/>
    <w:rsid w:val="003A00C6"/>
    <w:rsid w:val="003A053E"/>
    <w:rsid w:val="003A147D"/>
    <w:rsid w:val="003A19A6"/>
    <w:rsid w:val="003A1AE7"/>
    <w:rsid w:val="003A2158"/>
    <w:rsid w:val="003A3FB5"/>
    <w:rsid w:val="003A4AE0"/>
    <w:rsid w:val="003A4EB8"/>
    <w:rsid w:val="003A569D"/>
    <w:rsid w:val="003A7D01"/>
    <w:rsid w:val="003B03BF"/>
    <w:rsid w:val="003B0418"/>
    <w:rsid w:val="003B088E"/>
    <w:rsid w:val="003B1208"/>
    <w:rsid w:val="003B1761"/>
    <w:rsid w:val="003B27BE"/>
    <w:rsid w:val="003B57A1"/>
    <w:rsid w:val="003B614A"/>
    <w:rsid w:val="003B6225"/>
    <w:rsid w:val="003B6BE8"/>
    <w:rsid w:val="003C124C"/>
    <w:rsid w:val="003C21E4"/>
    <w:rsid w:val="003C2D7A"/>
    <w:rsid w:val="003C2E3C"/>
    <w:rsid w:val="003C32BA"/>
    <w:rsid w:val="003C3A89"/>
    <w:rsid w:val="003C3D9B"/>
    <w:rsid w:val="003C4527"/>
    <w:rsid w:val="003C5107"/>
    <w:rsid w:val="003C53A7"/>
    <w:rsid w:val="003C57C9"/>
    <w:rsid w:val="003C5EA1"/>
    <w:rsid w:val="003C6920"/>
    <w:rsid w:val="003C6CD8"/>
    <w:rsid w:val="003C73A4"/>
    <w:rsid w:val="003C740C"/>
    <w:rsid w:val="003C7AEE"/>
    <w:rsid w:val="003C7C2C"/>
    <w:rsid w:val="003D1A47"/>
    <w:rsid w:val="003D2DEF"/>
    <w:rsid w:val="003D2F43"/>
    <w:rsid w:val="003D3C9F"/>
    <w:rsid w:val="003D53A4"/>
    <w:rsid w:val="003D720A"/>
    <w:rsid w:val="003D7C50"/>
    <w:rsid w:val="003E03BF"/>
    <w:rsid w:val="003E208C"/>
    <w:rsid w:val="003E2EA9"/>
    <w:rsid w:val="003E33EB"/>
    <w:rsid w:val="003E3B95"/>
    <w:rsid w:val="003E3F71"/>
    <w:rsid w:val="003E494D"/>
    <w:rsid w:val="003E52CA"/>
    <w:rsid w:val="003E544A"/>
    <w:rsid w:val="003E6B75"/>
    <w:rsid w:val="003E7490"/>
    <w:rsid w:val="003E770B"/>
    <w:rsid w:val="003F2A7F"/>
    <w:rsid w:val="003F3B1C"/>
    <w:rsid w:val="003F3D77"/>
    <w:rsid w:val="003F3D84"/>
    <w:rsid w:val="003F46DF"/>
    <w:rsid w:val="003F4A4B"/>
    <w:rsid w:val="003F530B"/>
    <w:rsid w:val="003F54F9"/>
    <w:rsid w:val="003F58ED"/>
    <w:rsid w:val="003F7547"/>
    <w:rsid w:val="003F7A6C"/>
    <w:rsid w:val="003F7E5F"/>
    <w:rsid w:val="004001F0"/>
    <w:rsid w:val="00400428"/>
    <w:rsid w:val="00400E72"/>
    <w:rsid w:val="00401557"/>
    <w:rsid w:val="00401F4C"/>
    <w:rsid w:val="00401FC8"/>
    <w:rsid w:val="004020AB"/>
    <w:rsid w:val="0040273F"/>
    <w:rsid w:val="00403EFA"/>
    <w:rsid w:val="00405F87"/>
    <w:rsid w:val="00405FF3"/>
    <w:rsid w:val="004062FE"/>
    <w:rsid w:val="0040791A"/>
    <w:rsid w:val="004104C1"/>
    <w:rsid w:val="00410B8C"/>
    <w:rsid w:val="00411B81"/>
    <w:rsid w:val="00412265"/>
    <w:rsid w:val="004130DA"/>
    <w:rsid w:val="00413686"/>
    <w:rsid w:val="00413DCA"/>
    <w:rsid w:val="00414335"/>
    <w:rsid w:val="00415285"/>
    <w:rsid w:val="004164B5"/>
    <w:rsid w:val="00416AFD"/>
    <w:rsid w:val="0041709A"/>
    <w:rsid w:val="0041779F"/>
    <w:rsid w:val="00420936"/>
    <w:rsid w:val="00420C64"/>
    <w:rsid w:val="00420D6A"/>
    <w:rsid w:val="00422101"/>
    <w:rsid w:val="004226F0"/>
    <w:rsid w:val="00422D01"/>
    <w:rsid w:val="00422D2A"/>
    <w:rsid w:val="0042507B"/>
    <w:rsid w:val="00425B62"/>
    <w:rsid w:val="00425E81"/>
    <w:rsid w:val="00426129"/>
    <w:rsid w:val="00426364"/>
    <w:rsid w:val="00426862"/>
    <w:rsid w:val="00426CC1"/>
    <w:rsid w:val="00426FC0"/>
    <w:rsid w:val="00431191"/>
    <w:rsid w:val="00431841"/>
    <w:rsid w:val="00432B3E"/>
    <w:rsid w:val="0043361B"/>
    <w:rsid w:val="004355F5"/>
    <w:rsid w:val="00435BCD"/>
    <w:rsid w:val="00435C46"/>
    <w:rsid w:val="00437DE2"/>
    <w:rsid w:val="00440FBC"/>
    <w:rsid w:val="00442E53"/>
    <w:rsid w:val="00442E70"/>
    <w:rsid w:val="00442F51"/>
    <w:rsid w:val="0044372F"/>
    <w:rsid w:val="00443900"/>
    <w:rsid w:val="00443DD1"/>
    <w:rsid w:val="00443FA0"/>
    <w:rsid w:val="0044465D"/>
    <w:rsid w:val="004447BE"/>
    <w:rsid w:val="0044609C"/>
    <w:rsid w:val="004468E6"/>
    <w:rsid w:val="00446D48"/>
    <w:rsid w:val="004470F7"/>
    <w:rsid w:val="0044796F"/>
    <w:rsid w:val="004514E2"/>
    <w:rsid w:val="0045169A"/>
    <w:rsid w:val="00451F29"/>
    <w:rsid w:val="00452724"/>
    <w:rsid w:val="00453109"/>
    <w:rsid w:val="00453C0C"/>
    <w:rsid w:val="004544F3"/>
    <w:rsid w:val="00454DF4"/>
    <w:rsid w:val="00455427"/>
    <w:rsid w:val="00456E54"/>
    <w:rsid w:val="004578C1"/>
    <w:rsid w:val="00460A81"/>
    <w:rsid w:val="0046334A"/>
    <w:rsid w:val="00463ABA"/>
    <w:rsid w:val="00463F86"/>
    <w:rsid w:val="00464288"/>
    <w:rsid w:val="00464458"/>
    <w:rsid w:val="00464521"/>
    <w:rsid w:val="00464BB6"/>
    <w:rsid w:val="00465733"/>
    <w:rsid w:val="0046661F"/>
    <w:rsid w:val="00467AE6"/>
    <w:rsid w:val="00467CBF"/>
    <w:rsid w:val="0047129D"/>
    <w:rsid w:val="0047150D"/>
    <w:rsid w:val="00471D15"/>
    <w:rsid w:val="004722CC"/>
    <w:rsid w:val="004726A1"/>
    <w:rsid w:val="00472F32"/>
    <w:rsid w:val="00472FE2"/>
    <w:rsid w:val="0047319E"/>
    <w:rsid w:val="00473874"/>
    <w:rsid w:val="00473FB2"/>
    <w:rsid w:val="004748D2"/>
    <w:rsid w:val="00475273"/>
    <w:rsid w:val="00475422"/>
    <w:rsid w:val="004768FD"/>
    <w:rsid w:val="00476DCB"/>
    <w:rsid w:val="0047711C"/>
    <w:rsid w:val="00477597"/>
    <w:rsid w:val="00480074"/>
    <w:rsid w:val="004808A6"/>
    <w:rsid w:val="004808A8"/>
    <w:rsid w:val="00480A9C"/>
    <w:rsid w:val="004814FF"/>
    <w:rsid w:val="0048245A"/>
    <w:rsid w:val="00483822"/>
    <w:rsid w:val="00483A86"/>
    <w:rsid w:val="00486556"/>
    <w:rsid w:val="00490577"/>
    <w:rsid w:val="0049086D"/>
    <w:rsid w:val="00490938"/>
    <w:rsid w:val="00492A91"/>
    <w:rsid w:val="00492F00"/>
    <w:rsid w:val="00493096"/>
    <w:rsid w:val="00493CB4"/>
    <w:rsid w:val="004942FD"/>
    <w:rsid w:val="00494C14"/>
    <w:rsid w:val="00494C81"/>
    <w:rsid w:val="00495B93"/>
    <w:rsid w:val="004961EF"/>
    <w:rsid w:val="00496258"/>
    <w:rsid w:val="00496285"/>
    <w:rsid w:val="004972FB"/>
    <w:rsid w:val="004973C7"/>
    <w:rsid w:val="0049762D"/>
    <w:rsid w:val="004A0859"/>
    <w:rsid w:val="004A1158"/>
    <w:rsid w:val="004A151E"/>
    <w:rsid w:val="004A3F68"/>
    <w:rsid w:val="004A4472"/>
    <w:rsid w:val="004A5753"/>
    <w:rsid w:val="004A6A35"/>
    <w:rsid w:val="004A6F36"/>
    <w:rsid w:val="004B0977"/>
    <w:rsid w:val="004B1D0F"/>
    <w:rsid w:val="004B1D1E"/>
    <w:rsid w:val="004B28F4"/>
    <w:rsid w:val="004B2E94"/>
    <w:rsid w:val="004B30FE"/>
    <w:rsid w:val="004B35BA"/>
    <w:rsid w:val="004B3633"/>
    <w:rsid w:val="004B36F0"/>
    <w:rsid w:val="004B39D6"/>
    <w:rsid w:val="004B60A6"/>
    <w:rsid w:val="004B725F"/>
    <w:rsid w:val="004B7281"/>
    <w:rsid w:val="004B7BE9"/>
    <w:rsid w:val="004B7E38"/>
    <w:rsid w:val="004C0151"/>
    <w:rsid w:val="004C089F"/>
    <w:rsid w:val="004C0B1E"/>
    <w:rsid w:val="004C0E67"/>
    <w:rsid w:val="004C1B21"/>
    <w:rsid w:val="004C1DDD"/>
    <w:rsid w:val="004C3D9B"/>
    <w:rsid w:val="004C4044"/>
    <w:rsid w:val="004C49E2"/>
    <w:rsid w:val="004C513D"/>
    <w:rsid w:val="004C57F1"/>
    <w:rsid w:val="004C6325"/>
    <w:rsid w:val="004C7191"/>
    <w:rsid w:val="004D055D"/>
    <w:rsid w:val="004D091A"/>
    <w:rsid w:val="004D133A"/>
    <w:rsid w:val="004D2503"/>
    <w:rsid w:val="004D2F2C"/>
    <w:rsid w:val="004D3457"/>
    <w:rsid w:val="004D466C"/>
    <w:rsid w:val="004D4826"/>
    <w:rsid w:val="004D53B4"/>
    <w:rsid w:val="004D6CD8"/>
    <w:rsid w:val="004D79B8"/>
    <w:rsid w:val="004D7ADE"/>
    <w:rsid w:val="004E032F"/>
    <w:rsid w:val="004E06D4"/>
    <w:rsid w:val="004E0732"/>
    <w:rsid w:val="004E24DD"/>
    <w:rsid w:val="004E27AB"/>
    <w:rsid w:val="004E2F57"/>
    <w:rsid w:val="004E320A"/>
    <w:rsid w:val="004E3810"/>
    <w:rsid w:val="004E3EC1"/>
    <w:rsid w:val="004E43A9"/>
    <w:rsid w:val="004E4981"/>
    <w:rsid w:val="004E5000"/>
    <w:rsid w:val="004E586D"/>
    <w:rsid w:val="004F05B1"/>
    <w:rsid w:val="004F0AAE"/>
    <w:rsid w:val="004F126B"/>
    <w:rsid w:val="004F18CA"/>
    <w:rsid w:val="004F21A4"/>
    <w:rsid w:val="004F2DFD"/>
    <w:rsid w:val="004F4152"/>
    <w:rsid w:val="004F4887"/>
    <w:rsid w:val="004F5E1F"/>
    <w:rsid w:val="004F71CE"/>
    <w:rsid w:val="004F7548"/>
    <w:rsid w:val="004F7618"/>
    <w:rsid w:val="004F7D82"/>
    <w:rsid w:val="004F7F05"/>
    <w:rsid w:val="0050125C"/>
    <w:rsid w:val="00501BD8"/>
    <w:rsid w:val="00501D7B"/>
    <w:rsid w:val="00502E81"/>
    <w:rsid w:val="00503CBB"/>
    <w:rsid w:val="005051B8"/>
    <w:rsid w:val="0050544E"/>
    <w:rsid w:val="00505792"/>
    <w:rsid w:val="00505CDC"/>
    <w:rsid w:val="00506718"/>
    <w:rsid w:val="00506D37"/>
    <w:rsid w:val="005074BF"/>
    <w:rsid w:val="005106F1"/>
    <w:rsid w:val="00510FDB"/>
    <w:rsid w:val="005128E0"/>
    <w:rsid w:val="00513E6A"/>
    <w:rsid w:val="00514BE0"/>
    <w:rsid w:val="00514CAE"/>
    <w:rsid w:val="00514F56"/>
    <w:rsid w:val="00515363"/>
    <w:rsid w:val="00515520"/>
    <w:rsid w:val="005156B6"/>
    <w:rsid w:val="005158AC"/>
    <w:rsid w:val="00515B4B"/>
    <w:rsid w:val="005161C3"/>
    <w:rsid w:val="00516473"/>
    <w:rsid w:val="00516A05"/>
    <w:rsid w:val="00517817"/>
    <w:rsid w:val="00517889"/>
    <w:rsid w:val="005178A8"/>
    <w:rsid w:val="00517A82"/>
    <w:rsid w:val="005219F8"/>
    <w:rsid w:val="00522A7A"/>
    <w:rsid w:val="00522ACE"/>
    <w:rsid w:val="0052358D"/>
    <w:rsid w:val="005248B2"/>
    <w:rsid w:val="00525817"/>
    <w:rsid w:val="00526C72"/>
    <w:rsid w:val="00526E0E"/>
    <w:rsid w:val="00527652"/>
    <w:rsid w:val="0052765D"/>
    <w:rsid w:val="0052773A"/>
    <w:rsid w:val="00527FF8"/>
    <w:rsid w:val="00532A86"/>
    <w:rsid w:val="0053391C"/>
    <w:rsid w:val="00533CEF"/>
    <w:rsid w:val="00534652"/>
    <w:rsid w:val="00534679"/>
    <w:rsid w:val="00534863"/>
    <w:rsid w:val="005356D7"/>
    <w:rsid w:val="00537AFC"/>
    <w:rsid w:val="005403BE"/>
    <w:rsid w:val="00540485"/>
    <w:rsid w:val="00541A5C"/>
    <w:rsid w:val="00542884"/>
    <w:rsid w:val="0054336C"/>
    <w:rsid w:val="005433A8"/>
    <w:rsid w:val="005441DA"/>
    <w:rsid w:val="005450EB"/>
    <w:rsid w:val="005451C8"/>
    <w:rsid w:val="00545276"/>
    <w:rsid w:val="00545547"/>
    <w:rsid w:val="005462CF"/>
    <w:rsid w:val="005463F0"/>
    <w:rsid w:val="00547208"/>
    <w:rsid w:val="0054797E"/>
    <w:rsid w:val="00547EA7"/>
    <w:rsid w:val="0055079E"/>
    <w:rsid w:val="00551D7B"/>
    <w:rsid w:val="00552653"/>
    <w:rsid w:val="005528F8"/>
    <w:rsid w:val="00553359"/>
    <w:rsid w:val="00553916"/>
    <w:rsid w:val="005539D6"/>
    <w:rsid w:val="00553E41"/>
    <w:rsid w:val="005547BA"/>
    <w:rsid w:val="00554A54"/>
    <w:rsid w:val="005552FB"/>
    <w:rsid w:val="00556070"/>
    <w:rsid w:val="00556CC8"/>
    <w:rsid w:val="00560463"/>
    <w:rsid w:val="00561071"/>
    <w:rsid w:val="005614B0"/>
    <w:rsid w:val="00561B65"/>
    <w:rsid w:val="00562044"/>
    <w:rsid w:val="0056236C"/>
    <w:rsid w:val="00562985"/>
    <w:rsid w:val="00562C48"/>
    <w:rsid w:val="00562F8D"/>
    <w:rsid w:val="005633F0"/>
    <w:rsid w:val="0056341A"/>
    <w:rsid w:val="005639B7"/>
    <w:rsid w:val="00563C7A"/>
    <w:rsid w:val="00564110"/>
    <w:rsid w:val="00564982"/>
    <w:rsid w:val="00564D5E"/>
    <w:rsid w:val="00565B20"/>
    <w:rsid w:val="005671FD"/>
    <w:rsid w:val="005703A4"/>
    <w:rsid w:val="00570547"/>
    <w:rsid w:val="005709B1"/>
    <w:rsid w:val="005724DE"/>
    <w:rsid w:val="00573427"/>
    <w:rsid w:val="00573565"/>
    <w:rsid w:val="0057486B"/>
    <w:rsid w:val="005759AF"/>
    <w:rsid w:val="005764BE"/>
    <w:rsid w:val="0057668C"/>
    <w:rsid w:val="00576719"/>
    <w:rsid w:val="00576DE8"/>
    <w:rsid w:val="00577222"/>
    <w:rsid w:val="00580002"/>
    <w:rsid w:val="005806E1"/>
    <w:rsid w:val="00580B2E"/>
    <w:rsid w:val="00580E4C"/>
    <w:rsid w:val="005815F1"/>
    <w:rsid w:val="00582D98"/>
    <w:rsid w:val="005845DF"/>
    <w:rsid w:val="00584E52"/>
    <w:rsid w:val="00585800"/>
    <w:rsid w:val="00586068"/>
    <w:rsid w:val="00586FD2"/>
    <w:rsid w:val="00587A33"/>
    <w:rsid w:val="00590979"/>
    <w:rsid w:val="00590AAF"/>
    <w:rsid w:val="00590ACB"/>
    <w:rsid w:val="005922F7"/>
    <w:rsid w:val="00592973"/>
    <w:rsid w:val="0059327B"/>
    <w:rsid w:val="00595289"/>
    <w:rsid w:val="005A07A3"/>
    <w:rsid w:val="005A09E5"/>
    <w:rsid w:val="005A1939"/>
    <w:rsid w:val="005A282F"/>
    <w:rsid w:val="005A387B"/>
    <w:rsid w:val="005A3BA3"/>
    <w:rsid w:val="005A3BFA"/>
    <w:rsid w:val="005A41D1"/>
    <w:rsid w:val="005A4630"/>
    <w:rsid w:val="005A4844"/>
    <w:rsid w:val="005A6207"/>
    <w:rsid w:val="005A6234"/>
    <w:rsid w:val="005A6E63"/>
    <w:rsid w:val="005A74AF"/>
    <w:rsid w:val="005A7673"/>
    <w:rsid w:val="005A7829"/>
    <w:rsid w:val="005B2C69"/>
    <w:rsid w:val="005B45E6"/>
    <w:rsid w:val="005B5180"/>
    <w:rsid w:val="005B52FF"/>
    <w:rsid w:val="005B5C8B"/>
    <w:rsid w:val="005B6277"/>
    <w:rsid w:val="005B742D"/>
    <w:rsid w:val="005B7A1F"/>
    <w:rsid w:val="005B7B3C"/>
    <w:rsid w:val="005B7B41"/>
    <w:rsid w:val="005C01CF"/>
    <w:rsid w:val="005C1221"/>
    <w:rsid w:val="005C1238"/>
    <w:rsid w:val="005C1260"/>
    <w:rsid w:val="005C2AD1"/>
    <w:rsid w:val="005C2F17"/>
    <w:rsid w:val="005C31A2"/>
    <w:rsid w:val="005C4B9C"/>
    <w:rsid w:val="005C4D9A"/>
    <w:rsid w:val="005C4E48"/>
    <w:rsid w:val="005C5B6C"/>
    <w:rsid w:val="005C5F75"/>
    <w:rsid w:val="005C6090"/>
    <w:rsid w:val="005C6129"/>
    <w:rsid w:val="005C727F"/>
    <w:rsid w:val="005C72A6"/>
    <w:rsid w:val="005C78B6"/>
    <w:rsid w:val="005C7C49"/>
    <w:rsid w:val="005D0838"/>
    <w:rsid w:val="005D0C31"/>
    <w:rsid w:val="005D0CF1"/>
    <w:rsid w:val="005D12EA"/>
    <w:rsid w:val="005D1EEC"/>
    <w:rsid w:val="005D4397"/>
    <w:rsid w:val="005D45A9"/>
    <w:rsid w:val="005D53F0"/>
    <w:rsid w:val="005D5C9C"/>
    <w:rsid w:val="005D5F4A"/>
    <w:rsid w:val="005D6180"/>
    <w:rsid w:val="005E3164"/>
    <w:rsid w:val="005E3581"/>
    <w:rsid w:val="005E398C"/>
    <w:rsid w:val="005E39D4"/>
    <w:rsid w:val="005E3C16"/>
    <w:rsid w:val="005E45F2"/>
    <w:rsid w:val="005E65FF"/>
    <w:rsid w:val="005E6CDF"/>
    <w:rsid w:val="005E740A"/>
    <w:rsid w:val="005E75F7"/>
    <w:rsid w:val="005E7A1D"/>
    <w:rsid w:val="005E7C16"/>
    <w:rsid w:val="005F0309"/>
    <w:rsid w:val="005F03BE"/>
    <w:rsid w:val="005F07E0"/>
    <w:rsid w:val="005F245C"/>
    <w:rsid w:val="005F3373"/>
    <w:rsid w:val="005F33D8"/>
    <w:rsid w:val="005F5DF3"/>
    <w:rsid w:val="005F6539"/>
    <w:rsid w:val="005F6CE9"/>
    <w:rsid w:val="005F7271"/>
    <w:rsid w:val="005F77A2"/>
    <w:rsid w:val="005F7B5C"/>
    <w:rsid w:val="005F7F03"/>
    <w:rsid w:val="0060096D"/>
    <w:rsid w:val="00600FF8"/>
    <w:rsid w:val="006020FD"/>
    <w:rsid w:val="006021A9"/>
    <w:rsid w:val="0060251C"/>
    <w:rsid w:val="00602698"/>
    <w:rsid w:val="006026B2"/>
    <w:rsid w:val="0060280A"/>
    <w:rsid w:val="00604310"/>
    <w:rsid w:val="00604364"/>
    <w:rsid w:val="0060487F"/>
    <w:rsid w:val="00605072"/>
    <w:rsid w:val="00605687"/>
    <w:rsid w:val="00606346"/>
    <w:rsid w:val="00606562"/>
    <w:rsid w:val="00606941"/>
    <w:rsid w:val="00607012"/>
    <w:rsid w:val="00607111"/>
    <w:rsid w:val="00607F3C"/>
    <w:rsid w:val="00610E01"/>
    <w:rsid w:val="00610F97"/>
    <w:rsid w:val="00611025"/>
    <w:rsid w:val="006110AC"/>
    <w:rsid w:val="0061258C"/>
    <w:rsid w:val="00613760"/>
    <w:rsid w:val="00613938"/>
    <w:rsid w:val="0061442D"/>
    <w:rsid w:val="00614CD9"/>
    <w:rsid w:val="0061576D"/>
    <w:rsid w:val="00615878"/>
    <w:rsid w:val="00615F63"/>
    <w:rsid w:val="00616A29"/>
    <w:rsid w:val="006206AF"/>
    <w:rsid w:val="0062094D"/>
    <w:rsid w:val="00620C28"/>
    <w:rsid w:val="00620D88"/>
    <w:rsid w:val="00621FD2"/>
    <w:rsid w:val="00622B45"/>
    <w:rsid w:val="00623702"/>
    <w:rsid w:val="0062386E"/>
    <w:rsid w:val="00623B47"/>
    <w:rsid w:val="006247FC"/>
    <w:rsid w:val="0062567E"/>
    <w:rsid w:val="00627A81"/>
    <w:rsid w:val="00630CE2"/>
    <w:rsid w:val="00632237"/>
    <w:rsid w:val="00632CF1"/>
    <w:rsid w:val="00632FF8"/>
    <w:rsid w:val="0063382D"/>
    <w:rsid w:val="0063484E"/>
    <w:rsid w:val="00634BEC"/>
    <w:rsid w:val="00635830"/>
    <w:rsid w:val="00635E6D"/>
    <w:rsid w:val="0063653F"/>
    <w:rsid w:val="0063699C"/>
    <w:rsid w:val="006376ED"/>
    <w:rsid w:val="00637AEA"/>
    <w:rsid w:val="00637DE2"/>
    <w:rsid w:val="00640959"/>
    <w:rsid w:val="0064097C"/>
    <w:rsid w:val="006417E9"/>
    <w:rsid w:val="00642CF8"/>
    <w:rsid w:val="00642D56"/>
    <w:rsid w:val="00642FFB"/>
    <w:rsid w:val="0064369B"/>
    <w:rsid w:val="00643D5B"/>
    <w:rsid w:val="006441E5"/>
    <w:rsid w:val="006443B1"/>
    <w:rsid w:val="00646291"/>
    <w:rsid w:val="00647DC0"/>
    <w:rsid w:val="006500BF"/>
    <w:rsid w:val="006517AA"/>
    <w:rsid w:val="00652040"/>
    <w:rsid w:val="006520E1"/>
    <w:rsid w:val="00654099"/>
    <w:rsid w:val="00654AFD"/>
    <w:rsid w:val="00655FF1"/>
    <w:rsid w:val="0065629B"/>
    <w:rsid w:val="00656537"/>
    <w:rsid w:val="0065657E"/>
    <w:rsid w:val="006566D6"/>
    <w:rsid w:val="00656CD3"/>
    <w:rsid w:val="00656D63"/>
    <w:rsid w:val="00656DF6"/>
    <w:rsid w:val="00656E0E"/>
    <w:rsid w:val="00657100"/>
    <w:rsid w:val="0065757B"/>
    <w:rsid w:val="00657FE0"/>
    <w:rsid w:val="00660834"/>
    <w:rsid w:val="00661273"/>
    <w:rsid w:val="0066159D"/>
    <w:rsid w:val="00661D0C"/>
    <w:rsid w:val="0066342D"/>
    <w:rsid w:val="00664461"/>
    <w:rsid w:val="006646A2"/>
    <w:rsid w:val="006673B5"/>
    <w:rsid w:val="0066795A"/>
    <w:rsid w:val="00667F6F"/>
    <w:rsid w:val="00670205"/>
    <w:rsid w:val="0067233E"/>
    <w:rsid w:val="006726AF"/>
    <w:rsid w:val="00673630"/>
    <w:rsid w:val="006753E4"/>
    <w:rsid w:val="0067565A"/>
    <w:rsid w:val="00675C71"/>
    <w:rsid w:val="00675EA2"/>
    <w:rsid w:val="00677950"/>
    <w:rsid w:val="00677D26"/>
    <w:rsid w:val="00680E5F"/>
    <w:rsid w:val="00680F3C"/>
    <w:rsid w:val="006811BA"/>
    <w:rsid w:val="0068134C"/>
    <w:rsid w:val="00682415"/>
    <w:rsid w:val="00682B48"/>
    <w:rsid w:val="00682F21"/>
    <w:rsid w:val="006839DB"/>
    <w:rsid w:val="00684CCC"/>
    <w:rsid w:val="0068620E"/>
    <w:rsid w:val="006862B7"/>
    <w:rsid w:val="00686E0C"/>
    <w:rsid w:val="00687C92"/>
    <w:rsid w:val="00690954"/>
    <w:rsid w:val="00691151"/>
    <w:rsid w:val="0069244D"/>
    <w:rsid w:val="006924D6"/>
    <w:rsid w:val="006929EE"/>
    <w:rsid w:val="00692B4C"/>
    <w:rsid w:val="00693278"/>
    <w:rsid w:val="00693486"/>
    <w:rsid w:val="00693764"/>
    <w:rsid w:val="00693A3A"/>
    <w:rsid w:val="00694AC8"/>
    <w:rsid w:val="00696C0C"/>
    <w:rsid w:val="006970E3"/>
    <w:rsid w:val="0069714C"/>
    <w:rsid w:val="006979D1"/>
    <w:rsid w:val="006A0305"/>
    <w:rsid w:val="006A0470"/>
    <w:rsid w:val="006A06B3"/>
    <w:rsid w:val="006A18E6"/>
    <w:rsid w:val="006A1C6C"/>
    <w:rsid w:val="006A259F"/>
    <w:rsid w:val="006A26F5"/>
    <w:rsid w:val="006A2BDB"/>
    <w:rsid w:val="006A3275"/>
    <w:rsid w:val="006A4952"/>
    <w:rsid w:val="006A4C3D"/>
    <w:rsid w:val="006A5559"/>
    <w:rsid w:val="006A72E0"/>
    <w:rsid w:val="006A782A"/>
    <w:rsid w:val="006B09AE"/>
    <w:rsid w:val="006B0F90"/>
    <w:rsid w:val="006B18B4"/>
    <w:rsid w:val="006B1D3F"/>
    <w:rsid w:val="006B1FB8"/>
    <w:rsid w:val="006B21F4"/>
    <w:rsid w:val="006B2234"/>
    <w:rsid w:val="006B2F38"/>
    <w:rsid w:val="006B37C2"/>
    <w:rsid w:val="006B3944"/>
    <w:rsid w:val="006B3C23"/>
    <w:rsid w:val="006B4054"/>
    <w:rsid w:val="006B4493"/>
    <w:rsid w:val="006B458E"/>
    <w:rsid w:val="006B7923"/>
    <w:rsid w:val="006B7936"/>
    <w:rsid w:val="006C0E69"/>
    <w:rsid w:val="006C12ED"/>
    <w:rsid w:val="006C1A32"/>
    <w:rsid w:val="006C1F60"/>
    <w:rsid w:val="006C27DC"/>
    <w:rsid w:val="006C2A86"/>
    <w:rsid w:val="006C2AC4"/>
    <w:rsid w:val="006C2B55"/>
    <w:rsid w:val="006C32E6"/>
    <w:rsid w:val="006C404C"/>
    <w:rsid w:val="006C418B"/>
    <w:rsid w:val="006C4241"/>
    <w:rsid w:val="006C4C43"/>
    <w:rsid w:val="006D0DE0"/>
    <w:rsid w:val="006D21B3"/>
    <w:rsid w:val="006D2D8C"/>
    <w:rsid w:val="006D34A1"/>
    <w:rsid w:val="006D37DB"/>
    <w:rsid w:val="006D3B38"/>
    <w:rsid w:val="006D3C34"/>
    <w:rsid w:val="006D4848"/>
    <w:rsid w:val="006D4AFF"/>
    <w:rsid w:val="006D4E12"/>
    <w:rsid w:val="006D5075"/>
    <w:rsid w:val="006D605F"/>
    <w:rsid w:val="006D66B0"/>
    <w:rsid w:val="006D68D3"/>
    <w:rsid w:val="006D70A9"/>
    <w:rsid w:val="006D747B"/>
    <w:rsid w:val="006E0004"/>
    <w:rsid w:val="006E048B"/>
    <w:rsid w:val="006E0E3B"/>
    <w:rsid w:val="006E1750"/>
    <w:rsid w:val="006E1A6C"/>
    <w:rsid w:val="006E1B5E"/>
    <w:rsid w:val="006E1E77"/>
    <w:rsid w:val="006E298A"/>
    <w:rsid w:val="006E39AF"/>
    <w:rsid w:val="006E3FD3"/>
    <w:rsid w:val="006E4010"/>
    <w:rsid w:val="006E40B6"/>
    <w:rsid w:val="006E4A6F"/>
    <w:rsid w:val="006E5299"/>
    <w:rsid w:val="006E5A79"/>
    <w:rsid w:val="006E6279"/>
    <w:rsid w:val="006E6FDB"/>
    <w:rsid w:val="006E7140"/>
    <w:rsid w:val="006E7D1D"/>
    <w:rsid w:val="006F01AA"/>
    <w:rsid w:val="006F08B1"/>
    <w:rsid w:val="006F09F9"/>
    <w:rsid w:val="006F1285"/>
    <w:rsid w:val="006F1420"/>
    <w:rsid w:val="006F15B3"/>
    <w:rsid w:val="006F1D50"/>
    <w:rsid w:val="006F1F3F"/>
    <w:rsid w:val="006F235C"/>
    <w:rsid w:val="006F2FD7"/>
    <w:rsid w:val="006F3431"/>
    <w:rsid w:val="006F349B"/>
    <w:rsid w:val="006F34AE"/>
    <w:rsid w:val="006F4D4F"/>
    <w:rsid w:val="006F5029"/>
    <w:rsid w:val="006F5E42"/>
    <w:rsid w:val="00701EA0"/>
    <w:rsid w:val="00701F16"/>
    <w:rsid w:val="00701FB1"/>
    <w:rsid w:val="007020EE"/>
    <w:rsid w:val="00703814"/>
    <w:rsid w:val="007039D0"/>
    <w:rsid w:val="00704377"/>
    <w:rsid w:val="007045A6"/>
    <w:rsid w:val="00704BA5"/>
    <w:rsid w:val="00704D5C"/>
    <w:rsid w:val="00704F79"/>
    <w:rsid w:val="007055BD"/>
    <w:rsid w:val="00705640"/>
    <w:rsid w:val="007058B4"/>
    <w:rsid w:val="00706319"/>
    <w:rsid w:val="007064F9"/>
    <w:rsid w:val="007066E9"/>
    <w:rsid w:val="00706706"/>
    <w:rsid w:val="00707723"/>
    <w:rsid w:val="00707DD5"/>
    <w:rsid w:val="00710913"/>
    <w:rsid w:val="00710B02"/>
    <w:rsid w:val="00711936"/>
    <w:rsid w:val="00712768"/>
    <w:rsid w:val="00712BA8"/>
    <w:rsid w:val="0071339F"/>
    <w:rsid w:val="007137C5"/>
    <w:rsid w:val="00713A9B"/>
    <w:rsid w:val="00713CF4"/>
    <w:rsid w:val="0071515D"/>
    <w:rsid w:val="007153A6"/>
    <w:rsid w:val="00715B39"/>
    <w:rsid w:val="00715E63"/>
    <w:rsid w:val="00717708"/>
    <w:rsid w:val="00720419"/>
    <w:rsid w:val="00721048"/>
    <w:rsid w:val="00721331"/>
    <w:rsid w:val="007215DB"/>
    <w:rsid w:val="0072205A"/>
    <w:rsid w:val="007221C1"/>
    <w:rsid w:val="00723ED1"/>
    <w:rsid w:val="00724109"/>
    <w:rsid w:val="007247C1"/>
    <w:rsid w:val="007256BC"/>
    <w:rsid w:val="007256F8"/>
    <w:rsid w:val="00726396"/>
    <w:rsid w:val="00730436"/>
    <w:rsid w:val="007305C7"/>
    <w:rsid w:val="00730B5A"/>
    <w:rsid w:val="00730E36"/>
    <w:rsid w:val="00732212"/>
    <w:rsid w:val="00732A6E"/>
    <w:rsid w:val="00733403"/>
    <w:rsid w:val="007341A6"/>
    <w:rsid w:val="007341DB"/>
    <w:rsid w:val="007346B7"/>
    <w:rsid w:val="00735687"/>
    <w:rsid w:val="00736273"/>
    <w:rsid w:val="007366CF"/>
    <w:rsid w:val="00737D05"/>
    <w:rsid w:val="0074029A"/>
    <w:rsid w:val="00742A53"/>
    <w:rsid w:val="007437AD"/>
    <w:rsid w:val="00743E88"/>
    <w:rsid w:val="0074431B"/>
    <w:rsid w:val="00744371"/>
    <w:rsid w:val="00744A21"/>
    <w:rsid w:val="00744CF8"/>
    <w:rsid w:val="00744D9A"/>
    <w:rsid w:val="007450C3"/>
    <w:rsid w:val="00745DB5"/>
    <w:rsid w:val="00745F6F"/>
    <w:rsid w:val="0074609F"/>
    <w:rsid w:val="00746408"/>
    <w:rsid w:val="00747504"/>
    <w:rsid w:val="00747FB1"/>
    <w:rsid w:val="00747FE6"/>
    <w:rsid w:val="00751F06"/>
    <w:rsid w:val="00752426"/>
    <w:rsid w:val="00752A40"/>
    <w:rsid w:val="00752DFB"/>
    <w:rsid w:val="00753B45"/>
    <w:rsid w:val="00753FE7"/>
    <w:rsid w:val="0075502D"/>
    <w:rsid w:val="00755073"/>
    <w:rsid w:val="00755D3C"/>
    <w:rsid w:val="00755FDA"/>
    <w:rsid w:val="007565E7"/>
    <w:rsid w:val="00756BCA"/>
    <w:rsid w:val="00757099"/>
    <w:rsid w:val="00757818"/>
    <w:rsid w:val="007579E2"/>
    <w:rsid w:val="007579FC"/>
    <w:rsid w:val="00757E32"/>
    <w:rsid w:val="00760489"/>
    <w:rsid w:val="00761035"/>
    <w:rsid w:val="007611DD"/>
    <w:rsid w:val="0076164B"/>
    <w:rsid w:val="007617E1"/>
    <w:rsid w:val="00761B0D"/>
    <w:rsid w:val="0076235E"/>
    <w:rsid w:val="00763105"/>
    <w:rsid w:val="0076376C"/>
    <w:rsid w:val="00763CDD"/>
    <w:rsid w:val="007665F0"/>
    <w:rsid w:val="00766726"/>
    <w:rsid w:val="00766DA9"/>
    <w:rsid w:val="00770CE7"/>
    <w:rsid w:val="007714E6"/>
    <w:rsid w:val="007717FE"/>
    <w:rsid w:val="00772639"/>
    <w:rsid w:val="00772645"/>
    <w:rsid w:val="00773960"/>
    <w:rsid w:val="007752A9"/>
    <w:rsid w:val="00775342"/>
    <w:rsid w:val="00775BCA"/>
    <w:rsid w:val="00775EA6"/>
    <w:rsid w:val="00776AEE"/>
    <w:rsid w:val="00777FF5"/>
    <w:rsid w:val="00780A83"/>
    <w:rsid w:val="00781356"/>
    <w:rsid w:val="00781C8E"/>
    <w:rsid w:val="00782230"/>
    <w:rsid w:val="007823EB"/>
    <w:rsid w:val="00782FC7"/>
    <w:rsid w:val="00783054"/>
    <w:rsid w:val="0078376F"/>
    <w:rsid w:val="007842D9"/>
    <w:rsid w:val="007858C0"/>
    <w:rsid w:val="00786009"/>
    <w:rsid w:val="007872A1"/>
    <w:rsid w:val="007873BB"/>
    <w:rsid w:val="00787775"/>
    <w:rsid w:val="00790D66"/>
    <w:rsid w:val="00791AF2"/>
    <w:rsid w:val="00792181"/>
    <w:rsid w:val="007931D8"/>
    <w:rsid w:val="00794682"/>
    <w:rsid w:val="00795335"/>
    <w:rsid w:val="00795737"/>
    <w:rsid w:val="00795B71"/>
    <w:rsid w:val="00796A6F"/>
    <w:rsid w:val="00796C4A"/>
    <w:rsid w:val="00796FDD"/>
    <w:rsid w:val="007971FA"/>
    <w:rsid w:val="00797468"/>
    <w:rsid w:val="0079780D"/>
    <w:rsid w:val="007A0884"/>
    <w:rsid w:val="007A20C1"/>
    <w:rsid w:val="007A2FE3"/>
    <w:rsid w:val="007A43D2"/>
    <w:rsid w:val="007A66DE"/>
    <w:rsid w:val="007B01C3"/>
    <w:rsid w:val="007B08E3"/>
    <w:rsid w:val="007B3D7C"/>
    <w:rsid w:val="007B5B7A"/>
    <w:rsid w:val="007B63DE"/>
    <w:rsid w:val="007B6701"/>
    <w:rsid w:val="007B73AB"/>
    <w:rsid w:val="007B7DE1"/>
    <w:rsid w:val="007C0866"/>
    <w:rsid w:val="007C0CAE"/>
    <w:rsid w:val="007C0D87"/>
    <w:rsid w:val="007C0DF1"/>
    <w:rsid w:val="007C0FC2"/>
    <w:rsid w:val="007C2580"/>
    <w:rsid w:val="007C2657"/>
    <w:rsid w:val="007C3857"/>
    <w:rsid w:val="007C3DB8"/>
    <w:rsid w:val="007C4B26"/>
    <w:rsid w:val="007C54C5"/>
    <w:rsid w:val="007C5BB6"/>
    <w:rsid w:val="007C7844"/>
    <w:rsid w:val="007C7F1E"/>
    <w:rsid w:val="007D0325"/>
    <w:rsid w:val="007D1357"/>
    <w:rsid w:val="007D2D12"/>
    <w:rsid w:val="007D7486"/>
    <w:rsid w:val="007E13C7"/>
    <w:rsid w:val="007E2F9D"/>
    <w:rsid w:val="007E3070"/>
    <w:rsid w:val="007E329C"/>
    <w:rsid w:val="007E33E3"/>
    <w:rsid w:val="007E3E91"/>
    <w:rsid w:val="007E4393"/>
    <w:rsid w:val="007E4448"/>
    <w:rsid w:val="007E4582"/>
    <w:rsid w:val="007E51D9"/>
    <w:rsid w:val="007E5287"/>
    <w:rsid w:val="007E541E"/>
    <w:rsid w:val="007E5B54"/>
    <w:rsid w:val="007E6301"/>
    <w:rsid w:val="007E64EE"/>
    <w:rsid w:val="007E65E1"/>
    <w:rsid w:val="007E6B8E"/>
    <w:rsid w:val="007F08CD"/>
    <w:rsid w:val="007F0EF5"/>
    <w:rsid w:val="007F18A6"/>
    <w:rsid w:val="007F2C50"/>
    <w:rsid w:val="007F35ED"/>
    <w:rsid w:val="007F3891"/>
    <w:rsid w:val="007F4443"/>
    <w:rsid w:val="007F4897"/>
    <w:rsid w:val="007F5575"/>
    <w:rsid w:val="007F5F20"/>
    <w:rsid w:val="007F607E"/>
    <w:rsid w:val="007F616B"/>
    <w:rsid w:val="00800181"/>
    <w:rsid w:val="0080116A"/>
    <w:rsid w:val="00801289"/>
    <w:rsid w:val="0080179F"/>
    <w:rsid w:val="00801856"/>
    <w:rsid w:val="0080198C"/>
    <w:rsid w:val="00802847"/>
    <w:rsid w:val="008031A6"/>
    <w:rsid w:val="00803FEB"/>
    <w:rsid w:val="00804BE9"/>
    <w:rsid w:val="00805CF0"/>
    <w:rsid w:val="00806CF5"/>
    <w:rsid w:val="00806E65"/>
    <w:rsid w:val="00807894"/>
    <w:rsid w:val="008105C7"/>
    <w:rsid w:val="00810AE8"/>
    <w:rsid w:val="00810E9D"/>
    <w:rsid w:val="008128C1"/>
    <w:rsid w:val="008132D3"/>
    <w:rsid w:val="0081339D"/>
    <w:rsid w:val="008133DE"/>
    <w:rsid w:val="00813968"/>
    <w:rsid w:val="0081509C"/>
    <w:rsid w:val="008155D5"/>
    <w:rsid w:val="00815D49"/>
    <w:rsid w:val="008161F5"/>
    <w:rsid w:val="00817FEA"/>
    <w:rsid w:val="00820184"/>
    <w:rsid w:val="008202DD"/>
    <w:rsid w:val="0082041E"/>
    <w:rsid w:val="00820525"/>
    <w:rsid w:val="00820770"/>
    <w:rsid w:val="0082126F"/>
    <w:rsid w:val="0082238C"/>
    <w:rsid w:val="00824FE3"/>
    <w:rsid w:val="008250DA"/>
    <w:rsid w:val="008269BA"/>
    <w:rsid w:val="0082750A"/>
    <w:rsid w:val="00827B29"/>
    <w:rsid w:val="0083072F"/>
    <w:rsid w:val="008307A5"/>
    <w:rsid w:val="0083084C"/>
    <w:rsid w:val="00832771"/>
    <w:rsid w:val="008336BA"/>
    <w:rsid w:val="00833863"/>
    <w:rsid w:val="008345E4"/>
    <w:rsid w:val="008348AF"/>
    <w:rsid w:val="008352C5"/>
    <w:rsid w:val="00835928"/>
    <w:rsid w:val="00836946"/>
    <w:rsid w:val="00836A0C"/>
    <w:rsid w:val="0083771D"/>
    <w:rsid w:val="00837753"/>
    <w:rsid w:val="00837E2F"/>
    <w:rsid w:val="00840A94"/>
    <w:rsid w:val="008421D8"/>
    <w:rsid w:val="00842304"/>
    <w:rsid w:val="008443CD"/>
    <w:rsid w:val="00845747"/>
    <w:rsid w:val="0084603E"/>
    <w:rsid w:val="008462F3"/>
    <w:rsid w:val="008465C5"/>
    <w:rsid w:val="00846BB0"/>
    <w:rsid w:val="00850496"/>
    <w:rsid w:val="008510BA"/>
    <w:rsid w:val="008518F4"/>
    <w:rsid w:val="00853368"/>
    <w:rsid w:val="008542CC"/>
    <w:rsid w:val="0085511B"/>
    <w:rsid w:val="00855387"/>
    <w:rsid w:val="008560A3"/>
    <w:rsid w:val="008562D8"/>
    <w:rsid w:val="00856413"/>
    <w:rsid w:val="00856713"/>
    <w:rsid w:val="00856F96"/>
    <w:rsid w:val="0085702D"/>
    <w:rsid w:val="0085720E"/>
    <w:rsid w:val="0086082F"/>
    <w:rsid w:val="00860B8C"/>
    <w:rsid w:val="0086121E"/>
    <w:rsid w:val="00861EFA"/>
    <w:rsid w:val="00861F2A"/>
    <w:rsid w:val="00863C9E"/>
    <w:rsid w:val="00865A03"/>
    <w:rsid w:val="0086634B"/>
    <w:rsid w:val="0086671A"/>
    <w:rsid w:val="00866C83"/>
    <w:rsid w:val="00867AEF"/>
    <w:rsid w:val="008708C9"/>
    <w:rsid w:val="00870D36"/>
    <w:rsid w:val="00871923"/>
    <w:rsid w:val="008724A4"/>
    <w:rsid w:val="008724BE"/>
    <w:rsid w:val="0087365E"/>
    <w:rsid w:val="008736AC"/>
    <w:rsid w:val="0087492C"/>
    <w:rsid w:val="00875334"/>
    <w:rsid w:val="00875500"/>
    <w:rsid w:val="0087573E"/>
    <w:rsid w:val="008771AE"/>
    <w:rsid w:val="008774A3"/>
    <w:rsid w:val="008807A8"/>
    <w:rsid w:val="00880FE2"/>
    <w:rsid w:val="00881436"/>
    <w:rsid w:val="0088157C"/>
    <w:rsid w:val="008815CE"/>
    <w:rsid w:val="00881AD2"/>
    <w:rsid w:val="0088294D"/>
    <w:rsid w:val="00882DBC"/>
    <w:rsid w:val="00883388"/>
    <w:rsid w:val="008834D1"/>
    <w:rsid w:val="00883FF0"/>
    <w:rsid w:val="008849AD"/>
    <w:rsid w:val="00884C10"/>
    <w:rsid w:val="00884EDD"/>
    <w:rsid w:val="00886002"/>
    <w:rsid w:val="008862CF"/>
    <w:rsid w:val="00890D31"/>
    <w:rsid w:val="00891A94"/>
    <w:rsid w:val="00892081"/>
    <w:rsid w:val="0089217E"/>
    <w:rsid w:val="00892A8C"/>
    <w:rsid w:val="00893157"/>
    <w:rsid w:val="00894626"/>
    <w:rsid w:val="00894E17"/>
    <w:rsid w:val="00894F06"/>
    <w:rsid w:val="008954AE"/>
    <w:rsid w:val="00895612"/>
    <w:rsid w:val="00895DAB"/>
    <w:rsid w:val="008960AA"/>
    <w:rsid w:val="00897082"/>
    <w:rsid w:val="008972C6"/>
    <w:rsid w:val="008A0C38"/>
    <w:rsid w:val="008A240B"/>
    <w:rsid w:val="008A2C25"/>
    <w:rsid w:val="008A33D6"/>
    <w:rsid w:val="008A3B58"/>
    <w:rsid w:val="008A490C"/>
    <w:rsid w:val="008A49B1"/>
    <w:rsid w:val="008A4A9D"/>
    <w:rsid w:val="008A5A96"/>
    <w:rsid w:val="008A64AE"/>
    <w:rsid w:val="008A6687"/>
    <w:rsid w:val="008A6A87"/>
    <w:rsid w:val="008A6C37"/>
    <w:rsid w:val="008A78BF"/>
    <w:rsid w:val="008A7938"/>
    <w:rsid w:val="008A7BAB"/>
    <w:rsid w:val="008B0EBC"/>
    <w:rsid w:val="008B3FB5"/>
    <w:rsid w:val="008B62E6"/>
    <w:rsid w:val="008B659B"/>
    <w:rsid w:val="008B741E"/>
    <w:rsid w:val="008C0BE7"/>
    <w:rsid w:val="008C0CCE"/>
    <w:rsid w:val="008C147D"/>
    <w:rsid w:val="008C1959"/>
    <w:rsid w:val="008C2D9D"/>
    <w:rsid w:val="008C33C5"/>
    <w:rsid w:val="008C383A"/>
    <w:rsid w:val="008C3A6D"/>
    <w:rsid w:val="008C53DB"/>
    <w:rsid w:val="008C59FC"/>
    <w:rsid w:val="008C6DEA"/>
    <w:rsid w:val="008D0554"/>
    <w:rsid w:val="008D0673"/>
    <w:rsid w:val="008D0A8B"/>
    <w:rsid w:val="008D0BBE"/>
    <w:rsid w:val="008D369D"/>
    <w:rsid w:val="008D38B9"/>
    <w:rsid w:val="008D40A0"/>
    <w:rsid w:val="008D44CA"/>
    <w:rsid w:val="008D5628"/>
    <w:rsid w:val="008D7DA4"/>
    <w:rsid w:val="008E0F6D"/>
    <w:rsid w:val="008E1D58"/>
    <w:rsid w:val="008E31CB"/>
    <w:rsid w:val="008E42A8"/>
    <w:rsid w:val="008E5E22"/>
    <w:rsid w:val="008E665B"/>
    <w:rsid w:val="008E69F4"/>
    <w:rsid w:val="008E7BAF"/>
    <w:rsid w:val="008F0B1D"/>
    <w:rsid w:val="008F1DD7"/>
    <w:rsid w:val="008F2CFE"/>
    <w:rsid w:val="008F4199"/>
    <w:rsid w:val="008F53E0"/>
    <w:rsid w:val="008F7771"/>
    <w:rsid w:val="0090040A"/>
    <w:rsid w:val="009024DF"/>
    <w:rsid w:val="00902B44"/>
    <w:rsid w:val="00903333"/>
    <w:rsid w:val="0090391C"/>
    <w:rsid w:val="009039E7"/>
    <w:rsid w:val="00904A13"/>
    <w:rsid w:val="00905A11"/>
    <w:rsid w:val="009063C9"/>
    <w:rsid w:val="00906588"/>
    <w:rsid w:val="00907471"/>
    <w:rsid w:val="009121E3"/>
    <w:rsid w:val="0091299F"/>
    <w:rsid w:val="009138F9"/>
    <w:rsid w:val="00913D58"/>
    <w:rsid w:val="009171F7"/>
    <w:rsid w:val="00920D27"/>
    <w:rsid w:val="00921D82"/>
    <w:rsid w:val="009226AC"/>
    <w:rsid w:val="00923574"/>
    <w:rsid w:val="0092499D"/>
    <w:rsid w:val="00924C26"/>
    <w:rsid w:val="00924D60"/>
    <w:rsid w:val="00925005"/>
    <w:rsid w:val="00925623"/>
    <w:rsid w:val="00925C03"/>
    <w:rsid w:val="00926339"/>
    <w:rsid w:val="009276A2"/>
    <w:rsid w:val="00927934"/>
    <w:rsid w:val="00927A59"/>
    <w:rsid w:val="00930307"/>
    <w:rsid w:val="00933E92"/>
    <w:rsid w:val="0093415C"/>
    <w:rsid w:val="00934C69"/>
    <w:rsid w:val="00935034"/>
    <w:rsid w:val="00935AA3"/>
    <w:rsid w:val="009365F8"/>
    <w:rsid w:val="00936EA2"/>
    <w:rsid w:val="00936F94"/>
    <w:rsid w:val="00940FDA"/>
    <w:rsid w:val="009416A4"/>
    <w:rsid w:val="00941739"/>
    <w:rsid w:val="00941C08"/>
    <w:rsid w:val="00941C27"/>
    <w:rsid w:val="00942A88"/>
    <w:rsid w:val="009448CC"/>
    <w:rsid w:val="009453A1"/>
    <w:rsid w:val="0094558A"/>
    <w:rsid w:val="009458EF"/>
    <w:rsid w:val="00945FDB"/>
    <w:rsid w:val="0094652B"/>
    <w:rsid w:val="00946D6D"/>
    <w:rsid w:val="009477C3"/>
    <w:rsid w:val="00947DF1"/>
    <w:rsid w:val="00950178"/>
    <w:rsid w:val="00950297"/>
    <w:rsid w:val="00950E26"/>
    <w:rsid w:val="009525D0"/>
    <w:rsid w:val="00954042"/>
    <w:rsid w:val="0095427D"/>
    <w:rsid w:val="009552ED"/>
    <w:rsid w:val="009563CD"/>
    <w:rsid w:val="00956743"/>
    <w:rsid w:val="00957331"/>
    <w:rsid w:val="00960181"/>
    <w:rsid w:val="009617B3"/>
    <w:rsid w:val="00962524"/>
    <w:rsid w:val="009625F4"/>
    <w:rsid w:val="009631D3"/>
    <w:rsid w:val="009632B2"/>
    <w:rsid w:val="00963791"/>
    <w:rsid w:val="00963794"/>
    <w:rsid w:val="00963CED"/>
    <w:rsid w:val="00963E8F"/>
    <w:rsid w:val="009652ED"/>
    <w:rsid w:val="009659BE"/>
    <w:rsid w:val="00965DE0"/>
    <w:rsid w:val="0096665C"/>
    <w:rsid w:val="009675A4"/>
    <w:rsid w:val="009676BE"/>
    <w:rsid w:val="00967A60"/>
    <w:rsid w:val="00967B74"/>
    <w:rsid w:val="00971C4C"/>
    <w:rsid w:val="009728E2"/>
    <w:rsid w:val="009732BE"/>
    <w:rsid w:val="00974BD5"/>
    <w:rsid w:val="00974FD4"/>
    <w:rsid w:val="0097581D"/>
    <w:rsid w:val="00976484"/>
    <w:rsid w:val="0098157B"/>
    <w:rsid w:val="0098160A"/>
    <w:rsid w:val="00981B7D"/>
    <w:rsid w:val="00981E77"/>
    <w:rsid w:val="00982A31"/>
    <w:rsid w:val="00983A7B"/>
    <w:rsid w:val="009843BA"/>
    <w:rsid w:val="00984B94"/>
    <w:rsid w:val="00985D71"/>
    <w:rsid w:val="009864CE"/>
    <w:rsid w:val="009865A1"/>
    <w:rsid w:val="00986B5F"/>
    <w:rsid w:val="00987E68"/>
    <w:rsid w:val="009922A4"/>
    <w:rsid w:val="00992547"/>
    <w:rsid w:val="00992A1C"/>
    <w:rsid w:val="00992C97"/>
    <w:rsid w:val="00992D9B"/>
    <w:rsid w:val="00992EAF"/>
    <w:rsid w:val="00993029"/>
    <w:rsid w:val="0099384F"/>
    <w:rsid w:val="0099637E"/>
    <w:rsid w:val="0099743B"/>
    <w:rsid w:val="009A1124"/>
    <w:rsid w:val="009A1C43"/>
    <w:rsid w:val="009A2926"/>
    <w:rsid w:val="009A427A"/>
    <w:rsid w:val="009A481D"/>
    <w:rsid w:val="009A5791"/>
    <w:rsid w:val="009A5D7D"/>
    <w:rsid w:val="009A68CB"/>
    <w:rsid w:val="009A7BD3"/>
    <w:rsid w:val="009A7CE1"/>
    <w:rsid w:val="009B0FC8"/>
    <w:rsid w:val="009B1093"/>
    <w:rsid w:val="009B192F"/>
    <w:rsid w:val="009B2543"/>
    <w:rsid w:val="009B2B83"/>
    <w:rsid w:val="009B2D81"/>
    <w:rsid w:val="009B2E04"/>
    <w:rsid w:val="009B3080"/>
    <w:rsid w:val="009B30A0"/>
    <w:rsid w:val="009B3A43"/>
    <w:rsid w:val="009B3CF8"/>
    <w:rsid w:val="009B3EBE"/>
    <w:rsid w:val="009B48D2"/>
    <w:rsid w:val="009B56EE"/>
    <w:rsid w:val="009B5DFA"/>
    <w:rsid w:val="009B6A11"/>
    <w:rsid w:val="009B7923"/>
    <w:rsid w:val="009C020C"/>
    <w:rsid w:val="009C0DF4"/>
    <w:rsid w:val="009C23DC"/>
    <w:rsid w:val="009C345C"/>
    <w:rsid w:val="009C3967"/>
    <w:rsid w:val="009C398D"/>
    <w:rsid w:val="009C3B80"/>
    <w:rsid w:val="009C3ED9"/>
    <w:rsid w:val="009C502A"/>
    <w:rsid w:val="009C51FD"/>
    <w:rsid w:val="009C54C2"/>
    <w:rsid w:val="009C6C38"/>
    <w:rsid w:val="009C6D9D"/>
    <w:rsid w:val="009C73A8"/>
    <w:rsid w:val="009D0644"/>
    <w:rsid w:val="009D0735"/>
    <w:rsid w:val="009D317B"/>
    <w:rsid w:val="009D3C69"/>
    <w:rsid w:val="009D4D0F"/>
    <w:rsid w:val="009D6562"/>
    <w:rsid w:val="009E0760"/>
    <w:rsid w:val="009E0CD4"/>
    <w:rsid w:val="009E181F"/>
    <w:rsid w:val="009E228E"/>
    <w:rsid w:val="009E24A4"/>
    <w:rsid w:val="009E25CA"/>
    <w:rsid w:val="009E333F"/>
    <w:rsid w:val="009E3B0E"/>
    <w:rsid w:val="009E4349"/>
    <w:rsid w:val="009E49FF"/>
    <w:rsid w:val="009E5118"/>
    <w:rsid w:val="009E5276"/>
    <w:rsid w:val="009E6520"/>
    <w:rsid w:val="009E71C7"/>
    <w:rsid w:val="009E7965"/>
    <w:rsid w:val="009E7B3C"/>
    <w:rsid w:val="009E7DA6"/>
    <w:rsid w:val="009F11A2"/>
    <w:rsid w:val="009F15A3"/>
    <w:rsid w:val="009F20F0"/>
    <w:rsid w:val="009F24FE"/>
    <w:rsid w:val="009F3000"/>
    <w:rsid w:val="009F3082"/>
    <w:rsid w:val="009F3ED6"/>
    <w:rsid w:val="009F4703"/>
    <w:rsid w:val="009F4898"/>
    <w:rsid w:val="009F4CB9"/>
    <w:rsid w:val="009F58C1"/>
    <w:rsid w:val="009F67D3"/>
    <w:rsid w:val="009F6DD4"/>
    <w:rsid w:val="009F6F89"/>
    <w:rsid w:val="00A0098D"/>
    <w:rsid w:val="00A02224"/>
    <w:rsid w:val="00A02DD2"/>
    <w:rsid w:val="00A037FC"/>
    <w:rsid w:val="00A04FAE"/>
    <w:rsid w:val="00A065F6"/>
    <w:rsid w:val="00A0663C"/>
    <w:rsid w:val="00A0739F"/>
    <w:rsid w:val="00A07DF7"/>
    <w:rsid w:val="00A07E05"/>
    <w:rsid w:val="00A122D0"/>
    <w:rsid w:val="00A138E1"/>
    <w:rsid w:val="00A13B91"/>
    <w:rsid w:val="00A1540F"/>
    <w:rsid w:val="00A20D30"/>
    <w:rsid w:val="00A21781"/>
    <w:rsid w:val="00A21826"/>
    <w:rsid w:val="00A223C2"/>
    <w:rsid w:val="00A22D2F"/>
    <w:rsid w:val="00A23063"/>
    <w:rsid w:val="00A23248"/>
    <w:rsid w:val="00A2343D"/>
    <w:rsid w:val="00A243E2"/>
    <w:rsid w:val="00A24A0C"/>
    <w:rsid w:val="00A24E3F"/>
    <w:rsid w:val="00A252E3"/>
    <w:rsid w:val="00A26DF5"/>
    <w:rsid w:val="00A26E70"/>
    <w:rsid w:val="00A304F1"/>
    <w:rsid w:val="00A305FA"/>
    <w:rsid w:val="00A30602"/>
    <w:rsid w:val="00A30922"/>
    <w:rsid w:val="00A30AE9"/>
    <w:rsid w:val="00A30D9B"/>
    <w:rsid w:val="00A31455"/>
    <w:rsid w:val="00A3149C"/>
    <w:rsid w:val="00A31AF1"/>
    <w:rsid w:val="00A31BC9"/>
    <w:rsid w:val="00A33D7E"/>
    <w:rsid w:val="00A34ADB"/>
    <w:rsid w:val="00A351E3"/>
    <w:rsid w:val="00A3534B"/>
    <w:rsid w:val="00A35B50"/>
    <w:rsid w:val="00A36558"/>
    <w:rsid w:val="00A36C07"/>
    <w:rsid w:val="00A4015B"/>
    <w:rsid w:val="00A417D6"/>
    <w:rsid w:val="00A42B40"/>
    <w:rsid w:val="00A43229"/>
    <w:rsid w:val="00A47A33"/>
    <w:rsid w:val="00A50427"/>
    <w:rsid w:val="00A506CD"/>
    <w:rsid w:val="00A508ED"/>
    <w:rsid w:val="00A51071"/>
    <w:rsid w:val="00A53B5F"/>
    <w:rsid w:val="00A54503"/>
    <w:rsid w:val="00A55C9F"/>
    <w:rsid w:val="00A56DFA"/>
    <w:rsid w:val="00A63352"/>
    <w:rsid w:val="00A63723"/>
    <w:rsid w:val="00A6390F"/>
    <w:rsid w:val="00A6396A"/>
    <w:rsid w:val="00A6399E"/>
    <w:rsid w:val="00A63B38"/>
    <w:rsid w:val="00A64E1E"/>
    <w:rsid w:val="00A654C2"/>
    <w:rsid w:val="00A66292"/>
    <w:rsid w:val="00A7155F"/>
    <w:rsid w:val="00A71709"/>
    <w:rsid w:val="00A71A26"/>
    <w:rsid w:val="00A71D9B"/>
    <w:rsid w:val="00A72BF2"/>
    <w:rsid w:val="00A7405A"/>
    <w:rsid w:val="00A74594"/>
    <w:rsid w:val="00A74F6B"/>
    <w:rsid w:val="00A75D88"/>
    <w:rsid w:val="00A768A4"/>
    <w:rsid w:val="00A76A6A"/>
    <w:rsid w:val="00A76FB3"/>
    <w:rsid w:val="00A77060"/>
    <w:rsid w:val="00A77807"/>
    <w:rsid w:val="00A77AA8"/>
    <w:rsid w:val="00A8094F"/>
    <w:rsid w:val="00A809C1"/>
    <w:rsid w:val="00A81D82"/>
    <w:rsid w:val="00A82855"/>
    <w:rsid w:val="00A82F58"/>
    <w:rsid w:val="00A839A3"/>
    <w:rsid w:val="00A83DBD"/>
    <w:rsid w:val="00A83ED7"/>
    <w:rsid w:val="00A843B3"/>
    <w:rsid w:val="00A84FAF"/>
    <w:rsid w:val="00A852A5"/>
    <w:rsid w:val="00A85F02"/>
    <w:rsid w:val="00A8699B"/>
    <w:rsid w:val="00A8723A"/>
    <w:rsid w:val="00A878E5"/>
    <w:rsid w:val="00A87952"/>
    <w:rsid w:val="00A903D2"/>
    <w:rsid w:val="00A905BB"/>
    <w:rsid w:val="00A90D7F"/>
    <w:rsid w:val="00A9177D"/>
    <w:rsid w:val="00A9189A"/>
    <w:rsid w:val="00A91C1D"/>
    <w:rsid w:val="00A91C9F"/>
    <w:rsid w:val="00A91FD4"/>
    <w:rsid w:val="00A920DB"/>
    <w:rsid w:val="00A938A1"/>
    <w:rsid w:val="00A939B8"/>
    <w:rsid w:val="00A93AB2"/>
    <w:rsid w:val="00A93FA1"/>
    <w:rsid w:val="00A94535"/>
    <w:rsid w:val="00A94A29"/>
    <w:rsid w:val="00A94DE3"/>
    <w:rsid w:val="00A94F39"/>
    <w:rsid w:val="00A96170"/>
    <w:rsid w:val="00A967FE"/>
    <w:rsid w:val="00A96FD8"/>
    <w:rsid w:val="00A97CBA"/>
    <w:rsid w:val="00AA11F2"/>
    <w:rsid w:val="00AA1CF0"/>
    <w:rsid w:val="00AA232A"/>
    <w:rsid w:val="00AA2691"/>
    <w:rsid w:val="00AA2DB3"/>
    <w:rsid w:val="00AA2F79"/>
    <w:rsid w:val="00AA43F1"/>
    <w:rsid w:val="00AA63D4"/>
    <w:rsid w:val="00AA6D35"/>
    <w:rsid w:val="00AA6DF6"/>
    <w:rsid w:val="00AA7578"/>
    <w:rsid w:val="00AA7A66"/>
    <w:rsid w:val="00AB0009"/>
    <w:rsid w:val="00AB56EA"/>
    <w:rsid w:val="00AB5713"/>
    <w:rsid w:val="00AB60DE"/>
    <w:rsid w:val="00AB6C8E"/>
    <w:rsid w:val="00AC0451"/>
    <w:rsid w:val="00AC07E9"/>
    <w:rsid w:val="00AC1E0A"/>
    <w:rsid w:val="00AC1FA7"/>
    <w:rsid w:val="00AC200E"/>
    <w:rsid w:val="00AC2119"/>
    <w:rsid w:val="00AC25C4"/>
    <w:rsid w:val="00AC32D2"/>
    <w:rsid w:val="00AC48DA"/>
    <w:rsid w:val="00AC4BF3"/>
    <w:rsid w:val="00AC4CCA"/>
    <w:rsid w:val="00AC5DF0"/>
    <w:rsid w:val="00AC7514"/>
    <w:rsid w:val="00AC7928"/>
    <w:rsid w:val="00AD066A"/>
    <w:rsid w:val="00AD06B0"/>
    <w:rsid w:val="00AD0775"/>
    <w:rsid w:val="00AD093D"/>
    <w:rsid w:val="00AD27D6"/>
    <w:rsid w:val="00AD2F01"/>
    <w:rsid w:val="00AD30E5"/>
    <w:rsid w:val="00AD3E3B"/>
    <w:rsid w:val="00AD4E91"/>
    <w:rsid w:val="00AD55ED"/>
    <w:rsid w:val="00AD694E"/>
    <w:rsid w:val="00AD7DD0"/>
    <w:rsid w:val="00AD7EE2"/>
    <w:rsid w:val="00AE01FF"/>
    <w:rsid w:val="00AE1C52"/>
    <w:rsid w:val="00AE1FB1"/>
    <w:rsid w:val="00AE2DA7"/>
    <w:rsid w:val="00AE39FB"/>
    <w:rsid w:val="00AE40BA"/>
    <w:rsid w:val="00AE412C"/>
    <w:rsid w:val="00AE4347"/>
    <w:rsid w:val="00AE4AEE"/>
    <w:rsid w:val="00AE5ABF"/>
    <w:rsid w:val="00AE5F07"/>
    <w:rsid w:val="00AE7DFA"/>
    <w:rsid w:val="00AE7F66"/>
    <w:rsid w:val="00AF0155"/>
    <w:rsid w:val="00AF22E9"/>
    <w:rsid w:val="00AF2A38"/>
    <w:rsid w:val="00AF31E5"/>
    <w:rsid w:val="00AF5756"/>
    <w:rsid w:val="00AF744A"/>
    <w:rsid w:val="00B00827"/>
    <w:rsid w:val="00B01B13"/>
    <w:rsid w:val="00B020A9"/>
    <w:rsid w:val="00B02262"/>
    <w:rsid w:val="00B0234D"/>
    <w:rsid w:val="00B02CAA"/>
    <w:rsid w:val="00B02DC4"/>
    <w:rsid w:val="00B03ADA"/>
    <w:rsid w:val="00B05DA9"/>
    <w:rsid w:val="00B067D7"/>
    <w:rsid w:val="00B06958"/>
    <w:rsid w:val="00B077E8"/>
    <w:rsid w:val="00B11CD2"/>
    <w:rsid w:val="00B123F7"/>
    <w:rsid w:val="00B125EB"/>
    <w:rsid w:val="00B12B8E"/>
    <w:rsid w:val="00B13184"/>
    <w:rsid w:val="00B21155"/>
    <w:rsid w:val="00B219BE"/>
    <w:rsid w:val="00B21A79"/>
    <w:rsid w:val="00B228C9"/>
    <w:rsid w:val="00B22DA5"/>
    <w:rsid w:val="00B22FBE"/>
    <w:rsid w:val="00B24BE5"/>
    <w:rsid w:val="00B24FD5"/>
    <w:rsid w:val="00B25A99"/>
    <w:rsid w:val="00B25E74"/>
    <w:rsid w:val="00B26356"/>
    <w:rsid w:val="00B26363"/>
    <w:rsid w:val="00B2686E"/>
    <w:rsid w:val="00B26D8E"/>
    <w:rsid w:val="00B2744F"/>
    <w:rsid w:val="00B2787F"/>
    <w:rsid w:val="00B27B84"/>
    <w:rsid w:val="00B3007C"/>
    <w:rsid w:val="00B3024C"/>
    <w:rsid w:val="00B308D3"/>
    <w:rsid w:val="00B30AFB"/>
    <w:rsid w:val="00B30E35"/>
    <w:rsid w:val="00B3110B"/>
    <w:rsid w:val="00B32931"/>
    <w:rsid w:val="00B336F7"/>
    <w:rsid w:val="00B35667"/>
    <w:rsid w:val="00B36C6F"/>
    <w:rsid w:val="00B37652"/>
    <w:rsid w:val="00B37C10"/>
    <w:rsid w:val="00B41809"/>
    <w:rsid w:val="00B43221"/>
    <w:rsid w:val="00B43B73"/>
    <w:rsid w:val="00B44174"/>
    <w:rsid w:val="00B45480"/>
    <w:rsid w:val="00B45BB9"/>
    <w:rsid w:val="00B45E9C"/>
    <w:rsid w:val="00B46A32"/>
    <w:rsid w:val="00B502B3"/>
    <w:rsid w:val="00B508C6"/>
    <w:rsid w:val="00B5095F"/>
    <w:rsid w:val="00B50EB9"/>
    <w:rsid w:val="00B51F59"/>
    <w:rsid w:val="00B5271A"/>
    <w:rsid w:val="00B52937"/>
    <w:rsid w:val="00B52FD8"/>
    <w:rsid w:val="00B52FE2"/>
    <w:rsid w:val="00B540B8"/>
    <w:rsid w:val="00B54BEF"/>
    <w:rsid w:val="00B5532B"/>
    <w:rsid w:val="00B56C0E"/>
    <w:rsid w:val="00B5760E"/>
    <w:rsid w:val="00B613CA"/>
    <w:rsid w:val="00B61BC8"/>
    <w:rsid w:val="00B61D53"/>
    <w:rsid w:val="00B6225F"/>
    <w:rsid w:val="00B63536"/>
    <w:rsid w:val="00B65097"/>
    <w:rsid w:val="00B660BA"/>
    <w:rsid w:val="00B66564"/>
    <w:rsid w:val="00B66778"/>
    <w:rsid w:val="00B673E6"/>
    <w:rsid w:val="00B7020F"/>
    <w:rsid w:val="00B70890"/>
    <w:rsid w:val="00B7091D"/>
    <w:rsid w:val="00B720D0"/>
    <w:rsid w:val="00B72AF8"/>
    <w:rsid w:val="00B732FA"/>
    <w:rsid w:val="00B74D43"/>
    <w:rsid w:val="00B75266"/>
    <w:rsid w:val="00B754C5"/>
    <w:rsid w:val="00B75DA9"/>
    <w:rsid w:val="00B766D9"/>
    <w:rsid w:val="00B76D84"/>
    <w:rsid w:val="00B77A78"/>
    <w:rsid w:val="00B77D34"/>
    <w:rsid w:val="00B812AA"/>
    <w:rsid w:val="00B816A0"/>
    <w:rsid w:val="00B81945"/>
    <w:rsid w:val="00B81F43"/>
    <w:rsid w:val="00B81FB0"/>
    <w:rsid w:val="00B825D1"/>
    <w:rsid w:val="00B82E64"/>
    <w:rsid w:val="00B846E5"/>
    <w:rsid w:val="00B858B7"/>
    <w:rsid w:val="00B85BF4"/>
    <w:rsid w:val="00B863AB"/>
    <w:rsid w:val="00B86DAC"/>
    <w:rsid w:val="00B86F96"/>
    <w:rsid w:val="00B87305"/>
    <w:rsid w:val="00B87837"/>
    <w:rsid w:val="00B87DCC"/>
    <w:rsid w:val="00B90A74"/>
    <w:rsid w:val="00B90F72"/>
    <w:rsid w:val="00B9227A"/>
    <w:rsid w:val="00B92673"/>
    <w:rsid w:val="00B93001"/>
    <w:rsid w:val="00B93054"/>
    <w:rsid w:val="00B93F10"/>
    <w:rsid w:val="00B9480F"/>
    <w:rsid w:val="00B94A89"/>
    <w:rsid w:val="00B94BDF"/>
    <w:rsid w:val="00B97872"/>
    <w:rsid w:val="00BA1998"/>
    <w:rsid w:val="00BA40F8"/>
    <w:rsid w:val="00BA575B"/>
    <w:rsid w:val="00BA644E"/>
    <w:rsid w:val="00BA6B78"/>
    <w:rsid w:val="00BA7422"/>
    <w:rsid w:val="00BB011C"/>
    <w:rsid w:val="00BB0C69"/>
    <w:rsid w:val="00BB124E"/>
    <w:rsid w:val="00BB1A1B"/>
    <w:rsid w:val="00BB24B2"/>
    <w:rsid w:val="00BB2664"/>
    <w:rsid w:val="00BB2AEA"/>
    <w:rsid w:val="00BB3B5C"/>
    <w:rsid w:val="00BB56BA"/>
    <w:rsid w:val="00BB5E47"/>
    <w:rsid w:val="00BB6297"/>
    <w:rsid w:val="00BB640F"/>
    <w:rsid w:val="00BC0267"/>
    <w:rsid w:val="00BC0D8E"/>
    <w:rsid w:val="00BC1829"/>
    <w:rsid w:val="00BC1C5C"/>
    <w:rsid w:val="00BC2CE1"/>
    <w:rsid w:val="00BC41FF"/>
    <w:rsid w:val="00BC451D"/>
    <w:rsid w:val="00BC4588"/>
    <w:rsid w:val="00BC52DC"/>
    <w:rsid w:val="00BC625C"/>
    <w:rsid w:val="00BC62F1"/>
    <w:rsid w:val="00BC6E6F"/>
    <w:rsid w:val="00BC7123"/>
    <w:rsid w:val="00BD22DE"/>
    <w:rsid w:val="00BD3837"/>
    <w:rsid w:val="00BD3D57"/>
    <w:rsid w:val="00BD4A67"/>
    <w:rsid w:val="00BD50F5"/>
    <w:rsid w:val="00BD5E63"/>
    <w:rsid w:val="00BE10B6"/>
    <w:rsid w:val="00BE1A02"/>
    <w:rsid w:val="00BE2336"/>
    <w:rsid w:val="00BE23AB"/>
    <w:rsid w:val="00BE2473"/>
    <w:rsid w:val="00BE336E"/>
    <w:rsid w:val="00BE34D4"/>
    <w:rsid w:val="00BE3B72"/>
    <w:rsid w:val="00BE3FAB"/>
    <w:rsid w:val="00BE4C74"/>
    <w:rsid w:val="00BE642B"/>
    <w:rsid w:val="00BE683D"/>
    <w:rsid w:val="00BE6AEF"/>
    <w:rsid w:val="00BE6C63"/>
    <w:rsid w:val="00BE6DCB"/>
    <w:rsid w:val="00BE750B"/>
    <w:rsid w:val="00BF1082"/>
    <w:rsid w:val="00BF1DC6"/>
    <w:rsid w:val="00BF4034"/>
    <w:rsid w:val="00BF532B"/>
    <w:rsid w:val="00BF61AB"/>
    <w:rsid w:val="00BF648D"/>
    <w:rsid w:val="00BF6B03"/>
    <w:rsid w:val="00BF6E1C"/>
    <w:rsid w:val="00BF6EBD"/>
    <w:rsid w:val="00BF77A5"/>
    <w:rsid w:val="00BF7A49"/>
    <w:rsid w:val="00BF7CB9"/>
    <w:rsid w:val="00BF7E54"/>
    <w:rsid w:val="00C00388"/>
    <w:rsid w:val="00C00A84"/>
    <w:rsid w:val="00C023C0"/>
    <w:rsid w:val="00C03A52"/>
    <w:rsid w:val="00C03CC7"/>
    <w:rsid w:val="00C05387"/>
    <w:rsid w:val="00C054ED"/>
    <w:rsid w:val="00C059B3"/>
    <w:rsid w:val="00C067CF"/>
    <w:rsid w:val="00C068FE"/>
    <w:rsid w:val="00C06EF4"/>
    <w:rsid w:val="00C075A0"/>
    <w:rsid w:val="00C10D1D"/>
    <w:rsid w:val="00C119CE"/>
    <w:rsid w:val="00C11A08"/>
    <w:rsid w:val="00C12719"/>
    <w:rsid w:val="00C145CF"/>
    <w:rsid w:val="00C14DE3"/>
    <w:rsid w:val="00C15AA0"/>
    <w:rsid w:val="00C16318"/>
    <w:rsid w:val="00C16D2C"/>
    <w:rsid w:val="00C17D1B"/>
    <w:rsid w:val="00C205B4"/>
    <w:rsid w:val="00C20CB2"/>
    <w:rsid w:val="00C21303"/>
    <w:rsid w:val="00C21596"/>
    <w:rsid w:val="00C216DA"/>
    <w:rsid w:val="00C22A2E"/>
    <w:rsid w:val="00C23164"/>
    <w:rsid w:val="00C233CB"/>
    <w:rsid w:val="00C23804"/>
    <w:rsid w:val="00C24DE3"/>
    <w:rsid w:val="00C259C0"/>
    <w:rsid w:val="00C26423"/>
    <w:rsid w:val="00C26D42"/>
    <w:rsid w:val="00C27451"/>
    <w:rsid w:val="00C30E3F"/>
    <w:rsid w:val="00C30E9A"/>
    <w:rsid w:val="00C316E8"/>
    <w:rsid w:val="00C32A13"/>
    <w:rsid w:val="00C32D06"/>
    <w:rsid w:val="00C32EB2"/>
    <w:rsid w:val="00C32F98"/>
    <w:rsid w:val="00C352B3"/>
    <w:rsid w:val="00C353AB"/>
    <w:rsid w:val="00C35EC4"/>
    <w:rsid w:val="00C40170"/>
    <w:rsid w:val="00C40DAA"/>
    <w:rsid w:val="00C421FD"/>
    <w:rsid w:val="00C4224F"/>
    <w:rsid w:val="00C4235B"/>
    <w:rsid w:val="00C426C9"/>
    <w:rsid w:val="00C42AE5"/>
    <w:rsid w:val="00C43263"/>
    <w:rsid w:val="00C436B6"/>
    <w:rsid w:val="00C45FD9"/>
    <w:rsid w:val="00C4620A"/>
    <w:rsid w:val="00C5062A"/>
    <w:rsid w:val="00C507EB"/>
    <w:rsid w:val="00C50C5B"/>
    <w:rsid w:val="00C5157A"/>
    <w:rsid w:val="00C51A0B"/>
    <w:rsid w:val="00C51E6E"/>
    <w:rsid w:val="00C51FB3"/>
    <w:rsid w:val="00C52853"/>
    <w:rsid w:val="00C52A63"/>
    <w:rsid w:val="00C52D61"/>
    <w:rsid w:val="00C53BCB"/>
    <w:rsid w:val="00C5433B"/>
    <w:rsid w:val="00C55040"/>
    <w:rsid w:val="00C55CE7"/>
    <w:rsid w:val="00C56589"/>
    <w:rsid w:val="00C56FB5"/>
    <w:rsid w:val="00C5724C"/>
    <w:rsid w:val="00C57769"/>
    <w:rsid w:val="00C605B9"/>
    <w:rsid w:val="00C616DE"/>
    <w:rsid w:val="00C61B26"/>
    <w:rsid w:val="00C61B6B"/>
    <w:rsid w:val="00C6238F"/>
    <w:rsid w:val="00C6285B"/>
    <w:rsid w:val="00C62FA5"/>
    <w:rsid w:val="00C6338F"/>
    <w:rsid w:val="00C634FD"/>
    <w:rsid w:val="00C63CA4"/>
    <w:rsid w:val="00C63D80"/>
    <w:rsid w:val="00C63F7A"/>
    <w:rsid w:val="00C64935"/>
    <w:rsid w:val="00C659B6"/>
    <w:rsid w:val="00C66339"/>
    <w:rsid w:val="00C664BB"/>
    <w:rsid w:val="00C6728A"/>
    <w:rsid w:val="00C67AAA"/>
    <w:rsid w:val="00C67E46"/>
    <w:rsid w:val="00C71B06"/>
    <w:rsid w:val="00C71CF3"/>
    <w:rsid w:val="00C71D11"/>
    <w:rsid w:val="00C729F0"/>
    <w:rsid w:val="00C72E97"/>
    <w:rsid w:val="00C73830"/>
    <w:rsid w:val="00C75C8A"/>
    <w:rsid w:val="00C764F2"/>
    <w:rsid w:val="00C76B06"/>
    <w:rsid w:val="00C77010"/>
    <w:rsid w:val="00C77083"/>
    <w:rsid w:val="00C77653"/>
    <w:rsid w:val="00C80D9B"/>
    <w:rsid w:val="00C80EB1"/>
    <w:rsid w:val="00C82009"/>
    <w:rsid w:val="00C8248F"/>
    <w:rsid w:val="00C82F0B"/>
    <w:rsid w:val="00C845C4"/>
    <w:rsid w:val="00C84743"/>
    <w:rsid w:val="00C856F8"/>
    <w:rsid w:val="00C858B2"/>
    <w:rsid w:val="00C85A77"/>
    <w:rsid w:val="00C86C4C"/>
    <w:rsid w:val="00C87E70"/>
    <w:rsid w:val="00C900BE"/>
    <w:rsid w:val="00C902CF"/>
    <w:rsid w:val="00C90765"/>
    <w:rsid w:val="00C908CB"/>
    <w:rsid w:val="00C90B92"/>
    <w:rsid w:val="00C90C12"/>
    <w:rsid w:val="00C918C3"/>
    <w:rsid w:val="00C91ED7"/>
    <w:rsid w:val="00C9412D"/>
    <w:rsid w:val="00C9444E"/>
    <w:rsid w:val="00C94616"/>
    <w:rsid w:val="00C94B2F"/>
    <w:rsid w:val="00C96E94"/>
    <w:rsid w:val="00C9717A"/>
    <w:rsid w:val="00C97CB7"/>
    <w:rsid w:val="00CA161F"/>
    <w:rsid w:val="00CA1BC2"/>
    <w:rsid w:val="00CA2C68"/>
    <w:rsid w:val="00CA2C7C"/>
    <w:rsid w:val="00CA3120"/>
    <w:rsid w:val="00CA461B"/>
    <w:rsid w:val="00CA55BA"/>
    <w:rsid w:val="00CA6620"/>
    <w:rsid w:val="00CA679F"/>
    <w:rsid w:val="00CA718D"/>
    <w:rsid w:val="00CB02C2"/>
    <w:rsid w:val="00CB06AA"/>
    <w:rsid w:val="00CB07EC"/>
    <w:rsid w:val="00CB0897"/>
    <w:rsid w:val="00CB11B1"/>
    <w:rsid w:val="00CB16D7"/>
    <w:rsid w:val="00CB1C2C"/>
    <w:rsid w:val="00CB252A"/>
    <w:rsid w:val="00CB3816"/>
    <w:rsid w:val="00CB443A"/>
    <w:rsid w:val="00CB45C0"/>
    <w:rsid w:val="00CB47D2"/>
    <w:rsid w:val="00CB50BF"/>
    <w:rsid w:val="00CB514F"/>
    <w:rsid w:val="00CB56AA"/>
    <w:rsid w:val="00CB5E65"/>
    <w:rsid w:val="00CB5EF7"/>
    <w:rsid w:val="00CB6B43"/>
    <w:rsid w:val="00CB771D"/>
    <w:rsid w:val="00CB7725"/>
    <w:rsid w:val="00CC1437"/>
    <w:rsid w:val="00CC1717"/>
    <w:rsid w:val="00CC403E"/>
    <w:rsid w:val="00CC4244"/>
    <w:rsid w:val="00CC5175"/>
    <w:rsid w:val="00CC54FA"/>
    <w:rsid w:val="00CC61F2"/>
    <w:rsid w:val="00CC7A15"/>
    <w:rsid w:val="00CC7FCA"/>
    <w:rsid w:val="00CD0BDC"/>
    <w:rsid w:val="00CD1DF0"/>
    <w:rsid w:val="00CD1EEB"/>
    <w:rsid w:val="00CD2290"/>
    <w:rsid w:val="00CD24E9"/>
    <w:rsid w:val="00CD294B"/>
    <w:rsid w:val="00CD33D2"/>
    <w:rsid w:val="00CD3711"/>
    <w:rsid w:val="00CD3E93"/>
    <w:rsid w:val="00CD442A"/>
    <w:rsid w:val="00CD6280"/>
    <w:rsid w:val="00CD676C"/>
    <w:rsid w:val="00CD679E"/>
    <w:rsid w:val="00CD6FAC"/>
    <w:rsid w:val="00CE0183"/>
    <w:rsid w:val="00CE0DC8"/>
    <w:rsid w:val="00CE3116"/>
    <w:rsid w:val="00CE419F"/>
    <w:rsid w:val="00CE49CC"/>
    <w:rsid w:val="00CE52ED"/>
    <w:rsid w:val="00CE5624"/>
    <w:rsid w:val="00CE583F"/>
    <w:rsid w:val="00CE5FB3"/>
    <w:rsid w:val="00CE5FCC"/>
    <w:rsid w:val="00CE6554"/>
    <w:rsid w:val="00CE6C24"/>
    <w:rsid w:val="00CE7063"/>
    <w:rsid w:val="00CE76AB"/>
    <w:rsid w:val="00CE78FB"/>
    <w:rsid w:val="00CE7A9D"/>
    <w:rsid w:val="00CF0A64"/>
    <w:rsid w:val="00CF0F3B"/>
    <w:rsid w:val="00CF17D6"/>
    <w:rsid w:val="00CF1849"/>
    <w:rsid w:val="00CF2022"/>
    <w:rsid w:val="00CF24BA"/>
    <w:rsid w:val="00CF28FE"/>
    <w:rsid w:val="00CF2C52"/>
    <w:rsid w:val="00CF3B05"/>
    <w:rsid w:val="00CF3C00"/>
    <w:rsid w:val="00CF3E6C"/>
    <w:rsid w:val="00CF4DD3"/>
    <w:rsid w:val="00CF5DD6"/>
    <w:rsid w:val="00CF7B55"/>
    <w:rsid w:val="00CF7BEC"/>
    <w:rsid w:val="00CF7EA0"/>
    <w:rsid w:val="00D00063"/>
    <w:rsid w:val="00D002CD"/>
    <w:rsid w:val="00D00459"/>
    <w:rsid w:val="00D00567"/>
    <w:rsid w:val="00D0094B"/>
    <w:rsid w:val="00D02AD3"/>
    <w:rsid w:val="00D02B9E"/>
    <w:rsid w:val="00D034F7"/>
    <w:rsid w:val="00D03817"/>
    <w:rsid w:val="00D0480F"/>
    <w:rsid w:val="00D04EE7"/>
    <w:rsid w:val="00D0597C"/>
    <w:rsid w:val="00D06D25"/>
    <w:rsid w:val="00D07140"/>
    <w:rsid w:val="00D103A0"/>
    <w:rsid w:val="00D12200"/>
    <w:rsid w:val="00D1230C"/>
    <w:rsid w:val="00D12E5A"/>
    <w:rsid w:val="00D13C20"/>
    <w:rsid w:val="00D13ECC"/>
    <w:rsid w:val="00D15332"/>
    <w:rsid w:val="00D16440"/>
    <w:rsid w:val="00D164F4"/>
    <w:rsid w:val="00D16A95"/>
    <w:rsid w:val="00D1741E"/>
    <w:rsid w:val="00D17891"/>
    <w:rsid w:val="00D17F0B"/>
    <w:rsid w:val="00D2006A"/>
    <w:rsid w:val="00D20878"/>
    <w:rsid w:val="00D20F47"/>
    <w:rsid w:val="00D2254B"/>
    <w:rsid w:val="00D22EFA"/>
    <w:rsid w:val="00D23A7A"/>
    <w:rsid w:val="00D26183"/>
    <w:rsid w:val="00D27752"/>
    <w:rsid w:val="00D31923"/>
    <w:rsid w:val="00D329D3"/>
    <w:rsid w:val="00D32E4C"/>
    <w:rsid w:val="00D337DE"/>
    <w:rsid w:val="00D344AD"/>
    <w:rsid w:val="00D34706"/>
    <w:rsid w:val="00D3475F"/>
    <w:rsid w:val="00D356A0"/>
    <w:rsid w:val="00D376F7"/>
    <w:rsid w:val="00D37A63"/>
    <w:rsid w:val="00D37BE9"/>
    <w:rsid w:val="00D40169"/>
    <w:rsid w:val="00D411C6"/>
    <w:rsid w:val="00D41486"/>
    <w:rsid w:val="00D418FB"/>
    <w:rsid w:val="00D41AEB"/>
    <w:rsid w:val="00D41F62"/>
    <w:rsid w:val="00D43629"/>
    <w:rsid w:val="00D4378E"/>
    <w:rsid w:val="00D44320"/>
    <w:rsid w:val="00D443A4"/>
    <w:rsid w:val="00D45072"/>
    <w:rsid w:val="00D45144"/>
    <w:rsid w:val="00D512C6"/>
    <w:rsid w:val="00D52E10"/>
    <w:rsid w:val="00D52E5A"/>
    <w:rsid w:val="00D54275"/>
    <w:rsid w:val="00D54467"/>
    <w:rsid w:val="00D54570"/>
    <w:rsid w:val="00D54E05"/>
    <w:rsid w:val="00D5533B"/>
    <w:rsid w:val="00D55ED8"/>
    <w:rsid w:val="00D60111"/>
    <w:rsid w:val="00D60476"/>
    <w:rsid w:val="00D6122A"/>
    <w:rsid w:val="00D617FB"/>
    <w:rsid w:val="00D62E48"/>
    <w:rsid w:val="00D65501"/>
    <w:rsid w:val="00D65D70"/>
    <w:rsid w:val="00D6658E"/>
    <w:rsid w:val="00D674D4"/>
    <w:rsid w:val="00D67613"/>
    <w:rsid w:val="00D700D7"/>
    <w:rsid w:val="00D7050B"/>
    <w:rsid w:val="00D709C0"/>
    <w:rsid w:val="00D7157C"/>
    <w:rsid w:val="00D72A4D"/>
    <w:rsid w:val="00D745AF"/>
    <w:rsid w:val="00D75E0D"/>
    <w:rsid w:val="00D76CC2"/>
    <w:rsid w:val="00D76D66"/>
    <w:rsid w:val="00D77F34"/>
    <w:rsid w:val="00D80AFB"/>
    <w:rsid w:val="00D80D55"/>
    <w:rsid w:val="00D81344"/>
    <w:rsid w:val="00D8196E"/>
    <w:rsid w:val="00D825A0"/>
    <w:rsid w:val="00D828D0"/>
    <w:rsid w:val="00D8320C"/>
    <w:rsid w:val="00D83A07"/>
    <w:rsid w:val="00D83E35"/>
    <w:rsid w:val="00D84114"/>
    <w:rsid w:val="00D8507A"/>
    <w:rsid w:val="00D8528F"/>
    <w:rsid w:val="00D85697"/>
    <w:rsid w:val="00D85DF8"/>
    <w:rsid w:val="00D86727"/>
    <w:rsid w:val="00D87854"/>
    <w:rsid w:val="00D907A6"/>
    <w:rsid w:val="00D90959"/>
    <w:rsid w:val="00D90B4C"/>
    <w:rsid w:val="00D91343"/>
    <w:rsid w:val="00D9230C"/>
    <w:rsid w:val="00D92FF1"/>
    <w:rsid w:val="00D949E6"/>
    <w:rsid w:val="00D959A4"/>
    <w:rsid w:val="00D96DA4"/>
    <w:rsid w:val="00D96F29"/>
    <w:rsid w:val="00D97494"/>
    <w:rsid w:val="00D97EA0"/>
    <w:rsid w:val="00DA0CF6"/>
    <w:rsid w:val="00DA13E8"/>
    <w:rsid w:val="00DA1451"/>
    <w:rsid w:val="00DA173C"/>
    <w:rsid w:val="00DA2285"/>
    <w:rsid w:val="00DA245E"/>
    <w:rsid w:val="00DA2519"/>
    <w:rsid w:val="00DA2DD8"/>
    <w:rsid w:val="00DA301D"/>
    <w:rsid w:val="00DA3EB2"/>
    <w:rsid w:val="00DA5530"/>
    <w:rsid w:val="00DA6439"/>
    <w:rsid w:val="00DA73B1"/>
    <w:rsid w:val="00DA78A5"/>
    <w:rsid w:val="00DA7934"/>
    <w:rsid w:val="00DB0AE8"/>
    <w:rsid w:val="00DB3011"/>
    <w:rsid w:val="00DB30E9"/>
    <w:rsid w:val="00DB41BE"/>
    <w:rsid w:val="00DB4449"/>
    <w:rsid w:val="00DB469D"/>
    <w:rsid w:val="00DB499A"/>
    <w:rsid w:val="00DB4E0D"/>
    <w:rsid w:val="00DB5449"/>
    <w:rsid w:val="00DB553B"/>
    <w:rsid w:val="00DB5DDE"/>
    <w:rsid w:val="00DB5E89"/>
    <w:rsid w:val="00DC13EE"/>
    <w:rsid w:val="00DC2B9E"/>
    <w:rsid w:val="00DC2D98"/>
    <w:rsid w:val="00DC339D"/>
    <w:rsid w:val="00DC3D10"/>
    <w:rsid w:val="00DC5990"/>
    <w:rsid w:val="00DC5ABD"/>
    <w:rsid w:val="00DC6AEE"/>
    <w:rsid w:val="00DC6E3E"/>
    <w:rsid w:val="00DC6F00"/>
    <w:rsid w:val="00DC73F8"/>
    <w:rsid w:val="00DC784C"/>
    <w:rsid w:val="00DC7B60"/>
    <w:rsid w:val="00DD018B"/>
    <w:rsid w:val="00DD023C"/>
    <w:rsid w:val="00DD0FE9"/>
    <w:rsid w:val="00DD1099"/>
    <w:rsid w:val="00DD1423"/>
    <w:rsid w:val="00DD2252"/>
    <w:rsid w:val="00DD63EC"/>
    <w:rsid w:val="00DD6F58"/>
    <w:rsid w:val="00DD73FD"/>
    <w:rsid w:val="00DE1A25"/>
    <w:rsid w:val="00DE1E0B"/>
    <w:rsid w:val="00DE2838"/>
    <w:rsid w:val="00DE3749"/>
    <w:rsid w:val="00DE3CE6"/>
    <w:rsid w:val="00DE3DB8"/>
    <w:rsid w:val="00DE757F"/>
    <w:rsid w:val="00DF0B48"/>
    <w:rsid w:val="00DF0D8E"/>
    <w:rsid w:val="00DF0E7C"/>
    <w:rsid w:val="00DF22A6"/>
    <w:rsid w:val="00DF2FD0"/>
    <w:rsid w:val="00DF436E"/>
    <w:rsid w:val="00DF5EF6"/>
    <w:rsid w:val="00DF6768"/>
    <w:rsid w:val="00DF6A79"/>
    <w:rsid w:val="00DF6AF8"/>
    <w:rsid w:val="00DF7F34"/>
    <w:rsid w:val="00E001C0"/>
    <w:rsid w:val="00E001D7"/>
    <w:rsid w:val="00E003A1"/>
    <w:rsid w:val="00E008CA"/>
    <w:rsid w:val="00E014F9"/>
    <w:rsid w:val="00E03D7E"/>
    <w:rsid w:val="00E03EAA"/>
    <w:rsid w:val="00E0451E"/>
    <w:rsid w:val="00E050C1"/>
    <w:rsid w:val="00E05912"/>
    <w:rsid w:val="00E06DCC"/>
    <w:rsid w:val="00E071EA"/>
    <w:rsid w:val="00E07232"/>
    <w:rsid w:val="00E07840"/>
    <w:rsid w:val="00E0788F"/>
    <w:rsid w:val="00E07CB7"/>
    <w:rsid w:val="00E07EC0"/>
    <w:rsid w:val="00E105C5"/>
    <w:rsid w:val="00E10E8C"/>
    <w:rsid w:val="00E1166F"/>
    <w:rsid w:val="00E13D23"/>
    <w:rsid w:val="00E15222"/>
    <w:rsid w:val="00E17372"/>
    <w:rsid w:val="00E20DCA"/>
    <w:rsid w:val="00E20E7C"/>
    <w:rsid w:val="00E21020"/>
    <w:rsid w:val="00E22FA2"/>
    <w:rsid w:val="00E23367"/>
    <w:rsid w:val="00E23F3D"/>
    <w:rsid w:val="00E25D11"/>
    <w:rsid w:val="00E25EA7"/>
    <w:rsid w:val="00E266D8"/>
    <w:rsid w:val="00E26AD6"/>
    <w:rsid w:val="00E2776A"/>
    <w:rsid w:val="00E27D12"/>
    <w:rsid w:val="00E27DDE"/>
    <w:rsid w:val="00E308AB"/>
    <w:rsid w:val="00E308DA"/>
    <w:rsid w:val="00E309FC"/>
    <w:rsid w:val="00E30C6F"/>
    <w:rsid w:val="00E3342C"/>
    <w:rsid w:val="00E345B5"/>
    <w:rsid w:val="00E34A68"/>
    <w:rsid w:val="00E3509E"/>
    <w:rsid w:val="00E35399"/>
    <w:rsid w:val="00E357B8"/>
    <w:rsid w:val="00E3644F"/>
    <w:rsid w:val="00E36F48"/>
    <w:rsid w:val="00E376E1"/>
    <w:rsid w:val="00E37E8B"/>
    <w:rsid w:val="00E408FF"/>
    <w:rsid w:val="00E424A6"/>
    <w:rsid w:val="00E424B0"/>
    <w:rsid w:val="00E43425"/>
    <w:rsid w:val="00E446D4"/>
    <w:rsid w:val="00E44C2B"/>
    <w:rsid w:val="00E450DD"/>
    <w:rsid w:val="00E462DD"/>
    <w:rsid w:val="00E47665"/>
    <w:rsid w:val="00E502B0"/>
    <w:rsid w:val="00E505DB"/>
    <w:rsid w:val="00E50F4E"/>
    <w:rsid w:val="00E52220"/>
    <w:rsid w:val="00E53846"/>
    <w:rsid w:val="00E53D22"/>
    <w:rsid w:val="00E54B23"/>
    <w:rsid w:val="00E55656"/>
    <w:rsid w:val="00E556EC"/>
    <w:rsid w:val="00E563BA"/>
    <w:rsid w:val="00E56BF9"/>
    <w:rsid w:val="00E56FA4"/>
    <w:rsid w:val="00E60F1C"/>
    <w:rsid w:val="00E61BE7"/>
    <w:rsid w:val="00E61CCC"/>
    <w:rsid w:val="00E622C8"/>
    <w:rsid w:val="00E632D2"/>
    <w:rsid w:val="00E6335B"/>
    <w:rsid w:val="00E638C5"/>
    <w:rsid w:val="00E638E1"/>
    <w:rsid w:val="00E63B4F"/>
    <w:rsid w:val="00E6450F"/>
    <w:rsid w:val="00E64C6A"/>
    <w:rsid w:val="00E64F98"/>
    <w:rsid w:val="00E652EC"/>
    <w:rsid w:val="00E6550F"/>
    <w:rsid w:val="00E67260"/>
    <w:rsid w:val="00E6743D"/>
    <w:rsid w:val="00E67C75"/>
    <w:rsid w:val="00E716BB"/>
    <w:rsid w:val="00E724A9"/>
    <w:rsid w:val="00E74998"/>
    <w:rsid w:val="00E7574D"/>
    <w:rsid w:val="00E7710B"/>
    <w:rsid w:val="00E80D1C"/>
    <w:rsid w:val="00E810C5"/>
    <w:rsid w:val="00E812B6"/>
    <w:rsid w:val="00E8274A"/>
    <w:rsid w:val="00E827DF"/>
    <w:rsid w:val="00E847B1"/>
    <w:rsid w:val="00E84F35"/>
    <w:rsid w:val="00E852FC"/>
    <w:rsid w:val="00E856BD"/>
    <w:rsid w:val="00E85C19"/>
    <w:rsid w:val="00E8642B"/>
    <w:rsid w:val="00E868C0"/>
    <w:rsid w:val="00E878E0"/>
    <w:rsid w:val="00E87C69"/>
    <w:rsid w:val="00E90C49"/>
    <w:rsid w:val="00E92271"/>
    <w:rsid w:val="00E9299A"/>
    <w:rsid w:val="00E92D44"/>
    <w:rsid w:val="00E93F57"/>
    <w:rsid w:val="00E9431A"/>
    <w:rsid w:val="00E945AB"/>
    <w:rsid w:val="00E94635"/>
    <w:rsid w:val="00E94701"/>
    <w:rsid w:val="00E95876"/>
    <w:rsid w:val="00E95A15"/>
    <w:rsid w:val="00E95B21"/>
    <w:rsid w:val="00E96420"/>
    <w:rsid w:val="00E96998"/>
    <w:rsid w:val="00E96D36"/>
    <w:rsid w:val="00E974D5"/>
    <w:rsid w:val="00E9766E"/>
    <w:rsid w:val="00EA0328"/>
    <w:rsid w:val="00EA0B69"/>
    <w:rsid w:val="00EA15C4"/>
    <w:rsid w:val="00EA27B4"/>
    <w:rsid w:val="00EA3C02"/>
    <w:rsid w:val="00EA442B"/>
    <w:rsid w:val="00EA5331"/>
    <w:rsid w:val="00EA53A0"/>
    <w:rsid w:val="00EA5F1C"/>
    <w:rsid w:val="00EA63DB"/>
    <w:rsid w:val="00EA6687"/>
    <w:rsid w:val="00EA684E"/>
    <w:rsid w:val="00EA6BE6"/>
    <w:rsid w:val="00EA79AC"/>
    <w:rsid w:val="00EB0DAE"/>
    <w:rsid w:val="00EB22A6"/>
    <w:rsid w:val="00EB272E"/>
    <w:rsid w:val="00EB2D56"/>
    <w:rsid w:val="00EB3AD0"/>
    <w:rsid w:val="00EB40E0"/>
    <w:rsid w:val="00EB4853"/>
    <w:rsid w:val="00EB4E67"/>
    <w:rsid w:val="00EB6B12"/>
    <w:rsid w:val="00EB73CF"/>
    <w:rsid w:val="00EC082F"/>
    <w:rsid w:val="00EC0DE0"/>
    <w:rsid w:val="00EC1A70"/>
    <w:rsid w:val="00EC2AE2"/>
    <w:rsid w:val="00EC2B1B"/>
    <w:rsid w:val="00EC2F41"/>
    <w:rsid w:val="00EC3488"/>
    <w:rsid w:val="00EC34F7"/>
    <w:rsid w:val="00EC37A6"/>
    <w:rsid w:val="00EC435F"/>
    <w:rsid w:val="00EC4A79"/>
    <w:rsid w:val="00EC5162"/>
    <w:rsid w:val="00EC51BC"/>
    <w:rsid w:val="00EC5418"/>
    <w:rsid w:val="00EC7901"/>
    <w:rsid w:val="00ED0651"/>
    <w:rsid w:val="00ED1D24"/>
    <w:rsid w:val="00ED1E41"/>
    <w:rsid w:val="00ED2795"/>
    <w:rsid w:val="00ED4CCA"/>
    <w:rsid w:val="00ED4D48"/>
    <w:rsid w:val="00ED5066"/>
    <w:rsid w:val="00ED6072"/>
    <w:rsid w:val="00ED641B"/>
    <w:rsid w:val="00ED664C"/>
    <w:rsid w:val="00ED7FB5"/>
    <w:rsid w:val="00EE19EB"/>
    <w:rsid w:val="00EE1CAD"/>
    <w:rsid w:val="00EE3812"/>
    <w:rsid w:val="00EE505E"/>
    <w:rsid w:val="00EE5486"/>
    <w:rsid w:val="00EE579D"/>
    <w:rsid w:val="00EE5969"/>
    <w:rsid w:val="00EE64B0"/>
    <w:rsid w:val="00EE6591"/>
    <w:rsid w:val="00EE734F"/>
    <w:rsid w:val="00EE7648"/>
    <w:rsid w:val="00EE767D"/>
    <w:rsid w:val="00EF1D86"/>
    <w:rsid w:val="00EF387C"/>
    <w:rsid w:val="00EF394A"/>
    <w:rsid w:val="00EF4ED6"/>
    <w:rsid w:val="00EF4F12"/>
    <w:rsid w:val="00EF59BE"/>
    <w:rsid w:val="00EF6646"/>
    <w:rsid w:val="00EF7791"/>
    <w:rsid w:val="00EF78AC"/>
    <w:rsid w:val="00EF7E1B"/>
    <w:rsid w:val="00F01F4D"/>
    <w:rsid w:val="00F02DB7"/>
    <w:rsid w:val="00F11E00"/>
    <w:rsid w:val="00F12445"/>
    <w:rsid w:val="00F135B4"/>
    <w:rsid w:val="00F142D3"/>
    <w:rsid w:val="00F1522E"/>
    <w:rsid w:val="00F15BA9"/>
    <w:rsid w:val="00F16A92"/>
    <w:rsid w:val="00F170B9"/>
    <w:rsid w:val="00F2093D"/>
    <w:rsid w:val="00F212AA"/>
    <w:rsid w:val="00F218C5"/>
    <w:rsid w:val="00F21A16"/>
    <w:rsid w:val="00F23A60"/>
    <w:rsid w:val="00F24524"/>
    <w:rsid w:val="00F2546A"/>
    <w:rsid w:val="00F26911"/>
    <w:rsid w:val="00F274F3"/>
    <w:rsid w:val="00F3086D"/>
    <w:rsid w:val="00F31494"/>
    <w:rsid w:val="00F31807"/>
    <w:rsid w:val="00F3193F"/>
    <w:rsid w:val="00F32704"/>
    <w:rsid w:val="00F32846"/>
    <w:rsid w:val="00F32CEB"/>
    <w:rsid w:val="00F33513"/>
    <w:rsid w:val="00F3392D"/>
    <w:rsid w:val="00F33F52"/>
    <w:rsid w:val="00F3400F"/>
    <w:rsid w:val="00F350AB"/>
    <w:rsid w:val="00F35263"/>
    <w:rsid w:val="00F357F0"/>
    <w:rsid w:val="00F36314"/>
    <w:rsid w:val="00F405AC"/>
    <w:rsid w:val="00F40FF2"/>
    <w:rsid w:val="00F4181A"/>
    <w:rsid w:val="00F41C1C"/>
    <w:rsid w:val="00F41C50"/>
    <w:rsid w:val="00F43424"/>
    <w:rsid w:val="00F436BE"/>
    <w:rsid w:val="00F44152"/>
    <w:rsid w:val="00F45300"/>
    <w:rsid w:val="00F45CD5"/>
    <w:rsid w:val="00F46A0C"/>
    <w:rsid w:val="00F474AD"/>
    <w:rsid w:val="00F50370"/>
    <w:rsid w:val="00F51D33"/>
    <w:rsid w:val="00F5262C"/>
    <w:rsid w:val="00F53274"/>
    <w:rsid w:val="00F534C9"/>
    <w:rsid w:val="00F53BE1"/>
    <w:rsid w:val="00F53F12"/>
    <w:rsid w:val="00F548C4"/>
    <w:rsid w:val="00F54AAC"/>
    <w:rsid w:val="00F54EB9"/>
    <w:rsid w:val="00F553E7"/>
    <w:rsid w:val="00F5647B"/>
    <w:rsid w:val="00F56881"/>
    <w:rsid w:val="00F571A1"/>
    <w:rsid w:val="00F577CD"/>
    <w:rsid w:val="00F606B1"/>
    <w:rsid w:val="00F60B05"/>
    <w:rsid w:val="00F60C3C"/>
    <w:rsid w:val="00F625C8"/>
    <w:rsid w:val="00F62FDE"/>
    <w:rsid w:val="00F63D0E"/>
    <w:rsid w:val="00F64D38"/>
    <w:rsid w:val="00F6603A"/>
    <w:rsid w:val="00F66535"/>
    <w:rsid w:val="00F66BEA"/>
    <w:rsid w:val="00F66CC4"/>
    <w:rsid w:val="00F71531"/>
    <w:rsid w:val="00F71ECF"/>
    <w:rsid w:val="00F73404"/>
    <w:rsid w:val="00F7358B"/>
    <w:rsid w:val="00F73DED"/>
    <w:rsid w:val="00F7464B"/>
    <w:rsid w:val="00F75124"/>
    <w:rsid w:val="00F75F07"/>
    <w:rsid w:val="00F76273"/>
    <w:rsid w:val="00F774DA"/>
    <w:rsid w:val="00F775F9"/>
    <w:rsid w:val="00F813D9"/>
    <w:rsid w:val="00F83E20"/>
    <w:rsid w:val="00F840DD"/>
    <w:rsid w:val="00F8460A"/>
    <w:rsid w:val="00F85C5F"/>
    <w:rsid w:val="00F85E2C"/>
    <w:rsid w:val="00F85E78"/>
    <w:rsid w:val="00F876B0"/>
    <w:rsid w:val="00F8771A"/>
    <w:rsid w:val="00F91E09"/>
    <w:rsid w:val="00F92AC4"/>
    <w:rsid w:val="00F93029"/>
    <w:rsid w:val="00F93671"/>
    <w:rsid w:val="00F95FB1"/>
    <w:rsid w:val="00F963EE"/>
    <w:rsid w:val="00F96699"/>
    <w:rsid w:val="00FA0009"/>
    <w:rsid w:val="00FA0C07"/>
    <w:rsid w:val="00FA17AB"/>
    <w:rsid w:val="00FA1CAA"/>
    <w:rsid w:val="00FA206F"/>
    <w:rsid w:val="00FA2BEE"/>
    <w:rsid w:val="00FA2C1B"/>
    <w:rsid w:val="00FA2C65"/>
    <w:rsid w:val="00FA47E0"/>
    <w:rsid w:val="00FA5CF1"/>
    <w:rsid w:val="00FA6545"/>
    <w:rsid w:val="00FA663D"/>
    <w:rsid w:val="00FA6750"/>
    <w:rsid w:val="00FA7220"/>
    <w:rsid w:val="00FA76C9"/>
    <w:rsid w:val="00FB063A"/>
    <w:rsid w:val="00FB1EC8"/>
    <w:rsid w:val="00FB33CF"/>
    <w:rsid w:val="00FB6114"/>
    <w:rsid w:val="00FC01D2"/>
    <w:rsid w:val="00FC05F1"/>
    <w:rsid w:val="00FC0763"/>
    <w:rsid w:val="00FC09D4"/>
    <w:rsid w:val="00FC1717"/>
    <w:rsid w:val="00FC362B"/>
    <w:rsid w:val="00FC6228"/>
    <w:rsid w:val="00FC73A9"/>
    <w:rsid w:val="00FC771D"/>
    <w:rsid w:val="00FD100F"/>
    <w:rsid w:val="00FD17EB"/>
    <w:rsid w:val="00FD1AFF"/>
    <w:rsid w:val="00FD236D"/>
    <w:rsid w:val="00FD2D33"/>
    <w:rsid w:val="00FD2FEC"/>
    <w:rsid w:val="00FD3250"/>
    <w:rsid w:val="00FD45B6"/>
    <w:rsid w:val="00FD47BF"/>
    <w:rsid w:val="00FD4F15"/>
    <w:rsid w:val="00FD54F1"/>
    <w:rsid w:val="00FD69E7"/>
    <w:rsid w:val="00FD71EC"/>
    <w:rsid w:val="00FE0BC9"/>
    <w:rsid w:val="00FE0CD0"/>
    <w:rsid w:val="00FE1A07"/>
    <w:rsid w:val="00FE1F41"/>
    <w:rsid w:val="00FE210C"/>
    <w:rsid w:val="00FE2452"/>
    <w:rsid w:val="00FE2967"/>
    <w:rsid w:val="00FE2BB3"/>
    <w:rsid w:val="00FE2D28"/>
    <w:rsid w:val="00FE3AD5"/>
    <w:rsid w:val="00FE3B4F"/>
    <w:rsid w:val="00FE40C4"/>
    <w:rsid w:val="00FE501E"/>
    <w:rsid w:val="00FE50E3"/>
    <w:rsid w:val="00FE6685"/>
    <w:rsid w:val="00FE6EE2"/>
    <w:rsid w:val="00FF4015"/>
    <w:rsid w:val="00FF4392"/>
    <w:rsid w:val="00FF45A6"/>
    <w:rsid w:val="00FF4995"/>
    <w:rsid w:val="00FF4B41"/>
    <w:rsid w:val="00FF4FA5"/>
    <w:rsid w:val="00FF5B31"/>
    <w:rsid w:val="00FF70DE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CCAF2"/>
  <w15:docId w15:val="{B1100CDC-CD5A-452C-824F-BBA43C2F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458"/>
    <w:pPr>
      <w:spacing w:after="0"/>
    </w:pPr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qFormat/>
    <w:rsid w:val="003E33EB"/>
    <w:pPr>
      <w:keepNext/>
      <w:numPr>
        <w:numId w:val="23"/>
      </w:numPr>
      <w:spacing w:before="240"/>
      <w:outlineLvl w:val="0"/>
    </w:pPr>
    <w:rPr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3E33EB"/>
    <w:pPr>
      <w:keepNext/>
      <w:numPr>
        <w:ilvl w:val="1"/>
        <w:numId w:val="23"/>
      </w:numPr>
      <w:spacing w:before="240"/>
      <w:outlineLvl w:val="1"/>
    </w:pPr>
    <w:rPr>
      <w:b/>
      <w:bCs/>
      <w:i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E33EB"/>
    <w:pPr>
      <w:keepNext/>
      <w:numPr>
        <w:ilvl w:val="2"/>
        <w:numId w:val="23"/>
      </w:numPr>
      <w:spacing w:before="240"/>
      <w:outlineLvl w:val="2"/>
    </w:pPr>
    <w:rPr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356F60"/>
    <w:rPr>
      <w:rFonts w:ascii="Arial" w:hAnsi="Arial"/>
      <w:color w:val="0000FF"/>
      <w:sz w:val="20"/>
      <w:u w:val="single"/>
    </w:rPr>
  </w:style>
  <w:style w:type="paragraph" w:styleId="Indholdsfortegnelse1">
    <w:name w:val="toc 1"/>
    <w:basedOn w:val="Normal"/>
    <w:next w:val="Normal"/>
    <w:uiPriority w:val="39"/>
    <w:rsid w:val="003E33EB"/>
    <w:pPr>
      <w:tabs>
        <w:tab w:val="right" w:pos="499"/>
        <w:tab w:val="left" w:leader="dot" w:pos="7700"/>
      </w:tabs>
      <w:ind w:left="431" w:hanging="431"/>
    </w:pPr>
  </w:style>
  <w:style w:type="paragraph" w:customStyle="1" w:styleId="Typografi1">
    <w:name w:val="Typografi1"/>
    <w:basedOn w:val="Indholdsfortegnelse3"/>
    <w:rsid w:val="00356F60"/>
    <w:pPr>
      <w:tabs>
        <w:tab w:val="left" w:pos="1276"/>
        <w:tab w:val="right" w:pos="9628"/>
      </w:tabs>
      <w:ind w:left="440"/>
    </w:pPr>
    <w:rPr>
      <w:noProof/>
    </w:rPr>
  </w:style>
  <w:style w:type="paragraph" w:styleId="Indholdsfortegnelse3">
    <w:name w:val="toc 3"/>
    <w:basedOn w:val="Normal"/>
    <w:next w:val="Normal"/>
    <w:autoRedefine/>
    <w:uiPriority w:val="39"/>
    <w:rsid w:val="003E33EB"/>
    <w:pPr>
      <w:tabs>
        <w:tab w:val="left" w:pos="1900"/>
        <w:tab w:val="left" w:leader="dot" w:pos="7700"/>
      </w:tabs>
      <w:ind w:left="403" w:firstLine="799"/>
    </w:pPr>
  </w:style>
  <w:style w:type="character" w:customStyle="1" w:styleId="TypografiNormal">
    <w:name w:val="Typografi Normal +"/>
    <w:basedOn w:val="Standardskrifttypeiafsnit"/>
    <w:rsid w:val="00CF17D6"/>
    <w:rPr>
      <w:rFonts w:ascii="Arial" w:hAnsi="Arial"/>
      <w:color w:val="auto"/>
      <w:sz w:val="20"/>
      <w:u w:val="none"/>
    </w:rPr>
  </w:style>
  <w:style w:type="paragraph" w:customStyle="1" w:styleId="TypografiVenstre121cm">
    <w:name w:val="Typografi Venstre:  121 cm"/>
    <w:basedOn w:val="Normal"/>
    <w:rsid w:val="00334EB0"/>
    <w:pPr>
      <w:spacing w:before="60"/>
      <w:ind w:left="720"/>
    </w:pPr>
  </w:style>
  <w:style w:type="numbering" w:customStyle="1" w:styleId="TypografiPunkttegn">
    <w:name w:val="Typografi Punkttegn"/>
    <w:basedOn w:val="Ingenoversigt"/>
    <w:rsid w:val="000F5C60"/>
    <w:pPr>
      <w:numPr>
        <w:numId w:val="1"/>
      </w:numPr>
    </w:pPr>
  </w:style>
  <w:style w:type="paragraph" w:customStyle="1" w:styleId="TypografiVenstre1">
    <w:name w:val="Typografi Venstre:  1"/>
    <w:aliases w:val="27 cm"/>
    <w:basedOn w:val="Normal"/>
    <w:rsid w:val="00334EB0"/>
    <w:pPr>
      <w:spacing w:before="60"/>
      <w:ind w:left="720"/>
    </w:pPr>
  </w:style>
  <w:style w:type="character" w:customStyle="1" w:styleId="TypografiMnsterIngenHvid">
    <w:name w:val="Typografi Mønster: Ingen (Hvid)"/>
    <w:basedOn w:val="Standardskrifttypeiafsnit"/>
    <w:rsid w:val="00E87C69"/>
    <w:rPr>
      <w:rFonts w:ascii="Arial" w:hAnsi="Arial"/>
      <w:dstrike w:val="0"/>
      <w:sz w:val="20"/>
      <w:shd w:val="clear" w:color="auto" w:fill="FFFFFF"/>
      <w:vertAlign w:val="baseline"/>
    </w:rPr>
  </w:style>
  <w:style w:type="character" w:styleId="Fodnotehenvisning">
    <w:name w:val="footnote reference"/>
    <w:basedOn w:val="Standardskrifttypeiafsnit"/>
    <w:rsid w:val="001C03F7"/>
    <w:rPr>
      <w:rFonts w:ascii="Arial" w:hAnsi="Arial" w:cs="Times New Roman"/>
      <w:sz w:val="16"/>
      <w:vertAlign w:val="superscript"/>
    </w:rPr>
  </w:style>
  <w:style w:type="paragraph" w:styleId="Indholdsfortegnelse2">
    <w:name w:val="toc 2"/>
    <w:basedOn w:val="Normal"/>
    <w:next w:val="Normal"/>
    <w:uiPriority w:val="39"/>
    <w:rsid w:val="003E33EB"/>
    <w:pPr>
      <w:tabs>
        <w:tab w:val="left" w:pos="1219"/>
        <w:tab w:val="left" w:leader="dot" w:pos="7700"/>
      </w:tabs>
      <w:spacing w:line="264" w:lineRule="auto"/>
      <w:ind w:left="1219" w:hanging="737"/>
    </w:pPr>
    <w:rPr>
      <w:noProof/>
    </w:rPr>
  </w:style>
  <w:style w:type="paragraph" w:styleId="Indholdsfortegnelse4">
    <w:name w:val="toc 4"/>
    <w:basedOn w:val="Normal"/>
    <w:next w:val="Normal"/>
    <w:autoRedefine/>
    <w:semiHidden/>
    <w:rsid w:val="003E33EB"/>
    <w:pPr>
      <w:spacing w:line="264" w:lineRule="auto"/>
      <w:ind w:left="720"/>
    </w:pPr>
  </w:style>
  <w:style w:type="paragraph" w:styleId="Indholdsfortegnelse5">
    <w:name w:val="toc 5"/>
    <w:basedOn w:val="Normal"/>
    <w:next w:val="Normal"/>
    <w:autoRedefine/>
    <w:semiHidden/>
    <w:rsid w:val="003E33EB"/>
    <w:pPr>
      <w:spacing w:line="264" w:lineRule="auto"/>
      <w:ind w:left="960"/>
    </w:pPr>
  </w:style>
  <w:style w:type="paragraph" w:styleId="Indholdsfortegnelse6">
    <w:name w:val="toc 6"/>
    <w:basedOn w:val="Normal"/>
    <w:next w:val="Normal"/>
    <w:autoRedefine/>
    <w:semiHidden/>
    <w:rsid w:val="003E33EB"/>
    <w:pPr>
      <w:spacing w:line="264" w:lineRule="auto"/>
      <w:ind w:left="120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D3475F"/>
    <w:rPr>
      <w:rFonts w:ascii="Arial" w:hAnsi="Arial"/>
      <w:b/>
      <w:bCs/>
      <w:sz w:val="22"/>
      <w:szCs w:val="26"/>
    </w:rPr>
  </w:style>
  <w:style w:type="paragraph" w:styleId="Listeafsnit">
    <w:name w:val="List Paragraph"/>
    <w:basedOn w:val="Normal"/>
    <w:uiPriority w:val="34"/>
    <w:qFormat/>
    <w:rsid w:val="00D3475F"/>
    <w:pPr>
      <w:ind w:left="720"/>
      <w:contextualSpacing/>
    </w:pPr>
  </w:style>
  <w:style w:type="character" w:styleId="Strk">
    <w:name w:val="Strong"/>
    <w:basedOn w:val="Standardskrifttypeiafsnit"/>
    <w:qFormat/>
    <w:rsid w:val="00D3475F"/>
    <w:rPr>
      <w:b/>
      <w:bCs/>
    </w:rPr>
  </w:style>
  <w:style w:type="table" w:styleId="Tabel-Gitter">
    <w:name w:val="Table Grid"/>
    <w:basedOn w:val="Tabel-Normal"/>
    <w:rsid w:val="006110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semiHidden/>
    <w:unhideWhenUsed/>
    <w:rsid w:val="00923574"/>
    <w:rPr>
      <w:color w:val="800080" w:themeColor="followedHyperlink"/>
      <w:u w:val="single"/>
    </w:rPr>
  </w:style>
  <w:style w:type="paragraph" w:styleId="Billedtekst">
    <w:name w:val="caption"/>
    <w:basedOn w:val="Normal"/>
    <w:next w:val="Normal"/>
    <w:unhideWhenUsed/>
    <w:qFormat/>
    <w:rsid w:val="008C0CCE"/>
    <w:pPr>
      <w:spacing w:after="200"/>
    </w:pPr>
    <w:rPr>
      <w:i/>
      <w:iCs/>
      <w:color w:val="1F497D" w:themeColor="text2"/>
      <w:sz w:val="18"/>
      <w:szCs w:val="18"/>
    </w:rPr>
  </w:style>
  <w:style w:type="paragraph" w:styleId="Overskrift">
    <w:name w:val="TOC Heading"/>
    <w:basedOn w:val="Overskrift1"/>
    <w:next w:val="Normal"/>
    <w:uiPriority w:val="39"/>
    <w:unhideWhenUsed/>
    <w:qFormat/>
    <w:rsid w:val="00E357B8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idehoved">
    <w:name w:val="header"/>
    <w:basedOn w:val="Normal"/>
    <w:link w:val="SidehovedTegn"/>
    <w:unhideWhenUsed/>
    <w:rsid w:val="00FF43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FF4392"/>
    <w:rPr>
      <w:rFonts w:ascii="Arial" w:hAnsi="Arial"/>
      <w:sz w:val="22"/>
      <w:szCs w:val="24"/>
    </w:rPr>
  </w:style>
  <w:style w:type="paragraph" w:styleId="Sidefod">
    <w:name w:val="footer"/>
    <w:basedOn w:val="Normal"/>
    <w:link w:val="SidefodTegn"/>
    <w:uiPriority w:val="99"/>
    <w:unhideWhenUsed/>
    <w:rsid w:val="00FF43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4392"/>
    <w:rPr>
      <w:rFonts w:ascii="Arial" w:hAnsi="Arial"/>
      <w:sz w:val="22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DE283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semiHidden/>
    <w:unhideWhenUsed/>
    <w:rsid w:val="00EF4ED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EF4ED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ihaver@vordingborg.d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rdingborg.d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lonihaver@vordingborg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t.dk/erhverv/rig-natur/artsforvaltning/invasive-arter/de-invasive-art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B940-DD6C-4DAC-AED1-1D68B5A3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1263</Words>
  <Characters>7076</Characters>
  <Application>Microsoft Office Word</Application>
  <DocSecurity>0</DocSecurity>
  <Lines>181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Ordensreglement for nyttehaverne i "Trellemarken"</dc:title>
  <dc:subject/>
  <dc:creator>Thomas Eglin</dc:creator>
  <cp:keywords/>
  <dc:description/>
  <cp:lastModifiedBy>Susanne Lykke Jakobsen</cp:lastModifiedBy>
  <cp:revision>6</cp:revision>
  <dcterms:created xsi:type="dcterms:W3CDTF">2025-02-03T12:12:00Z</dcterms:created>
  <dcterms:modified xsi:type="dcterms:W3CDTF">2025-02-05T08:18:00Z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{E0FE27A6-2298-4BE8-9549-38E2A4D27F37}</vt:lpwstr>
  </property>
</Properties>
</file>