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593"/>
      </w:tblGrid>
      <w:tr w:rsidR="00D47825" w:rsidRPr="00413B3E" w14:paraId="7366ED41" w14:textId="77777777" w:rsidTr="001F27D4">
        <w:trPr>
          <w:trHeight w:val="3350"/>
        </w:trPr>
        <w:tc>
          <w:tcPr>
            <w:tcW w:w="4705" w:type="dxa"/>
            <w:tcMar>
              <w:left w:w="0" w:type="dxa"/>
              <w:right w:w="0" w:type="dxa"/>
            </w:tcMar>
          </w:tcPr>
          <w:p w14:paraId="6E2A5A09" w14:textId="2600A407" w:rsidR="000D3FCC" w:rsidRPr="007E6048" w:rsidRDefault="00413B3E" w:rsidP="007E6048">
            <w:pPr>
              <w:pStyle w:val="Modtager"/>
              <w:jc w:val="center"/>
              <w:rPr>
                <w:b/>
                <w:bCs/>
                <w:sz w:val="24"/>
                <w:szCs w:val="24"/>
              </w:rPr>
            </w:pPr>
            <w:r w:rsidRPr="007E6048">
              <w:rPr>
                <w:b/>
                <w:bCs/>
                <w:sz w:val="24"/>
                <w:szCs w:val="24"/>
              </w:rPr>
              <w:t>Til medlemmer</w:t>
            </w:r>
            <w:r w:rsidR="007E6048" w:rsidRPr="007E6048">
              <w:rPr>
                <w:b/>
                <w:bCs/>
                <w:sz w:val="24"/>
                <w:szCs w:val="24"/>
              </w:rPr>
              <w:t>, suppleanter m.fl. af</w:t>
            </w:r>
            <w:r w:rsidR="009D77B8">
              <w:rPr>
                <w:b/>
                <w:bCs/>
                <w:sz w:val="24"/>
                <w:szCs w:val="24"/>
              </w:rPr>
              <w:t xml:space="preserve"> </w:t>
            </w:r>
            <w:r w:rsidR="007E6048" w:rsidRPr="007E6048">
              <w:rPr>
                <w:b/>
                <w:bCs/>
                <w:sz w:val="24"/>
                <w:szCs w:val="24"/>
              </w:rPr>
              <w:t>Vordingborg Kommunes Miljøråd</w:t>
            </w:r>
          </w:p>
          <w:p w14:paraId="69CCF345" w14:textId="77777777" w:rsidR="00D47825" w:rsidRPr="00413B3E" w:rsidRDefault="00D47825" w:rsidP="004D186D">
            <w:pPr>
              <w:pStyle w:val="Modtager"/>
            </w:pPr>
          </w:p>
        </w:tc>
        <w:tc>
          <w:tcPr>
            <w:tcW w:w="4593" w:type="dxa"/>
          </w:tcPr>
          <w:p w14:paraId="769D7C66" w14:textId="77777777" w:rsidR="00523C2F" w:rsidRPr="00413B3E" w:rsidRDefault="00523C2F" w:rsidP="00523C2F"/>
          <w:p w14:paraId="12BA4932" w14:textId="20E81258" w:rsidR="00413B3E" w:rsidRPr="00413B3E" w:rsidRDefault="00413B3E" w:rsidP="00413B3E">
            <w:pPr>
              <w:pStyle w:val="KolofonText"/>
            </w:pPr>
            <w:r w:rsidRPr="00413B3E">
              <w:rPr>
                <w:b/>
              </w:rPr>
              <w:t xml:space="preserve">Sagsnr.: </w:t>
            </w:r>
            <w:r w:rsidRPr="00413B3E">
              <w:t>2</w:t>
            </w:r>
            <w:r w:rsidR="009C3BBC">
              <w:t>1-101812</w:t>
            </w:r>
          </w:p>
          <w:p w14:paraId="0F96CB9F" w14:textId="3C9857B0" w:rsidR="00413B3E" w:rsidRPr="00413B3E" w:rsidRDefault="00413B3E" w:rsidP="00413B3E">
            <w:pPr>
              <w:pStyle w:val="KolofonText"/>
            </w:pPr>
          </w:p>
          <w:p w14:paraId="270E5F0A" w14:textId="77777777" w:rsidR="00413B3E" w:rsidRPr="00413B3E" w:rsidRDefault="00413B3E" w:rsidP="00413B3E">
            <w:pPr>
              <w:pStyle w:val="KolofonText"/>
            </w:pPr>
          </w:p>
          <w:p w14:paraId="6D60D906" w14:textId="77777777" w:rsidR="00413B3E" w:rsidRPr="00413B3E" w:rsidRDefault="00413B3E" w:rsidP="00413B3E">
            <w:pPr>
              <w:pStyle w:val="KolofonText"/>
            </w:pPr>
            <w:r w:rsidRPr="00413B3E">
              <w:rPr>
                <w:b/>
              </w:rPr>
              <w:t>Afdeling for Byg Land og Miljø</w:t>
            </w:r>
          </w:p>
          <w:p w14:paraId="3772A594" w14:textId="77777777" w:rsidR="00413B3E" w:rsidRPr="00413B3E" w:rsidRDefault="00413B3E" w:rsidP="00413B3E">
            <w:pPr>
              <w:pStyle w:val="KolofonText"/>
            </w:pPr>
          </w:p>
          <w:p w14:paraId="4446F5E8" w14:textId="77777777" w:rsidR="00413B3E" w:rsidRPr="00413B3E" w:rsidRDefault="00413B3E" w:rsidP="00413B3E">
            <w:pPr>
              <w:pStyle w:val="KolofonText"/>
              <w:rPr>
                <w:b/>
              </w:rPr>
            </w:pPr>
            <w:r w:rsidRPr="00413B3E">
              <w:rPr>
                <w:b/>
              </w:rPr>
              <w:t>Sagsbehandler</w:t>
            </w:r>
          </w:p>
          <w:p w14:paraId="7154A8A2" w14:textId="217584B7" w:rsidR="00413B3E" w:rsidRPr="00413B3E" w:rsidRDefault="00F23FB6" w:rsidP="00413B3E">
            <w:pPr>
              <w:pStyle w:val="KolofonText"/>
            </w:pPr>
            <w:r>
              <w:t>Mads Brinck Lillelund</w:t>
            </w:r>
          </w:p>
          <w:p w14:paraId="57D64982" w14:textId="73D4D01E" w:rsidR="00413B3E" w:rsidRPr="00413B3E" w:rsidRDefault="00413B3E" w:rsidP="00413B3E">
            <w:pPr>
              <w:pStyle w:val="KolofonText"/>
            </w:pPr>
            <w:r w:rsidRPr="00413B3E">
              <w:t>55 36 24 1</w:t>
            </w:r>
            <w:r w:rsidR="00F23FB6">
              <w:t>8</w:t>
            </w:r>
          </w:p>
          <w:p w14:paraId="52CEE767" w14:textId="6E1D5315" w:rsidR="00D47825" w:rsidRPr="00413B3E" w:rsidRDefault="00F23FB6" w:rsidP="00413B3E">
            <w:pPr>
              <w:pStyle w:val="KolofonText"/>
            </w:pPr>
            <w:r>
              <w:t>mkld</w:t>
            </w:r>
            <w:r w:rsidR="00413B3E" w:rsidRPr="00413B3E">
              <w:t>@vordingborg.dk</w:t>
            </w:r>
          </w:p>
          <w:p w14:paraId="669038D3" w14:textId="77777777" w:rsidR="00D47825" w:rsidRPr="00413B3E" w:rsidRDefault="00D47825" w:rsidP="00D47825">
            <w:pPr>
              <w:pStyle w:val="KolofonText"/>
            </w:pPr>
          </w:p>
          <w:p w14:paraId="45E0F1C2" w14:textId="77777777" w:rsidR="00121657" w:rsidRPr="00413B3E" w:rsidRDefault="00121657" w:rsidP="00D47825">
            <w:pPr>
              <w:pStyle w:val="KolofonText"/>
            </w:pPr>
          </w:p>
          <w:p w14:paraId="61A78A06" w14:textId="43A97A04" w:rsidR="00D47825" w:rsidRPr="00413B3E" w:rsidRDefault="00D01A6A" w:rsidP="00413B3E">
            <w:pPr>
              <w:pStyle w:val="KolofonDato"/>
            </w:pPr>
            <w:r>
              <w:t>27</w:t>
            </w:r>
            <w:r w:rsidR="00F23FB6">
              <w:t xml:space="preserve">. </w:t>
            </w:r>
            <w:r>
              <w:t xml:space="preserve">februar </w:t>
            </w:r>
            <w:r w:rsidR="00413B3E" w:rsidRPr="00413B3E">
              <w:t>202</w:t>
            </w:r>
            <w:r>
              <w:t>4</w:t>
            </w:r>
          </w:p>
        </w:tc>
      </w:tr>
    </w:tbl>
    <w:p w14:paraId="160F1971" w14:textId="64585BBF" w:rsidR="001F27D4" w:rsidRDefault="001F27D4" w:rsidP="001F27D4">
      <w:pPr>
        <w:pStyle w:val="Overskrift1"/>
        <w:rPr>
          <w:sz w:val="28"/>
          <w:szCs w:val="28"/>
        </w:rPr>
      </w:pPr>
      <w:r>
        <w:rPr>
          <w:sz w:val="28"/>
          <w:szCs w:val="28"/>
        </w:rPr>
        <w:t xml:space="preserve">Referat fra møde i Vordingborg Kommunes Miljøråd </w:t>
      </w:r>
      <w:r w:rsidR="00AC7221">
        <w:rPr>
          <w:sz w:val="28"/>
          <w:szCs w:val="28"/>
        </w:rPr>
        <w:t>2</w:t>
      </w:r>
      <w:r w:rsidR="00D01A6A">
        <w:rPr>
          <w:sz w:val="28"/>
          <w:szCs w:val="28"/>
        </w:rPr>
        <w:t>6</w:t>
      </w:r>
      <w:r w:rsidR="00B45308">
        <w:rPr>
          <w:sz w:val="28"/>
          <w:szCs w:val="28"/>
        </w:rPr>
        <w:t xml:space="preserve">. </w:t>
      </w:r>
      <w:r w:rsidR="00D01A6A">
        <w:rPr>
          <w:sz w:val="28"/>
          <w:szCs w:val="28"/>
        </w:rPr>
        <w:t>feb</w:t>
      </w:r>
      <w:r w:rsidR="00AC7221">
        <w:rPr>
          <w:sz w:val="28"/>
          <w:szCs w:val="28"/>
        </w:rPr>
        <w:t>.</w:t>
      </w:r>
      <w:r>
        <w:rPr>
          <w:sz w:val="28"/>
          <w:szCs w:val="28"/>
        </w:rPr>
        <w:t xml:space="preserve"> 202</w:t>
      </w:r>
      <w:r w:rsidR="00D01A6A">
        <w:rPr>
          <w:sz w:val="28"/>
          <w:szCs w:val="28"/>
        </w:rPr>
        <w:t>4</w:t>
      </w:r>
    </w:p>
    <w:p w14:paraId="5C4FB98C" w14:textId="77777777" w:rsidR="001F27D4" w:rsidRDefault="001F27D4" w:rsidP="001F27D4">
      <w:pPr>
        <w:rPr>
          <w:sz w:val="28"/>
          <w:szCs w:val="28"/>
        </w:rPr>
      </w:pPr>
    </w:p>
    <w:p w14:paraId="798E2438" w14:textId="0CCE5BF1" w:rsidR="001F27D4" w:rsidRDefault="001F27D4" w:rsidP="001F27D4">
      <w:r>
        <w:rPr>
          <w:u w:val="single"/>
        </w:rPr>
        <w:t>Til stede</w:t>
      </w:r>
      <w:r>
        <w:t xml:space="preserve">: Anders J. Andersen (formand, Vordingborg Kommune), </w:t>
      </w:r>
      <w:r w:rsidR="00AC7221">
        <w:t>Martin Vestergaard (Danmarks Naturfredningsforening)</w:t>
      </w:r>
      <w:r>
        <w:t xml:space="preserve">, </w:t>
      </w:r>
      <w:r w:rsidR="00AC7221">
        <w:t xml:space="preserve">Flemming Pagh Jensen (Dansk Ornitologisk Forening), </w:t>
      </w:r>
      <w:r>
        <w:t xml:space="preserve">Bo Kayser (Dansk Ornitologisk Forening), </w:t>
      </w:r>
      <w:r w:rsidR="00AC7221">
        <w:t>Bjarne Nielsen (Friluftsrådet)</w:t>
      </w:r>
      <w:r>
        <w:t xml:space="preserve">, </w:t>
      </w:r>
      <w:r w:rsidR="00B45308">
        <w:t>Tommy Clausen (Danmarks Sportsfiskerforbund)</w:t>
      </w:r>
      <w:r>
        <w:t xml:space="preserve">, </w:t>
      </w:r>
      <w:r w:rsidR="0075334C">
        <w:t>Johnny Andersen (Danmarks Jægerforbund), Torben Hviid (Naturstyrelsen), Jesper Øbo Johansen (Dansk Landbrug Sydhavsøerne)</w:t>
      </w:r>
      <w:r w:rsidR="0043246A">
        <w:t xml:space="preserve">, </w:t>
      </w:r>
      <w:r w:rsidR="0075334C">
        <w:t xml:space="preserve">Nicolai Oxholm Tillisch (Dansk Skovforening), </w:t>
      </w:r>
      <w:r>
        <w:t>Rolf Hoelgaard (sekretariatet, Vordingborg Kommune)</w:t>
      </w:r>
      <w:r w:rsidR="0031158E">
        <w:t xml:space="preserve">, </w:t>
      </w:r>
      <w:r w:rsidR="0043246A">
        <w:t xml:space="preserve">Jette Stauner (sekretariatet, Vordingborg Kommune), Katrine Ohm Dietrich (Biosfære Møn, Vordingborg Kommune), </w:t>
      </w:r>
      <w:r w:rsidR="003F5B94">
        <w:t xml:space="preserve">Pernille Sørensen (sekretariatet, Vordingborg Kommune) </w:t>
      </w:r>
      <w:r w:rsidR="00AC7221">
        <w:t>og</w:t>
      </w:r>
      <w:r>
        <w:t xml:space="preserve"> Mads Brinck Lillelund (referent, </w:t>
      </w:r>
      <w:r w:rsidR="00BF6CC4">
        <w:t xml:space="preserve">sekretariatet, </w:t>
      </w:r>
      <w:r>
        <w:t>Vordingborg Kommune).</w:t>
      </w:r>
    </w:p>
    <w:p w14:paraId="7BCE8D06" w14:textId="77777777" w:rsidR="00BF6CC4" w:rsidRDefault="00BF6CC4" w:rsidP="001F27D4"/>
    <w:p w14:paraId="63D15885" w14:textId="29C84BCB" w:rsidR="00BF6CC4" w:rsidRDefault="00BF6CC4" w:rsidP="001F27D4">
      <w:r w:rsidRPr="00BF6CC4">
        <w:rPr>
          <w:u w:val="single"/>
        </w:rPr>
        <w:t>Gæster</w:t>
      </w:r>
      <w:r>
        <w:t>: Carsten Horup og Birgitte Apel Jacobsen</w:t>
      </w:r>
      <w:r w:rsidRPr="0031158E">
        <w:t xml:space="preserve"> </w:t>
      </w:r>
      <w:r>
        <w:t>(</w:t>
      </w:r>
      <w:r w:rsidRPr="0031158E">
        <w:t>Vordingborg Kommune</w:t>
      </w:r>
      <w:r>
        <w:t>)</w:t>
      </w:r>
      <w:r w:rsidR="00DF6610">
        <w:t xml:space="preserve"> samt Jørgen </w:t>
      </w:r>
      <w:r w:rsidR="00FE70BF" w:rsidRPr="00FE70BF">
        <w:t>Berg Christensen</w:t>
      </w:r>
      <w:r w:rsidR="00FE70BF">
        <w:t xml:space="preserve"> (virksomhedspraktikant,</w:t>
      </w:r>
      <w:r w:rsidR="00BB6743">
        <w:t xml:space="preserve"> Biosfære Mø</w:t>
      </w:r>
      <w:r w:rsidR="0035428F">
        <w:t>n</w:t>
      </w:r>
      <w:r w:rsidR="00BB6743">
        <w:t xml:space="preserve">, </w:t>
      </w:r>
      <w:r w:rsidR="00FE70BF" w:rsidRPr="0031158E">
        <w:t>Vordingborg Kommune</w:t>
      </w:r>
      <w:r w:rsidR="00FE70BF">
        <w:t>)</w:t>
      </w:r>
      <w:r w:rsidR="002811D0">
        <w:t>.</w:t>
      </w:r>
    </w:p>
    <w:p w14:paraId="5D107BEB" w14:textId="77777777" w:rsidR="001F27D4" w:rsidRDefault="001F27D4" w:rsidP="001F27D4"/>
    <w:p w14:paraId="5C6EBEB6" w14:textId="2C10C0AC" w:rsidR="001F27D4" w:rsidRDefault="001F27D4" w:rsidP="001F27D4">
      <w:r>
        <w:rPr>
          <w:u w:val="single"/>
        </w:rPr>
        <w:t>Afbud</w:t>
      </w:r>
      <w:r>
        <w:t xml:space="preserve">: </w:t>
      </w:r>
      <w:r w:rsidR="00D174CD">
        <w:t>Ronni Benjamin Lykkehus</w:t>
      </w:r>
      <w:r w:rsidR="00D01A6A">
        <w:t xml:space="preserve"> (næstformand, Vordingborg Kommune)</w:t>
      </w:r>
      <w:r w:rsidR="00D174CD">
        <w:t>, Jan Nielsen (Danmarks Kano og Kajakforbund)</w:t>
      </w:r>
      <w:r w:rsidR="0075334C">
        <w:t>.</w:t>
      </w:r>
    </w:p>
    <w:p w14:paraId="35E1C6DB" w14:textId="5C76264F" w:rsidR="00342404" w:rsidRDefault="00342404" w:rsidP="00413B3E"/>
    <w:p w14:paraId="3BA8825C" w14:textId="77777777" w:rsidR="001F27D4" w:rsidRDefault="001F27D4" w:rsidP="00413B3E"/>
    <w:p w14:paraId="02A85A80" w14:textId="7B09F282" w:rsidR="00342404" w:rsidRPr="004B6662" w:rsidRDefault="001F27D4" w:rsidP="00413B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p w14:paraId="57B50095" w14:textId="55E43457" w:rsidR="00342404" w:rsidRDefault="00342404" w:rsidP="00413B3E"/>
    <w:p w14:paraId="2EB8C0C7" w14:textId="750213E7" w:rsidR="00342404" w:rsidRPr="001F27D4" w:rsidRDefault="001F27D4" w:rsidP="001F27D4">
      <w:pPr>
        <w:pBdr>
          <w:bottom w:val="single" w:sz="4" w:space="1" w:color="auto"/>
        </w:pBdr>
        <w:rPr>
          <w:b/>
          <w:bCs/>
        </w:rPr>
      </w:pPr>
      <w:bookmarkStart w:id="0" w:name="_Hlk101512108"/>
      <w:r>
        <w:rPr>
          <w:b/>
          <w:bCs/>
        </w:rPr>
        <w:t xml:space="preserve">1. </w:t>
      </w:r>
      <w:r w:rsidR="00342404" w:rsidRPr="001F27D4">
        <w:rPr>
          <w:b/>
          <w:bCs/>
        </w:rPr>
        <w:t>Godkendelse af dagsorden</w:t>
      </w:r>
    </w:p>
    <w:p w14:paraId="798892B9" w14:textId="276AD7B3" w:rsidR="004B6662" w:rsidRDefault="001F27D4" w:rsidP="001F27D4">
      <w:pPr>
        <w:pStyle w:val="Listeafsnit"/>
        <w:ind w:left="0"/>
      </w:pPr>
      <w:r>
        <w:t>Dagsordenen blev godkendt</w:t>
      </w:r>
      <w:r w:rsidR="00AC7221">
        <w:t>.</w:t>
      </w:r>
    </w:p>
    <w:p w14:paraId="4EBC87A7" w14:textId="77777777" w:rsidR="001F27D4" w:rsidRDefault="001F27D4" w:rsidP="001F27D4">
      <w:pPr>
        <w:pStyle w:val="Listeafsnit"/>
        <w:ind w:left="0"/>
      </w:pPr>
    </w:p>
    <w:p w14:paraId="0A630A9F" w14:textId="77777777" w:rsidR="001F27D4" w:rsidRDefault="001F27D4" w:rsidP="00B45308"/>
    <w:p w14:paraId="0E47C40A" w14:textId="7E6FA261" w:rsidR="00342404" w:rsidRPr="001F27D4" w:rsidRDefault="001F27D4" w:rsidP="001F27D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2. </w:t>
      </w:r>
      <w:r w:rsidR="00AC7221" w:rsidRPr="00AC7221">
        <w:rPr>
          <w:b/>
          <w:bCs/>
        </w:rPr>
        <w:t xml:space="preserve">Referat fra møde i Miljørådet d. </w:t>
      </w:r>
      <w:r w:rsidR="00C42E88">
        <w:rPr>
          <w:b/>
          <w:bCs/>
        </w:rPr>
        <w:t>1</w:t>
      </w:r>
      <w:r w:rsidR="00AC7221" w:rsidRPr="00AC7221">
        <w:rPr>
          <w:b/>
          <w:bCs/>
        </w:rPr>
        <w:t xml:space="preserve">3. </w:t>
      </w:r>
      <w:r w:rsidR="00C42E88">
        <w:rPr>
          <w:b/>
          <w:bCs/>
        </w:rPr>
        <w:t xml:space="preserve">november </w:t>
      </w:r>
      <w:r w:rsidR="00AC7221" w:rsidRPr="00AC7221">
        <w:rPr>
          <w:b/>
          <w:bCs/>
        </w:rPr>
        <w:t>202</w:t>
      </w:r>
      <w:r w:rsidR="00C42E88">
        <w:rPr>
          <w:b/>
          <w:bCs/>
        </w:rPr>
        <w:t>4</w:t>
      </w:r>
    </w:p>
    <w:p w14:paraId="5063E45E" w14:textId="13768E72" w:rsidR="00B96F76" w:rsidRDefault="00AC7221" w:rsidP="00E17A1C">
      <w:r w:rsidRPr="00AC7221">
        <w:t>Referatet er blevet godkendt</w:t>
      </w:r>
      <w:r w:rsidR="00C42E88">
        <w:t xml:space="preserve"> på mødet. Et opdateret referat var udsendt til medlemmerne samme dag, og </w:t>
      </w:r>
      <w:r w:rsidR="00EF5ABA">
        <w:t>Johnny Andersen læste sine kommentarer op. De er tilføjet</w:t>
      </w:r>
      <w:r w:rsidR="002B25D1">
        <w:t xml:space="preserve"> det opdaterede referat, som herefter blev godkendt på mødet</w:t>
      </w:r>
      <w:r w:rsidRPr="00AC7221">
        <w:t>.</w:t>
      </w:r>
    </w:p>
    <w:p w14:paraId="4DF61A0A" w14:textId="1946A2FB" w:rsidR="00A90DC2" w:rsidRDefault="00A90DC2" w:rsidP="00E17A1C"/>
    <w:p w14:paraId="044C4205" w14:textId="77777777" w:rsidR="0017143C" w:rsidRDefault="0017143C" w:rsidP="00E17A1C"/>
    <w:p w14:paraId="56146588" w14:textId="77777777" w:rsidR="0017143C" w:rsidRDefault="0017143C" w:rsidP="00E17A1C"/>
    <w:p w14:paraId="45E7446F" w14:textId="77777777" w:rsidR="00AC7221" w:rsidRDefault="00AC7221" w:rsidP="00E17A1C"/>
    <w:p w14:paraId="529DBA32" w14:textId="5559B668" w:rsidR="00A77659" w:rsidRDefault="00A90DC2" w:rsidP="00A90DC2">
      <w:pPr>
        <w:pBdr>
          <w:bottom w:val="single" w:sz="4" w:space="1" w:color="auto"/>
        </w:pBdr>
      </w:pPr>
      <w:bookmarkStart w:id="1" w:name="_Hlk95212238"/>
      <w:r>
        <w:rPr>
          <w:b/>
          <w:bCs/>
        </w:rPr>
        <w:lastRenderedPageBreak/>
        <w:t xml:space="preserve">3. </w:t>
      </w:r>
      <w:r w:rsidR="002B25D1">
        <w:rPr>
          <w:b/>
          <w:bCs/>
        </w:rPr>
        <w:t>§17, stk. 4 og Tag temperaturen på naturen</w:t>
      </w:r>
    </w:p>
    <w:bookmarkEnd w:id="1"/>
    <w:p w14:paraId="3221AA93" w14:textId="2440F25A" w:rsidR="00AC7221" w:rsidRDefault="002B25D1" w:rsidP="00AC7221">
      <w:r w:rsidRPr="002B25D1">
        <w:t>Birgitte Apel Jacobsen</w:t>
      </w:r>
      <w:r w:rsidR="00E36B72">
        <w:t xml:space="preserve"> fortalte om kommunens aktiviteter i løbet af 2023. Se hendes præsentation i bilag 1.</w:t>
      </w:r>
    </w:p>
    <w:p w14:paraId="024DA4F9" w14:textId="77777777" w:rsidR="005D2B43" w:rsidRDefault="005D2B43" w:rsidP="00AC7221"/>
    <w:p w14:paraId="663C18F8" w14:textId="71575078" w:rsidR="005D2B43" w:rsidRDefault="00384F08" w:rsidP="00AC7221">
      <w:r>
        <w:t xml:space="preserve">Johnny Andersen har tidligere efterlyst en gennemgang af organisationernes anbefalinger i rapporten Tag temperaturen på naturen. </w:t>
      </w:r>
      <w:r w:rsidR="00180657">
        <w:t xml:space="preserve">Mads Brinck Lillelund har kigget på rapporten, og det </w:t>
      </w:r>
      <w:r>
        <w:t xml:space="preserve">blev aftalt på mødet at </w:t>
      </w:r>
      <w:r w:rsidR="00180657">
        <w:t>resultatet vises her i referatet</w:t>
      </w:r>
      <w:r w:rsidR="00EB75E4">
        <w:t>.</w:t>
      </w:r>
      <w:r w:rsidR="004572BF">
        <w:t xml:space="preserve"> </w:t>
      </w:r>
      <w:r w:rsidR="00FE55DA">
        <w:t xml:space="preserve">Mads’ arbejde </w:t>
      </w:r>
      <w:r w:rsidR="004572BF">
        <w:t xml:space="preserve">vedlægges </w:t>
      </w:r>
      <w:r w:rsidR="00FE55DA">
        <w:t xml:space="preserve">referatet </w:t>
      </w:r>
      <w:r w:rsidR="004572BF">
        <w:t>som bilag 2.</w:t>
      </w:r>
      <w:r w:rsidR="0017143C">
        <w:t xml:space="preserve"> Det blev ikke gennemgået eller drøftet på mødet</w:t>
      </w:r>
      <w:r w:rsidR="00FA7B39">
        <w:t>, men udsendes til rådsmedlemmernes orientering</w:t>
      </w:r>
      <w:r w:rsidR="0017143C">
        <w:t>.</w:t>
      </w:r>
    </w:p>
    <w:p w14:paraId="6B10A451" w14:textId="77777777" w:rsidR="00EB75E4" w:rsidRDefault="00EB75E4" w:rsidP="00AC7221"/>
    <w:p w14:paraId="586AFD12" w14:textId="4FEF7C9B" w:rsidR="0095590D" w:rsidRPr="00965B0E" w:rsidRDefault="00965B0E" w:rsidP="00965B0E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4. </w:t>
      </w:r>
      <w:r w:rsidR="002B25D1">
        <w:rPr>
          <w:b/>
          <w:bCs/>
        </w:rPr>
        <w:t>Natura 2000</w:t>
      </w:r>
    </w:p>
    <w:p w14:paraId="3E6D8992" w14:textId="34A4BCC9" w:rsidR="00BA0C08" w:rsidRDefault="002B25D1" w:rsidP="00F46922">
      <w:r w:rsidRPr="002B25D1">
        <w:t>Carsten Horup</w:t>
      </w:r>
      <w:r w:rsidR="00F46922">
        <w:t xml:space="preserve"> </w:t>
      </w:r>
      <w:r w:rsidR="00BA0C08">
        <w:t xml:space="preserve">fortalte </w:t>
      </w:r>
      <w:r w:rsidR="00F46922">
        <w:t xml:space="preserve">om kommunens arbejde med at udarbejde handleplaner, som fra 3. marts 2024 udsendes i høring. </w:t>
      </w:r>
      <w:r w:rsidR="00BA0C08">
        <w:t>Arbejdet er koordineret med nabo-kommuner</w:t>
      </w:r>
      <w:r w:rsidR="007305DF">
        <w:t xml:space="preserve"> og Miljøstyrelsen og Naturstyrelsen.</w:t>
      </w:r>
    </w:p>
    <w:p w14:paraId="11A0EA66" w14:textId="77777777" w:rsidR="00A538F0" w:rsidRDefault="00A538F0" w:rsidP="00F46922"/>
    <w:p w14:paraId="59626FD2" w14:textId="5882FC28" w:rsidR="00A538F0" w:rsidRDefault="00A538F0" w:rsidP="00F46922">
      <w:r>
        <w:t>De prioriterede indsatser i planperioden 2022-2027 er:</w:t>
      </w:r>
    </w:p>
    <w:p w14:paraId="172DC440" w14:textId="51C006D8" w:rsidR="00FC492A" w:rsidRDefault="00FC492A" w:rsidP="00FC492A">
      <w:pPr>
        <w:pStyle w:val="Listeafsnit"/>
        <w:numPr>
          <w:ilvl w:val="0"/>
          <w:numId w:val="35"/>
        </w:numPr>
      </w:pPr>
      <w:r>
        <w:t>Mere naturlige processer og naturens robusthed</w:t>
      </w:r>
    </w:p>
    <w:p w14:paraId="7D5B9AA6" w14:textId="1DB2F43E" w:rsidR="00FC492A" w:rsidRDefault="00FC492A" w:rsidP="0049290B">
      <w:pPr>
        <w:pStyle w:val="Listeafsnit"/>
        <w:numPr>
          <w:ilvl w:val="0"/>
          <w:numId w:val="35"/>
        </w:numPr>
      </w:pPr>
      <w:r>
        <w:t>Sikre og forbedre tilstanden af den eksisterende natur og levesteder</w:t>
      </w:r>
    </w:p>
    <w:p w14:paraId="74AAD963" w14:textId="35857C15" w:rsidR="00A538F0" w:rsidRDefault="00FC492A" w:rsidP="00FC492A">
      <w:pPr>
        <w:pStyle w:val="Listeafsnit"/>
        <w:numPr>
          <w:ilvl w:val="0"/>
          <w:numId w:val="35"/>
        </w:numPr>
      </w:pPr>
      <w:r>
        <w:t>Bekæmpe invasive arter</w:t>
      </w:r>
    </w:p>
    <w:p w14:paraId="397096AF" w14:textId="77777777" w:rsidR="00BA0C08" w:rsidRDefault="00BA0C08" w:rsidP="00F46922"/>
    <w:p w14:paraId="0AA52CA0" w14:textId="2672E9D7" w:rsidR="00F46922" w:rsidRDefault="00F46922" w:rsidP="00F46922">
      <w:r>
        <w:t>Alle kan byde ind med kommentarer</w:t>
      </w:r>
      <w:r w:rsidR="00CD68A3">
        <w:t xml:space="preserve"> og </w:t>
      </w:r>
      <w:r>
        <w:t>bemærkninger</w:t>
      </w:r>
      <w:r w:rsidR="00CD68A3">
        <w:t>. De endelige handleplaner skal besluttes af kommunalbestyrelsen.</w:t>
      </w:r>
      <w:r>
        <w:t xml:space="preserve"> Se præsentation</w:t>
      </w:r>
      <w:r w:rsidR="0017143C">
        <w:t>en</w:t>
      </w:r>
      <w:r>
        <w:t xml:space="preserve"> i bilag </w:t>
      </w:r>
      <w:r w:rsidR="002872F8">
        <w:t>3</w:t>
      </w:r>
      <w:r>
        <w:t>.</w:t>
      </w:r>
    </w:p>
    <w:p w14:paraId="0C6AF90B" w14:textId="77777777" w:rsidR="008B1ABE" w:rsidRDefault="008B1ABE" w:rsidP="00F46922"/>
    <w:p w14:paraId="0F27831C" w14:textId="693320D4" w:rsidR="008B1ABE" w:rsidRDefault="008B1ABE" w:rsidP="00F46922">
      <w:r>
        <w:t>Christian Skotte spurgte ind til om ikke Natura 2000-områderne kunne vises ved skiltning</w:t>
      </w:r>
      <w:r w:rsidR="00E42087">
        <w:t>, når man kommer til et område. På den måde kunne der også fortælles om naturindholdet, og hvorfor området er blevet et særligt naturområde.</w:t>
      </w:r>
    </w:p>
    <w:p w14:paraId="3620A767" w14:textId="7DADB570" w:rsidR="00330C6B" w:rsidRDefault="00330C6B" w:rsidP="009837A3"/>
    <w:p w14:paraId="4B687F66" w14:textId="77777777" w:rsidR="00FF2EC0" w:rsidRDefault="00FF2EC0">
      <w:pPr>
        <w:spacing w:line="240" w:lineRule="auto"/>
      </w:pPr>
    </w:p>
    <w:p w14:paraId="0AF4D35D" w14:textId="63DEC91C" w:rsidR="0095590D" w:rsidRPr="009837A3" w:rsidRDefault="009837A3" w:rsidP="009837A3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5. </w:t>
      </w:r>
      <w:r w:rsidR="002B25D1">
        <w:rPr>
          <w:b/>
          <w:bCs/>
        </w:rPr>
        <w:t>Vindmøller og fugle</w:t>
      </w:r>
    </w:p>
    <w:p w14:paraId="77CF3964" w14:textId="60AB7685" w:rsidR="00FD6581" w:rsidRDefault="002B25D1" w:rsidP="009837A3">
      <w:r>
        <w:t>Flemming Pagh Jensen</w:t>
      </w:r>
      <w:r w:rsidR="00FA7B39">
        <w:t xml:space="preserve"> fortalte at </w:t>
      </w:r>
      <w:r w:rsidR="009C09A5">
        <w:t>forskellige fuglearter reagerer forskelligt på vindmøller.</w:t>
      </w:r>
      <w:r w:rsidR="00D77813">
        <w:t xml:space="preserve"> Der er 3 områder der skal belyses: kollision, barriere og fortrængning.</w:t>
      </w:r>
    </w:p>
    <w:p w14:paraId="5D472CA8" w14:textId="77777777" w:rsidR="002C462C" w:rsidRDefault="002C462C" w:rsidP="009837A3"/>
    <w:p w14:paraId="2C13FE8A" w14:textId="77777777" w:rsidR="00B04EBF" w:rsidRDefault="002C462C" w:rsidP="009837A3">
      <w:r>
        <w:t>Kollision er et mindre problem. Barriere-effekten kan ses ved nogle fuglearter. F.eks. kunne Flemming fortælle om rød glente og tårnfalk, som kan finde på at vende om, hvis de møder flere vindmøller på række.</w:t>
      </w:r>
      <w:r w:rsidR="00F613BD">
        <w:t xml:space="preserve"> Andre arter vælger at flyve uden om møllerne. Alt i alt er det et mindre problem at de skal flyve uden om, i forhold til fuglenes samlede </w:t>
      </w:r>
      <w:r w:rsidR="00E263D4">
        <w:t>trækrute.</w:t>
      </w:r>
      <w:r w:rsidR="00B04EBF">
        <w:t xml:space="preserve"> </w:t>
      </w:r>
    </w:p>
    <w:p w14:paraId="4C0AF006" w14:textId="77777777" w:rsidR="00B04EBF" w:rsidRDefault="00B04EBF" w:rsidP="009837A3"/>
    <w:p w14:paraId="05D29BC3" w14:textId="77777777" w:rsidR="007D04D1" w:rsidRDefault="00B04EBF" w:rsidP="009837A3">
      <w:r>
        <w:t xml:space="preserve">Den største bekymring havde Flemming omkring fortrængning. Altså det at </w:t>
      </w:r>
      <w:r w:rsidR="004B0802">
        <w:t>opstilling af vindmøller kan få fugle til at fravælge et område som yngle</w:t>
      </w:r>
      <w:r w:rsidR="002647EC">
        <w:t xml:space="preserve">sted. </w:t>
      </w:r>
      <w:r w:rsidR="003C2D50">
        <w:t>Det gælder især for ynglefugle, mens r</w:t>
      </w:r>
      <w:r w:rsidR="002647EC">
        <w:t xml:space="preserve">astende fugle </w:t>
      </w:r>
      <w:r w:rsidR="007D04D1">
        <w:t xml:space="preserve">godt kan </w:t>
      </w:r>
      <w:r w:rsidR="002647EC">
        <w:t xml:space="preserve">blive forstyrret, men nogle som f.eks. gæs </w:t>
      </w:r>
      <w:r w:rsidR="00FE4EA7">
        <w:t xml:space="preserve">og svaner </w:t>
      </w:r>
      <w:r w:rsidR="002647EC">
        <w:t>er gode til at vænne sig til møllerne, så de kan gå og æde og hvile under møllerne.</w:t>
      </w:r>
      <w:r w:rsidR="00B031D5">
        <w:t xml:space="preserve"> </w:t>
      </w:r>
    </w:p>
    <w:p w14:paraId="65041128" w14:textId="77777777" w:rsidR="007D04D1" w:rsidRDefault="007D04D1" w:rsidP="009837A3"/>
    <w:p w14:paraId="3A25EC57" w14:textId="7BAE33BF" w:rsidR="002C462C" w:rsidRDefault="00B031D5" w:rsidP="009837A3">
      <w:r>
        <w:t>Fortrængning er ikke et problem i ”tørre landskaber”</w:t>
      </w:r>
      <w:r w:rsidR="00C02B9A">
        <w:t>. Her er der i forvejen kun få fugle. Det er vigtigere at være opmærksom på i våde lokaliteter</w:t>
      </w:r>
      <w:r w:rsidR="003C2D50">
        <w:t>, som våde enge.</w:t>
      </w:r>
    </w:p>
    <w:p w14:paraId="4F36789B" w14:textId="77777777" w:rsidR="002647EC" w:rsidRDefault="002647EC" w:rsidP="009837A3"/>
    <w:p w14:paraId="357BF760" w14:textId="21022364" w:rsidR="00512C08" w:rsidRDefault="00512C08" w:rsidP="009837A3">
      <w:r>
        <w:t>En klar opfordring i planlægningen fra DOF: undgå opsætning af møller på kendte trækfugleruter.</w:t>
      </w:r>
    </w:p>
    <w:p w14:paraId="41822AFD" w14:textId="77777777" w:rsidR="002647EC" w:rsidRDefault="002647EC" w:rsidP="009837A3"/>
    <w:p w14:paraId="1FEBADEA" w14:textId="48DFDC53" w:rsidR="00330C6B" w:rsidRDefault="003D0A8B" w:rsidP="009837A3">
      <w:r>
        <w:t>Se Flemmings præsentation i bilag 4.</w:t>
      </w:r>
    </w:p>
    <w:p w14:paraId="44BDD7F7" w14:textId="4236C756" w:rsidR="00EB5860" w:rsidRDefault="00EB5860" w:rsidP="006419C8"/>
    <w:p w14:paraId="4A89F3ED" w14:textId="038DD459" w:rsidR="006419C8" w:rsidRPr="006419C8" w:rsidRDefault="006419C8" w:rsidP="006419C8">
      <w:pPr>
        <w:pBdr>
          <w:bottom w:val="single" w:sz="4" w:space="1" w:color="auto"/>
        </w:pBdr>
        <w:rPr>
          <w:b/>
          <w:bCs/>
        </w:rPr>
      </w:pPr>
      <w:r w:rsidRPr="006419C8">
        <w:rPr>
          <w:b/>
          <w:bCs/>
        </w:rPr>
        <w:t xml:space="preserve">6. </w:t>
      </w:r>
      <w:r w:rsidR="00061427">
        <w:rPr>
          <w:b/>
          <w:bCs/>
        </w:rPr>
        <w:t>Opfølgning på stormflod og arbejde med kyststrategi</w:t>
      </w:r>
    </w:p>
    <w:p w14:paraId="7E7994E3" w14:textId="5E0124EB" w:rsidR="00061427" w:rsidRDefault="00061427" w:rsidP="006419C8">
      <w:r>
        <w:t>Pernille Sørensen</w:t>
      </w:r>
      <w:r w:rsidR="003D0A8B">
        <w:t xml:space="preserve"> fortalte om det politiske initiativ, der er igangsat, og som skal udmunde i en egentlig kyststrategi for kommunen. Samtidig skal </w:t>
      </w:r>
      <w:r w:rsidR="00CB2353">
        <w:t>arbejdet også give et administrationsgrundlag til forvaltningen, som kan benyttes i kystbeskyttelsessager, der behandles efter bl.a. kystloven.</w:t>
      </w:r>
    </w:p>
    <w:p w14:paraId="6FD44DBA" w14:textId="77777777" w:rsidR="00061427" w:rsidRDefault="00061427" w:rsidP="006419C8"/>
    <w:p w14:paraId="6C5BBE76" w14:textId="58A7A624" w:rsidR="003D0A8B" w:rsidRDefault="003D0A8B" w:rsidP="003D0A8B">
      <w:r>
        <w:t>Se Pernille’s præsentation i bilag 5.</w:t>
      </w:r>
    </w:p>
    <w:p w14:paraId="7D20BF67" w14:textId="77777777" w:rsidR="003D0A8B" w:rsidRDefault="003D0A8B" w:rsidP="009837A3"/>
    <w:p w14:paraId="6506D04B" w14:textId="26A4B74C" w:rsidR="0031158E" w:rsidRPr="0031158E" w:rsidRDefault="0031158E" w:rsidP="0031158E">
      <w:pPr>
        <w:pBdr>
          <w:bottom w:val="single" w:sz="4" w:space="1" w:color="auto"/>
        </w:pBdr>
        <w:rPr>
          <w:b/>
          <w:bCs/>
        </w:rPr>
      </w:pPr>
      <w:r w:rsidRPr="0031158E">
        <w:rPr>
          <w:b/>
          <w:bCs/>
        </w:rPr>
        <w:t xml:space="preserve">7. </w:t>
      </w:r>
      <w:r w:rsidR="00C61910">
        <w:rPr>
          <w:b/>
          <w:bCs/>
        </w:rPr>
        <w:t>Gensidig orientering</w:t>
      </w:r>
    </w:p>
    <w:p w14:paraId="7D035E63" w14:textId="47996213" w:rsidR="00DE2A1E" w:rsidRDefault="00DE2A1E" w:rsidP="00FF2EC0">
      <w:pPr>
        <w:pStyle w:val="Listeafsnit"/>
        <w:numPr>
          <w:ilvl w:val="0"/>
          <w:numId w:val="20"/>
        </w:numPr>
      </w:pPr>
      <w:r w:rsidRPr="003D7A51">
        <w:t>Bjarne Nielsen</w:t>
      </w:r>
      <w:r>
        <w:t xml:space="preserve"> fortalte at NORDEA har givet midler til et stort projekt omkring sammenbinding af alle stier i DK</w:t>
      </w:r>
      <w:r w:rsidR="003F5231">
        <w:t>. Det bliver lidt som den kendte ’Margarit-rute’. NST er parter i projektet, og de lokale enheder vil involvere relevante kommuner hen ad vejen.</w:t>
      </w:r>
    </w:p>
    <w:p w14:paraId="56982C20" w14:textId="68D01469" w:rsidR="003F5231" w:rsidRDefault="00CF74DD" w:rsidP="00FF2EC0">
      <w:pPr>
        <w:pStyle w:val="Listeafsnit"/>
        <w:numPr>
          <w:ilvl w:val="0"/>
          <w:numId w:val="20"/>
        </w:numPr>
      </w:pPr>
      <w:r w:rsidRPr="003D7A51">
        <w:t>Torben Hviid</w:t>
      </w:r>
      <w:r>
        <w:t xml:space="preserve"> fortalte at genetablering af trapperne på Møns Klint er sat i bero pga. </w:t>
      </w:r>
      <w:r w:rsidR="00EE3652">
        <w:t xml:space="preserve">de store </w:t>
      </w:r>
      <w:r>
        <w:t>klinteskred.</w:t>
      </w:r>
      <w:r w:rsidR="00EE3652">
        <w:t xml:space="preserve"> Forventningen er at der inden sommer 2024 etableres en trappe ved Geocenteret, og en ved Gråryg</w:t>
      </w:r>
      <w:r w:rsidR="007E7199">
        <w:t>.</w:t>
      </w:r>
      <w:r w:rsidR="005E4E3C">
        <w:t xml:space="preserve"> Yderligere kunne Torben oplyse at der er udarbejdet en forvaltningsplan for K</w:t>
      </w:r>
      <w:r w:rsidR="00B606FE">
        <w:t>l</w:t>
      </w:r>
      <w:r w:rsidR="005E4E3C">
        <w:t>inteskoven</w:t>
      </w:r>
      <w:r w:rsidR="00B606FE">
        <w:t>, som skal gennemføres i løbet af de næste 6 år.</w:t>
      </w:r>
    </w:p>
    <w:p w14:paraId="22B653FF" w14:textId="01172478" w:rsidR="00972E33" w:rsidRDefault="00972E33" w:rsidP="00FF2EC0">
      <w:pPr>
        <w:pStyle w:val="Listeafsnit"/>
        <w:numPr>
          <w:ilvl w:val="0"/>
          <w:numId w:val="20"/>
        </w:numPr>
      </w:pPr>
      <w:r w:rsidRPr="003D7A51">
        <w:t>Jesper Øbo Johansen</w:t>
      </w:r>
      <w:r>
        <w:t xml:space="preserve"> </w:t>
      </w:r>
      <w:r w:rsidR="004F488A">
        <w:t xml:space="preserve">oplyste at landbruget bruger tid på </w:t>
      </w:r>
      <w:r w:rsidR="005F0F2F">
        <w:t xml:space="preserve">ekspertgruppens </w:t>
      </w:r>
      <w:hyperlink r:id="rId11" w:history="1">
        <w:r w:rsidR="004F488A" w:rsidRPr="00DE4F83">
          <w:rPr>
            <w:rStyle w:val="Hyperlink"/>
          </w:rPr>
          <w:t>rapport</w:t>
        </w:r>
      </w:hyperlink>
      <w:r w:rsidR="004F488A">
        <w:t xml:space="preserve">: </w:t>
      </w:r>
      <w:r w:rsidR="004F488A" w:rsidRPr="004F488A">
        <w:t>Grøn skattereform</w:t>
      </w:r>
      <w:r w:rsidR="005745BE">
        <w:t xml:space="preserve">, som behandler </w:t>
      </w:r>
      <w:r w:rsidR="005745BE" w:rsidRPr="005745BE">
        <w:t>regulering, der skal bidrage til at reducere de biologiske udledninger i landbruget.</w:t>
      </w:r>
    </w:p>
    <w:p w14:paraId="4BB1E46A" w14:textId="28417412" w:rsidR="0062387E" w:rsidRDefault="0062387E" w:rsidP="00FF2EC0">
      <w:pPr>
        <w:pStyle w:val="Listeafsnit"/>
        <w:numPr>
          <w:ilvl w:val="0"/>
          <w:numId w:val="20"/>
        </w:numPr>
      </w:pPr>
      <w:r w:rsidRPr="003D7A51">
        <w:t>Martin Vestergaard</w:t>
      </w:r>
      <w:r w:rsidR="00832A3B">
        <w:t xml:space="preserve"> pegede på at planlægning af VE-anlæg kræver god planlægning i forhold til naturinteresserne, og at det er vigtigt at alle vådområder ikke bruges </w:t>
      </w:r>
      <w:r w:rsidR="00CC5641">
        <w:t xml:space="preserve">til solceller og vindmøller. Han fortalte </w:t>
      </w:r>
      <w:r w:rsidR="00B97C31">
        <w:t xml:space="preserve">også </w:t>
      </w:r>
      <w:r w:rsidR="00CC5641">
        <w:t>at der i DN er et stigende fokus på miljøtilstanden i havet</w:t>
      </w:r>
      <w:r w:rsidR="00B97C31">
        <w:t>.</w:t>
      </w:r>
    </w:p>
    <w:p w14:paraId="7A729B1C" w14:textId="1D9EE0AC" w:rsidR="00B8314E" w:rsidRDefault="00B8314E" w:rsidP="00FF2EC0">
      <w:pPr>
        <w:pStyle w:val="Listeafsnit"/>
        <w:numPr>
          <w:ilvl w:val="0"/>
          <w:numId w:val="20"/>
        </w:numPr>
      </w:pPr>
      <w:r>
        <w:t>Rolf Hoelgaard</w:t>
      </w:r>
      <w:r w:rsidR="00FF2EC0">
        <w:t xml:space="preserve"> </w:t>
      </w:r>
      <w:r w:rsidR="00B606FE">
        <w:t xml:space="preserve">fortalte om budget 2023 og 2024. </w:t>
      </w:r>
      <w:r w:rsidR="008B0688">
        <w:t>Besparelserne i 2023 ser ud til at få budgettet til at balancere. Dvs. det forventede underskud er der ikke længere, og belaster dermed ikke i 2024.</w:t>
      </w:r>
      <w:r w:rsidR="00CD4F03">
        <w:t xml:space="preserve"> For Teknik &amp; Miljø betyder besparelserne fra BDO-rapporten, at der i 2024 skal </w:t>
      </w:r>
      <w:r w:rsidR="003853CF">
        <w:t>reduceres i antallet af små havne, at det skal overvejes at forhøje gebyret for en byggeansøgning</w:t>
      </w:r>
      <w:r w:rsidR="00162ACB">
        <w:t>, at der kommer færre midler i vores bygningspulje, og at bemandingen på færgen Ida reduceres.</w:t>
      </w:r>
    </w:p>
    <w:p w14:paraId="5FDFCEC1" w14:textId="61849D31" w:rsidR="00162ACB" w:rsidRDefault="00162ACB" w:rsidP="00FF2EC0">
      <w:pPr>
        <w:pStyle w:val="Listeafsnit"/>
        <w:numPr>
          <w:ilvl w:val="0"/>
          <w:numId w:val="20"/>
        </w:numPr>
      </w:pPr>
      <w:r w:rsidRPr="003D7A51">
        <w:t>Anders J. Andersen</w:t>
      </w:r>
      <w:r>
        <w:t xml:space="preserve"> oplyste at det fremover er Ronni Benjamin Lykkehus</w:t>
      </w:r>
      <w:r w:rsidR="00130E67">
        <w:t xml:space="preserve"> som er næstformand i Miljørådet.</w:t>
      </w:r>
    </w:p>
    <w:p w14:paraId="1016913B" w14:textId="68B0A7A0" w:rsidR="00130E67" w:rsidRPr="00B8314E" w:rsidRDefault="00130E67" w:rsidP="00FF2EC0">
      <w:pPr>
        <w:pStyle w:val="Listeafsnit"/>
        <w:numPr>
          <w:ilvl w:val="0"/>
          <w:numId w:val="20"/>
        </w:numPr>
      </w:pPr>
      <w:r>
        <w:t xml:space="preserve">Katrine Ohm Dietrich </w:t>
      </w:r>
      <w:r w:rsidR="00781B49">
        <w:t>fortalte om projektet ’Sporløs Færd’ på Møn. Der har bl.a. været en drøftelse med lokale borgere</w:t>
      </w:r>
      <w:r w:rsidR="00B25589">
        <w:t xml:space="preserve"> om kommunens fjernelse af skraldespande er OK. Er det en ret at kunne komme af med sit skrald når man er på tur.</w:t>
      </w:r>
      <w:r w:rsidR="00C07D9A">
        <w:t xml:space="preserve"> Holdninger blev flyttet.</w:t>
      </w:r>
      <w:r w:rsidR="00DB6E7F">
        <w:t xml:space="preserve"> Katrine fortalte også om det ønske der er i biosfære Møn om at landbruget skal inddrages mere i </w:t>
      </w:r>
      <w:r w:rsidR="009E5D5D">
        <w:t xml:space="preserve">naturtiltag. Et arbejde som Jørgen </w:t>
      </w:r>
      <w:r w:rsidR="009E5D5D" w:rsidRPr="00FE70BF">
        <w:t>Berg Christensen</w:t>
      </w:r>
      <w:r w:rsidR="009E5D5D">
        <w:t xml:space="preserve"> skal hjælpe med.</w:t>
      </w:r>
    </w:p>
    <w:p w14:paraId="3F157004" w14:textId="2F4F98E8" w:rsidR="00EB5860" w:rsidRDefault="00B8314E" w:rsidP="00EB5860">
      <w:pPr>
        <w:pStyle w:val="Listeafsnit"/>
        <w:numPr>
          <w:ilvl w:val="0"/>
          <w:numId w:val="20"/>
        </w:numPr>
      </w:pPr>
      <w:r>
        <w:t>Mads Brinck Lillelund</w:t>
      </w:r>
      <w:r w:rsidR="00FF2EC0">
        <w:t xml:space="preserve"> fortalte om kommunens nye hjemmeside </w:t>
      </w:r>
      <w:r w:rsidR="00FF2EC0" w:rsidRPr="00FF2EC0">
        <w:t>”Vilde Vordingborg” (</w:t>
      </w:r>
      <w:hyperlink r:id="rId12" w:history="1">
        <w:r w:rsidR="00FF2EC0" w:rsidRPr="00832041">
          <w:rPr>
            <w:rStyle w:val="Hyperlink"/>
          </w:rPr>
          <w:t>https://www.vordingborg.dk/borger/miljo-og-natur/natur/vilde-vordingborg</w:t>
        </w:r>
      </w:hyperlink>
      <w:r w:rsidR="00FF2EC0" w:rsidRPr="00FF2EC0">
        <w:t>)</w:t>
      </w:r>
    </w:p>
    <w:p w14:paraId="1BA9CD95" w14:textId="699C84EF" w:rsidR="00FF2EC0" w:rsidRDefault="00FF2EC0" w:rsidP="00EB5860">
      <w:pPr>
        <w:pStyle w:val="Listeafsnit"/>
        <w:numPr>
          <w:ilvl w:val="0"/>
          <w:numId w:val="20"/>
        </w:numPr>
      </w:pPr>
      <w:r>
        <w:t xml:space="preserve">Mads Brinck Lillelund fortalte om </w:t>
      </w:r>
      <w:r w:rsidR="00C7390F">
        <w:t xml:space="preserve">fangst af vilde mink i kommunen. Der er opsat fælder i Hulebæk, Tubæk Å og Mern Å. </w:t>
      </w:r>
      <w:r w:rsidR="00BC2D57">
        <w:t>5-6 fælder har fra marts til december fanget 14 mink og 1 rotte. Det er et relativt højt tal</w:t>
      </w:r>
      <w:r w:rsidR="00AD2F2F">
        <w:t xml:space="preserve"> i så få fælder. Rådsmedlemmerne kunne oplyse at der tidligere har været minkfarme</w:t>
      </w:r>
      <w:r w:rsidR="000B77CE">
        <w:t xml:space="preserve"> ved</w:t>
      </w:r>
      <w:r w:rsidR="00AD2F2F">
        <w:t xml:space="preserve">: </w:t>
      </w:r>
      <w:r w:rsidR="000B77CE">
        <w:t xml:space="preserve">Petersværft, Nyråd, </w:t>
      </w:r>
      <w:r w:rsidR="001936BF">
        <w:t>Vestenbækvej, Kulsbjerg</w:t>
      </w:r>
      <w:r w:rsidR="00A538F0">
        <w:t>, Stege Nor v. Rødkilde og i Stuby.</w:t>
      </w:r>
    </w:p>
    <w:p w14:paraId="22AC0DAD" w14:textId="65878F7B" w:rsidR="0076701C" w:rsidRDefault="0076701C" w:rsidP="00EB5860">
      <w:pPr>
        <w:pStyle w:val="Listeafsnit"/>
        <w:numPr>
          <w:ilvl w:val="0"/>
          <w:numId w:val="20"/>
        </w:numPr>
      </w:pPr>
      <w:r>
        <w:t>Mads Brinck Lillelund fortalte at ny indsatsplan for bekæmpelse af bjørneklo er på vej igennem det politiske system, og forventes endeligt vedtaget af kommunalbestyrelsen i marts 2024. Den nye plan vil gælde i 10 år.</w:t>
      </w:r>
    </w:p>
    <w:p w14:paraId="1733353A" w14:textId="77777777" w:rsidR="0076701C" w:rsidRDefault="0076701C" w:rsidP="0076701C"/>
    <w:p w14:paraId="304F5F94" w14:textId="77777777" w:rsidR="0035555F" w:rsidRPr="008E687A" w:rsidRDefault="0035555F" w:rsidP="0035555F"/>
    <w:p w14:paraId="0BD8ADD6" w14:textId="6648DA9D" w:rsidR="003C7C03" w:rsidRPr="009837A3" w:rsidRDefault="00C61910" w:rsidP="009837A3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lastRenderedPageBreak/>
        <w:t>8</w:t>
      </w:r>
      <w:r w:rsidR="009837A3">
        <w:rPr>
          <w:b/>
          <w:bCs/>
        </w:rPr>
        <w:t xml:space="preserve">. </w:t>
      </w:r>
      <w:r w:rsidR="009566DE" w:rsidRPr="009566DE">
        <w:rPr>
          <w:b/>
          <w:bCs/>
        </w:rPr>
        <w:t>Møder og ekskursioner i 202</w:t>
      </w:r>
      <w:r w:rsidR="002F26C5">
        <w:rPr>
          <w:b/>
          <w:bCs/>
        </w:rPr>
        <w:t>4</w:t>
      </w:r>
    </w:p>
    <w:p w14:paraId="41C29B80" w14:textId="462F3DBB" w:rsidR="00EB5860" w:rsidRDefault="009566DE" w:rsidP="00EB5860">
      <w:r>
        <w:t>Følgende mødedatoer er tidligere besluttet:</w:t>
      </w:r>
    </w:p>
    <w:p w14:paraId="5400CE0E" w14:textId="3DEDDA16" w:rsidR="009566DE" w:rsidRDefault="009566DE" w:rsidP="00EB5860"/>
    <w:p w14:paraId="4AE56B93" w14:textId="2ADBDE25" w:rsidR="009566DE" w:rsidRDefault="009566DE" w:rsidP="009566DE">
      <w:pPr>
        <w:pStyle w:val="Listeafsnit"/>
        <w:numPr>
          <w:ilvl w:val="0"/>
          <w:numId w:val="26"/>
        </w:numPr>
      </w:pPr>
      <w:r>
        <w:t xml:space="preserve">Møde </w:t>
      </w:r>
      <w:r w:rsidR="002F26C5">
        <w:t>29</w:t>
      </w:r>
      <w:r>
        <w:t xml:space="preserve">. </w:t>
      </w:r>
      <w:r w:rsidR="002F26C5">
        <w:t>april</w:t>
      </w:r>
    </w:p>
    <w:p w14:paraId="455ABDDA" w14:textId="641FA04C" w:rsidR="007634D6" w:rsidRDefault="007634D6" w:rsidP="007634D6">
      <w:pPr>
        <w:pStyle w:val="Listeafsnit"/>
        <w:numPr>
          <w:ilvl w:val="0"/>
          <w:numId w:val="26"/>
        </w:numPr>
      </w:pPr>
      <w:r>
        <w:t xml:space="preserve">Ekskursion 3. </w:t>
      </w:r>
      <w:r w:rsidR="00355F61">
        <w:t>juni</w:t>
      </w:r>
    </w:p>
    <w:p w14:paraId="08838C27" w14:textId="2979DC9F" w:rsidR="00355F61" w:rsidRDefault="00355F61" w:rsidP="00355F61">
      <w:pPr>
        <w:pStyle w:val="Listeafsnit"/>
        <w:numPr>
          <w:ilvl w:val="0"/>
          <w:numId w:val="26"/>
        </w:numPr>
      </w:pPr>
      <w:r>
        <w:t>Ekskursion 2. september</w:t>
      </w:r>
    </w:p>
    <w:p w14:paraId="5E5CC256" w14:textId="5DB4CF61" w:rsidR="009566DE" w:rsidRDefault="0066499C" w:rsidP="009566DE">
      <w:pPr>
        <w:pStyle w:val="Listeafsnit"/>
        <w:numPr>
          <w:ilvl w:val="0"/>
          <w:numId w:val="26"/>
        </w:numPr>
      </w:pPr>
      <w:r>
        <w:t xml:space="preserve">Møde </w:t>
      </w:r>
      <w:r w:rsidR="002F26C5">
        <w:t>7. oktober</w:t>
      </w:r>
    </w:p>
    <w:p w14:paraId="6DEB67DF" w14:textId="77777777" w:rsidR="0066499C" w:rsidRDefault="0066499C" w:rsidP="009566DE"/>
    <w:p w14:paraId="0BDAE672" w14:textId="62CD10A6" w:rsidR="009566DE" w:rsidRDefault="009566DE" w:rsidP="009566DE">
      <w:r>
        <w:t xml:space="preserve">Anders Andersen meddelte afbud til </w:t>
      </w:r>
      <w:r w:rsidR="00355F61">
        <w:t>ekskursionen 2. september</w:t>
      </w:r>
      <w:r>
        <w:t>.</w:t>
      </w:r>
    </w:p>
    <w:p w14:paraId="109ADDEB" w14:textId="20403E44" w:rsidR="008C1DC9" w:rsidRDefault="008C1DC9" w:rsidP="009566DE"/>
    <w:p w14:paraId="51AAD9FD" w14:textId="77777777" w:rsidR="0067618B" w:rsidRDefault="00520772" w:rsidP="009566DE">
      <w:r>
        <w:t xml:space="preserve">Mulige </w:t>
      </w:r>
      <w:r w:rsidR="008C1DC9">
        <w:t>ekskursion</w:t>
      </w:r>
      <w:r>
        <w:t>spunkter</w:t>
      </w:r>
      <w:r w:rsidR="0067618B">
        <w:t>:</w:t>
      </w:r>
    </w:p>
    <w:p w14:paraId="1C7DA614" w14:textId="737C72C3" w:rsidR="0067618B" w:rsidRDefault="008C1DC9" w:rsidP="0067618B">
      <w:pPr>
        <w:pStyle w:val="Listeafsnit"/>
        <w:numPr>
          <w:ilvl w:val="0"/>
          <w:numId w:val="27"/>
        </w:numPr>
      </w:pPr>
      <w:r>
        <w:t>Lindholm</w:t>
      </w:r>
    </w:p>
    <w:p w14:paraId="599AE4A7" w14:textId="05212446" w:rsidR="0067618B" w:rsidRDefault="0067618B" w:rsidP="0067618B">
      <w:pPr>
        <w:pStyle w:val="Listeafsnit"/>
        <w:numPr>
          <w:ilvl w:val="0"/>
          <w:numId w:val="27"/>
        </w:numPr>
      </w:pPr>
      <w:r>
        <w:t>Brakvandsgedder</w:t>
      </w:r>
      <w:r w:rsidR="008A6BDE">
        <w:t xml:space="preserve"> og geddefabrikker (vi har haft besøg af to ministre)</w:t>
      </w:r>
      <w:r w:rsidR="00ED0B45">
        <w:t>. Kan hænge sammen med vores tidligere punkt: Det kommunale Fishing Zealand-samarbejde med fokus på den såkaldte Grusbande's arbejde med restaurering af ørred-vandløb.</w:t>
      </w:r>
    </w:p>
    <w:p w14:paraId="0890BF2F" w14:textId="4EE80F41" w:rsidR="00D44CAE" w:rsidRDefault="00D44CAE" w:rsidP="00D44CAE">
      <w:pPr>
        <w:pStyle w:val="Listeafsnit"/>
        <w:numPr>
          <w:ilvl w:val="0"/>
          <w:numId w:val="27"/>
        </w:numPr>
      </w:pPr>
      <w:r>
        <w:t>Power-to-X, besøg på Masnedø (verdens første storskala eFuel-produktionsanlæg</w:t>
      </w:r>
      <w:r w:rsidR="002F0143">
        <w:t>)</w:t>
      </w:r>
    </w:p>
    <w:p w14:paraId="3403322F" w14:textId="59CD6D32" w:rsidR="00D44CAE" w:rsidRDefault="00D44CAE" w:rsidP="00D44CAE">
      <w:pPr>
        <w:pStyle w:val="Listeafsnit"/>
        <w:numPr>
          <w:ilvl w:val="0"/>
          <w:numId w:val="27"/>
        </w:numPr>
      </w:pPr>
      <w:r>
        <w:t>Frenderup Vandværk på Møn</w:t>
      </w:r>
      <w:r w:rsidR="002F0143">
        <w:t xml:space="preserve"> (p</w:t>
      </w:r>
      <w:r>
        <w:t xml:space="preserve">å </w:t>
      </w:r>
      <w:r w:rsidR="002F0143">
        <w:t xml:space="preserve">vores </w:t>
      </w:r>
      <w:r>
        <w:t>ekskursion 22. september 2022 blev vi anbefalet at besøge dette vandværk af direktør Søren U. Mikkelsen fra Vordingborg Forsyning</w:t>
      </w:r>
      <w:r w:rsidR="002F0143">
        <w:t>)</w:t>
      </w:r>
    </w:p>
    <w:p w14:paraId="6651D14E" w14:textId="1AD9BC13" w:rsidR="00D44CAE" w:rsidRDefault="00D44CAE" w:rsidP="00C0257E">
      <w:pPr>
        <w:pStyle w:val="Listeafsnit"/>
        <w:numPr>
          <w:ilvl w:val="0"/>
          <w:numId w:val="27"/>
        </w:numPr>
      </w:pPr>
      <w:r>
        <w:t>Skovrejsning (ekskursion til de 3 nye skovrejsningsområder, eller et temamøde i Langebæk om mulighederne i at rejse skov. Skal fokus være på hurtigt voksende arter med stor CO2-binding, eller mere på den rekreative oplevelse og en skov med et højt indhold af biodiversitet)</w:t>
      </w:r>
    </w:p>
    <w:p w14:paraId="49001199" w14:textId="77777777" w:rsidR="00D44CAE" w:rsidRDefault="00D44CAE" w:rsidP="00D44CAE">
      <w:pPr>
        <w:pStyle w:val="Listeafsnit"/>
        <w:numPr>
          <w:ilvl w:val="0"/>
          <w:numId w:val="27"/>
        </w:numPr>
      </w:pPr>
      <w:r>
        <w:t>Jungshoved Præstegård for at se deres grønne tiltag mht. spildevand, solceller mv.</w:t>
      </w:r>
    </w:p>
    <w:p w14:paraId="0DD4710E" w14:textId="6A23B6F3" w:rsidR="00541DE1" w:rsidRPr="00541DE1" w:rsidRDefault="00541DE1" w:rsidP="00D44CAE">
      <w:pPr>
        <w:pStyle w:val="Listeafsnit"/>
        <w:numPr>
          <w:ilvl w:val="0"/>
          <w:numId w:val="27"/>
        </w:numPr>
      </w:pPr>
      <w:r w:rsidRPr="00541DE1">
        <w:t>LIFE Clima Bombina Knudshoved Odde</w:t>
      </w:r>
    </w:p>
    <w:p w14:paraId="5BA16B87" w14:textId="562438E7" w:rsidR="008C1DC9" w:rsidRDefault="008C1DC9" w:rsidP="0067618B">
      <w:r>
        <w:t>Sekretariatet arbejder videre med planlægningen.</w:t>
      </w:r>
    </w:p>
    <w:p w14:paraId="687F366A" w14:textId="77777777" w:rsidR="009566DE" w:rsidRPr="00EB5860" w:rsidRDefault="009566DE" w:rsidP="009566DE"/>
    <w:p w14:paraId="11D16169" w14:textId="77777777" w:rsidR="00EB5860" w:rsidRPr="00EB5860" w:rsidRDefault="00EB5860" w:rsidP="00EB5860">
      <w:pPr>
        <w:rPr>
          <w:b/>
          <w:bCs/>
        </w:rPr>
      </w:pPr>
    </w:p>
    <w:p w14:paraId="7D684AFD" w14:textId="4A1D18E0" w:rsidR="00492564" w:rsidRPr="00556D70" w:rsidRDefault="00556D70" w:rsidP="00556D70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9. </w:t>
      </w:r>
      <w:r w:rsidR="00492564" w:rsidRPr="00556D70">
        <w:rPr>
          <w:b/>
          <w:bCs/>
        </w:rPr>
        <w:t>Eventuelt</w:t>
      </w:r>
    </w:p>
    <w:p w14:paraId="59FAE11F" w14:textId="31A762B2" w:rsidR="0066499C" w:rsidRDefault="00577CEC" w:rsidP="00556D70">
      <w:r>
        <w:t xml:space="preserve">Sekretariatet udsender snarest indkaldelse af prismodtagere til 2023 natur- og miljøpris. Vi forventer at </w:t>
      </w:r>
      <w:r w:rsidR="00B25AC1">
        <w:t>prismodtager kan findes på rådets næste møde den 29. april. Så kan der være en uddeling i maj eller juni.</w:t>
      </w:r>
    </w:p>
    <w:p w14:paraId="162D3ED4" w14:textId="77777777" w:rsidR="00577CEC" w:rsidRDefault="00577CEC" w:rsidP="00556D70"/>
    <w:p w14:paraId="4F4F4B9C" w14:textId="77777777" w:rsidR="0066499C" w:rsidRPr="00404775" w:rsidRDefault="0066499C" w:rsidP="0066499C">
      <w:r w:rsidRPr="00404775">
        <w:t>Tidligere prismodtagere:</w:t>
      </w:r>
    </w:p>
    <w:p w14:paraId="301485CD" w14:textId="77777777" w:rsidR="0066499C" w:rsidRPr="00404775" w:rsidRDefault="0066499C" w:rsidP="0066499C"/>
    <w:tbl>
      <w:tblPr>
        <w:tblStyle w:val="Mediumliste2-fremhvningsfarve1"/>
        <w:tblW w:w="4780" w:type="pct"/>
        <w:tblInd w:w="751" w:type="dxa"/>
        <w:tblLook w:val="04A0" w:firstRow="1" w:lastRow="0" w:firstColumn="1" w:lastColumn="0" w:noHBand="0" w:noVBand="1"/>
      </w:tblPr>
      <w:tblGrid>
        <w:gridCol w:w="1557"/>
        <w:gridCol w:w="7332"/>
      </w:tblGrid>
      <w:tr w:rsidR="0066499C" w:rsidRPr="00404775" w14:paraId="2D5E546A" w14:textId="77777777" w:rsidTr="00C40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6" w:type="pct"/>
            <w:noWrap/>
          </w:tcPr>
          <w:p w14:paraId="1E5DD30E" w14:textId="77777777" w:rsidR="0066499C" w:rsidRPr="00404775" w:rsidRDefault="0066499C" w:rsidP="00C40EEC">
            <w:pPr>
              <w:rPr>
                <w:rFonts w:eastAsiaTheme="minorEastAsia"/>
                <w:color w:val="auto"/>
              </w:rPr>
            </w:pPr>
            <w:r w:rsidRPr="00404775">
              <w:rPr>
                <w:rFonts w:eastAsiaTheme="minorEastAsia"/>
                <w:color w:val="auto"/>
              </w:rPr>
              <w:t>Årstal</w:t>
            </w:r>
          </w:p>
        </w:tc>
        <w:tc>
          <w:tcPr>
            <w:tcW w:w="4124" w:type="pct"/>
          </w:tcPr>
          <w:p w14:paraId="107681CD" w14:textId="77777777" w:rsidR="0066499C" w:rsidRPr="00404775" w:rsidRDefault="0066499C" w:rsidP="00C40E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0404775">
              <w:rPr>
                <w:rFonts w:eastAsiaTheme="minorEastAsia"/>
                <w:color w:val="auto"/>
              </w:rPr>
              <w:t>Hvem og for hvad</w:t>
            </w:r>
          </w:p>
        </w:tc>
      </w:tr>
      <w:tr w:rsidR="00B25AC1" w:rsidRPr="00404775" w14:paraId="7E66025A" w14:textId="77777777" w:rsidTr="00C4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</w:tcPr>
          <w:p w14:paraId="34196160" w14:textId="779BF3B0" w:rsidR="00B25AC1" w:rsidRPr="00404775" w:rsidRDefault="00B25AC1" w:rsidP="00C40E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2023</w:t>
            </w:r>
          </w:p>
        </w:tc>
        <w:tc>
          <w:tcPr>
            <w:tcW w:w="4124" w:type="pct"/>
          </w:tcPr>
          <w:p w14:paraId="4CB95E5D" w14:textId="39AB2C52" w:rsidR="00B25AC1" w:rsidRPr="00404775" w:rsidRDefault="00B25AC1" w:rsidP="00C40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Skal findes i 2024</w:t>
            </w:r>
            <w:r w:rsidR="008F5E45">
              <w:t>, kandidater drøftes på møde 29/4</w:t>
            </w:r>
          </w:p>
        </w:tc>
      </w:tr>
      <w:tr w:rsidR="00B25AC1" w:rsidRPr="00404775" w14:paraId="30A71B05" w14:textId="77777777" w:rsidTr="00C40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</w:tcPr>
          <w:p w14:paraId="53F6CE17" w14:textId="1208A2BA" w:rsidR="00B25AC1" w:rsidRPr="00404775" w:rsidRDefault="00B25AC1" w:rsidP="00C40E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2022</w:t>
            </w:r>
          </w:p>
        </w:tc>
        <w:tc>
          <w:tcPr>
            <w:tcW w:w="4124" w:type="pct"/>
          </w:tcPr>
          <w:p w14:paraId="3E4D2592" w14:textId="67F67EB8" w:rsidR="00B25AC1" w:rsidRPr="00404775" w:rsidRDefault="00E97F35" w:rsidP="00C40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F35">
              <w:t>Foreningen Historiske Planter modtog prisen for deres engagement og de frivilliges arbejde med at formidle og udbrede kendskabet til historiske kulturplanter og vilde planter til alle aldersgrupper samt deltagelse i videnskabeligt arbejde, blandt andet i forbindelse med Vilde bier. Overrækkelsen af prisen foregik i Middelalderhaven 2023.</w:t>
            </w:r>
          </w:p>
        </w:tc>
      </w:tr>
      <w:tr w:rsidR="0066499C" w:rsidRPr="00404775" w14:paraId="5EE76F5E" w14:textId="77777777" w:rsidTr="00C4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</w:tcPr>
          <w:p w14:paraId="16D9302A" w14:textId="77777777" w:rsidR="0066499C" w:rsidRPr="00404775" w:rsidRDefault="0066499C" w:rsidP="00C40EEC">
            <w:pPr>
              <w:rPr>
                <w:rFonts w:eastAsiaTheme="minorEastAsia"/>
                <w:color w:val="auto"/>
              </w:rPr>
            </w:pPr>
            <w:r w:rsidRPr="00404775">
              <w:rPr>
                <w:rFonts w:eastAsiaTheme="minorEastAsia"/>
                <w:color w:val="auto"/>
              </w:rPr>
              <w:t>2021</w:t>
            </w:r>
          </w:p>
        </w:tc>
        <w:tc>
          <w:tcPr>
            <w:tcW w:w="4124" w:type="pct"/>
          </w:tcPr>
          <w:p w14:paraId="251983F1" w14:textId="77777777" w:rsidR="0066499C" w:rsidRPr="00404775" w:rsidRDefault="0066499C" w:rsidP="00C40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0404775">
              <w:t>Niels Peter Andreasen (vandrefalk, fugle generelt og naturformidling)</w:t>
            </w:r>
          </w:p>
        </w:tc>
      </w:tr>
      <w:tr w:rsidR="0066499C" w:rsidRPr="00404775" w14:paraId="4EF36FAF" w14:textId="77777777" w:rsidTr="00C40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</w:tcPr>
          <w:p w14:paraId="6FA8598A" w14:textId="77777777" w:rsidR="0066499C" w:rsidRPr="00404775" w:rsidRDefault="0066499C" w:rsidP="00C40EEC">
            <w:pPr>
              <w:rPr>
                <w:rFonts w:eastAsiaTheme="minorEastAsia"/>
                <w:color w:val="auto"/>
              </w:rPr>
            </w:pPr>
            <w:r w:rsidRPr="00404775">
              <w:rPr>
                <w:rFonts w:eastAsiaTheme="minorEastAsia"/>
                <w:color w:val="auto"/>
              </w:rPr>
              <w:t>2020</w:t>
            </w:r>
          </w:p>
        </w:tc>
        <w:tc>
          <w:tcPr>
            <w:tcW w:w="4124" w:type="pct"/>
          </w:tcPr>
          <w:p w14:paraId="287FEEA8" w14:textId="77777777" w:rsidR="0066499C" w:rsidRPr="00404775" w:rsidRDefault="0066499C" w:rsidP="00C40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0404775">
              <w:t>Per Stadel Nielsen (sortplettet blåfugl), Jørn Bittcher (sortplettet blåfugl), Kåre Fog (løvfrø)</w:t>
            </w:r>
          </w:p>
        </w:tc>
      </w:tr>
      <w:tr w:rsidR="0066499C" w:rsidRPr="00404775" w14:paraId="35D2C058" w14:textId="77777777" w:rsidTr="00C4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</w:tcPr>
          <w:p w14:paraId="6C105F71" w14:textId="77777777" w:rsidR="0066499C" w:rsidRPr="00404775" w:rsidRDefault="0066499C" w:rsidP="00C40EEC">
            <w:pPr>
              <w:rPr>
                <w:rFonts w:eastAsiaTheme="minorEastAsia"/>
                <w:color w:val="auto"/>
              </w:rPr>
            </w:pPr>
            <w:r w:rsidRPr="00404775">
              <w:rPr>
                <w:rFonts w:eastAsiaTheme="minorEastAsia"/>
                <w:color w:val="auto"/>
              </w:rPr>
              <w:t>2019</w:t>
            </w:r>
          </w:p>
        </w:tc>
        <w:tc>
          <w:tcPr>
            <w:tcW w:w="4124" w:type="pct"/>
          </w:tcPr>
          <w:p w14:paraId="4B2A6E35" w14:textId="77777777" w:rsidR="0066499C" w:rsidRPr="00404775" w:rsidRDefault="0066499C" w:rsidP="00C40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0404775">
              <w:t>Knudskov Græsningsforening, Rosenfeldt Gods og DN (naturpleje på Knudshoved Odde)</w:t>
            </w:r>
          </w:p>
        </w:tc>
      </w:tr>
      <w:tr w:rsidR="0066499C" w:rsidRPr="00404775" w14:paraId="2FF29F1E" w14:textId="77777777" w:rsidTr="00C40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  <w:noWrap/>
          </w:tcPr>
          <w:p w14:paraId="7129C8AE" w14:textId="77777777" w:rsidR="0066499C" w:rsidRPr="00404775" w:rsidRDefault="0066499C" w:rsidP="00C40EEC">
            <w:pPr>
              <w:rPr>
                <w:rFonts w:eastAsiaTheme="minorEastAsia"/>
                <w:color w:val="auto"/>
              </w:rPr>
            </w:pPr>
            <w:r w:rsidRPr="00404775">
              <w:rPr>
                <w:rFonts w:eastAsiaTheme="minorEastAsia"/>
                <w:color w:val="auto"/>
              </w:rPr>
              <w:t>2018</w:t>
            </w:r>
          </w:p>
        </w:tc>
        <w:tc>
          <w:tcPr>
            <w:tcW w:w="4124" w:type="pct"/>
          </w:tcPr>
          <w:p w14:paraId="6B04BDCF" w14:textId="77777777" w:rsidR="0066499C" w:rsidRPr="00404775" w:rsidRDefault="0066499C" w:rsidP="00C40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0404775">
              <w:t>Ivan Ingemansen (formidling og bevaring, især på Avnø)</w:t>
            </w:r>
          </w:p>
        </w:tc>
      </w:tr>
    </w:tbl>
    <w:p w14:paraId="09CF118D" w14:textId="77777777" w:rsidR="0066499C" w:rsidRDefault="0066499C" w:rsidP="0066499C"/>
    <w:p w14:paraId="29EB18FF" w14:textId="73E5B25E" w:rsidR="00EB5860" w:rsidRDefault="0051448E" w:rsidP="00556D70">
      <w:pPr>
        <w:rPr>
          <w:b/>
          <w:bCs/>
        </w:rPr>
      </w:pPr>
      <w:r>
        <w:lastRenderedPageBreak/>
        <w:t xml:space="preserve">En fyldigere beskrivelse </w:t>
      </w:r>
      <w:r w:rsidR="009C4285">
        <w:t xml:space="preserve">af prismodtagerne </w:t>
      </w:r>
      <w:r>
        <w:t xml:space="preserve">kan findes på Miljørådets </w:t>
      </w:r>
      <w:hyperlink r:id="rId13" w:history="1">
        <w:r w:rsidRPr="009C4285">
          <w:rPr>
            <w:rStyle w:val="Hyperlink"/>
          </w:rPr>
          <w:t>hjemmeside</w:t>
        </w:r>
      </w:hyperlink>
      <w:r w:rsidR="009C4285">
        <w:t>.</w:t>
      </w:r>
    </w:p>
    <w:bookmarkEnd w:id="0"/>
    <w:sectPr w:rsidR="00EB5860" w:rsidSect="007309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04" w:right="1304" w:bottom="2268" w:left="1304" w:header="896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8081C" w14:textId="77777777" w:rsidR="00413B3E" w:rsidRPr="00413B3E" w:rsidRDefault="00413B3E" w:rsidP="00D679BD">
      <w:r w:rsidRPr="00413B3E">
        <w:separator/>
      </w:r>
    </w:p>
  </w:endnote>
  <w:endnote w:type="continuationSeparator" w:id="0">
    <w:p w14:paraId="0D274E62" w14:textId="77777777" w:rsidR="00413B3E" w:rsidRPr="00413B3E" w:rsidRDefault="00413B3E" w:rsidP="00D679BD">
      <w:r w:rsidRPr="00413B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EAF6" w14:textId="77777777" w:rsidR="00413B3E" w:rsidRDefault="00413B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413B3E" w14:paraId="2E1F0644" w14:textId="77777777" w:rsidTr="00192809">
      <w:trPr>
        <w:trHeight w:val="567"/>
      </w:trPr>
      <w:tc>
        <w:tcPr>
          <w:tcW w:w="737" w:type="dxa"/>
        </w:tcPr>
        <w:p w14:paraId="769E3332" w14:textId="77777777" w:rsidR="00FE4CD3" w:rsidRPr="00413B3E" w:rsidRDefault="00FE4CD3" w:rsidP="00192809">
          <w:pPr>
            <w:pStyle w:val="SidefodText"/>
            <w:rPr>
              <w:rStyle w:val="Sidetal"/>
            </w:rPr>
          </w:pPr>
          <w:r w:rsidRPr="00413B3E">
            <w:rPr>
              <w:rStyle w:val="Sidetal"/>
            </w:rPr>
            <w:fldChar w:fldCharType="begin"/>
          </w:r>
          <w:r w:rsidRPr="00413B3E">
            <w:rPr>
              <w:rStyle w:val="Sidetal"/>
            </w:rPr>
            <w:instrText xml:space="preserve"> PAGE   \* MERGEFORMAT </w:instrText>
          </w:r>
          <w:r w:rsidRPr="00413B3E">
            <w:rPr>
              <w:rStyle w:val="Sidetal"/>
            </w:rPr>
            <w:fldChar w:fldCharType="separate"/>
          </w:r>
          <w:r w:rsidR="00701324" w:rsidRPr="00413B3E">
            <w:rPr>
              <w:rStyle w:val="Sidetal"/>
              <w:noProof/>
            </w:rPr>
            <w:t>2</w:t>
          </w:r>
          <w:r w:rsidRPr="00413B3E">
            <w:rPr>
              <w:rStyle w:val="Sidetal"/>
            </w:rPr>
            <w:fldChar w:fldCharType="end"/>
          </w:r>
        </w:p>
      </w:tc>
    </w:tr>
  </w:tbl>
  <w:p w14:paraId="77403757" w14:textId="77777777" w:rsidR="002E5558" w:rsidRPr="00413B3E" w:rsidRDefault="002E5558" w:rsidP="00FE4CD3">
    <w:pPr>
      <w:pStyle w:val="Sidefod"/>
      <w:rPr>
        <w:rStyle w:val="Sidet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="1305" w:tblpY="153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2716"/>
    </w:tblGrid>
    <w:tr w:rsidR="002E04F5" w:rsidRPr="00413B3E" w14:paraId="3C437884" w14:textId="77777777" w:rsidTr="00403C9C">
      <w:tc>
        <w:tcPr>
          <w:tcW w:w="0" w:type="auto"/>
        </w:tcPr>
        <w:p w14:paraId="1E62E52B" w14:textId="77777777" w:rsidR="00413B3E" w:rsidRPr="00413B3E" w:rsidRDefault="00413B3E" w:rsidP="00413B3E">
          <w:pPr>
            <w:pStyle w:val="SidefodText"/>
          </w:pPr>
          <w:r w:rsidRPr="00413B3E">
            <w:rPr>
              <w:b/>
            </w:rPr>
            <w:t>Vordingborg Kommune</w:t>
          </w:r>
        </w:p>
        <w:p w14:paraId="52FE593E" w14:textId="77777777" w:rsidR="00413B3E" w:rsidRPr="00413B3E" w:rsidRDefault="00413B3E" w:rsidP="00413B3E">
          <w:pPr>
            <w:pStyle w:val="SidefodText"/>
          </w:pPr>
          <w:r w:rsidRPr="00413B3E">
            <w:t>Østergårdstræde 1A</w:t>
          </w:r>
        </w:p>
        <w:p w14:paraId="02B28954" w14:textId="77777777" w:rsidR="002E04F5" w:rsidRPr="00413B3E" w:rsidRDefault="00413B3E" w:rsidP="00413B3E">
          <w:pPr>
            <w:pStyle w:val="SidefodText"/>
          </w:pPr>
          <w:r w:rsidRPr="00413B3E">
            <w:t>4772 Langebæk</w:t>
          </w:r>
        </w:p>
      </w:tc>
      <w:tc>
        <w:tcPr>
          <w:tcW w:w="0" w:type="auto"/>
          <w:tcMar>
            <w:left w:w="907" w:type="dxa"/>
          </w:tcMar>
        </w:tcPr>
        <w:p w14:paraId="164AFAEA" w14:textId="77777777" w:rsidR="00413B3E" w:rsidRPr="00413B3E" w:rsidRDefault="00413B3E" w:rsidP="00413B3E">
          <w:pPr>
            <w:pStyle w:val="SidefodText"/>
          </w:pPr>
          <w:r w:rsidRPr="00413B3E">
            <w:t>55 36 36 36</w:t>
          </w:r>
        </w:p>
        <w:p w14:paraId="55889A9B" w14:textId="77777777" w:rsidR="00413B3E" w:rsidRPr="00413B3E" w:rsidRDefault="00413B3E" w:rsidP="00413B3E">
          <w:pPr>
            <w:pStyle w:val="SidefodText"/>
          </w:pPr>
          <w:r w:rsidRPr="00413B3E">
            <w:t>post@vordingborg.dk</w:t>
          </w:r>
        </w:p>
        <w:p w14:paraId="74A0149B" w14:textId="77777777" w:rsidR="0054487E" w:rsidRPr="00413B3E" w:rsidRDefault="00413B3E" w:rsidP="00413B3E">
          <w:pPr>
            <w:pStyle w:val="SidefodText"/>
          </w:pPr>
          <w:r w:rsidRPr="00413B3E">
            <w:t>www.vordingborg.dk</w:t>
          </w:r>
        </w:p>
      </w:tc>
    </w:tr>
  </w:tbl>
  <w:p w14:paraId="037343B0" w14:textId="77777777" w:rsidR="00FE4CD3" w:rsidRPr="00413B3E" w:rsidRDefault="009C256A" w:rsidP="00FE4CD3">
    <w:pPr>
      <w:pStyle w:val="KolofonText"/>
      <w:tabs>
        <w:tab w:val="left" w:pos="3515"/>
      </w:tabs>
    </w:pPr>
    <w:r w:rsidRPr="00413B3E">
      <w:tab/>
    </w:r>
  </w:p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413B3E" w14:paraId="0EBB65D5" w14:textId="77777777" w:rsidTr="00192809">
      <w:trPr>
        <w:trHeight w:val="567"/>
      </w:trPr>
      <w:tc>
        <w:tcPr>
          <w:tcW w:w="737" w:type="dxa"/>
        </w:tcPr>
        <w:p w14:paraId="77F86158" w14:textId="77777777" w:rsidR="00FE4CD3" w:rsidRPr="00413B3E" w:rsidRDefault="00FE4CD3" w:rsidP="00192809">
          <w:pPr>
            <w:pStyle w:val="SidefodText"/>
            <w:rPr>
              <w:rStyle w:val="Sidetal"/>
            </w:rPr>
          </w:pPr>
        </w:p>
      </w:tc>
    </w:tr>
  </w:tbl>
  <w:p w14:paraId="463E4F68" w14:textId="77777777" w:rsidR="009C256A" w:rsidRPr="00413B3E" w:rsidRDefault="009C256A" w:rsidP="00FE4CD3">
    <w:pPr>
      <w:pStyle w:val="KolofonText"/>
      <w:tabs>
        <w:tab w:val="left" w:pos="35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0BB48" w14:textId="77777777" w:rsidR="00413B3E" w:rsidRPr="00413B3E" w:rsidRDefault="00413B3E" w:rsidP="00D679BD">
      <w:r w:rsidRPr="00413B3E">
        <w:separator/>
      </w:r>
    </w:p>
  </w:footnote>
  <w:footnote w:type="continuationSeparator" w:id="0">
    <w:p w14:paraId="4843F02B" w14:textId="77777777" w:rsidR="00413B3E" w:rsidRPr="00413B3E" w:rsidRDefault="00413B3E" w:rsidP="00D679BD">
      <w:r w:rsidRPr="00413B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4107" w14:textId="07786C2C" w:rsidR="00413B3E" w:rsidRDefault="00413B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660B3" w14:textId="31DA892F" w:rsidR="00413B3E" w:rsidRDefault="00413B3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413B3E" w14:paraId="08370816" w14:textId="77777777" w:rsidTr="00413B3E">
      <w:trPr>
        <w:trHeight w:hRule="exact" w:val="23"/>
      </w:trPr>
      <w:tc>
        <w:tcPr>
          <w:tcW w:w="9298" w:type="dxa"/>
          <w:shd w:val="clear" w:color="auto" w:fill="auto"/>
        </w:tcPr>
        <w:p w14:paraId="634DF2E8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bookmarkStart w:id="2" w:name="Acadre15latemergedIDTextBox" w:colFirst="0" w:colLast="0"/>
          <w:r w:rsidRPr="00413B3E">
            <w:rPr>
              <w:sz w:val="44"/>
              <w:szCs w:val="26"/>
              <w:lang w:val="en-US"/>
            </w:rPr>
            <w:t>&lt;ArrayOfAcadreLatemergedField&gt;</w:t>
          </w:r>
        </w:p>
        <w:p w14:paraId="406CAAE3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&lt;AcadreLatemergedField&gt;</w:t>
          </w:r>
        </w:p>
        <w:p w14:paraId="23E4A2EE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&lt;Name&gt;DocumentAmountNumber&lt;/Name&gt;</w:t>
          </w:r>
        </w:p>
        <w:p w14:paraId="154B3D7C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&lt;Value&gt;AcadreDocumentAmountNumber&lt;/Value&gt;</w:t>
          </w:r>
        </w:p>
        <w:p w14:paraId="02827A4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&lt;/AcadreLatemergedField&gt;</w:t>
          </w:r>
        </w:p>
        <w:p w14:paraId="629A4438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&lt;AcadreLatemergedField&gt;</w:t>
          </w:r>
        </w:p>
        <w:p w14:paraId="5338024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&lt;Name&gt;DocumentUniqueNumber&lt;/Name&gt;</w:t>
          </w:r>
        </w:p>
        <w:p w14:paraId="26BCE1F2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&lt;Value&gt;AcadreDocumentUniqueNumber&lt;/Value&gt;</w:t>
          </w:r>
        </w:p>
        <w:p w14:paraId="3734CD91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&lt;/AcadreLatemergedField&gt;</w:t>
          </w:r>
        </w:p>
        <w:p w14:paraId="7FBF068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&lt;AcadreLatemergedField&gt;</w:t>
          </w:r>
        </w:p>
        <w:p w14:paraId="5E6AFEA7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&lt;Name&gt;DocumentNo&lt;/Name&gt;</w:t>
          </w:r>
        </w:p>
        <w:p w14:paraId="49B825C2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&lt;Value&gt;AcadreDocumentNo&lt;/Value&gt;</w:t>
          </w:r>
        </w:p>
        <w:p w14:paraId="388D5C31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&lt;/AcadreLatemergedField&gt;</w:t>
          </w:r>
        </w:p>
        <w:p w14:paraId="2216A00A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&lt;AcadreLatemergedField&gt;</w:t>
          </w:r>
        </w:p>
        <w:p w14:paraId="59066A1C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&lt;Name&gt;DokumentNummer&lt;/Name&gt;</w:t>
          </w:r>
        </w:p>
        <w:p w14:paraId="6621A323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&lt;Value&gt;AcadreDokumentNummer&lt;/Value&gt;</w:t>
          </w:r>
        </w:p>
        <w:p w14:paraId="337C764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&lt;/AcadreLatemergedField&gt;</w:t>
          </w:r>
        </w:p>
        <w:p w14:paraId="48D2E965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&lt;AcadreLatemergedField&gt;</w:t>
          </w:r>
        </w:p>
        <w:p w14:paraId="5E50B2D6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&lt;Name&gt;SupplementNumber&lt;/Name&gt;</w:t>
          </w:r>
        </w:p>
        <w:p w14:paraId="58E9B234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&lt;Value&gt;AcadreSupplementUniqueNumber&lt;/Value&gt;</w:t>
          </w:r>
        </w:p>
        <w:p w14:paraId="18665567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&lt;/AcadreLatemergedField&gt;</w:t>
          </w:r>
        </w:p>
        <w:p w14:paraId="28E70219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&lt;AcadreLatemergedField&gt;</w:t>
          </w:r>
        </w:p>
        <w:p w14:paraId="41483CF8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&lt;Name&gt;DocumentUUID&lt;/Name&gt;</w:t>
          </w:r>
        </w:p>
        <w:p w14:paraId="0B57BF4D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&lt;Value&gt;AcadreDocumentNodeId&lt;/Value&gt;</w:t>
          </w:r>
        </w:p>
        <w:p w14:paraId="4052B235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&lt;/AcadreLatemergedField&gt;</w:t>
          </w:r>
        </w:p>
        <w:p w14:paraId="3F8B6ECD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&lt;AcadreLatemergedField&gt;</w:t>
          </w:r>
        </w:p>
        <w:p w14:paraId="63267641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&lt;Name&gt;CaseUUID&lt;/Name&gt;</w:t>
          </w:r>
        </w:p>
        <w:p w14:paraId="559375E7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&lt;Value&gt;AcadreCaseNodeId&lt;/Value&gt;</w:t>
          </w:r>
        </w:p>
        <w:p w14:paraId="151EF40A" w14:textId="77777777" w:rsidR="00413B3E" w:rsidRDefault="00413B3E" w:rsidP="00413B3E">
          <w:pPr>
            <w:pStyle w:val="Sidehoved"/>
            <w:rPr>
              <w:sz w:val="44"/>
              <w:szCs w:val="26"/>
            </w:rPr>
          </w:pPr>
          <w:r w:rsidRPr="00413B3E">
            <w:rPr>
              <w:sz w:val="44"/>
              <w:szCs w:val="26"/>
              <w:lang w:val="en-US"/>
            </w:rPr>
            <w:t xml:space="preserve">  </w:t>
          </w:r>
          <w:r>
            <w:rPr>
              <w:sz w:val="44"/>
              <w:szCs w:val="26"/>
            </w:rPr>
            <w:t>&lt;/AcadreLatemergedField&gt;</w:t>
          </w:r>
        </w:p>
        <w:p w14:paraId="5F84E44B" w14:textId="77777777" w:rsidR="00413B3E" w:rsidRDefault="00413B3E" w:rsidP="00413B3E">
          <w:pPr>
            <w:pStyle w:val="Sidehoved"/>
            <w:rPr>
              <w:sz w:val="44"/>
              <w:szCs w:val="26"/>
            </w:rPr>
          </w:pPr>
          <w:r>
            <w:rPr>
              <w:sz w:val="44"/>
              <w:szCs w:val="26"/>
            </w:rPr>
            <w:t>&lt;/ArrayOfAcadreLatemergedField&gt;</w:t>
          </w:r>
        </w:p>
      </w:tc>
    </w:tr>
  </w:tbl>
  <w:bookmarkEnd w:id="2"/>
  <w:p w14:paraId="423DEA9D" w14:textId="19B9C99E" w:rsidR="007309F6" w:rsidRPr="00413B3E" w:rsidRDefault="00413B3E">
    <w:pPr>
      <w:pStyle w:val="Sidehoved"/>
      <w:rPr>
        <w:sz w:val="44"/>
        <w:szCs w:val="26"/>
      </w:rPr>
    </w:pPr>
    <w:r>
      <w:rPr>
        <w:noProof/>
        <w:sz w:val="44"/>
        <w:szCs w:val="26"/>
      </w:rPr>
      <w:drawing>
        <wp:anchor distT="0" distB="0" distL="114300" distR="114300" simplePos="0" relativeHeight="251658240" behindDoc="1" locked="0" layoutInCell="1" allowOverlap="1" wp14:anchorId="657F01A9" wp14:editId="546F9147">
          <wp:simplePos x="0" y="0"/>
          <wp:positionH relativeFrom="page">
            <wp:posOffset>4643755</wp:posOffset>
          </wp:positionH>
          <wp:positionV relativeFrom="page">
            <wp:posOffset>719455</wp:posOffset>
          </wp:positionV>
          <wp:extent cx="2087880" cy="622300"/>
          <wp:effectExtent l="0" t="0" r="7620" b="6350"/>
          <wp:wrapNone/>
          <wp:docPr id="2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E72D5" w14:textId="77777777" w:rsidR="007309F6" w:rsidRPr="00413B3E" w:rsidRDefault="007309F6">
    <w:pPr>
      <w:pStyle w:val="Sidehoved"/>
      <w:rPr>
        <w:sz w:val="32"/>
      </w:rPr>
    </w:pPr>
  </w:p>
  <w:p w14:paraId="2E684180" w14:textId="77777777" w:rsidR="007309F6" w:rsidRPr="00413B3E" w:rsidRDefault="007309F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43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80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9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182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BE0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B2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9C0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43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DAB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63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84DAC"/>
    <w:multiLevelType w:val="hybridMultilevel"/>
    <w:tmpl w:val="08CE1CD0"/>
    <w:lvl w:ilvl="0" w:tplc="F9DE63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F7E74"/>
    <w:multiLevelType w:val="hybridMultilevel"/>
    <w:tmpl w:val="814CC562"/>
    <w:lvl w:ilvl="0" w:tplc="AE403C7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34060"/>
    <w:multiLevelType w:val="hybridMultilevel"/>
    <w:tmpl w:val="80B63A54"/>
    <w:lvl w:ilvl="0" w:tplc="55A062C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B427F"/>
    <w:multiLevelType w:val="hybridMultilevel"/>
    <w:tmpl w:val="9D3E018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F200C4"/>
    <w:multiLevelType w:val="hybridMultilevel"/>
    <w:tmpl w:val="656E84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D24AB2"/>
    <w:multiLevelType w:val="hybridMultilevel"/>
    <w:tmpl w:val="70584A20"/>
    <w:lvl w:ilvl="0" w:tplc="04060001">
      <w:start w:val="1"/>
      <w:numFmt w:val="bullet"/>
      <w:lvlText w:val=""/>
      <w:lvlJc w:val="left"/>
      <w:pPr>
        <w:ind w:left="130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D41EE4"/>
    <w:multiLevelType w:val="hybridMultilevel"/>
    <w:tmpl w:val="3078F2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AB02C1"/>
    <w:multiLevelType w:val="hybridMultilevel"/>
    <w:tmpl w:val="07E097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6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5060E56"/>
    <w:multiLevelType w:val="hybridMultilevel"/>
    <w:tmpl w:val="6D3C08E8"/>
    <w:lvl w:ilvl="0" w:tplc="AE403C7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06688"/>
    <w:multiLevelType w:val="hybridMultilevel"/>
    <w:tmpl w:val="9A261AD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0100184"/>
    <w:multiLevelType w:val="hybridMultilevel"/>
    <w:tmpl w:val="C25E163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b/>
        <w:bCs/>
        <w:i w:val="0"/>
        <w:iCs w:val="0"/>
      </w:rPr>
    </w:lvl>
    <w:lvl w:ilvl="1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3104" w:hanging="180"/>
      </w:pPr>
      <w:rPr>
        <w:rFonts w:ascii="Symbol" w:hAnsi="Symbol" w:hint="default"/>
        <w:b w:val="0"/>
        <w:bCs w:val="0"/>
      </w:rPr>
    </w:lvl>
    <w:lvl w:ilvl="3" w:tplc="0406000B">
      <w:start w:val="1"/>
      <w:numFmt w:val="bullet"/>
      <w:lvlText w:val=""/>
      <w:lvlJc w:val="left"/>
      <w:pPr>
        <w:ind w:left="3824" w:hanging="360"/>
      </w:pPr>
      <w:rPr>
        <w:rFonts w:ascii="Wingdings" w:hAnsi="Wingdings" w:hint="default"/>
      </w:r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30BF534C"/>
    <w:multiLevelType w:val="hybridMultilevel"/>
    <w:tmpl w:val="89342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C4FD1"/>
    <w:multiLevelType w:val="hybridMultilevel"/>
    <w:tmpl w:val="02D86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16EB4"/>
    <w:multiLevelType w:val="hybridMultilevel"/>
    <w:tmpl w:val="827AE610"/>
    <w:lvl w:ilvl="0" w:tplc="AE403C7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71B6E"/>
    <w:multiLevelType w:val="hybridMultilevel"/>
    <w:tmpl w:val="1FE4F4E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 w15:restartNumberingAfterBreak="0">
    <w:nsid w:val="40496D26"/>
    <w:multiLevelType w:val="hybridMultilevel"/>
    <w:tmpl w:val="1E925100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7" w15:restartNumberingAfterBreak="0">
    <w:nsid w:val="41385332"/>
    <w:multiLevelType w:val="hybridMultilevel"/>
    <w:tmpl w:val="E40C40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A5730"/>
    <w:multiLevelType w:val="hybridMultilevel"/>
    <w:tmpl w:val="0B2A9A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4793C"/>
    <w:multiLevelType w:val="hybridMultilevel"/>
    <w:tmpl w:val="02C20AC4"/>
    <w:lvl w:ilvl="0" w:tplc="BE461E1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D2547"/>
    <w:multiLevelType w:val="hybridMultilevel"/>
    <w:tmpl w:val="B7420FCA"/>
    <w:lvl w:ilvl="0" w:tplc="F9DE63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C1C41"/>
    <w:multiLevelType w:val="hybridMultilevel"/>
    <w:tmpl w:val="6450DC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212FE"/>
    <w:multiLevelType w:val="hybridMultilevel"/>
    <w:tmpl w:val="B6CE7F5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0F6F12"/>
    <w:multiLevelType w:val="hybridMultilevel"/>
    <w:tmpl w:val="A926A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639D9"/>
    <w:multiLevelType w:val="hybridMultilevel"/>
    <w:tmpl w:val="F886E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25132">
    <w:abstractNumId w:val="11"/>
  </w:num>
  <w:num w:numId="2" w16cid:durableId="1118719939">
    <w:abstractNumId w:val="9"/>
  </w:num>
  <w:num w:numId="3" w16cid:durableId="1774324171">
    <w:abstractNumId w:val="7"/>
  </w:num>
  <w:num w:numId="4" w16cid:durableId="1043671004">
    <w:abstractNumId w:val="6"/>
  </w:num>
  <w:num w:numId="5" w16cid:durableId="764964413">
    <w:abstractNumId w:val="5"/>
  </w:num>
  <w:num w:numId="6" w16cid:durableId="1287353574">
    <w:abstractNumId w:val="4"/>
  </w:num>
  <w:num w:numId="7" w16cid:durableId="821501970">
    <w:abstractNumId w:val="8"/>
  </w:num>
  <w:num w:numId="8" w16cid:durableId="1148202443">
    <w:abstractNumId w:val="3"/>
  </w:num>
  <w:num w:numId="9" w16cid:durableId="1363168414">
    <w:abstractNumId w:val="2"/>
  </w:num>
  <w:num w:numId="10" w16cid:durableId="1663388855">
    <w:abstractNumId w:val="1"/>
  </w:num>
  <w:num w:numId="11" w16cid:durableId="2017147418">
    <w:abstractNumId w:val="0"/>
  </w:num>
  <w:num w:numId="12" w16cid:durableId="1664813367">
    <w:abstractNumId w:val="21"/>
  </w:num>
  <w:num w:numId="13" w16cid:durableId="382338705">
    <w:abstractNumId w:val="15"/>
  </w:num>
  <w:num w:numId="14" w16cid:durableId="172307516">
    <w:abstractNumId w:val="32"/>
  </w:num>
  <w:num w:numId="15" w16cid:durableId="2136093244">
    <w:abstractNumId w:val="13"/>
  </w:num>
  <w:num w:numId="16" w16cid:durableId="1722048213">
    <w:abstractNumId w:val="14"/>
  </w:num>
  <w:num w:numId="17" w16cid:durableId="136729384">
    <w:abstractNumId w:val="17"/>
  </w:num>
  <w:num w:numId="18" w16cid:durableId="1032337415">
    <w:abstractNumId w:val="25"/>
  </w:num>
  <w:num w:numId="19" w16cid:durableId="1209995838">
    <w:abstractNumId w:val="26"/>
  </w:num>
  <w:num w:numId="20" w16cid:durableId="1916207806">
    <w:abstractNumId w:val="27"/>
  </w:num>
  <w:num w:numId="21" w16cid:durableId="748580181">
    <w:abstractNumId w:val="12"/>
  </w:num>
  <w:num w:numId="22" w16cid:durableId="489249791">
    <w:abstractNumId w:val="24"/>
  </w:num>
  <w:num w:numId="23" w16cid:durableId="1982883778">
    <w:abstractNumId w:val="29"/>
  </w:num>
  <w:num w:numId="24" w16cid:durableId="466894988">
    <w:abstractNumId w:val="19"/>
  </w:num>
  <w:num w:numId="25" w16cid:durableId="1240751992">
    <w:abstractNumId w:val="28"/>
  </w:num>
  <w:num w:numId="26" w16cid:durableId="727219419">
    <w:abstractNumId w:val="20"/>
  </w:num>
  <w:num w:numId="27" w16cid:durableId="310523076">
    <w:abstractNumId w:val="10"/>
  </w:num>
  <w:num w:numId="28" w16cid:durableId="1685552091">
    <w:abstractNumId w:val="30"/>
  </w:num>
  <w:num w:numId="29" w16cid:durableId="10764544">
    <w:abstractNumId w:val="16"/>
  </w:num>
  <w:num w:numId="30" w16cid:durableId="238489399">
    <w:abstractNumId w:val="31"/>
  </w:num>
  <w:num w:numId="31" w16cid:durableId="432484140">
    <w:abstractNumId w:val="33"/>
  </w:num>
  <w:num w:numId="32" w16cid:durableId="1105423978">
    <w:abstractNumId w:val="23"/>
  </w:num>
  <w:num w:numId="33" w16cid:durableId="523977616">
    <w:abstractNumId w:val="18"/>
  </w:num>
  <w:num w:numId="34" w16cid:durableId="1870027993">
    <w:abstractNumId w:val="22"/>
  </w:num>
  <w:num w:numId="35" w16cid:durableId="783356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22" w:dllVersion="513" w:checkStyle="1"/>
  <w:activeWritingStyle w:appName="MSWord" w:lang="da-DK" w:vendorID="666" w:dllVersion="513" w:checkStyle="1"/>
  <w:activeWritingStyle w:appName="MSWord" w:lang="nb-NO" w:vendorID="22" w:dllVersion="513" w:checkStyle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6.036"/>
    <w:docVar w:name="DocumentCreated" w:val="DocumentCreated"/>
    <w:docVar w:name="DocumentCreatedOK" w:val="DocumentCreatedOK"/>
    <w:docVar w:name="DocumentInitialized" w:val="OK"/>
    <w:docVar w:name="Encrypted_AcadreDataCaseNumber" w:val="jyaZpRwxAc5N/2p0oeHZWw=="/>
    <w:docVar w:name="Encrypted_AcadreDataCaseRemarkName" w:val="MJPDMaclPZUIytt+sK9aKX5F4FfhNDpIvGMtMMEG9SfonLRaHYhYl6X5V7ty+K/R"/>
    <w:docVar w:name="Encrypted_AcadreDataCaseResponsibleUserId" w:val="jGPCkPf33SifYeR3Ss/ySQ=="/>
    <w:docVar w:name="Encrypted_AcadreDataCaseResponsibleUserInitials" w:val="+W/lwEm2zQG+ikU8mdYHiw=="/>
    <w:docVar w:name="Encrypted_AcadreDataCaseResponsibleUserName" w:val="q3CROxG6IUP9uTW8hoFPBw=="/>
    <w:docVar w:name="Encrypted_AcadreDataCaseTitle" w:val="9m9Ug2/0Wa8hVwMg7xCAuddtmKGZncaaRTHM9WvmqkIIBDLgChak6KxuABafyyZRvz3A0VEqI0RCXuJee5hx0Q=="/>
    <w:docVar w:name="Encrypted_AcadreDataCaseUUID" w:val="+gn6XTWYlhmCHWL2/PSUp012pbqX2tjUQYHA4ncU+Po9DmUt19Yr5RJJ18pTh3lE"/>
    <w:docVar w:name="Encrypted_AcadreDataDocumentCategory" w:val="GreMBKIiKuph6B+EBkLGMg=="/>
    <w:docVar w:name="Encrypted_AcadreDataDocumentCategoryLiteral" w:val="y4k1AMuyZuxoH7c1F3ZJvw=="/>
    <w:docVar w:name="Encrypted_AcadreDataDocumentDate" w:val="jlNJaHsbP2dqBYbOy8vy1Q=="/>
    <w:docVar w:name="Encrypted_AcadreDataDocumentDescription" w:val="eWmWDmJ8g7TFn58gFUu/7A=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jGPCkPf33SifYeR3Ss/ySQ=="/>
    <w:docVar w:name="Encrypted_AcadreDataDocumentResponsibleUserInitials" w:val="+W/lwEm2zQG+ikU8mdYHiw=="/>
    <w:docVar w:name="Encrypted_AcadreDataDocumentResponsibleUserName" w:val="q3CROxG6IUP9uTW8hoFPBw=="/>
    <w:docVar w:name="Encrypted_AcadreDataDocumentStatus" w:val="XT/KhmHFHH2Zx5RCqkbBaA=="/>
    <w:docVar w:name="Encrypted_AcadreDataDocumentStatusLiteral" w:val="NIVIwarKPk129xeXoJ87kg=="/>
    <w:docVar w:name="Encrypted_AcadreDataDocumentTitle" w:val="qGf6PhvKDgPm60WpJ7Q9tzlGs8z+rpP1gCrog9ENgcbDJu0wyTL9D49IqZujjDwDBh3LkiEF1QoXE1es/5DwHg=="/>
    <w:docVar w:name="Encrypted_AcadreDataDocumentType" w:val="hVTb3LhMkq6SAv7vjnXUEw=="/>
    <w:docVar w:name="Encrypted_AcadreDataDocumentTypeLiteral" w:val="epGAuoRh5So1VPiWXon9vA=="/>
    <w:docVar w:name="Encrypted_AcadreDataOrganisationUnit" w:val="ovm1ytr7LOEdxVtWQqx5UsHvb+dYlv251Iv0EQcYglY="/>
    <w:docVar w:name="Encrypted_AcadreDataUserId" w:val="jGPCkPf33SifYeR3Ss/ySQ=="/>
    <w:docVar w:name="Encrypted_AcadreDataUserInitials" w:val="+W/lwEm2zQG+ikU8mdYHiw=="/>
    <w:docVar w:name="Encrypted_AcadreDataUserName" w:val="q3CROxG6IUP9uTW8hoFPBw=="/>
    <w:docVar w:name="Encrypted_AcadreDocumentToMultipleRecipients" w:val="Go1BF8BBsJqqGsR1izlsvQ=="/>
    <w:docVar w:name="Encrypted_DocCaseNo" w:val="jyaZpRwxAc5N/2p0oeHZWw=="/>
    <w:docVar w:name="Encrypted_DocFESDCaseID" w:val="RR/+igcox/YHMNCPOtO2F07Nk01IEEuZVEP8KRrH/lg="/>
    <w:docVar w:name="Encrypted_DocFESDDocID" w:val="j2gxGRa8x5e7UIUKeXyCDusIwPb1wjrOE9QyyDel1qg="/>
    <w:docVar w:name="Encrypted_DocHeader" w:val="qGf6PhvKDgPm60WpJ7Q9tzlGs8z+rpP1gCrog9ENgcbDJu0wyTL9D49IqZujjDwDBh3LkiEF1QoXE1es/5DwHg=="/>
    <w:docVar w:name="IntegrationType" w:val="AcadreCM"/>
    <w:docVar w:name="KMDSagData" w:val="&lt;KMDSagDataFields&gt;&lt;Navn&gt;EDH_Navn&lt;/Navn&gt;&lt;Adresselinie2&gt;EDH_Adresselinie2&lt;/Adresselinie2&gt;&lt;Adresselinie3&gt;EDH_Adresselinie3&lt;/Adresselinie3&gt;&lt;Adresselinie4&gt;EDH_Adresselinie4&lt;/Adresselinie4&gt;&lt;Titel&gt;EDH_Titel&lt;/Titel&gt;&lt;OprettetDatoLang&gt;EDH_OprettetDatoLang&lt;/OprettetDatoLang&gt;&lt;SagsId&gt;SAG_sagsId&lt;/SagsId&gt;&lt;/KMDSagDataFields&gt;"/>
    <w:docVar w:name="SaveInTemplateCenterEnabled" w:val="False"/>
  </w:docVars>
  <w:rsids>
    <w:rsidRoot w:val="00413B3E"/>
    <w:rsid w:val="000013C2"/>
    <w:rsid w:val="000014CE"/>
    <w:rsid w:val="000015D0"/>
    <w:rsid w:val="00001E74"/>
    <w:rsid w:val="00002210"/>
    <w:rsid w:val="00003D0A"/>
    <w:rsid w:val="00005314"/>
    <w:rsid w:val="0000631D"/>
    <w:rsid w:val="00007367"/>
    <w:rsid w:val="00010538"/>
    <w:rsid w:val="000127F0"/>
    <w:rsid w:val="00012B5B"/>
    <w:rsid w:val="00012D21"/>
    <w:rsid w:val="00015941"/>
    <w:rsid w:val="00015D2B"/>
    <w:rsid w:val="00017D00"/>
    <w:rsid w:val="000208AC"/>
    <w:rsid w:val="00023511"/>
    <w:rsid w:val="000241A0"/>
    <w:rsid w:val="00025936"/>
    <w:rsid w:val="00025F1C"/>
    <w:rsid w:val="000260F3"/>
    <w:rsid w:val="00031229"/>
    <w:rsid w:val="0004153E"/>
    <w:rsid w:val="000423AF"/>
    <w:rsid w:val="0004287A"/>
    <w:rsid w:val="00044614"/>
    <w:rsid w:val="000466EB"/>
    <w:rsid w:val="000477D0"/>
    <w:rsid w:val="000518CB"/>
    <w:rsid w:val="00053B07"/>
    <w:rsid w:val="00053CF1"/>
    <w:rsid w:val="00055532"/>
    <w:rsid w:val="00056462"/>
    <w:rsid w:val="000609AD"/>
    <w:rsid w:val="00061427"/>
    <w:rsid w:val="00062217"/>
    <w:rsid w:val="000622AF"/>
    <w:rsid w:val="000635DA"/>
    <w:rsid w:val="0006483C"/>
    <w:rsid w:val="00066E07"/>
    <w:rsid w:val="00067D5B"/>
    <w:rsid w:val="000721EC"/>
    <w:rsid w:val="00072EB3"/>
    <w:rsid w:val="00072FD3"/>
    <w:rsid w:val="0007393C"/>
    <w:rsid w:val="00077655"/>
    <w:rsid w:val="0007768D"/>
    <w:rsid w:val="0008044B"/>
    <w:rsid w:val="000811EE"/>
    <w:rsid w:val="00090080"/>
    <w:rsid w:val="000944C1"/>
    <w:rsid w:val="000948F6"/>
    <w:rsid w:val="00095DF7"/>
    <w:rsid w:val="000961FD"/>
    <w:rsid w:val="00096B18"/>
    <w:rsid w:val="000A2BF0"/>
    <w:rsid w:val="000A3B5E"/>
    <w:rsid w:val="000A4380"/>
    <w:rsid w:val="000B0BA0"/>
    <w:rsid w:val="000B204D"/>
    <w:rsid w:val="000B31F6"/>
    <w:rsid w:val="000B6FCA"/>
    <w:rsid w:val="000B77CE"/>
    <w:rsid w:val="000C44C6"/>
    <w:rsid w:val="000C69D0"/>
    <w:rsid w:val="000D2FC2"/>
    <w:rsid w:val="000D3FCC"/>
    <w:rsid w:val="000D6E1C"/>
    <w:rsid w:val="000E0DFE"/>
    <w:rsid w:val="000E1148"/>
    <w:rsid w:val="000E367B"/>
    <w:rsid w:val="000E37A8"/>
    <w:rsid w:val="000E421E"/>
    <w:rsid w:val="000E5A23"/>
    <w:rsid w:val="000E5F48"/>
    <w:rsid w:val="000E63ED"/>
    <w:rsid w:val="000F0469"/>
    <w:rsid w:val="000F2C83"/>
    <w:rsid w:val="00100B15"/>
    <w:rsid w:val="00101661"/>
    <w:rsid w:val="00101D12"/>
    <w:rsid w:val="00104AD1"/>
    <w:rsid w:val="001063E5"/>
    <w:rsid w:val="00111F59"/>
    <w:rsid w:val="00114300"/>
    <w:rsid w:val="001146B1"/>
    <w:rsid w:val="0011477E"/>
    <w:rsid w:val="00117FA4"/>
    <w:rsid w:val="00121657"/>
    <w:rsid w:val="00121B92"/>
    <w:rsid w:val="0012377E"/>
    <w:rsid w:val="00124B05"/>
    <w:rsid w:val="00124B37"/>
    <w:rsid w:val="001266FF"/>
    <w:rsid w:val="00130AAF"/>
    <w:rsid w:val="00130E54"/>
    <w:rsid w:val="00130E67"/>
    <w:rsid w:val="001322EF"/>
    <w:rsid w:val="00134655"/>
    <w:rsid w:val="00137F8C"/>
    <w:rsid w:val="00141C5E"/>
    <w:rsid w:val="00146F60"/>
    <w:rsid w:val="00147011"/>
    <w:rsid w:val="00147C90"/>
    <w:rsid w:val="00151BE7"/>
    <w:rsid w:val="00154CED"/>
    <w:rsid w:val="001566E5"/>
    <w:rsid w:val="00160824"/>
    <w:rsid w:val="001615B2"/>
    <w:rsid w:val="00162ACB"/>
    <w:rsid w:val="0016414F"/>
    <w:rsid w:val="001656EB"/>
    <w:rsid w:val="00165FB5"/>
    <w:rsid w:val="0016645D"/>
    <w:rsid w:val="0016766D"/>
    <w:rsid w:val="0016772B"/>
    <w:rsid w:val="0017143C"/>
    <w:rsid w:val="00176740"/>
    <w:rsid w:val="00180657"/>
    <w:rsid w:val="00180EC4"/>
    <w:rsid w:val="0018181B"/>
    <w:rsid w:val="00181DDD"/>
    <w:rsid w:val="00183EAB"/>
    <w:rsid w:val="00192809"/>
    <w:rsid w:val="001936BF"/>
    <w:rsid w:val="00194506"/>
    <w:rsid w:val="00196E8C"/>
    <w:rsid w:val="001A0684"/>
    <w:rsid w:val="001A17EB"/>
    <w:rsid w:val="001A2C0F"/>
    <w:rsid w:val="001A2E75"/>
    <w:rsid w:val="001A32E6"/>
    <w:rsid w:val="001A6745"/>
    <w:rsid w:val="001A67F3"/>
    <w:rsid w:val="001B30A5"/>
    <w:rsid w:val="001B5562"/>
    <w:rsid w:val="001B72A9"/>
    <w:rsid w:val="001D1A5A"/>
    <w:rsid w:val="001D2A13"/>
    <w:rsid w:val="001D3918"/>
    <w:rsid w:val="001D428D"/>
    <w:rsid w:val="001E22E5"/>
    <w:rsid w:val="001E380D"/>
    <w:rsid w:val="001E6974"/>
    <w:rsid w:val="001E73F6"/>
    <w:rsid w:val="001F27D4"/>
    <w:rsid w:val="001F4AB8"/>
    <w:rsid w:val="001F77DD"/>
    <w:rsid w:val="00200737"/>
    <w:rsid w:val="00205FBC"/>
    <w:rsid w:val="002107AC"/>
    <w:rsid w:val="00211980"/>
    <w:rsid w:val="00212650"/>
    <w:rsid w:val="00216DC9"/>
    <w:rsid w:val="002202E1"/>
    <w:rsid w:val="00222DD4"/>
    <w:rsid w:val="00223B9C"/>
    <w:rsid w:val="00223D1A"/>
    <w:rsid w:val="00226516"/>
    <w:rsid w:val="002267E4"/>
    <w:rsid w:val="002308E7"/>
    <w:rsid w:val="0023459D"/>
    <w:rsid w:val="0023645D"/>
    <w:rsid w:val="0023786F"/>
    <w:rsid w:val="0024234A"/>
    <w:rsid w:val="0024348B"/>
    <w:rsid w:val="00245BFC"/>
    <w:rsid w:val="0024606F"/>
    <w:rsid w:val="002460D1"/>
    <w:rsid w:val="0025222C"/>
    <w:rsid w:val="00253ACA"/>
    <w:rsid w:val="00253EF9"/>
    <w:rsid w:val="002556D5"/>
    <w:rsid w:val="00256156"/>
    <w:rsid w:val="0025638D"/>
    <w:rsid w:val="00257A5D"/>
    <w:rsid w:val="0026011C"/>
    <w:rsid w:val="00262163"/>
    <w:rsid w:val="0026241F"/>
    <w:rsid w:val="002647EC"/>
    <w:rsid w:val="00264D8A"/>
    <w:rsid w:val="00266791"/>
    <w:rsid w:val="00266F41"/>
    <w:rsid w:val="00272EF8"/>
    <w:rsid w:val="0027359B"/>
    <w:rsid w:val="0027467B"/>
    <w:rsid w:val="00275F3B"/>
    <w:rsid w:val="00277F0F"/>
    <w:rsid w:val="00280328"/>
    <w:rsid w:val="002811D0"/>
    <w:rsid w:val="002812CC"/>
    <w:rsid w:val="0028402A"/>
    <w:rsid w:val="00284903"/>
    <w:rsid w:val="002862E5"/>
    <w:rsid w:val="002872F8"/>
    <w:rsid w:val="0028749D"/>
    <w:rsid w:val="00290470"/>
    <w:rsid w:val="002919C3"/>
    <w:rsid w:val="002951AE"/>
    <w:rsid w:val="00295EAD"/>
    <w:rsid w:val="00297334"/>
    <w:rsid w:val="00297E07"/>
    <w:rsid w:val="002A1456"/>
    <w:rsid w:val="002A215C"/>
    <w:rsid w:val="002A6B0C"/>
    <w:rsid w:val="002A79E3"/>
    <w:rsid w:val="002B0E58"/>
    <w:rsid w:val="002B25D1"/>
    <w:rsid w:val="002B2C37"/>
    <w:rsid w:val="002B2DFE"/>
    <w:rsid w:val="002B40C7"/>
    <w:rsid w:val="002B56E9"/>
    <w:rsid w:val="002B6B36"/>
    <w:rsid w:val="002C1A8B"/>
    <w:rsid w:val="002C2224"/>
    <w:rsid w:val="002C22F1"/>
    <w:rsid w:val="002C2B5B"/>
    <w:rsid w:val="002C2F20"/>
    <w:rsid w:val="002C3A43"/>
    <w:rsid w:val="002C462C"/>
    <w:rsid w:val="002C611F"/>
    <w:rsid w:val="002D212E"/>
    <w:rsid w:val="002D3800"/>
    <w:rsid w:val="002D4FD0"/>
    <w:rsid w:val="002D7760"/>
    <w:rsid w:val="002E04F5"/>
    <w:rsid w:val="002E17B7"/>
    <w:rsid w:val="002E1816"/>
    <w:rsid w:val="002E4A06"/>
    <w:rsid w:val="002E5558"/>
    <w:rsid w:val="002E5C32"/>
    <w:rsid w:val="002E5FD0"/>
    <w:rsid w:val="002E61AF"/>
    <w:rsid w:val="002E7B45"/>
    <w:rsid w:val="002E7EB2"/>
    <w:rsid w:val="002F0143"/>
    <w:rsid w:val="002F0A70"/>
    <w:rsid w:val="002F0D65"/>
    <w:rsid w:val="002F1D0B"/>
    <w:rsid w:val="002F26C5"/>
    <w:rsid w:val="002F41D2"/>
    <w:rsid w:val="002F741F"/>
    <w:rsid w:val="002F7AAB"/>
    <w:rsid w:val="003025E9"/>
    <w:rsid w:val="00303B37"/>
    <w:rsid w:val="00303FB5"/>
    <w:rsid w:val="003052DA"/>
    <w:rsid w:val="00310974"/>
    <w:rsid w:val="0031158E"/>
    <w:rsid w:val="00311CB1"/>
    <w:rsid w:val="00312D33"/>
    <w:rsid w:val="0031448C"/>
    <w:rsid w:val="00315C79"/>
    <w:rsid w:val="0031636F"/>
    <w:rsid w:val="00317580"/>
    <w:rsid w:val="00317CE8"/>
    <w:rsid w:val="00317E8B"/>
    <w:rsid w:val="00325219"/>
    <w:rsid w:val="00330C6B"/>
    <w:rsid w:val="00331C15"/>
    <w:rsid w:val="00334703"/>
    <w:rsid w:val="00335FF8"/>
    <w:rsid w:val="00336A89"/>
    <w:rsid w:val="00342404"/>
    <w:rsid w:val="00350085"/>
    <w:rsid w:val="0035428F"/>
    <w:rsid w:val="0035555F"/>
    <w:rsid w:val="00355F61"/>
    <w:rsid w:val="003574C4"/>
    <w:rsid w:val="00357FE9"/>
    <w:rsid w:val="00362BA9"/>
    <w:rsid w:val="00363C42"/>
    <w:rsid w:val="003647B6"/>
    <w:rsid w:val="00365187"/>
    <w:rsid w:val="00367507"/>
    <w:rsid w:val="00372A36"/>
    <w:rsid w:val="00374C7B"/>
    <w:rsid w:val="00374EAA"/>
    <w:rsid w:val="00374F07"/>
    <w:rsid w:val="00375E7B"/>
    <w:rsid w:val="0037729B"/>
    <w:rsid w:val="003773BC"/>
    <w:rsid w:val="00383464"/>
    <w:rsid w:val="00383920"/>
    <w:rsid w:val="00384F08"/>
    <w:rsid w:val="003853CF"/>
    <w:rsid w:val="00385589"/>
    <w:rsid w:val="00386605"/>
    <w:rsid w:val="00392CEA"/>
    <w:rsid w:val="00394358"/>
    <w:rsid w:val="0039725E"/>
    <w:rsid w:val="003A6CE0"/>
    <w:rsid w:val="003B0842"/>
    <w:rsid w:val="003B397E"/>
    <w:rsid w:val="003B5C01"/>
    <w:rsid w:val="003B7422"/>
    <w:rsid w:val="003C0C7F"/>
    <w:rsid w:val="003C2BBC"/>
    <w:rsid w:val="003C2D50"/>
    <w:rsid w:val="003C3BCB"/>
    <w:rsid w:val="003C41CE"/>
    <w:rsid w:val="003C5849"/>
    <w:rsid w:val="003C7C03"/>
    <w:rsid w:val="003D0A8B"/>
    <w:rsid w:val="003D0AD8"/>
    <w:rsid w:val="003D1E55"/>
    <w:rsid w:val="003D2010"/>
    <w:rsid w:val="003D3305"/>
    <w:rsid w:val="003D7A51"/>
    <w:rsid w:val="003E5F79"/>
    <w:rsid w:val="003F255B"/>
    <w:rsid w:val="003F42EB"/>
    <w:rsid w:val="003F4E44"/>
    <w:rsid w:val="003F5231"/>
    <w:rsid w:val="003F5B94"/>
    <w:rsid w:val="003F7A0E"/>
    <w:rsid w:val="004011B7"/>
    <w:rsid w:val="00402B1E"/>
    <w:rsid w:val="00403C9C"/>
    <w:rsid w:val="00410824"/>
    <w:rsid w:val="004120F8"/>
    <w:rsid w:val="00412610"/>
    <w:rsid w:val="00413B3E"/>
    <w:rsid w:val="0041414C"/>
    <w:rsid w:val="0041527A"/>
    <w:rsid w:val="0041540E"/>
    <w:rsid w:val="00416DEE"/>
    <w:rsid w:val="004208B8"/>
    <w:rsid w:val="00421C19"/>
    <w:rsid w:val="00423321"/>
    <w:rsid w:val="004245D7"/>
    <w:rsid w:val="004246AA"/>
    <w:rsid w:val="004255FE"/>
    <w:rsid w:val="0043246A"/>
    <w:rsid w:val="00434C71"/>
    <w:rsid w:val="0043586D"/>
    <w:rsid w:val="004412D7"/>
    <w:rsid w:val="0044284F"/>
    <w:rsid w:val="00442C9F"/>
    <w:rsid w:val="0044307A"/>
    <w:rsid w:val="00451ED1"/>
    <w:rsid w:val="00452199"/>
    <w:rsid w:val="00453B57"/>
    <w:rsid w:val="004556FF"/>
    <w:rsid w:val="0045664C"/>
    <w:rsid w:val="0045689D"/>
    <w:rsid w:val="004572BF"/>
    <w:rsid w:val="00463DAE"/>
    <w:rsid w:val="00466C4E"/>
    <w:rsid w:val="00474B5C"/>
    <w:rsid w:val="0047668A"/>
    <w:rsid w:val="00483FBD"/>
    <w:rsid w:val="00485A21"/>
    <w:rsid w:val="004907F8"/>
    <w:rsid w:val="00492564"/>
    <w:rsid w:val="00494579"/>
    <w:rsid w:val="00496B36"/>
    <w:rsid w:val="0049726A"/>
    <w:rsid w:val="0049761C"/>
    <w:rsid w:val="004A03C3"/>
    <w:rsid w:val="004A2B4F"/>
    <w:rsid w:val="004A38B3"/>
    <w:rsid w:val="004A4E5A"/>
    <w:rsid w:val="004B0802"/>
    <w:rsid w:val="004B11AD"/>
    <w:rsid w:val="004B296C"/>
    <w:rsid w:val="004B54EF"/>
    <w:rsid w:val="004B6365"/>
    <w:rsid w:val="004B6662"/>
    <w:rsid w:val="004B7191"/>
    <w:rsid w:val="004C0261"/>
    <w:rsid w:val="004C2B65"/>
    <w:rsid w:val="004C3E7C"/>
    <w:rsid w:val="004C5730"/>
    <w:rsid w:val="004C646B"/>
    <w:rsid w:val="004C70C6"/>
    <w:rsid w:val="004D186D"/>
    <w:rsid w:val="004D2F12"/>
    <w:rsid w:val="004D38F8"/>
    <w:rsid w:val="004E3343"/>
    <w:rsid w:val="004E6B09"/>
    <w:rsid w:val="004E6BAE"/>
    <w:rsid w:val="004F0467"/>
    <w:rsid w:val="004F079B"/>
    <w:rsid w:val="004F1B25"/>
    <w:rsid w:val="004F1EE7"/>
    <w:rsid w:val="004F373D"/>
    <w:rsid w:val="004F488A"/>
    <w:rsid w:val="004F4D6A"/>
    <w:rsid w:val="004F5E7D"/>
    <w:rsid w:val="004F6DDD"/>
    <w:rsid w:val="00504B69"/>
    <w:rsid w:val="005112EF"/>
    <w:rsid w:val="00512C08"/>
    <w:rsid w:val="00512DD0"/>
    <w:rsid w:val="00513F38"/>
    <w:rsid w:val="00513F77"/>
    <w:rsid w:val="0051448E"/>
    <w:rsid w:val="00516079"/>
    <w:rsid w:val="00517808"/>
    <w:rsid w:val="0052022D"/>
    <w:rsid w:val="00520522"/>
    <w:rsid w:val="00520772"/>
    <w:rsid w:val="00520D77"/>
    <w:rsid w:val="005217B3"/>
    <w:rsid w:val="00523C2F"/>
    <w:rsid w:val="00524F9B"/>
    <w:rsid w:val="00526026"/>
    <w:rsid w:val="005331A5"/>
    <w:rsid w:val="00535885"/>
    <w:rsid w:val="00537F5A"/>
    <w:rsid w:val="0054060F"/>
    <w:rsid w:val="00541DE1"/>
    <w:rsid w:val="00541DE9"/>
    <w:rsid w:val="00543840"/>
    <w:rsid w:val="0054487E"/>
    <w:rsid w:val="00544E18"/>
    <w:rsid w:val="00545197"/>
    <w:rsid w:val="00546ED7"/>
    <w:rsid w:val="00551FB2"/>
    <w:rsid w:val="00556BB2"/>
    <w:rsid w:val="00556D70"/>
    <w:rsid w:val="0055738F"/>
    <w:rsid w:val="00557AFE"/>
    <w:rsid w:val="00560EDF"/>
    <w:rsid w:val="00561997"/>
    <w:rsid w:val="00562F82"/>
    <w:rsid w:val="005639C7"/>
    <w:rsid w:val="00563A1F"/>
    <w:rsid w:val="00563DC1"/>
    <w:rsid w:val="0056536E"/>
    <w:rsid w:val="0056545C"/>
    <w:rsid w:val="00567C63"/>
    <w:rsid w:val="005745BE"/>
    <w:rsid w:val="00574B7D"/>
    <w:rsid w:val="00574BD5"/>
    <w:rsid w:val="00577CEC"/>
    <w:rsid w:val="005807CE"/>
    <w:rsid w:val="00580D57"/>
    <w:rsid w:val="005828E7"/>
    <w:rsid w:val="0058474F"/>
    <w:rsid w:val="00590498"/>
    <w:rsid w:val="005916BA"/>
    <w:rsid w:val="00591A5F"/>
    <w:rsid w:val="00594D96"/>
    <w:rsid w:val="005A00DA"/>
    <w:rsid w:val="005A1F0C"/>
    <w:rsid w:val="005A36A2"/>
    <w:rsid w:val="005B033F"/>
    <w:rsid w:val="005B3C8D"/>
    <w:rsid w:val="005B471D"/>
    <w:rsid w:val="005B52B9"/>
    <w:rsid w:val="005B6FEE"/>
    <w:rsid w:val="005B7355"/>
    <w:rsid w:val="005B7455"/>
    <w:rsid w:val="005C0984"/>
    <w:rsid w:val="005C2C50"/>
    <w:rsid w:val="005C35B8"/>
    <w:rsid w:val="005C5D74"/>
    <w:rsid w:val="005C764D"/>
    <w:rsid w:val="005D2826"/>
    <w:rsid w:val="005D2B43"/>
    <w:rsid w:val="005D35CF"/>
    <w:rsid w:val="005D3B64"/>
    <w:rsid w:val="005D5700"/>
    <w:rsid w:val="005D78F6"/>
    <w:rsid w:val="005D7C67"/>
    <w:rsid w:val="005E24F5"/>
    <w:rsid w:val="005E4E3C"/>
    <w:rsid w:val="005E6112"/>
    <w:rsid w:val="005E70A6"/>
    <w:rsid w:val="005E7E68"/>
    <w:rsid w:val="005F0F2F"/>
    <w:rsid w:val="005F122C"/>
    <w:rsid w:val="005F3A7E"/>
    <w:rsid w:val="005F42F0"/>
    <w:rsid w:val="0060046C"/>
    <w:rsid w:val="00601540"/>
    <w:rsid w:val="006018B4"/>
    <w:rsid w:val="00605281"/>
    <w:rsid w:val="0060556E"/>
    <w:rsid w:val="00606E5A"/>
    <w:rsid w:val="006076AC"/>
    <w:rsid w:val="00615768"/>
    <w:rsid w:val="006203D9"/>
    <w:rsid w:val="0062226C"/>
    <w:rsid w:val="00622C75"/>
    <w:rsid w:val="006236B3"/>
    <w:rsid w:val="0062387E"/>
    <w:rsid w:val="00623F14"/>
    <w:rsid w:val="0062712E"/>
    <w:rsid w:val="00627479"/>
    <w:rsid w:val="006304D0"/>
    <w:rsid w:val="00632D4D"/>
    <w:rsid w:val="006341D0"/>
    <w:rsid w:val="006347D9"/>
    <w:rsid w:val="00634F1A"/>
    <w:rsid w:val="00636587"/>
    <w:rsid w:val="00636E89"/>
    <w:rsid w:val="006419C8"/>
    <w:rsid w:val="006433C2"/>
    <w:rsid w:val="006469F8"/>
    <w:rsid w:val="00647779"/>
    <w:rsid w:val="006513F3"/>
    <w:rsid w:val="0065167A"/>
    <w:rsid w:val="00651A4D"/>
    <w:rsid w:val="00651C70"/>
    <w:rsid w:val="006522FA"/>
    <w:rsid w:val="00652B8E"/>
    <w:rsid w:val="006542C3"/>
    <w:rsid w:val="006542C9"/>
    <w:rsid w:val="00654E89"/>
    <w:rsid w:val="00654EC7"/>
    <w:rsid w:val="006561B0"/>
    <w:rsid w:val="00657AD9"/>
    <w:rsid w:val="0066428A"/>
    <w:rsid w:val="0066499C"/>
    <w:rsid w:val="00667C15"/>
    <w:rsid w:val="00667C3A"/>
    <w:rsid w:val="0067618B"/>
    <w:rsid w:val="00684AE2"/>
    <w:rsid w:val="00685CCB"/>
    <w:rsid w:val="00686EAB"/>
    <w:rsid w:val="00687257"/>
    <w:rsid w:val="00687599"/>
    <w:rsid w:val="00687D13"/>
    <w:rsid w:val="00687FBE"/>
    <w:rsid w:val="0069004A"/>
    <w:rsid w:val="00695880"/>
    <w:rsid w:val="006A012B"/>
    <w:rsid w:val="006A0991"/>
    <w:rsid w:val="006A28C4"/>
    <w:rsid w:val="006B545E"/>
    <w:rsid w:val="006B597D"/>
    <w:rsid w:val="006B7AD9"/>
    <w:rsid w:val="006C08CC"/>
    <w:rsid w:val="006C3651"/>
    <w:rsid w:val="006C693D"/>
    <w:rsid w:val="006C7674"/>
    <w:rsid w:val="006D3738"/>
    <w:rsid w:val="006D3EFF"/>
    <w:rsid w:val="006D5072"/>
    <w:rsid w:val="006D56F3"/>
    <w:rsid w:val="006D5AA6"/>
    <w:rsid w:val="006E060B"/>
    <w:rsid w:val="006E096C"/>
    <w:rsid w:val="006E31B8"/>
    <w:rsid w:val="006E3ABD"/>
    <w:rsid w:val="006E425F"/>
    <w:rsid w:val="006E4D4F"/>
    <w:rsid w:val="006E6B24"/>
    <w:rsid w:val="006E6F88"/>
    <w:rsid w:val="006E6FA3"/>
    <w:rsid w:val="006F0C9E"/>
    <w:rsid w:val="006F13F8"/>
    <w:rsid w:val="006F2A52"/>
    <w:rsid w:val="006F4A23"/>
    <w:rsid w:val="006F565F"/>
    <w:rsid w:val="006F5782"/>
    <w:rsid w:val="006F6B33"/>
    <w:rsid w:val="006F7964"/>
    <w:rsid w:val="00701167"/>
    <w:rsid w:val="00701324"/>
    <w:rsid w:val="007030E5"/>
    <w:rsid w:val="00711A4C"/>
    <w:rsid w:val="00713AD5"/>
    <w:rsid w:val="00715318"/>
    <w:rsid w:val="00717168"/>
    <w:rsid w:val="00720347"/>
    <w:rsid w:val="0072596E"/>
    <w:rsid w:val="00726DA8"/>
    <w:rsid w:val="007305DF"/>
    <w:rsid w:val="007307ED"/>
    <w:rsid w:val="007309F6"/>
    <w:rsid w:val="00731A15"/>
    <w:rsid w:val="00733BA5"/>
    <w:rsid w:val="00733D1D"/>
    <w:rsid w:val="00734D24"/>
    <w:rsid w:val="00735348"/>
    <w:rsid w:val="00740EEA"/>
    <w:rsid w:val="007421D2"/>
    <w:rsid w:val="00744DD2"/>
    <w:rsid w:val="007509A9"/>
    <w:rsid w:val="0075334C"/>
    <w:rsid w:val="007540DF"/>
    <w:rsid w:val="00756912"/>
    <w:rsid w:val="00756A7A"/>
    <w:rsid w:val="00756C4B"/>
    <w:rsid w:val="00756FBC"/>
    <w:rsid w:val="0075736E"/>
    <w:rsid w:val="00760810"/>
    <w:rsid w:val="00762018"/>
    <w:rsid w:val="007634D6"/>
    <w:rsid w:val="007650C2"/>
    <w:rsid w:val="007661BD"/>
    <w:rsid w:val="0076701C"/>
    <w:rsid w:val="0076756E"/>
    <w:rsid w:val="00767E5F"/>
    <w:rsid w:val="007709DC"/>
    <w:rsid w:val="00772741"/>
    <w:rsid w:val="007730B6"/>
    <w:rsid w:val="007813EF"/>
    <w:rsid w:val="00781B49"/>
    <w:rsid w:val="00781BF0"/>
    <w:rsid w:val="00782A63"/>
    <w:rsid w:val="00783872"/>
    <w:rsid w:val="0078514D"/>
    <w:rsid w:val="00785BEC"/>
    <w:rsid w:val="007878AD"/>
    <w:rsid w:val="0079180F"/>
    <w:rsid w:val="007975A9"/>
    <w:rsid w:val="007A0BE7"/>
    <w:rsid w:val="007A5829"/>
    <w:rsid w:val="007A6B78"/>
    <w:rsid w:val="007B17E9"/>
    <w:rsid w:val="007B1F61"/>
    <w:rsid w:val="007B37ED"/>
    <w:rsid w:val="007B3C9F"/>
    <w:rsid w:val="007B612D"/>
    <w:rsid w:val="007B7457"/>
    <w:rsid w:val="007B79E5"/>
    <w:rsid w:val="007B7AA2"/>
    <w:rsid w:val="007C372A"/>
    <w:rsid w:val="007C5407"/>
    <w:rsid w:val="007D04D1"/>
    <w:rsid w:val="007D38A9"/>
    <w:rsid w:val="007D4F89"/>
    <w:rsid w:val="007D510C"/>
    <w:rsid w:val="007D6823"/>
    <w:rsid w:val="007E1F5B"/>
    <w:rsid w:val="007E5B3C"/>
    <w:rsid w:val="007E5F89"/>
    <w:rsid w:val="007E6048"/>
    <w:rsid w:val="007E7199"/>
    <w:rsid w:val="00800029"/>
    <w:rsid w:val="00800764"/>
    <w:rsid w:val="00801804"/>
    <w:rsid w:val="008026EE"/>
    <w:rsid w:val="0080699B"/>
    <w:rsid w:val="008075B9"/>
    <w:rsid w:val="00812599"/>
    <w:rsid w:val="0081547D"/>
    <w:rsid w:val="008154B2"/>
    <w:rsid w:val="008206E0"/>
    <w:rsid w:val="00820AE9"/>
    <w:rsid w:val="008257EB"/>
    <w:rsid w:val="0083027F"/>
    <w:rsid w:val="00832A3B"/>
    <w:rsid w:val="00832C81"/>
    <w:rsid w:val="00833794"/>
    <w:rsid w:val="008345BA"/>
    <w:rsid w:val="00834D24"/>
    <w:rsid w:val="00835938"/>
    <w:rsid w:val="0084385F"/>
    <w:rsid w:val="00845449"/>
    <w:rsid w:val="00845CD5"/>
    <w:rsid w:val="00846A95"/>
    <w:rsid w:val="00846CEB"/>
    <w:rsid w:val="008472A2"/>
    <w:rsid w:val="00847970"/>
    <w:rsid w:val="0085059D"/>
    <w:rsid w:val="00852C68"/>
    <w:rsid w:val="00852FC8"/>
    <w:rsid w:val="00854262"/>
    <w:rsid w:val="008547DA"/>
    <w:rsid w:val="00854A17"/>
    <w:rsid w:val="00856E3E"/>
    <w:rsid w:val="00856E5F"/>
    <w:rsid w:val="008672B8"/>
    <w:rsid w:val="008719E9"/>
    <w:rsid w:val="00872E04"/>
    <w:rsid w:val="00874C9C"/>
    <w:rsid w:val="00874DFD"/>
    <w:rsid w:val="00876DE9"/>
    <w:rsid w:val="00876E12"/>
    <w:rsid w:val="00880F8E"/>
    <w:rsid w:val="00882D89"/>
    <w:rsid w:val="00882E05"/>
    <w:rsid w:val="008915B6"/>
    <w:rsid w:val="00894695"/>
    <w:rsid w:val="008948BE"/>
    <w:rsid w:val="00897585"/>
    <w:rsid w:val="008A02D5"/>
    <w:rsid w:val="008A2D13"/>
    <w:rsid w:val="008A6BDE"/>
    <w:rsid w:val="008A77EC"/>
    <w:rsid w:val="008B0688"/>
    <w:rsid w:val="008B1ABE"/>
    <w:rsid w:val="008B460D"/>
    <w:rsid w:val="008B5CB2"/>
    <w:rsid w:val="008B6800"/>
    <w:rsid w:val="008C1DC9"/>
    <w:rsid w:val="008D248B"/>
    <w:rsid w:val="008D2C9E"/>
    <w:rsid w:val="008D4E32"/>
    <w:rsid w:val="008D6208"/>
    <w:rsid w:val="008D72A7"/>
    <w:rsid w:val="008D74AF"/>
    <w:rsid w:val="008E1492"/>
    <w:rsid w:val="008E5196"/>
    <w:rsid w:val="008E687A"/>
    <w:rsid w:val="008E770D"/>
    <w:rsid w:val="008E7E5A"/>
    <w:rsid w:val="008F09AA"/>
    <w:rsid w:val="008F39A3"/>
    <w:rsid w:val="008F426E"/>
    <w:rsid w:val="008F5E45"/>
    <w:rsid w:val="0090077F"/>
    <w:rsid w:val="00902E5C"/>
    <w:rsid w:val="009033E6"/>
    <w:rsid w:val="00903ED3"/>
    <w:rsid w:val="00904028"/>
    <w:rsid w:val="009043EA"/>
    <w:rsid w:val="00904AB3"/>
    <w:rsid w:val="00904CF1"/>
    <w:rsid w:val="009065EE"/>
    <w:rsid w:val="009069DD"/>
    <w:rsid w:val="00906FB8"/>
    <w:rsid w:val="00907B30"/>
    <w:rsid w:val="00910476"/>
    <w:rsid w:val="0091360C"/>
    <w:rsid w:val="009151F6"/>
    <w:rsid w:val="0091596B"/>
    <w:rsid w:val="00916958"/>
    <w:rsid w:val="009254D7"/>
    <w:rsid w:val="009322C1"/>
    <w:rsid w:val="0093373A"/>
    <w:rsid w:val="00942CC8"/>
    <w:rsid w:val="0094342D"/>
    <w:rsid w:val="0094432D"/>
    <w:rsid w:val="009503C9"/>
    <w:rsid w:val="0095410C"/>
    <w:rsid w:val="00955304"/>
    <w:rsid w:val="0095590D"/>
    <w:rsid w:val="009559D5"/>
    <w:rsid w:val="009566DE"/>
    <w:rsid w:val="00962AAC"/>
    <w:rsid w:val="00963A8F"/>
    <w:rsid w:val="00965B0E"/>
    <w:rsid w:val="00967D88"/>
    <w:rsid w:val="00970993"/>
    <w:rsid w:val="00972E33"/>
    <w:rsid w:val="0097355A"/>
    <w:rsid w:val="00973793"/>
    <w:rsid w:val="00974486"/>
    <w:rsid w:val="00977421"/>
    <w:rsid w:val="009806D4"/>
    <w:rsid w:val="00981CDE"/>
    <w:rsid w:val="009831F5"/>
    <w:rsid w:val="009837A3"/>
    <w:rsid w:val="00983F3D"/>
    <w:rsid w:val="009845F6"/>
    <w:rsid w:val="00992D13"/>
    <w:rsid w:val="00993338"/>
    <w:rsid w:val="00995D1F"/>
    <w:rsid w:val="0099708A"/>
    <w:rsid w:val="009A1216"/>
    <w:rsid w:val="009A50DA"/>
    <w:rsid w:val="009A70AE"/>
    <w:rsid w:val="009A70D0"/>
    <w:rsid w:val="009A7F6D"/>
    <w:rsid w:val="009B01F9"/>
    <w:rsid w:val="009B08E7"/>
    <w:rsid w:val="009B23A5"/>
    <w:rsid w:val="009B277B"/>
    <w:rsid w:val="009B3554"/>
    <w:rsid w:val="009B3C62"/>
    <w:rsid w:val="009C09A5"/>
    <w:rsid w:val="009C1AA8"/>
    <w:rsid w:val="009C1E31"/>
    <w:rsid w:val="009C256A"/>
    <w:rsid w:val="009C3BBC"/>
    <w:rsid w:val="009C4285"/>
    <w:rsid w:val="009C59BA"/>
    <w:rsid w:val="009C5AAE"/>
    <w:rsid w:val="009D0253"/>
    <w:rsid w:val="009D09CF"/>
    <w:rsid w:val="009D3969"/>
    <w:rsid w:val="009D77B8"/>
    <w:rsid w:val="009D7FDC"/>
    <w:rsid w:val="009E0F8E"/>
    <w:rsid w:val="009E3CF9"/>
    <w:rsid w:val="009E50F0"/>
    <w:rsid w:val="009E5D5D"/>
    <w:rsid w:val="009E7797"/>
    <w:rsid w:val="009F5AE3"/>
    <w:rsid w:val="009F7A6F"/>
    <w:rsid w:val="009F7CE5"/>
    <w:rsid w:val="00A00F41"/>
    <w:rsid w:val="00A014DA"/>
    <w:rsid w:val="00A049AF"/>
    <w:rsid w:val="00A052F7"/>
    <w:rsid w:val="00A105EC"/>
    <w:rsid w:val="00A159A4"/>
    <w:rsid w:val="00A177E9"/>
    <w:rsid w:val="00A20792"/>
    <w:rsid w:val="00A21827"/>
    <w:rsid w:val="00A22057"/>
    <w:rsid w:val="00A22347"/>
    <w:rsid w:val="00A224BE"/>
    <w:rsid w:val="00A24021"/>
    <w:rsid w:val="00A244CA"/>
    <w:rsid w:val="00A31CD9"/>
    <w:rsid w:val="00A32F36"/>
    <w:rsid w:val="00A35566"/>
    <w:rsid w:val="00A406C6"/>
    <w:rsid w:val="00A43BF4"/>
    <w:rsid w:val="00A44216"/>
    <w:rsid w:val="00A4491C"/>
    <w:rsid w:val="00A50634"/>
    <w:rsid w:val="00A538F0"/>
    <w:rsid w:val="00A545D4"/>
    <w:rsid w:val="00A56552"/>
    <w:rsid w:val="00A60D65"/>
    <w:rsid w:val="00A6170E"/>
    <w:rsid w:val="00A623EE"/>
    <w:rsid w:val="00A62695"/>
    <w:rsid w:val="00A63E31"/>
    <w:rsid w:val="00A64FCE"/>
    <w:rsid w:val="00A711CD"/>
    <w:rsid w:val="00A716FA"/>
    <w:rsid w:val="00A71E11"/>
    <w:rsid w:val="00A73C79"/>
    <w:rsid w:val="00A744FD"/>
    <w:rsid w:val="00A767F3"/>
    <w:rsid w:val="00A77659"/>
    <w:rsid w:val="00A8301C"/>
    <w:rsid w:val="00A83184"/>
    <w:rsid w:val="00A843C1"/>
    <w:rsid w:val="00A90DC2"/>
    <w:rsid w:val="00A91A25"/>
    <w:rsid w:val="00A9212C"/>
    <w:rsid w:val="00A921B6"/>
    <w:rsid w:val="00AA2C05"/>
    <w:rsid w:val="00AA7167"/>
    <w:rsid w:val="00AA7425"/>
    <w:rsid w:val="00AB025F"/>
    <w:rsid w:val="00AB2397"/>
    <w:rsid w:val="00AB28F5"/>
    <w:rsid w:val="00AB3C2B"/>
    <w:rsid w:val="00AB3D76"/>
    <w:rsid w:val="00AB60A3"/>
    <w:rsid w:val="00AB73CE"/>
    <w:rsid w:val="00AC0DB1"/>
    <w:rsid w:val="00AC23AE"/>
    <w:rsid w:val="00AC24B8"/>
    <w:rsid w:val="00AC32A7"/>
    <w:rsid w:val="00AC3328"/>
    <w:rsid w:val="00AC6385"/>
    <w:rsid w:val="00AC7221"/>
    <w:rsid w:val="00AC7A48"/>
    <w:rsid w:val="00AD2F2F"/>
    <w:rsid w:val="00AD51F3"/>
    <w:rsid w:val="00AD51F8"/>
    <w:rsid w:val="00AD686A"/>
    <w:rsid w:val="00AD77FB"/>
    <w:rsid w:val="00AD7BF7"/>
    <w:rsid w:val="00AE06D1"/>
    <w:rsid w:val="00AE2FC8"/>
    <w:rsid w:val="00AE35DC"/>
    <w:rsid w:val="00AF3383"/>
    <w:rsid w:val="00B00BAB"/>
    <w:rsid w:val="00B031D5"/>
    <w:rsid w:val="00B03A15"/>
    <w:rsid w:val="00B04B1E"/>
    <w:rsid w:val="00B04EBF"/>
    <w:rsid w:val="00B05034"/>
    <w:rsid w:val="00B06122"/>
    <w:rsid w:val="00B15594"/>
    <w:rsid w:val="00B20D1F"/>
    <w:rsid w:val="00B21704"/>
    <w:rsid w:val="00B21D39"/>
    <w:rsid w:val="00B21DA0"/>
    <w:rsid w:val="00B22C37"/>
    <w:rsid w:val="00B24FC3"/>
    <w:rsid w:val="00B25589"/>
    <w:rsid w:val="00B25AC1"/>
    <w:rsid w:val="00B34882"/>
    <w:rsid w:val="00B35A82"/>
    <w:rsid w:val="00B35ACD"/>
    <w:rsid w:val="00B4015C"/>
    <w:rsid w:val="00B428A6"/>
    <w:rsid w:val="00B45308"/>
    <w:rsid w:val="00B45F5D"/>
    <w:rsid w:val="00B4608A"/>
    <w:rsid w:val="00B473A0"/>
    <w:rsid w:val="00B47AD2"/>
    <w:rsid w:val="00B513D3"/>
    <w:rsid w:val="00B52AD8"/>
    <w:rsid w:val="00B53E20"/>
    <w:rsid w:val="00B606FE"/>
    <w:rsid w:val="00B6285F"/>
    <w:rsid w:val="00B63DE9"/>
    <w:rsid w:val="00B64D77"/>
    <w:rsid w:val="00B672DC"/>
    <w:rsid w:val="00B73F0D"/>
    <w:rsid w:val="00B773B0"/>
    <w:rsid w:val="00B77A76"/>
    <w:rsid w:val="00B810D0"/>
    <w:rsid w:val="00B819F3"/>
    <w:rsid w:val="00B81BD2"/>
    <w:rsid w:val="00B81E52"/>
    <w:rsid w:val="00B823C1"/>
    <w:rsid w:val="00B8314E"/>
    <w:rsid w:val="00B86F54"/>
    <w:rsid w:val="00B87321"/>
    <w:rsid w:val="00B90386"/>
    <w:rsid w:val="00B92106"/>
    <w:rsid w:val="00B927EC"/>
    <w:rsid w:val="00B93062"/>
    <w:rsid w:val="00B94D1E"/>
    <w:rsid w:val="00B96F76"/>
    <w:rsid w:val="00B97C31"/>
    <w:rsid w:val="00B97D72"/>
    <w:rsid w:val="00BA08AA"/>
    <w:rsid w:val="00BA0C08"/>
    <w:rsid w:val="00BA3E8E"/>
    <w:rsid w:val="00BA5FAE"/>
    <w:rsid w:val="00BA780A"/>
    <w:rsid w:val="00BB04F8"/>
    <w:rsid w:val="00BB08F6"/>
    <w:rsid w:val="00BB0B1E"/>
    <w:rsid w:val="00BB1908"/>
    <w:rsid w:val="00BB3D9B"/>
    <w:rsid w:val="00BB48A6"/>
    <w:rsid w:val="00BB507B"/>
    <w:rsid w:val="00BB519A"/>
    <w:rsid w:val="00BB546C"/>
    <w:rsid w:val="00BB6743"/>
    <w:rsid w:val="00BC2D57"/>
    <w:rsid w:val="00BC2F4A"/>
    <w:rsid w:val="00BC4B69"/>
    <w:rsid w:val="00BC69B0"/>
    <w:rsid w:val="00BD0631"/>
    <w:rsid w:val="00BD0D1A"/>
    <w:rsid w:val="00BD1A51"/>
    <w:rsid w:val="00BD33BA"/>
    <w:rsid w:val="00BE080F"/>
    <w:rsid w:val="00BE1909"/>
    <w:rsid w:val="00BE314C"/>
    <w:rsid w:val="00BE3A1F"/>
    <w:rsid w:val="00BE710D"/>
    <w:rsid w:val="00BF2E9A"/>
    <w:rsid w:val="00BF317B"/>
    <w:rsid w:val="00BF3770"/>
    <w:rsid w:val="00BF5039"/>
    <w:rsid w:val="00BF6CC4"/>
    <w:rsid w:val="00BF6EEB"/>
    <w:rsid w:val="00BF7105"/>
    <w:rsid w:val="00C02B9A"/>
    <w:rsid w:val="00C02C74"/>
    <w:rsid w:val="00C03186"/>
    <w:rsid w:val="00C05C7B"/>
    <w:rsid w:val="00C06F98"/>
    <w:rsid w:val="00C07236"/>
    <w:rsid w:val="00C07666"/>
    <w:rsid w:val="00C07D9A"/>
    <w:rsid w:val="00C1086F"/>
    <w:rsid w:val="00C1299A"/>
    <w:rsid w:val="00C15BAC"/>
    <w:rsid w:val="00C168BA"/>
    <w:rsid w:val="00C2157E"/>
    <w:rsid w:val="00C23FE2"/>
    <w:rsid w:val="00C26AB1"/>
    <w:rsid w:val="00C276CF"/>
    <w:rsid w:val="00C31DE9"/>
    <w:rsid w:val="00C31EC2"/>
    <w:rsid w:val="00C32230"/>
    <w:rsid w:val="00C32869"/>
    <w:rsid w:val="00C36B9D"/>
    <w:rsid w:val="00C37249"/>
    <w:rsid w:val="00C37749"/>
    <w:rsid w:val="00C37DD8"/>
    <w:rsid w:val="00C4008C"/>
    <w:rsid w:val="00C405CD"/>
    <w:rsid w:val="00C42742"/>
    <w:rsid w:val="00C42D21"/>
    <w:rsid w:val="00C42E88"/>
    <w:rsid w:val="00C436CD"/>
    <w:rsid w:val="00C44059"/>
    <w:rsid w:val="00C44765"/>
    <w:rsid w:val="00C4681F"/>
    <w:rsid w:val="00C46948"/>
    <w:rsid w:val="00C51907"/>
    <w:rsid w:val="00C5423B"/>
    <w:rsid w:val="00C57768"/>
    <w:rsid w:val="00C61910"/>
    <w:rsid w:val="00C624A3"/>
    <w:rsid w:val="00C6364D"/>
    <w:rsid w:val="00C63A35"/>
    <w:rsid w:val="00C70245"/>
    <w:rsid w:val="00C70E95"/>
    <w:rsid w:val="00C70EBA"/>
    <w:rsid w:val="00C72311"/>
    <w:rsid w:val="00C73686"/>
    <w:rsid w:val="00C7390F"/>
    <w:rsid w:val="00C7489F"/>
    <w:rsid w:val="00C74A75"/>
    <w:rsid w:val="00C755EA"/>
    <w:rsid w:val="00C75F02"/>
    <w:rsid w:val="00C7620B"/>
    <w:rsid w:val="00C826F3"/>
    <w:rsid w:val="00C82B7F"/>
    <w:rsid w:val="00C852C9"/>
    <w:rsid w:val="00C85B8D"/>
    <w:rsid w:val="00C86511"/>
    <w:rsid w:val="00C8699A"/>
    <w:rsid w:val="00C8715F"/>
    <w:rsid w:val="00C874D3"/>
    <w:rsid w:val="00C95744"/>
    <w:rsid w:val="00C97082"/>
    <w:rsid w:val="00CA1A17"/>
    <w:rsid w:val="00CA4211"/>
    <w:rsid w:val="00CB0CD4"/>
    <w:rsid w:val="00CB2353"/>
    <w:rsid w:val="00CB46D0"/>
    <w:rsid w:val="00CB5233"/>
    <w:rsid w:val="00CB7449"/>
    <w:rsid w:val="00CC3366"/>
    <w:rsid w:val="00CC4D3C"/>
    <w:rsid w:val="00CC5641"/>
    <w:rsid w:val="00CC760B"/>
    <w:rsid w:val="00CD1361"/>
    <w:rsid w:val="00CD4BE6"/>
    <w:rsid w:val="00CD4F03"/>
    <w:rsid w:val="00CD68A3"/>
    <w:rsid w:val="00CE0E86"/>
    <w:rsid w:val="00CE0FA6"/>
    <w:rsid w:val="00CE57C3"/>
    <w:rsid w:val="00CF0DC4"/>
    <w:rsid w:val="00CF2B5B"/>
    <w:rsid w:val="00CF720C"/>
    <w:rsid w:val="00CF74DD"/>
    <w:rsid w:val="00D00611"/>
    <w:rsid w:val="00D01A6A"/>
    <w:rsid w:val="00D02035"/>
    <w:rsid w:val="00D03E82"/>
    <w:rsid w:val="00D04311"/>
    <w:rsid w:val="00D07538"/>
    <w:rsid w:val="00D10BF8"/>
    <w:rsid w:val="00D11D48"/>
    <w:rsid w:val="00D13339"/>
    <w:rsid w:val="00D174CD"/>
    <w:rsid w:val="00D20AD6"/>
    <w:rsid w:val="00D21E51"/>
    <w:rsid w:val="00D30AC0"/>
    <w:rsid w:val="00D31094"/>
    <w:rsid w:val="00D315AD"/>
    <w:rsid w:val="00D3265E"/>
    <w:rsid w:val="00D32A32"/>
    <w:rsid w:val="00D3628C"/>
    <w:rsid w:val="00D37721"/>
    <w:rsid w:val="00D448E8"/>
    <w:rsid w:val="00D44CAE"/>
    <w:rsid w:val="00D44F26"/>
    <w:rsid w:val="00D4571A"/>
    <w:rsid w:val="00D4617C"/>
    <w:rsid w:val="00D46CE8"/>
    <w:rsid w:val="00D47825"/>
    <w:rsid w:val="00D51257"/>
    <w:rsid w:val="00D52B1D"/>
    <w:rsid w:val="00D53840"/>
    <w:rsid w:val="00D53EE9"/>
    <w:rsid w:val="00D554EE"/>
    <w:rsid w:val="00D61B52"/>
    <w:rsid w:val="00D61C04"/>
    <w:rsid w:val="00D6548A"/>
    <w:rsid w:val="00D679BD"/>
    <w:rsid w:val="00D71737"/>
    <w:rsid w:val="00D7338C"/>
    <w:rsid w:val="00D74ECD"/>
    <w:rsid w:val="00D77813"/>
    <w:rsid w:val="00D807BA"/>
    <w:rsid w:val="00D813E2"/>
    <w:rsid w:val="00D81F12"/>
    <w:rsid w:val="00D82041"/>
    <w:rsid w:val="00D8318A"/>
    <w:rsid w:val="00D855AA"/>
    <w:rsid w:val="00D90BED"/>
    <w:rsid w:val="00D915F0"/>
    <w:rsid w:val="00D92D90"/>
    <w:rsid w:val="00D95D4D"/>
    <w:rsid w:val="00D970D5"/>
    <w:rsid w:val="00D973B0"/>
    <w:rsid w:val="00DA0FDC"/>
    <w:rsid w:val="00DA1311"/>
    <w:rsid w:val="00DA1436"/>
    <w:rsid w:val="00DA1BBC"/>
    <w:rsid w:val="00DA351D"/>
    <w:rsid w:val="00DA3783"/>
    <w:rsid w:val="00DA5F63"/>
    <w:rsid w:val="00DA7024"/>
    <w:rsid w:val="00DB2B59"/>
    <w:rsid w:val="00DB337D"/>
    <w:rsid w:val="00DB3F1D"/>
    <w:rsid w:val="00DB6E7F"/>
    <w:rsid w:val="00DB7473"/>
    <w:rsid w:val="00DC064D"/>
    <w:rsid w:val="00DC3200"/>
    <w:rsid w:val="00DC467F"/>
    <w:rsid w:val="00DC5C20"/>
    <w:rsid w:val="00DC5FF5"/>
    <w:rsid w:val="00DC64ED"/>
    <w:rsid w:val="00DD0E54"/>
    <w:rsid w:val="00DD13D8"/>
    <w:rsid w:val="00DD152D"/>
    <w:rsid w:val="00DD50F3"/>
    <w:rsid w:val="00DD5C73"/>
    <w:rsid w:val="00DE184F"/>
    <w:rsid w:val="00DE2A1E"/>
    <w:rsid w:val="00DE3143"/>
    <w:rsid w:val="00DE403C"/>
    <w:rsid w:val="00DE4DE8"/>
    <w:rsid w:val="00DE4F83"/>
    <w:rsid w:val="00DE75A5"/>
    <w:rsid w:val="00DF148E"/>
    <w:rsid w:val="00DF1E96"/>
    <w:rsid w:val="00DF4078"/>
    <w:rsid w:val="00DF44F8"/>
    <w:rsid w:val="00DF6610"/>
    <w:rsid w:val="00DF6FBF"/>
    <w:rsid w:val="00E0085B"/>
    <w:rsid w:val="00E010E5"/>
    <w:rsid w:val="00E015FD"/>
    <w:rsid w:val="00E03AC3"/>
    <w:rsid w:val="00E03BA9"/>
    <w:rsid w:val="00E042EE"/>
    <w:rsid w:val="00E04FE8"/>
    <w:rsid w:val="00E06227"/>
    <w:rsid w:val="00E075C3"/>
    <w:rsid w:val="00E11235"/>
    <w:rsid w:val="00E11B8A"/>
    <w:rsid w:val="00E13176"/>
    <w:rsid w:val="00E1346B"/>
    <w:rsid w:val="00E13D02"/>
    <w:rsid w:val="00E148D5"/>
    <w:rsid w:val="00E16E88"/>
    <w:rsid w:val="00E176C9"/>
    <w:rsid w:val="00E17A1C"/>
    <w:rsid w:val="00E224D3"/>
    <w:rsid w:val="00E2355C"/>
    <w:rsid w:val="00E2374C"/>
    <w:rsid w:val="00E246A7"/>
    <w:rsid w:val="00E24926"/>
    <w:rsid w:val="00E263D4"/>
    <w:rsid w:val="00E269A4"/>
    <w:rsid w:val="00E30AAC"/>
    <w:rsid w:val="00E31738"/>
    <w:rsid w:val="00E31927"/>
    <w:rsid w:val="00E3276C"/>
    <w:rsid w:val="00E342C0"/>
    <w:rsid w:val="00E34A41"/>
    <w:rsid w:val="00E36990"/>
    <w:rsid w:val="00E36B72"/>
    <w:rsid w:val="00E401D1"/>
    <w:rsid w:val="00E405F0"/>
    <w:rsid w:val="00E42087"/>
    <w:rsid w:val="00E42EB2"/>
    <w:rsid w:val="00E43BBD"/>
    <w:rsid w:val="00E47B80"/>
    <w:rsid w:val="00E506DC"/>
    <w:rsid w:val="00E52396"/>
    <w:rsid w:val="00E56474"/>
    <w:rsid w:val="00E566B4"/>
    <w:rsid w:val="00E5798D"/>
    <w:rsid w:val="00E606BB"/>
    <w:rsid w:val="00E60F74"/>
    <w:rsid w:val="00E64104"/>
    <w:rsid w:val="00E703C4"/>
    <w:rsid w:val="00E71E0D"/>
    <w:rsid w:val="00E73B97"/>
    <w:rsid w:val="00E81E3F"/>
    <w:rsid w:val="00E8317E"/>
    <w:rsid w:val="00E835DF"/>
    <w:rsid w:val="00E8414D"/>
    <w:rsid w:val="00E843E8"/>
    <w:rsid w:val="00E86DC9"/>
    <w:rsid w:val="00E90AFA"/>
    <w:rsid w:val="00E90B03"/>
    <w:rsid w:val="00E90E0A"/>
    <w:rsid w:val="00E928AA"/>
    <w:rsid w:val="00E92C81"/>
    <w:rsid w:val="00E940E4"/>
    <w:rsid w:val="00E94E45"/>
    <w:rsid w:val="00E96437"/>
    <w:rsid w:val="00E97F35"/>
    <w:rsid w:val="00EA32BB"/>
    <w:rsid w:val="00EA4B56"/>
    <w:rsid w:val="00EA4DD3"/>
    <w:rsid w:val="00EA5904"/>
    <w:rsid w:val="00EA60CD"/>
    <w:rsid w:val="00EA7AAD"/>
    <w:rsid w:val="00EB4598"/>
    <w:rsid w:val="00EB5860"/>
    <w:rsid w:val="00EB5D7B"/>
    <w:rsid w:val="00EB75CE"/>
    <w:rsid w:val="00EB75E4"/>
    <w:rsid w:val="00EC0442"/>
    <w:rsid w:val="00EC168A"/>
    <w:rsid w:val="00EC3ADF"/>
    <w:rsid w:val="00EC3D83"/>
    <w:rsid w:val="00EC6E92"/>
    <w:rsid w:val="00EC7112"/>
    <w:rsid w:val="00EC75FF"/>
    <w:rsid w:val="00ED0493"/>
    <w:rsid w:val="00ED04BE"/>
    <w:rsid w:val="00ED0B45"/>
    <w:rsid w:val="00ED1396"/>
    <w:rsid w:val="00ED18F9"/>
    <w:rsid w:val="00ED1E0C"/>
    <w:rsid w:val="00ED4847"/>
    <w:rsid w:val="00ED5CBC"/>
    <w:rsid w:val="00ED5EAD"/>
    <w:rsid w:val="00EE2707"/>
    <w:rsid w:val="00EE3652"/>
    <w:rsid w:val="00EE5EC7"/>
    <w:rsid w:val="00EE6718"/>
    <w:rsid w:val="00EE7203"/>
    <w:rsid w:val="00EF10AD"/>
    <w:rsid w:val="00EF30C0"/>
    <w:rsid w:val="00EF3DD8"/>
    <w:rsid w:val="00EF494D"/>
    <w:rsid w:val="00EF5ABA"/>
    <w:rsid w:val="00F0110A"/>
    <w:rsid w:val="00F03A0C"/>
    <w:rsid w:val="00F04BD6"/>
    <w:rsid w:val="00F05ED2"/>
    <w:rsid w:val="00F0605B"/>
    <w:rsid w:val="00F100C1"/>
    <w:rsid w:val="00F11A61"/>
    <w:rsid w:val="00F11AF2"/>
    <w:rsid w:val="00F13E03"/>
    <w:rsid w:val="00F16626"/>
    <w:rsid w:val="00F20C21"/>
    <w:rsid w:val="00F23FB6"/>
    <w:rsid w:val="00F32600"/>
    <w:rsid w:val="00F3344A"/>
    <w:rsid w:val="00F34B8E"/>
    <w:rsid w:val="00F43871"/>
    <w:rsid w:val="00F4462B"/>
    <w:rsid w:val="00F46922"/>
    <w:rsid w:val="00F46D41"/>
    <w:rsid w:val="00F47287"/>
    <w:rsid w:val="00F50FA7"/>
    <w:rsid w:val="00F52746"/>
    <w:rsid w:val="00F562FC"/>
    <w:rsid w:val="00F56446"/>
    <w:rsid w:val="00F56554"/>
    <w:rsid w:val="00F5703E"/>
    <w:rsid w:val="00F57463"/>
    <w:rsid w:val="00F605D4"/>
    <w:rsid w:val="00F613BD"/>
    <w:rsid w:val="00F65208"/>
    <w:rsid w:val="00F6537B"/>
    <w:rsid w:val="00F67406"/>
    <w:rsid w:val="00F7043D"/>
    <w:rsid w:val="00F728EF"/>
    <w:rsid w:val="00F730C2"/>
    <w:rsid w:val="00F73626"/>
    <w:rsid w:val="00F74DD0"/>
    <w:rsid w:val="00F75032"/>
    <w:rsid w:val="00F84946"/>
    <w:rsid w:val="00F85A32"/>
    <w:rsid w:val="00F85AD3"/>
    <w:rsid w:val="00F92AA8"/>
    <w:rsid w:val="00F96CDF"/>
    <w:rsid w:val="00FA432A"/>
    <w:rsid w:val="00FA66BC"/>
    <w:rsid w:val="00FA7B39"/>
    <w:rsid w:val="00FB3828"/>
    <w:rsid w:val="00FB49D0"/>
    <w:rsid w:val="00FB4DF0"/>
    <w:rsid w:val="00FB54E7"/>
    <w:rsid w:val="00FC27BC"/>
    <w:rsid w:val="00FC48B9"/>
    <w:rsid w:val="00FC492A"/>
    <w:rsid w:val="00FC5BC1"/>
    <w:rsid w:val="00FD0E21"/>
    <w:rsid w:val="00FD4925"/>
    <w:rsid w:val="00FD639F"/>
    <w:rsid w:val="00FD6581"/>
    <w:rsid w:val="00FD7FF3"/>
    <w:rsid w:val="00FE2C03"/>
    <w:rsid w:val="00FE4CD3"/>
    <w:rsid w:val="00FE4EA7"/>
    <w:rsid w:val="00FE55DA"/>
    <w:rsid w:val="00FE70BF"/>
    <w:rsid w:val="00FF24AB"/>
    <w:rsid w:val="00FF2EC0"/>
    <w:rsid w:val="00FF62F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71543B5"/>
  <w15:docId w15:val="{8936047F-3717-40D4-9255-8658B8A5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FC8"/>
    <w:pPr>
      <w:spacing w:line="264" w:lineRule="atLeast"/>
    </w:pPr>
    <w:rPr>
      <w:rFonts w:ascii="Arial" w:hAnsi="Arial" w:cs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D639F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E710D"/>
    <w:rPr>
      <w:rFonts w:ascii="Arial" w:hAnsi="Arial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212E"/>
  </w:style>
  <w:style w:type="paragraph" w:styleId="Sidefod">
    <w:name w:val="footer"/>
    <w:basedOn w:val="Normal"/>
    <w:link w:val="Sidefo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212E"/>
  </w:style>
  <w:style w:type="paragraph" w:styleId="Listeafsnit">
    <w:name w:val="List Paragraph"/>
    <w:basedOn w:val="Normal"/>
    <w:uiPriority w:val="34"/>
    <w:rsid w:val="00165FB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D52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52B1D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FD639F"/>
    <w:rPr>
      <w:rFonts w:ascii="Arial" w:hAnsi="Arial" w:cs="Arial"/>
      <w:b/>
      <w:sz w:val="22"/>
      <w:szCs w:val="22"/>
      <w:lang w:eastAsia="en-US"/>
    </w:rPr>
  </w:style>
  <w:style w:type="paragraph" w:customStyle="1" w:styleId="Kolofon">
    <w:name w:val="Kolofon"/>
    <w:basedOn w:val="Normal"/>
    <w:rsid w:val="00FE4CD3"/>
    <w:pPr>
      <w:spacing w:line="228" w:lineRule="atLeast"/>
      <w:jc w:val="right"/>
    </w:pPr>
    <w:rPr>
      <w:color w:val="666666"/>
      <w:sz w:val="19"/>
    </w:rPr>
  </w:style>
  <w:style w:type="character" w:styleId="Sidetal">
    <w:name w:val="page number"/>
    <w:basedOn w:val="Standardskrifttypeiafsnit"/>
    <w:rsid w:val="00B773B0"/>
    <w:rPr>
      <w:rFonts w:ascii="Arial" w:hAnsi="Arial"/>
      <w:sz w:val="18"/>
    </w:rPr>
  </w:style>
  <w:style w:type="character" w:styleId="Hyperlink">
    <w:name w:val="Hyperlink"/>
    <w:basedOn w:val="Standardskrifttypeiafsnit"/>
    <w:unhideWhenUsed/>
    <w:rsid w:val="002E5558"/>
    <w:rPr>
      <w:color w:val="0000FF" w:themeColor="hyperlink"/>
      <w:u w:val="single"/>
    </w:rPr>
  </w:style>
  <w:style w:type="paragraph" w:customStyle="1" w:styleId="KolofonDato">
    <w:name w:val="KolofonDato"/>
    <w:basedOn w:val="Normal"/>
    <w:rsid w:val="00AE2FC8"/>
    <w:pPr>
      <w:jc w:val="right"/>
    </w:pPr>
  </w:style>
  <w:style w:type="paragraph" w:customStyle="1" w:styleId="KolofonPrefix">
    <w:name w:val="KolofonPrefix"/>
    <w:basedOn w:val="Kolofon"/>
    <w:rsid w:val="00AE2FC8"/>
    <w:rPr>
      <w:b/>
    </w:rPr>
  </w:style>
  <w:style w:type="paragraph" w:customStyle="1" w:styleId="KolofonText">
    <w:name w:val="KolofonText"/>
    <w:basedOn w:val="Normal"/>
    <w:rsid w:val="00AE2FC8"/>
    <w:pPr>
      <w:spacing w:line="228" w:lineRule="atLeast"/>
      <w:jc w:val="right"/>
    </w:pPr>
    <w:rPr>
      <w:color w:val="666666"/>
      <w:sz w:val="19"/>
    </w:rPr>
  </w:style>
  <w:style w:type="paragraph" w:customStyle="1" w:styleId="SidefodText">
    <w:name w:val="SidefodText"/>
    <w:basedOn w:val="Normal"/>
    <w:rsid w:val="00C23FE2"/>
    <w:pPr>
      <w:spacing w:line="228" w:lineRule="atLeast"/>
    </w:pPr>
    <w:rPr>
      <w:color w:val="666666"/>
      <w:sz w:val="19"/>
    </w:rPr>
  </w:style>
  <w:style w:type="paragraph" w:customStyle="1" w:styleId="SidefodTextBold">
    <w:name w:val="SidefodTextBold"/>
    <w:basedOn w:val="SidefodText"/>
    <w:next w:val="SidefodText"/>
    <w:rsid w:val="002E04F5"/>
    <w:rPr>
      <w:b/>
    </w:rPr>
  </w:style>
  <w:style w:type="paragraph" w:customStyle="1" w:styleId="Modtager">
    <w:name w:val="Modtager"/>
    <w:basedOn w:val="Normal"/>
    <w:rsid w:val="006E425F"/>
    <w:pPr>
      <w:spacing w:line="330" w:lineRule="atLeast"/>
    </w:pPr>
  </w:style>
  <w:style w:type="character" w:styleId="Ulstomtale">
    <w:name w:val="Unresolved Mention"/>
    <w:basedOn w:val="Standardskrifttypeiafsnit"/>
    <w:uiPriority w:val="99"/>
    <w:semiHidden/>
    <w:unhideWhenUsed/>
    <w:rsid w:val="00731A15"/>
    <w:rPr>
      <w:color w:val="605E5C"/>
      <w:shd w:val="clear" w:color="auto" w:fill="E1DFDD"/>
    </w:rPr>
  </w:style>
  <w:style w:type="table" w:styleId="Mediumliste2-fremhvningsfarve1">
    <w:name w:val="Medium List 2 Accent 1"/>
    <w:basedOn w:val="Tabel-Normal"/>
    <w:uiPriority w:val="66"/>
    <w:rsid w:val="006419C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2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n--miljrdet-e0a2q.vordingborg.dk/miljoradet/natur-og-miljoprise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ordingborg.dk/borger/miljo-og-natur/natur/vilde-vordingb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m.dk/aktuelt/publikationer/rapporter/groen-skattereform-endelig-afrapporte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776C6EF2D224EA6B92BAB92237F77" ma:contentTypeVersion="14" ma:contentTypeDescription="Opret et nyt dokument." ma:contentTypeScope="" ma:versionID="77eda64eaab746ee1b018be416027f10">
  <xsd:schema xmlns:xsd="http://www.w3.org/2001/XMLSchema" xmlns:xs="http://www.w3.org/2001/XMLSchema" xmlns:p="http://schemas.microsoft.com/office/2006/metadata/properties" xmlns:ns2="e5154890-1fd0-40a1-88f6-ecbc6b36114e" xmlns:ns3="ca421e4c-f543-4cd4-94dc-101fd277103e" targetNamespace="http://schemas.microsoft.com/office/2006/metadata/properties" ma:root="true" ma:fieldsID="2165c33b513fe187931f9303e96a3e78" ns2:_="" ns3:_="">
    <xsd:import namespace="e5154890-1fd0-40a1-88f6-ecbc6b36114e"/>
    <xsd:import namespace="ca421e4c-f543-4cd4-94dc-101fd2771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54890-1fd0-40a1-88f6-ecbc6b361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1e4c-f543-4cd4-94dc-101fd277103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54890-1fd0-40a1-88f6-ecbc6b3611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A3F5-E775-443F-ADCE-131A50A31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54890-1fd0-40a1-88f6-ecbc6b36114e"/>
    <ds:schemaRef ds:uri="ca421e4c-f543-4cd4-94dc-101fd277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04882-184D-490C-9F64-A037598A9FB7}">
  <ds:schemaRefs>
    <ds:schemaRef ds:uri="http://schemas.microsoft.com/office/2006/metadata/properties"/>
    <ds:schemaRef ds:uri="http://schemas.microsoft.com/office/infopath/2007/PartnerControls"/>
    <ds:schemaRef ds:uri="e5154890-1fd0-40a1-88f6-ecbc6b36114e"/>
  </ds:schemaRefs>
</ds:datastoreItem>
</file>

<file path=customXml/itemProps3.xml><?xml version="1.0" encoding="utf-8"?>
<ds:datastoreItem xmlns:ds="http://schemas.openxmlformats.org/officeDocument/2006/customXml" ds:itemID="{1C631D77-0161-4175-B77F-397302D745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6A0D4-1BEE-4204-9FBF-C4AA2BB2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1416</Words>
  <Characters>8207</Characters>
  <Application>Microsoft Office Word</Application>
  <DocSecurity>0</DocSecurity>
  <PresentationFormat/>
  <Lines>204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møde i Miljørådet d. 8. marts 2021</vt:lpstr>
    </vt:vector>
  </TitlesOfParts>
  <Manager/>
  <Company/>
  <LinksUpToDate>false</LinksUpToDate>
  <CharactersWithSpaces>9559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møde i Miljørådet d. 8. marts 2021</dc:title>
  <dc:subject/>
  <dc:creator>Paul Debois</dc:creator>
  <cp:keywords/>
  <dc:description/>
  <cp:lastModifiedBy>Lise Blædel Møller</cp:lastModifiedBy>
  <cp:revision>3</cp:revision>
  <cp:lastPrinted>2008-09-29T14:46:00Z</cp:lastPrinted>
  <dcterms:created xsi:type="dcterms:W3CDTF">2024-03-22T13:03:00Z</dcterms:created>
  <dcterms:modified xsi:type="dcterms:W3CDTF">2024-05-30T07:38:00Z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{E1B08056-187B-4F98-A491-E467C89704C1}</vt:lpwstr>
  </property>
  <property fmtid="{D5CDD505-2E9C-101B-9397-08002B2CF9AE}" pid="3" name="ContentTypeId">
    <vt:lpwstr>0x010100D4B776C6EF2D224EA6B92BAB92237F77</vt:lpwstr>
  </property>
</Properties>
</file>