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3"/>
        <w:gridCol w:w="4095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Vaskehal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560071" w:rsidRDefault="00560071" w:rsidP="00560071">
            <w:r w:rsidRPr="00560071">
              <w:t>Sydsjællands Turistfart/ Steen Møller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Nygaardsvej</w:t>
            </w:r>
            <w:proofErr w:type="spellEnd"/>
            <w:r>
              <w:rPr>
                <w:rFonts w:ascii="Arial" w:hAnsi="Arial" w:cs="Arial"/>
              </w:rPr>
              <w:t xml:space="preserve"> 18, 4</w:t>
            </w:r>
            <w:bookmarkStart w:id="0" w:name="_GoBack"/>
            <w:bookmarkEnd w:id="0"/>
            <w:r>
              <w:rPr>
                <w:rFonts w:ascii="Arial" w:hAnsi="Arial" w:cs="Arial"/>
              </w:rPr>
              <w:t>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r w:rsidRPr="00560071">
              <w:rPr>
                <w:rFonts w:ascii="Arial" w:hAnsi="Arial" w:cs="Arial"/>
              </w:rPr>
              <w:t>71775615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oktober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560071" w:rsidP="005600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560071" w:rsidP="005600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Vognmandsforretningen er ophørt. Drift af vaskehal fortsætter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56007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560071" w:rsidP="005600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pligt til indsendelse af egenkontrolresultater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49E1E71-66FC-459B-92A9-C4E7F5981DE4}"/>
    <w:docVar w:name="SaveInTemplateCenterEnabled" w:val="False"/>
  </w:docVars>
  <w:rsids>
    <w:rsidRoot w:val="00560071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071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79756-AC67-4AF5-A9EA-D9CFE2D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5CB04-A216-43E7-AAD7-EE0A6EE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32E18DDB</Template>
  <TotalTime>5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1</cp:revision>
  <dcterms:created xsi:type="dcterms:W3CDTF">2016-01-07T12:07:00Z</dcterms:created>
  <dcterms:modified xsi:type="dcterms:W3CDTF">2016-01-07T12:12:00Z</dcterms:modified>
</cp:coreProperties>
</file>