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0216A" w14:textId="77777777" w:rsidR="00375E5E" w:rsidRDefault="00375E5E"/>
    <w:p w14:paraId="5770216B" w14:textId="77777777" w:rsidR="00570345" w:rsidRPr="00570345" w:rsidRDefault="00570345" w:rsidP="00570345">
      <w:pPr>
        <w:rPr>
          <w:rFonts w:ascii="Times New Roman" w:hAnsi="Times New Roman" w:cs="Times New Roman"/>
          <w:b/>
          <w:sz w:val="36"/>
          <w:szCs w:val="36"/>
        </w:rPr>
      </w:pPr>
      <w:r w:rsidRPr="00570345">
        <w:rPr>
          <w:rFonts w:ascii="Times New Roman" w:hAnsi="Times New Roman" w:cs="Times New Roman"/>
          <w:b/>
          <w:sz w:val="36"/>
          <w:szCs w:val="36"/>
        </w:rPr>
        <w:t>Sygeplejestandard vedrørende rene rutiner i forbindelse med forbindskift</w:t>
      </w:r>
    </w:p>
    <w:p w14:paraId="5770216C" w14:textId="77777777" w:rsidR="00570345" w:rsidRDefault="0057034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91"/>
        <w:gridCol w:w="3495"/>
        <w:gridCol w:w="2942"/>
      </w:tblGrid>
      <w:tr w:rsidR="00570345" w14:paraId="57702170" w14:textId="77777777" w:rsidTr="00570345">
        <w:tc>
          <w:tcPr>
            <w:tcW w:w="3191" w:type="dxa"/>
          </w:tcPr>
          <w:p w14:paraId="5770216D" w14:textId="77777777" w:rsidR="00570345" w:rsidRPr="00570345" w:rsidRDefault="00570345" w:rsidP="00570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Struktur </w:t>
            </w:r>
          </w:p>
        </w:tc>
        <w:tc>
          <w:tcPr>
            <w:tcW w:w="3495" w:type="dxa"/>
          </w:tcPr>
          <w:p w14:paraId="5770216E" w14:textId="77777777" w:rsidR="00570345" w:rsidRPr="00570345" w:rsidRDefault="00570345" w:rsidP="00570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>Proces</w:t>
            </w:r>
          </w:p>
        </w:tc>
        <w:tc>
          <w:tcPr>
            <w:tcW w:w="2942" w:type="dxa"/>
          </w:tcPr>
          <w:p w14:paraId="5770216F" w14:textId="77777777" w:rsidR="00570345" w:rsidRPr="00570345" w:rsidRDefault="00570345" w:rsidP="00570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Resultat </w:t>
            </w:r>
          </w:p>
        </w:tc>
      </w:tr>
      <w:tr w:rsidR="00570345" w14:paraId="57702242" w14:textId="77777777" w:rsidTr="00570345">
        <w:tc>
          <w:tcPr>
            <w:tcW w:w="3191" w:type="dxa"/>
          </w:tcPr>
          <w:p w14:paraId="57702171" w14:textId="48485FCB" w:rsidR="00570345" w:rsidRPr="00570345" w:rsidRDefault="009226CA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CA">
              <w:rPr>
                <w:rFonts w:ascii="Times New Roman" w:hAnsi="Times New Roman" w:cs="Times New Roman"/>
                <w:sz w:val="28"/>
                <w:szCs w:val="28"/>
              </w:rPr>
              <w:t>Daglig behandling varetages af sygeplejerske eller andet oplært personale</w:t>
            </w:r>
          </w:p>
          <w:p w14:paraId="57702172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73" w14:textId="77777777" w:rsid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Materialer til forbindskift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AF11BE" w14:textId="77777777" w:rsidR="007C1ED6" w:rsidRPr="00570345" w:rsidRDefault="007C1ED6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5B148" w14:textId="77777777" w:rsidR="007C1ED6" w:rsidRDefault="007C1ED6" w:rsidP="007C1ED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Sårbehandlingsplan</w:t>
            </w:r>
          </w:p>
          <w:p w14:paraId="1B8FCA50" w14:textId="1F0D4C23" w:rsidR="007C1ED6" w:rsidRPr="00570345" w:rsidRDefault="007C1ED6" w:rsidP="007C1ED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Sårkasse</w:t>
            </w:r>
          </w:p>
          <w:p w14:paraId="57702175" w14:textId="77777777" w:rsidR="00570345" w:rsidRP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Handsker</w:t>
            </w:r>
          </w:p>
          <w:p w14:paraId="57702176" w14:textId="77777777" w:rsidR="00570345" w:rsidRP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Plast forklæde</w:t>
            </w:r>
          </w:p>
          <w:p w14:paraId="57702177" w14:textId="1BA69CD7" w:rsidR="00570345" w:rsidRPr="00570345" w:rsidRDefault="007C1ED6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Håndsprit</w:t>
            </w:r>
          </w:p>
          <w:p w14:paraId="57702178" w14:textId="77777777" w:rsidR="00570345" w:rsidRP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Afdækningsstykker</w:t>
            </w:r>
          </w:p>
          <w:p w14:paraId="57702179" w14:textId="0A99B6D1" w:rsidR="00570345" w:rsidRP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Saks/pincet/skalpel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. (Brug enganginstrumenter når det er muligt).</w:t>
            </w:r>
          </w:p>
          <w:p w14:paraId="5770217A" w14:textId="77777777" w:rsidR="00570345" w:rsidRP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Affaldspose/pose til fad</w:t>
            </w:r>
          </w:p>
          <w:p w14:paraId="5770217C" w14:textId="71CFC4C1" w:rsidR="00570345" w:rsidRPr="007C1ED6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1ED6">
              <w:rPr>
                <w:rFonts w:ascii="Times New Roman" w:hAnsi="Times New Roman" w:cs="Times New Roman"/>
                <w:sz w:val="28"/>
                <w:szCs w:val="28"/>
              </w:rPr>
              <w:t>Evt. Cremer/salver</w:t>
            </w:r>
          </w:p>
          <w:p w14:paraId="5770217D" w14:textId="77777777" w:rsidR="00570345" w:rsidRDefault="00570345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Individuelle forbindsstoffer</w:t>
            </w:r>
          </w:p>
          <w:p w14:paraId="0B0A8069" w14:textId="2CECEC53" w:rsidR="007C1ED6" w:rsidRPr="00570345" w:rsidRDefault="007C1ED6" w:rsidP="005703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Evt.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desinfektionsservietter</w:t>
            </w:r>
          </w:p>
          <w:p w14:paraId="57702180" w14:textId="07976686" w:rsidR="00570345" w:rsidRPr="00570345" w:rsidRDefault="00570345" w:rsidP="007C1ED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Foliebakke til desinfektion af instrumenter.</w:t>
            </w:r>
            <w:r w:rsidR="005170C0">
              <w:rPr>
                <w:rFonts w:ascii="Times New Roman" w:hAnsi="Times New Roman" w:cs="Times New Roman"/>
                <w:sz w:val="28"/>
                <w:szCs w:val="28"/>
              </w:rPr>
              <w:t xml:space="preserve"> (Engangsbrug)</w:t>
            </w:r>
          </w:p>
        </w:tc>
        <w:tc>
          <w:tcPr>
            <w:tcW w:w="3495" w:type="dxa"/>
          </w:tcPr>
          <w:p w14:paraId="57702181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2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3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4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5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6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7" w14:textId="77777777" w:rsidR="00570345" w:rsidRPr="00570345" w:rsidRDefault="00570345" w:rsidP="00570345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Vask eller sprit hænder. Ifør dig relevante værnemidler.</w:t>
            </w:r>
          </w:p>
          <w:p w14:paraId="57702188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9" w14:textId="005DF57F" w:rsidR="00570345" w:rsidRPr="00570345" w:rsidRDefault="00570345" w:rsidP="00570345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Tag sårkassen fr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em. Den skal være dækket af låg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, må </w:t>
            </w: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>aldrig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 stå på gulvet.</w:t>
            </w:r>
          </w:p>
          <w:p w14:paraId="5770218A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70218B" w14:textId="77777777" w:rsidR="00570345" w:rsidRPr="00570345" w:rsidRDefault="00570345" w:rsidP="00570345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Placer borger, dig selv og remedierne så hensigtsmæssigt som muligt.                       Tænk arbejdsstilling og lys.</w:t>
            </w:r>
          </w:p>
          <w:p w14:paraId="5770218C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8D" w14:textId="77777777" w:rsidR="00570345" w:rsidRPr="00570345" w:rsidRDefault="00570345" w:rsidP="00570345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Læg alt hvad der skal bruges frem på det rene afdækningsstykke</w:t>
            </w:r>
          </w:p>
          <w:p w14:paraId="5770218E" w14:textId="77777777" w:rsidR="00570345" w:rsidRPr="00570345" w:rsidRDefault="00570345" w:rsidP="00570345">
            <w:pPr>
              <w:numPr>
                <w:ilvl w:val="0"/>
                <w:numId w:val="5"/>
              </w:numPr>
              <w:ind w:lef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2 par handsker</w:t>
            </w:r>
          </w:p>
          <w:p w14:paraId="5770218F" w14:textId="77777777" w:rsidR="00570345" w:rsidRPr="00570345" w:rsidRDefault="00570345" w:rsidP="00570345">
            <w:pPr>
              <w:numPr>
                <w:ilvl w:val="0"/>
                <w:numId w:val="5"/>
              </w:numPr>
              <w:ind w:lef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Instrumenter, brug særskilt saks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til forbind 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stykkerne, aldrig deprideringssaks</w:t>
            </w:r>
          </w:p>
          <w:p w14:paraId="57702190" w14:textId="4605C874" w:rsidR="00570345" w:rsidRPr="00570345" w:rsidRDefault="00570345" w:rsidP="00570345">
            <w:pPr>
              <w:numPr>
                <w:ilvl w:val="0"/>
                <w:numId w:val="5"/>
              </w:numPr>
              <w:ind w:lef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Klip passende stykker af, Hvis du er usikker på hvad der skal bruges, vent 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 xml:space="preserve">evt. 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med at lægge frem, til ef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ter du har set såret.</w:t>
            </w:r>
          </w:p>
          <w:p w14:paraId="57702191" w14:textId="77777777" w:rsidR="00570345" w:rsidRPr="00570345" w:rsidRDefault="00570345" w:rsidP="00570345">
            <w:pPr>
              <w:numPr>
                <w:ilvl w:val="0"/>
                <w:numId w:val="5"/>
              </w:numPr>
              <w:ind w:lef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Tryk passende mængder salve og creme ud på afdækningsstykket eller brug en engangsspatel eller en vatpind.</w:t>
            </w:r>
          </w:p>
          <w:p w14:paraId="57702192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3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Læg benet på rent afdækningsstykke.</w:t>
            </w:r>
          </w:p>
          <w:p w14:paraId="57702194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5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Gør lunkent postevand klar til sårrensning (vandet skal løbe i 1 min. for at undgå urent vand)</w:t>
            </w:r>
          </w:p>
          <w:p w14:paraId="57702196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7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Tag handsker på og fjern den snavsede forbinding – kasser begge dele.</w:t>
            </w:r>
          </w:p>
          <w:p w14:paraId="57702198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9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Sprit hænderne og tag rene handsker på.</w:t>
            </w:r>
          </w:p>
          <w:p w14:paraId="5770219A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B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Rens såret, se særskilt procedurer om sårrensning.</w:t>
            </w:r>
          </w:p>
          <w:p w14:paraId="5770219C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D" w14:textId="5769FACD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Observer sår og omgivelse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r – giv hensigtsmæssig sårbehan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dling iflg. Sårbehandlingsplan eller revider denne.</w:t>
            </w:r>
          </w:p>
          <w:p w14:paraId="5770219E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9F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Læg de klargjorte forbind 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stykker på såret.</w:t>
            </w:r>
          </w:p>
          <w:p w14:paraId="577021A0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A1" w14:textId="59E6E5A2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dækningsstykker og evt. forbind</w:t>
            </w:r>
            <w:r w:rsidR="007C1ED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rester kasseres.</w:t>
            </w:r>
          </w:p>
          <w:p w14:paraId="577021A2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A3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Vask/sprit hænderne</w:t>
            </w:r>
          </w:p>
          <w:p w14:paraId="577021A4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A5" w14:textId="77777777" w:rsidR="00570345" w:rsidRPr="00570345" w:rsidRDefault="00570345" w:rsidP="00570345">
            <w:pPr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Skriv op hvad der mangler i kassen, tilstræb kun at fylde op til 1 uge af gangen, tag ikke hele ruller eller kasser med ud.</w:t>
            </w:r>
          </w:p>
          <w:p w14:paraId="577021A6" w14:textId="77777777" w:rsidR="00570345" w:rsidRPr="00570345" w:rsidRDefault="00570345" w:rsidP="00570345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A7" w14:textId="77777777" w:rsidR="00570345" w:rsidRDefault="00570345" w:rsidP="00570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>Rengøring af instrumenter</w:t>
            </w:r>
          </w:p>
          <w:p w14:paraId="0A047117" w14:textId="77777777" w:rsidR="007C1ED6" w:rsidRPr="00570345" w:rsidRDefault="007C1ED6" w:rsidP="00570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021A8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(Dette kan borgeren i nogle tilfælde selv oplæres i)</w:t>
            </w:r>
          </w:p>
          <w:p w14:paraId="577021A9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Fjern sårsekret, blod og vævsrester med koldt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vand og sæbe, brug evt. en engangstandbørste der kasseres efter brug eller non woven.</w:t>
            </w:r>
          </w:p>
          <w:p w14:paraId="577021AA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Overhæld instrumenterne med kogende vand i engangsfoliebakke – henstår i 1 min. Aftørres derefter i køkkenrulle eller gazeswaps. </w:t>
            </w:r>
          </w:p>
          <w:p w14:paraId="577021AB" w14:textId="13F986E9" w:rsidR="00570345" w:rsidRPr="00570345" w:rsidRDefault="00570345" w:rsidP="00570345">
            <w:pPr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Engangs deprideringssæt kan bruges flere gange hos samme borger, men vær kritisk</w:t>
            </w:r>
            <w:r w:rsidR="0072367C">
              <w:rPr>
                <w:rFonts w:ascii="Times New Roman" w:hAnsi="Times New Roman" w:cs="Times New Roman"/>
                <w:sz w:val="28"/>
                <w:szCs w:val="28"/>
              </w:rPr>
              <w:t xml:space="preserve"> og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 udskift ved behov </w:t>
            </w:r>
          </w:p>
          <w:p w14:paraId="577021AC" w14:textId="77777777" w:rsidR="00570345" w:rsidRPr="00570345" w:rsidRDefault="00570345" w:rsidP="0057034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De helt tørre instrumenter pakkes sammen og lægges i sårkassen.</w:t>
            </w:r>
          </w:p>
          <w:p w14:paraId="577021AD" w14:textId="77777777" w:rsidR="00570345" w:rsidRPr="00570345" w:rsidRDefault="00570345" w:rsidP="00570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021B3" w14:textId="68B7505F" w:rsidR="00570345" w:rsidRPr="00570345" w:rsidRDefault="00570345" w:rsidP="00570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7021B4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B5" w14:textId="77777777" w:rsid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b/>
                <w:sz w:val="28"/>
                <w:szCs w:val="28"/>
              </w:rPr>
              <w:t>Sårkasser</w:t>
            </w: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 xml:space="preserve"> må kun bruges til samme borger, kasseres efter brug.</w:t>
            </w:r>
          </w:p>
          <w:p w14:paraId="64730983" w14:textId="6CEB61E0" w:rsidR="005170C0" w:rsidRDefault="005170C0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Rengøres af sårbehandler efter behov eller mindst x 1 månedligt. Brug vand, sæbe og desinfektionsservietter med etanol.</w:t>
            </w:r>
          </w:p>
          <w:p w14:paraId="2C40CB12" w14:textId="77777777" w:rsidR="005170C0" w:rsidRDefault="005170C0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3302A" w14:textId="27D997FC" w:rsidR="005170C0" w:rsidRDefault="005170C0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Hold kasserne ryd</w:t>
            </w:r>
            <w:r w:rsidR="002E01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elige og overskuelige.</w:t>
            </w:r>
          </w:p>
          <w:p w14:paraId="45DD95B7" w14:textId="77777777" w:rsidR="005170C0" w:rsidRDefault="005170C0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C4B37" w14:textId="1D16B03C" w:rsidR="005170C0" w:rsidRDefault="005170C0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Anbrudte produkter</w:t>
            </w:r>
            <w:r w:rsidR="0072367C">
              <w:rPr>
                <w:rFonts w:ascii="Times New Roman" w:hAnsi="Times New Roman" w:cs="Times New Roman"/>
                <w:sz w:val="28"/>
                <w:szCs w:val="28"/>
              </w:rPr>
              <w:t xml:space="preserve"> i kassen kan bruges indenfor deres holdbarhedsdato.</w:t>
            </w:r>
          </w:p>
          <w:p w14:paraId="61A85F0F" w14:textId="1353AB5A" w:rsidR="002E01B9" w:rsidRDefault="002E01B9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(obs gel er 1 gangs kan ikke gemmes, saltvand max 24 timer)</w:t>
            </w:r>
            <w:bookmarkStart w:id="0" w:name="_GoBack"/>
            <w:bookmarkEnd w:id="0"/>
          </w:p>
          <w:p w14:paraId="4781A1D8" w14:textId="77777777" w:rsidR="0072367C" w:rsidRDefault="0072367C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7C9D1" w14:textId="039DB84C" w:rsidR="0072367C" w:rsidRPr="00570345" w:rsidRDefault="0072367C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Når sår afsluttes kassereres sårkassen med indhold.  Hvis kassen forbliver i hjemmet m.h.p. evt. nye sår, skal alle anbrudte produkter kasseres og kassen skal rengøres. Check indhold før evt. opstart af ny behandling.</w:t>
            </w:r>
          </w:p>
          <w:p w14:paraId="577021B6" w14:textId="77777777" w:rsidR="00570345" w:rsidRPr="00570345" w:rsidRDefault="00570345" w:rsidP="00570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B7" w14:textId="77777777" w:rsidR="00570345" w:rsidRPr="00570345" w:rsidRDefault="00570345" w:rsidP="0057034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77021B8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B9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At sikre rent sår</w:t>
            </w:r>
          </w:p>
          <w:p w14:paraId="577021BA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Forebygge infektion</w:t>
            </w:r>
          </w:p>
          <w:p w14:paraId="577021BB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Observerer ændringer i såret</w:t>
            </w:r>
          </w:p>
          <w:p w14:paraId="577021BC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Lindrer gener og symptomer fra såret.</w:t>
            </w:r>
          </w:p>
          <w:p w14:paraId="577021BD" w14:textId="77777777" w:rsidR="00570345" w:rsidRPr="00570345" w:rsidRDefault="00570345" w:rsidP="0057034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0345">
              <w:rPr>
                <w:rFonts w:ascii="Times New Roman" w:hAnsi="Times New Roman" w:cs="Times New Roman"/>
                <w:sz w:val="28"/>
                <w:szCs w:val="28"/>
              </w:rPr>
              <w:t>Opheling af sår</w:t>
            </w:r>
          </w:p>
          <w:p w14:paraId="577021BE" w14:textId="77777777" w:rsidR="00570345" w:rsidRPr="00570345" w:rsidRDefault="00570345" w:rsidP="005703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B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C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D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E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1F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0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1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E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2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0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1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2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3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4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5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6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7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8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9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A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B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C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D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E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3F" w14:textId="77777777" w:rsidR="00570345" w:rsidRPr="00570345" w:rsidRDefault="00570345" w:rsidP="00570345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40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241" w14:textId="77777777" w:rsidR="00570345" w:rsidRPr="00570345" w:rsidRDefault="00570345" w:rsidP="0057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702243" w14:textId="532AC797" w:rsidR="00570345" w:rsidRPr="00570345" w:rsidRDefault="00570345" w:rsidP="00570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KILDE: </w:t>
      </w:r>
      <w:r w:rsidRPr="0057034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ationale infektionshygiejniske retningslinjer f</w:t>
      </w:r>
      <w:r w:rsidRPr="00570345">
        <w:rPr>
          <w:rFonts w:ascii="Times New Roman" w:hAnsi="Times New Roman" w:cs="Times New Roman"/>
          <w:sz w:val="24"/>
          <w:szCs w:val="24"/>
        </w:rPr>
        <w:t>or desinfektion i sundhedssektoren</w:t>
      </w:r>
    </w:p>
    <w:sectPr w:rsidR="00570345" w:rsidRPr="0057034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02246" w14:textId="77777777" w:rsidR="00570345" w:rsidRDefault="00570345" w:rsidP="00570345">
      <w:pPr>
        <w:spacing w:after="0" w:line="240" w:lineRule="auto"/>
      </w:pPr>
      <w:r>
        <w:separator/>
      </w:r>
    </w:p>
  </w:endnote>
  <w:endnote w:type="continuationSeparator" w:id="0">
    <w:p w14:paraId="57702247" w14:textId="77777777" w:rsidR="00570345" w:rsidRDefault="00570345" w:rsidP="0057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224A" w14:textId="77777777" w:rsidR="00570345" w:rsidRDefault="00570345" w:rsidP="00570345">
    <w:pPr>
      <w:pStyle w:val="Sidefod"/>
    </w:pPr>
    <w:r>
      <w:t>Dato: 30. september 2016</w:t>
    </w:r>
  </w:p>
  <w:p w14:paraId="5770224B" w14:textId="77777777" w:rsidR="00570345" w:rsidRDefault="00570345" w:rsidP="00570345">
    <w:pPr>
      <w:pStyle w:val="Sidefod"/>
    </w:pPr>
    <w:r>
      <w:t>Sign.: Sårsygeplejerskerne Hanne Hansen og Maja Larsen, pleje og omsorg Vordingborg Kommune</w:t>
    </w:r>
  </w:p>
  <w:p w14:paraId="5770224C" w14:textId="77777777" w:rsidR="00570345" w:rsidRDefault="00570345" w:rsidP="00570345">
    <w:pPr>
      <w:pStyle w:val="Sidefod"/>
    </w:pPr>
    <w:r>
      <w:t>Ansvarlig for revidering: Charlotte Nielsen, pleje og omsorg Vordingborg Kommune</w:t>
    </w:r>
  </w:p>
  <w:p w14:paraId="5770224D" w14:textId="77777777" w:rsidR="00570345" w:rsidRDefault="00570345" w:rsidP="00570345">
    <w:pPr>
      <w:pStyle w:val="Sidefod"/>
    </w:pPr>
    <w:r>
      <w:t xml:space="preserve">Revideret </w:t>
    </w:r>
  </w:p>
  <w:p w14:paraId="5770224E" w14:textId="77777777" w:rsidR="00570345" w:rsidRDefault="0057034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02244" w14:textId="77777777" w:rsidR="00570345" w:rsidRDefault="00570345" w:rsidP="00570345">
      <w:pPr>
        <w:spacing w:after="0" w:line="240" w:lineRule="auto"/>
      </w:pPr>
      <w:r>
        <w:separator/>
      </w:r>
    </w:p>
  </w:footnote>
  <w:footnote w:type="continuationSeparator" w:id="0">
    <w:p w14:paraId="57702245" w14:textId="77777777" w:rsidR="00570345" w:rsidRDefault="00570345" w:rsidP="0057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2248" w14:textId="77777777" w:rsidR="00570345" w:rsidRDefault="00570345">
    <w:pPr>
      <w:pStyle w:val="Sidehoved"/>
    </w:pPr>
    <w:r w:rsidRPr="00570345">
      <w:rPr>
        <w:rFonts w:ascii="Times New Roman" w:eastAsia="Times New Roman" w:hAnsi="Times New Roman" w:cs="Times New Roman"/>
        <w:noProof/>
        <w:sz w:val="24"/>
        <w:szCs w:val="24"/>
        <w:lang w:eastAsia="da-DK"/>
      </w:rPr>
      <w:drawing>
        <wp:inline distT="0" distB="0" distL="0" distR="0" wp14:anchorId="5770224F" wp14:editId="57702250">
          <wp:extent cx="2247900" cy="861060"/>
          <wp:effectExtent l="0" t="0" r="0" b="0"/>
          <wp:docPr id="1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02249" w14:textId="77777777" w:rsidR="00570345" w:rsidRDefault="0057034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36A95"/>
    <w:multiLevelType w:val="hybridMultilevel"/>
    <w:tmpl w:val="AA1441B0"/>
    <w:lvl w:ilvl="0" w:tplc="81E81C26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B57117"/>
    <w:multiLevelType w:val="hybridMultilevel"/>
    <w:tmpl w:val="78C0BC04"/>
    <w:lvl w:ilvl="0" w:tplc="1B40BBD4">
      <w:start w:val="1"/>
      <w:numFmt w:val="bullet"/>
      <w:lvlText w:val=""/>
      <w:lvlJc w:val="left"/>
      <w:pPr>
        <w:tabs>
          <w:tab w:val="num" w:pos="683"/>
        </w:tabs>
        <w:ind w:left="683" w:hanging="229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52F"/>
    <w:multiLevelType w:val="hybridMultilevel"/>
    <w:tmpl w:val="279CE2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B676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2640C"/>
    <w:multiLevelType w:val="hybridMultilevel"/>
    <w:tmpl w:val="F9E0AED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125FF"/>
    <w:multiLevelType w:val="hybridMultilevel"/>
    <w:tmpl w:val="F524EABE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45"/>
    <w:rsid w:val="00093B36"/>
    <w:rsid w:val="000A35B5"/>
    <w:rsid w:val="001109DB"/>
    <w:rsid w:val="001A179A"/>
    <w:rsid w:val="0027177D"/>
    <w:rsid w:val="002764DD"/>
    <w:rsid w:val="00297085"/>
    <w:rsid w:val="002D60D7"/>
    <w:rsid w:val="002E01B9"/>
    <w:rsid w:val="00302118"/>
    <w:rsid w:val="00357031"/>
    <w:rsid w:val="00375E5E"/>
    <w:rsid w:val="003B3FF6"/>
    <w:rsid w:val="003C7B9B"/>
    <w:rsid w:val="003E3EB6"/>
    <w:rsid w:val="003F0918"/>
    <w:rsid w:val="004E24BF"/>
    <w:rsid w:val="005170C0"/>
    <w:rsid w:val="00532F33"/>
    <w:rsid w:val="00555C31"/>
    <w:rsid w:val="00570345"/>
    <w:rsid w:val="006C1544"/>
    <w:rsid w:val="00722671"/>
    <w:rsid w:val="0072367C"/>
    <w:rsid w:val="007C1ED6"/>
    <w:rsid w:val="007E0014"/>
    <w:rsid w:val="007F6B20"/>
    <w:rsid w:val="008540EC"/>
    <w:rsid w:val="00857EFE"/>
    <w:rsid w:val="00883704"/>
    <w:rsid w:val="008A44C8"/>
    <w:rsid w:val="008B2F84"/>
    <w:rsid w:val="008E135F"/>
    <w:rsid w:val="009226CA"/>
    <w:rsid w:val="009368CC"/>
    <w:rsid w:val="009464D3"/>
    <w:rsid w:val="0095522A"/>
    <w:rsid w:val="009A56E2"/>
    <w:rsid w:val="00A00394"/>
    <w:rsid w:val="00A0622E"/>
    <w:rsid w:val="00A81C24"/>
    <w:rsid w:val="00B46F71"/>
    <w:rsid w:val="00B629C8"/>
    <w:rsid w:val="00B92530"/>
    <w:rsid w:val="00B93863"/>
    <w:rsid w:val="00B97C1B"/>
    <w:rsid w:val="00C5175A"/>
    <w:rsid w:val="00C677F5"/>
    <w:rsid w:val="00C8719B"/>
    <w:rsid w:val="00CC2591"/>
    <w:rsid w:val="00CE725C"/>
    <w:rsid w:val="00CF7839"/>
    <w:rsid w:val="00D66CF7"/>
    <w:rsid w:val="00DB132E"/>
    <w:rsid w:val="00DD55ED"/>
    <w:rsid w:val="00DE7124"/>
    <w:rsid w:val="00E42EF8"/>
    <w:rsid w:val="00E5065B"/>
    <w:rsid w:val="00EA238A"/>
    <w:rsid w:val="00EB02B3"/>
    <w:rsid w:val="00EE449A"/>
    <w:rsid w:val="00F74261"/>
    <w:rsid w:val="00F96436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70216A"/>
  <w15:chartTrackingRefBased/>
  <w15:docId w15:val="{8214EAE5-9D28-41ED-8A16-9D52066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0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0345"/>
  </w:style>
  <w:style w:type="paragraph" w:styleId="Sidefod">
    <w:name w:val="footer"/>
    <w:basedOn w:val="Normal"/>
    <w:link w:val="SidefodTegn"/>
    <w:uiPriority w:val="99"/>
    <w:unhideWhenUsed/>
    <w:rsid w:val="00570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E1C7E-6C09-460B-BC39-2A5B0F4E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74A768E-3722-4DA5-86C5-0C96B6BE7BC6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6fd793d-063b-417c-8ca4-5fa3d95239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58FC00-332C-46E3-807C-AC05E11FE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BFF5A9C6</Template>
  <TotalTime>0</TotalTime>
  <Pages>1</Pages>
  <Words>468</Words>
  <Characters>2786</Characters>
  <Application>Microsoft Office Word</Application>
  <DocSecurity>4</DocSecurity>
  <Lines>348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Birgit Nielsen</dc:creator>
  <cp:keywords/>
  <dc:description/>
  <cp:lastModifiedBy>Maja Fischer Juul Larsen</cp:lastModifiedBy>
  <cp:revision>2</cp:revision>
  <dcterms:created xsi:type="dcterms:W3CDTF">2020-02-19T11:18:00Z</dcterms:created>
  <dcterms:modified xsi:type="dcterms:W3CDTF">2020-02-19T11:18:00Z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</Properties>
</file>