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84D6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150BC9A1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0042EEB3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22CBE7E6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038C361B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3504599D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02EEB188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1A1D6B8D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p w14:paraId="75B3BC17" w14:textId="77777777" w:rsidR="004016B6" w:rsidRPr="00A74C61" w:rsidRDefault="004016B6" w:rsidP="004016B6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6759"/>
      </w:tblGrid>
      <w:tr w:rsidR="00925DC7" w:rsidRPr="00A74C61" w14:paraId="3F65978B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B439" w14:textId="77777777" w:rsidR="00360393" w:rsidRPr="00A74C61" w:rsidRDefault="00360393">
            <w:pPr>
              <w:rPr>
                <w:rFonts w:asciiTheme="minorHAnsi" w:hAnsiTheme="minorHAnsi" w:cstheme="minorHAnsi"/>
                <w:szCs w:val="20"/>
              </w:rPr>
            </w:pPr>
            <w:bookmarkStart w:id="0" w:name="AC_AgendaStart"/>
            <w:bookmarkStart w:id="1" w:name="AC_AgendaStart2"/>
            <w:bookmarkEnd w:id="0"/>
            <w:bookmarkEnd w:id="1"/>
          </w:p>
        </w:tc>
      </w:tr>
      <w:tr w:rsidR="00925DC7" w:rsidRPr="00A74C61" w14:paraId="665FDA4D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3773891C" w14:textId="7B1D11D0" w:rsidR="00360393" w:rsidRPr="00A74C61" w:rsidRDefault="00A74C61" w:rsidP="00A74C61">
            <w:pPr>
              <w:pStyle w:val="Titel"/>
            </w:pPr>
            <w:r w:rsidRPr="00A74C61">
              <w:rPr>
                <w:rStyle w:val="frontpagecomname1"/>
                <w:rFonts w:asciiTheme="majorHAnsi" w:hAnsiTheme="majorHAnsi" w:cstheme="majorBidi"/>
                <w:b w:val="0"/>
                <w:bCs w:val="0"/>
                <w:color w:val="auto"/>
                <w:sz w:val="56"/>
                <w:szCs w:val="56"/>
              </w:rPr>
              <w:t xml:space="preserve">Dagsorden </w:t>
            </w:r>
            <w:r w:rsidR="00EF705F" w:rsidRPr="00A74C61">
              <w:rPr>
                <w:rStyle w:val="frontpagecomname1"/>
                <w:rFonts w:asciiTheme="majorHAnsi" w:hAnsiTheme="majorHAnsi" w:cstheme="majorBidi"/>
                <w:b w:val="0"/>
                <w:bCs w:val="0"/>
                <w:color w:val="auto"/>
                <w:sz w:val="56"/>
                <w:szCs w:val="56"/>
              </w:rPr>
              <w:t>Seniorråd</w:t>
            </w:r>
            <w:r w:rsidRPr="00A74C61">
              <w:rPr>
                <w:rStyle w:val="frontpagecomname1"/>
                <w:rFonts w:asciiTheme="majorHAnsi" w:hAnsiTheme="majorHAnsi" w:cstheme="majorBidi"/>
                <w:b w:val="0"/>
                <w:bCs w:val="0"/>
                <w:color w:val="auto"/>
                <w:sz w:val="56"/>
                <w:szCs w:val="56"/>
              </w:rPr>
              <w:t>smøde</w:t>
            </w:r>
          </w:p>
        </w:tc>
      </w:tr>
      <w:tr w:rsidR="00925DC7" w:rsidRPr="00A74C61" w14:paraId="616E78E7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6A1BB" w14:textId="561286BC" w:rsidR="00360393" w:rsidRPr="00A74C61" w:rsidRDefault="003603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</w:p>
          <w:p w14:paraId="33C681CE" w14:textId="77777777" w:rsidR="00360393" w:rsidRPr="00A74C61" w:rsidRDefault="00360393" w:rsidP="00914451">
            <w:pPr>
              <w:pStyle w:val="frontpageagendatype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925DC7" w:rsidRPr="00A74C61" w14:paraId="2964021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621112E" w14:textId="77777777" w:rsidR="00360393" w:rsidRPr="00D45AB2" w:rsidRDefault="00EF705F" w:rsidP="00A74C6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Dato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0F1D" w14:textId="73B89B15" w:rsidR="00360393" w:rsidRPr="00D45AB2" w:rsidRDefault="007D7A46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1</w:t>
            </w:r>
            <w:r w:rsidR="00ED1168">
              <w:rPr>
                <w:rFonts w:asciiTheme="minorHAnsi" w:hAnsiTheme="minorHAnsi" w:cstheme="minorHAnsi"/>
                <w:sz w:val="22"/>
                <w:szCs w:val="24"/>
              </w:rPr>
              <w:t>5</w:t>
            </w:r>
            <w:r w:rsidR="00F84637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. </w:t>
            </w:r>
            <w:r w:rsidR="00ED1168">
              <w:rPr>
                <w:rFonts w:asciiTheme="minorHAnsi" w:hAnsiTheme="minorHAnsi" w:cstheme="minorHAnsi"/>
                <w:sz w:val="22"/>
                <w:szCs w:val="24"/>
              </w:rPr>
              <w:t>dec</w:t>
            </w:r>
            <w:r w:rsidR="002B1C0C">
              <w:rPr>
                <w:rFonts w:asciiTheme="minorHAnsi" w:hAnsiTheme="minorHAnsi" w:cstheme="minorHAnsi"/>
                <w:sz w:val="22"/>
                <w:szCs w:val="24"/>
              </w:rPr>
              <w:t>ember</w:t>
            </w:r>
            <w:r w:rsidR="00203007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 2023</w:t>
            </w:r>
          </w:p>
          <w:p w14:paraId="6A7A536E" w14:textId="5189E76E" w:rsidR="004854E5" w:rsidRPr="00D45AB2" w:rsidRDefault="000006B8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Kl. </w:t>
            </w:r>
            <w:r w:rsidR="005915D6" w:rsidRPr="00D45AB2">
              <w:rPr>
                <w:rFonts w:asciiTheme="minorHAnsi" w:hAnsiTheme="minorHAnsi" w:cstheme="minorHAnsi"/>
                <w:sz w:val="22"/>
                <w:szCs w:val="24"/>
              </w:rPr>
              <w:t>9</w:t>
            </w:r>
            <w:r w:rsidR="001A7496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="00FD7110">
              <w:rPr>
                <w:rFonts w:asciiTheme="minorHAnsi" w:hAnsiTheme="minorHAnsi" w:cstheme="minorHAnsi"/>
                <w:sz w:val="22"/>
                <w:szCs w:val="24"/>
              </w:rPr>
              <w:t>0</w:t>
            </w:r>
            <w:r w:rsidR="001A7496">
              <w:rPr>
                <w:rFonts w:asciiTheme="minorHAnsi" w:hAnsiTheme="minorHAnsi" w:cstheme="minorHAnsi"/>
                <w:sz w:val="22"/>
                <w:szCs w:val="24"/>
              </w:rPr>
              <w:t>0 –</w:t>
            </w:r>
            <w:r w:rsidR="005915D6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 1</w:t>
            </w:r>
            <w:r w:rsidR="0037098C" w:rsidRPr="00D45AB2"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1A7496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="00807D4B">
              <w:rPr>
                <w:rFonts w:asciiTheme="minorHAnsi" w:hAnsiTheme="minorHAnsi" w:cstheme="minorHAnsi"/>
                <w:sz w:val="22"/>
                <w:szCs w:val="24"/>
              </w:rPr>
              <w:t>0</w:t>
            </w:r>
            <w:r w:rsidR="001A7496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14:paraId="1D9CF4B2" w14:textId="7CBC76F6" w:rsidR="000006B8" w:rsidRPr="00D45AB2" w:rsidRDefault="000006B8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25DC7" w:rsidRPr="00A74C61" w14:paraId="08FCFAFB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B20E3D" w14:textId="03725A20" w:rsidR="00360393" w:rsidRPr="00D45AB2" w:rsidRDefault="00360393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55D93617" w14:textId="629B860C" w:rsidR="00360393" w:rsidRPr="00D45AB2" w:rsidRDefault="00360393" w:rsidP="00A74C61">
            <w:pPr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</w:p>
        </w:tc>
      </w:tr>
      <w:tr w:rsidR="00925DC7" w:rsidRPr="00A74C61" w14:paraId="5C110C12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C3534DD" w14:textId="77777777" w:rsidR="00360393" w:rsidRPr="00D45AB2" w:rsidRDefault="00EF705F" w:rsidP="00A74C6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Sted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9FFA4" w14:textId="098B070B" w:rsidR="00360393" w:rsidRPr="00D45AB2" w:rsidRDefault="0037098C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sz w:val="22"/>
                <w:szCs w:val="24"/>
              </w:rPr>
              <w:t>Mødelokale Salen i Stege</w:t>
            </w:r>
            <w:r w:rsidR="005F6B61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925DC7" w:rsidRPr="00A74C61" w14:paraId="443CF9E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768CEBF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1508F20C" w14:textId="7876FA2F" w:rsidR="00360393" w:rsidRPr="00D45AB2" w:rsidRDefault="00EF705F" w:rsidP="00A74C6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Medlemmer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D065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133A723B" w14:textId="7EE096AD" w:rsidR="00360393" w:rsidRPr="00D45AB2" w:rsidRDefault="009974CA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Mogens Olling (formand), </w:t>
            </w:r>
            <w:r w:rsidR="008A6A52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Brita Berner Hansen (næstformand), Allan Huglstad, </w:t>
            </w:r>
            <w:r w:rsidR="003D003C" w:rsidRPr="00D45AB2">
              <w:rPr>
                <w:rFonts w:asciiTheme="minorHAnsi" w:hAnsiTheme="minorHAnsi" w:cstheme="minorHAnsi"/>
                <w:sz w:val="22"/>
                <w:szCs w:val="24"/>
              </w:rPr>
              <w:t>Anette Ferdinand</w:t>
            </w:r>
            <w:r w:rsidR="008A6A52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w:r w:rsidR="00F126C9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Annella Olsen, </w:t>
            </w:r>
            <w:r w:rsidR="008A6A52"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Barbara Abel, Flemming Bo Hansen, </w:t>
            </w:r>
            <w:r w:rsidRPr="00D45AB2">
              <w:rPr>
                <w:rFonts w:asciiTheme="minorHAnsi" w:hAnsiTheme="minorHAnsi" w:cstheme="minorHAnsi"/>
                <w:sz w:val="22"/>
                <w:szCs w:val="24"/>
              </w:rPr>
              <w:t xml:space="preserve">Flemming Tejmers, </w:t>
            </w:r>
            <w:r w:rsidR="008A6A52" w:rsidRPr="00D45AB2">
              <w:rPr>
                <w:rFonts w:asciiTheme="minorHAnsi" w:hAnsiTheme="minorHAnsi" w:cstheme="minorHAnsi"/>
                <w:sz w:val="22"/>
                <w:szCs w:val="24"/>
              </w:rPr>
              <w:t>Jørgen Møller</w:t>
            </w:r>
          </w:p>
        </w:tc>
      </w:tr>
      <w:tr w:rsidR="00925DC7" w:rsidRPr="00A74C61" w14:paraId="6FB809BC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4D6DF81B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724CF7A6" w14:textId="200A7D19" w:rsidR="00360393" w:rsidRPr="00D45AB2" w:rsidRDefault="00EF705F" w:rsidP="00A74C6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Fraværende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75AB1B7E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0DC5937E" w14:textId="01D37D92" w:rsidR="0028088C" w:rsidRPr="00D45AB2" w:rsidRDefault="007E4565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sz w:val="22"/>
                <w:szCs w:val="24"/>
              </w:rPr>
              <w:t>Anette Ferdinand, Annella Olsen</w:t>
            </w:r>
          </w:p>
        </w:tc>
      </w:tr>
      <w:tr w:rsidR="00925DC7" w:rsidRPr="00A74C61" w14:paraId="09AB5828" w14:textId="77777777" w:rsidTr="00AF1EA0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91B9F1C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025A5DA6" w14:textId="404A9AA6" w:rsidR="00360393" w:rsidRPr="00D45AB2" w:rsidRDefault="00EF705F" w:rsidP="00A74C6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45AB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Bemærkninger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1F650DF4" w14:textId="77777777" w:rsidR="00A74C61" w:rsidRPr="00D45AB2" w:rsidRDefault="00A74C61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7C454D17" w14:textId="0C226CAB" w:rsidR="00FB4FDC" w:rsidRPr="00D45AB2" w:rsidRDefault="00FB4FDC" w:rsidP="00A74C6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0D61A01F" w14:textId="50D1C03A" w:rsidR="00360393" w:rsidRPr="00A74C61" w:rsidRDefault="001A598F">
      <w:pPr>
        <w:divId w:val="369648881"/>
        <w:rPr>
          <w:rFonts w:asciiTheme="minorHAnsi" w:hAnsiTheme="minorHAnsi" w:cstheme="minorHAnsi"/>
          <w:szCs w:val="20"/>
        </w:rPr>
      </w:pPr>
      <w:r w:rsidRPr="00A74C61">
        <w:rPr>
          <w:rFonts w:asciiTheme="minorHAnsi" w:hAnsiTheme="minorHAnsi" w:cstheme="minorHAnsi"/>
        </w:rPr>
        <w:tab/>
      </w:r>
      <w:r w:rsidRPr="00A74C61">
        <w:rPr>
          <w:rFonts w:asciiTheme="minorHAnsi" w:hAnsiTheme="minorHAnsi" w:cstheme="minorHAnsi"/>
        </w:rPr>
        <w:tab/>
      </w:r>
      <w:r w:rsidRPr="00A74C61">
        <w:rPr>
          <w:rFonts w:asciiTheme="minorHAnsi" w:hAnsiTheme="minorHAnsi" w:cstheme="minorHAnsi"/>
        </w:rPr>
        <w:tab/>
      </w:r>
    </w:p>
    <w:p w14:paraId="75487177" w14:textId="77777777" w:rsidR="00360393" w:rsidRPr="00A74C61" w:rsidRDefault="00360393">
      <w:pPr>
        <w:rPr>
          <w:rFonts w:asciiTheme="minorHAnsi" w:hAnsiTheme="minorHAnsi" w:cstheme="minorHAnsi"/>
        </w:rPr>
      </w:pPr>
    </w:p>
    <w:p w14:paraId="7735E8E0" w14:textId="77777777" w:rsidR="0077652E" w:rsidRPr="00A74C61" w:rsidRDefault="0077652E" w:rsidP="000A27D0">
      <w:pPr>
        <w:rPr>
          <w:rFonts w:asciiTheme="minorHAnsi" w:hAnsiTheme="minorHAnsi" w:cstheme="minorHAnsi"/>
        </w:rPr>
      </w:pPr>
    </w:p>
    <w:p w14:paraId="6A33C2F2" w14:textId="77777777" w:rsidR="004016B6" w:rsidRPr="00A74C61" w:rsidRDefault="00EF705F" w:rsidP="000A27D0">
      <w:pPr>
        <w:rPr>
          <w:rFonts w:asciiTheme="minorHAnsi" w:hAnsiTheme="minorHAnsi" w:cstheme="minorHAnsi"/>
        </w:rPr>
      </w:pPr>
      <w:r w:rsidRPr="00A74C61">
        <w:rPr>
          <w:rFonts w:asciiTheme="minorHAnsi" w:hAnsiTheme="minorHAnsi" w:cstheme="minorHAnsi"/>
        </w:rPr>
        <w:t xml:space="preserve"> </w:t>
      </w:r>
    </w:p>
    <w:p w14:paraId="5ECABB91" w14:textId="77777777" w:rsidR="004016B6" w:rsidRPr="00A74C61" w:rsidRDefault="004016B6" w:rsidP="000A27D0">
      <w:pPr>
        <w:rPr>
          <w:rFonts w:asciiTheme="minorHAnsi" w:hAnsiTheme="minorHAnsi" w:cstheme="minorHAnsi"/>
        </w:rPr>
        <w:sectPr w:rsidR="004016B6" w:rsidRPr="00A74C61" w:rsidSect="00465A95">
          <w:headerReference w:type="even" r:id="rId8"/>
          <w:headerReference w:type="default" r:id="rId9"/>
          <w:footerReference w:type="even" r:id="rId10"/>
          <w:footerReference w:type="first" r:id="rId11"/>
          <w:pgSz w:w="11906" w:h="16838" w:code="9"/>
          <w:pgMar w:top="1985" w:right="1440" w:bottom="1134" w:left="1440" w:header="680" w:footer="680" w:gutter="0"/>
          <w:cols w:space="708"/>
          <w:titlePg/>
          <w:docGrid w:linePitch="360"/>
        </w:sectPr>
      </w:pPr>
    </w:p>
    <w:bookmarkStart w:id="2" w:name="AC_AgendaStart3" w:displacedByCustomXml="next"/>
    <w:bookmarkEnd w:id="2" w:displacedByCustomXml="next"/>
    <w:sdt>
      <w:sdtPr>
        <w:rPr>
          <w:rFonts w:ascii="Arial" w:eastAsia="Times New Roman" w:hAnsi="Arial" w:cs="Times New Roman"/>
          <w:color w:val="auto"/>
          <w:sz w:val="20"/>
          <w:szCs w:val="22"/>
          <w:lang w:eastAsia="en-US"/>
        </w:rPr>
        <w:id w:val="-52271589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sz w:val="22"/>
          <w:szCs w:val="24"/>
        </w:rPr>
      </w:sdtEndPr>
      <w:sdtContent>
        <w:p w14:paraId="393C73F8" w14:textId="42B9E3FC" w:rsidR="00DF193F" w:rsidRDefault="00DF193F">
          <w:pPr>
            <w:pStyle w:val="Overskrift"/>
          </w:pPr>
          <w:r>
            <w:t>Indhold</w:t>
          </w:r>
        </w:p>
        <w:p w14:paraId="7CFACFC6" w14:textId="44CA8101" w:rsidR="00900651" w:rsidRPr="000B2823" w:rsidRDefault="00DF193F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r w:rsidRPr="00D56B8F">
            <w:rPr>
              <w:rFonts w:asciiTheme="minorHAnsi" w:hAnsiTheme="minorHAnsi" w:cstheme="minorHAnsi"/>
              <w:sz w:val="22"/>
              <w:szCs w:val="28"/>
            </w:rPr>
            <w:fldChar w:fldCharType="begin"/>
          </w:r>
          <w:r w:rsidRPr="00D56B8F">
            <w:rPr>
              <w:rFonts w:asciiTheme="minorHAnsi" w:hAnsiTheme="minorHAnsi" w:cstheme="minorHAnsi"/>
              <w:sz w:val="22"/>
              <w:szCs w:val="28"/>
            </w:rPr>
            <w:instrText xml:space="preserve"> TOC \o "1-3" \h \z \u </w:instrText>
          </w:r>
          <w:r w:rsidRPr="00D56B8F">
            <w:rPr>
              <w:rFonts w:asciiTheme="minorHAnsi" w:hAnsiTheme="minorHAnsi" w:cstheme="minorHAnsi"/>
              <w:sz w:val="22"/>
              <w:szCs w:val="28"/>
            </w:rPr>
            <w:fldChar w:fldCharType="separate"/>
          </w:r>
          <w:hyperlink w:anchor="_Toc153531681" w:history="1">
            <w:r w:rsidR="00900651" w:rsidRPr="00FC6915">
              <w:rPr>
                <w:rStyle w:val="Hyperlink"/>
                <w:noProof/>
              </w:rPr>
              <w:t>1. Godkendelse af Dagsorden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_Toc153531681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3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3D01CC67" w14:textId="1FA54A17" w:rsidR="00900651" w:rsidRPr="000B2823" w:rsidRDefault="00B32381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hyperlink w:anchor="_Toc153531682" w:history="1">
            <w:r w:rsidR="00900651" w:rsidRPr="00FC6915">
              <w:rPr>
                <w:rStyle w:val="Hyperlink"/>
                <w:noProof/>
              </w:rPr>
              <w:t>2. Sager til orientering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_Toc153531682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3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090B4D6F" w14:textId="703E3684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83" w:history="1">
            <w:r w:rsidR="00900651" w:rsidRPr="00FC6915">
              <w:rPr>
                <w:rStyle w:val="Hyperlink"/>
                <w:noProof/>
              </w:rPr>
              <w:t>2.1 Fra formanden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_Toc153531683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3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11A64FC7" w14:textId="2B7EC86C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84" w:history="1">
            <w:r w:rsidR="00900651" w:rsidRPr="00FC6915">
              <w:rPr>
                <w:rStyle w:val="Hyperlink"/>
                <w:noProof/>
              </w:rPr>
              <w:t>2.2 Fra øvrige medlemmer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_Toc153531684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4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344F3E77" w14:textId="391FBA5D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85" w:history="1">
            <w:r w:rsidR="00900651" w:rsidRPr="00FC6915">
              <w:rPr>
                <w:rStyle w:val="Hyperlink"/>
                <w:noProof/>
              </w:rPr>
              <w:t>2.3 Fra administrationen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_Toc153531685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5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5F1C2568" w14:textId="7947426D" w:rsidR="00900651" w:rsidRPr="000B2823" w:rsidRDefault="00B32381">
          <w:pPr>
            <w:pStyle w:val="Indholdsfortegnelse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86" w:history="1">
            <w:r w:rsidR="00900651" w:rsidRPr="00FC6915">
              <w:rPr>
                <w:rStyle w:val="Hyperlink"/>
                <w:noProof/>
              </w:rPr>
              <w:t>2.3.1 Opfølgning økonomi i Pleje og Omsorg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_Toc153531686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5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55D4003D" w14:textId="5E3E89E9" w:rsidR="00900651" w:rsidRPr="000B2823" w:rsidRDefault="00B32381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hyperlink w:anchor="_Toc153531687" w:history="1">
            <w:r w:rsidR="00900651" w:rsidRPr="00FC6915">
              <w:rPr>
                <w:rStyle w:val="Hyperlink"/>
                <w:noProof/>
              </w:rPr>
              <w:t>3. Sager til høring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_Toc153531687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5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411A0EDC" w14:textId="762EB06E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88" w:history="1">
            <w:r w:rsidR="00900651" w:rsidRPr="00FC6915">
              <w:rPr>
                <w:rStyle w:val="Hyperlink"/>
                <w:noProof/>
              </w:rPr>
              <w:t>3.1 BDO’s råderumskatalog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_Toc153531688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5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1FB8DA93" w14:textId="63E3E5CE" w:rsidR="00900651" w:rsidRPr="000B2823" w:rsidRDefault="00B32381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hyperlink w:anchor="_Toc153531689" w:history="1">
            <w:r w:rsidR="00900651" w:rsidRPr="00FC6915">
              <w:rPr>
                <w:rStyle w:val="Hyperlink"/>
                <w:noProof/>
              </w:rPr>
              <w:t>4. Sager til behandling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_Toc153531689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6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11A60C47" w14:textId="01DF51EF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90" w:history="1">
            <w:r w:rsidR="00900651" w:rsidRPr="00FC6915">
              <w:rPr>
                <w:rStyle w:val="Hyperlink"/>
                <w:noProof/>
              </w:rPr>
              <w:t>4.1 Valg til Danske Ældreråds bestyrelse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_Toc153531690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6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2A31AF39" w14:textId="77A18F8E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91" w:history="1">
            <w:r w:rsidR="00900651" w:rsidRPr="00FC6915">
              <w:rPr>
                <w:rStyle w:val="Hyperlink"/>
                <w:noProof/>
              </w:rPr>
              <w:t>4.2 Besøg af borgmester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_Toc153531691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6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4F1BF6B9" w14:textId="712539AE" w:rsidR="00900651" w:rsidRPr="000B2823" w:rsidRDefault="00B32381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da-DK"/>
            </w:rPr>
          </w:pPr>
          <w:hyperlink w:anchor="_Toc153531692" w:history="1">
            <w:r w:rsidR="00900651" w:rsidRPr="00FC6915">
              <w:rPr>
                <w:rStyle w:val="Hyperlink"/>
                <w:noProof/>
              </w:rPr>
              <w:t>4.3 Årets der gik og årshjul for 2024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_Toc153531692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6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7ED4E8F3" w14:textId="1CF981A2" w:rsidR="00900651" w:rsidRPr="000B2823" w:rsidRDefault="00B32381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hyperlink w:anchor="_Toc153531693" w:history="1">
            <w:r w:rsidR="00900651" w:rsidRPr="00FC6915">
              <w:rPr>
                <w:rStyle w:val="Hyperlink"/>
                <w:noProof/>
              </w:rPr>
              <w:t>5. Punkter til fremtidige møder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_Toc153531693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7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48F9B900" w14:textId="2C1FF124" w:rsidR="00900651" w:rsidRPr="000B2823" w:rsidRDefault="00B32381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a-DK"/>
            </w:rPr>
          </w:pPr>
          <w:hyperlink w:anchor="_Toc153531694" w:history="1">
            <w:r w:rsidR="00900651" w:rsidRPr="00FC6915">
              <w:rPr>
                <w:rStyle w:val="Hyperlink"/>
                <w:noProof/>
              </w:rPr>
              <w:t>6. Eventuelt</w:t>
            </w:r>
            <w:r w:rsidR="00900651">
              <w:rPr>
                <w:noProof/>
                <w:webHidden/>
              </w:rPr>
              <w:tab/>
            </w:r>
            <w:r w:rsidR="00900651">
              <w:rPr>
                <w:noProof/>
                <w:webHidden/>
              </w:rPr>
              <w:fldChar w:fldCharType="begin"/>
            </w:r>
            <w:r w:rsidR="00900651">
              <w:rPr>
                <w:noProof/>
                <w:webHidden/>
              </w:rPr>
              <w:instrText xml:space="preserve"> PAGEREF _Toc153531694 \h </w:instrText>
            </w:r>
            <w:r w:rsidR="00900651">
              <w:rPr>
                <w:noProof/>
                <w:webHidden/>
              </w:rPr>
            </w:r>
            <w:r w:rsidR="00900651">
              <w:rPr>
                <w:noProof/>
                <w:webHidden/>
              </w:rPr>
              <w:fldChar w:fldCharType="separate"/>
            </w:r>
            <w:r w:rsidR="00B20D7A">
              <w:rPr>
                <w:noProof/>
                <w:webHidden/>
              </w:rPr>
              <w:t>7</w:t>
            </w:r>
            <w:r w:rsidR="00900651">
              <w:rPr>
                <w:noProof/>
                <w:webHidden/>
              </w:rPr>
              <w:fldChar w:fldCharType="end"/>
            </w:r>
          </w:hyperlink>
        </w:p>
        <w:p w14:paraId="5F39BD25" w14:textId="2F3AFF41" w:rsidR="00DF193F" w:rsidRPr="00D56B8F" w:rsidRDefault="00DF193F">
          <w:pPr>
            <w:rPr>
              <w:rFonts w:asciiTheme="minorHAnsi" w:hAnsiTheme="minorHAnsi" w:cstheme="minorHAnsi"/>
              <w:sz w:val="22"/>
              <w:szCs w:val="24"/>
            </w:rPr>
          </w:pPr>
          <w:r w:rsidRPr="00D56B8F">
            <w:rPr>
              <w:rFonts w:asciiTheme="minorHAnsi" w:hAnsiTheme="minorHAnsi" w:cstheme="minorHAnsi"/>
              <w:b/>
              <w:bCs/>
              <w:sz w:val="22"/>
              <w:szCs w:val="24"/>
            </w:rPr>
            <w:fldChar w:fldCharType="end"/>
          </w:r>
        </w:p>
      </w:sdtContent>
    </w:sdt>
    <w:p w14:paraId="2AF4FFA3" w14:textId="77777777" w:rsidR="00DF193F" w:rsidRDefault="00DF193F">
      <w:pPr>
        <w:rPr>
          <w:rFonts w:cs="Arial"/>
          <w:b/>
          <w:bCs/>
          <w:sz w:val="24"/>
          <w:szCs w:val="24"/>
        </w:rPr>
      </w:pPr>
      <w:r>
        <w:br w:type="page"/>
      </w:r>
    </w:p>
    <w:p w14:paraId="6AAEA40A" w14:textId="5F40A61F" w:rsidR="00A74C61" w:rsidRDefault="00A74C61" w:rsidP="00D334AE">
      <w:pPr>
        <w:pStyle w:val="Overskrift1"/>
        <w:divId w:val="160436700"/>
      </w:pPr>
      <w:bookmarkStart w:id="3" w:name="_Toc153531681"/>
      <w:r w:rsidRPr="00680B3D">
        <w:lastRenderedPageBreak/>
        <w:t xml:space="preserve">1. </w:t>
      </w:r>
      <w:r w:rsidR="002C4763" w:rsidRPr="00680B3D">
        <w:t>Godkendelse af Dagsorden</w:t>
      </w:r>
      <w:bookmarkEnd w:id="3"/>
    </w:p>
    <w:p w14:paraId="749D685A" w14:textId="77777777" w:rsidR="00D334AE" w:rsidRPr="00D334AE" w:rsidRDefault="00D334AE" w:rsidP="00D334AE">
      <w:pPr>
        <w:divId w:val="160436700"/>
      </w:pPr>
    </w:p>
    <w:p w14:paraId="159AFACA" w14:textId="3AE4ED5A" w:rsidR="00036D1A" w:rsidRPr="00547059" w:rsidRDefault="00036D1A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Sagsfremstilling</w:t>
      </w:r>
    </w:p>
    <w:p w14:paraId="406B830E" w14:textId="1C867791" w:rsidR="002C4763" w:rsidRPr="00A74C61" w:rsidRDefault="003F0724" w:rsidP="002C4763">
      <w:pP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 xml:space="preserve">Dagsorden er </w:t>
      </w:r>
      <w:r w:rsidR="00DC4131" w:rsidRPr="00A74C61">
        <w:rPr>
          <w:rFonts w:asciiTheme="minorHAnsi" w:hAnsiTheme="minorHAnsi" w:cstheme="minorHAnsi"/>
          <w:sz w:val="22"/>
        </w:rPr>
        <w:t xml:space="preserve">godkendt af formanden og </w:t>
      </w:r>
      <w:r w:rsidRPr="00A74C61">
        <w:rPr>
          <w:rFonts w:asciiTheme="minorHAnsi" w:hAnsiTheme="minorHAnsi" w:cstheme="minorHAnsi"/>
          <w:sz w:val="22"/>
        </w:rPr>
        <w:t>offentliggjort på Seniorrådets hjemmeside som beskrevet i Forretningsorden</w:t>
      </w:r>
      <w:r w:rsidR="00DC4131" w:rsidRPr="00A74C61">
        <w:rPr>
          <w:rFonts w:asciiTheme="minorHAnsi" w:hAnsiTheme="minorHAnsi" w:cstheme="minorHAnsi"/>
          <w:sz w:val="22"/>
        </w:rPr>
        <w:t>en</w:t>
      </w:r>
      <w:r w:rsidRPr="00A74C61">
        <w:rPr>
          <w:rFonts w:asciiTheme="minorHAnsi" w:hAnsiTheme="minorHAnsi" w:cstheme="minorHAnsi"/>
          <w:sz w:val="22"/>
        </w:rPr>
        <w:t>.</w:t>
      </w:r>
    </w:p>
    <w:p w14:paraId="57128BAD" w14:textId="7D856275" w:rsidR="002C4763" w:rsidRPr="00A74C61" w:rsidRDefault="002C4763" w:rsidP="002C4763">
      <w:pPr>
        <w:divId w:val="160436700"/>
        <w:rPr>
          <w:rFonts w:asciiTheme="minorHAnsi" w:hAnsiTheme="minorHAnsi" w:cstheme="minorHAnsi"/>
          <w:sz w:val="22"/>
        </w:rPr>
      </w:pPr>
    </w:p>
    <w:p w14:paraId="011F10F4" w14:textId="1B57643D" w:rsidR="002C4763" w:rsidRPr="00547059" w:rsidRDefault="002C4763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Indstilling</w:t>
      </w:r>
    </w:p>
    <w:p w14:paraId="02AD3AC7" w14:textId="1FA6ED33" w:rsidR="002C4763" w:rsidRPr="00A74C61" w:rsidRDefault="002C4763" w:rsidP="002C4763">
      <w:pP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>Administrationen indstiller, at det udsendte forslag til dagsorden godkendes</w:t>
      </w:r>
      <w:r w:rsidR="00036D1A" w:rsidRPr="00A74C61">
        <w:rPr>
          <w:rFonts w:asciiTheme="minorHAnsi" w:hAnsiTheme="minorHAnsi" w:cstheme="minorHAnsi"/>
          <w:sz w:val="22"/>
        </w:rPr>
        <w:t xml:space="preserve">, og der vælges </w:t>
      </w:r>
      <w:r w:rsidR="00807D4B">
        <w:rPr>
          <w:rFonts w:asciiTheme="minorHAnsi" w:hAnsiTheme="minorHAnsi" w:cstheme="minorHAnsi"/>
          <w:sz w:val="22"/>
        </w:rPr>
        <w:t xml:space="preserve">en </w:t>
      </w:r>
      <w:r w:rsidR="00036D1A" w:rsidRPr="00A74C61">
        <w:rPr>
          <w:rFonts w:asciiTheme="minorHAnsi" w:hAnsiTheme="minorHAnsi" w:cstheme="minorHAnsi"/>
          <w:sz w:val="22"/>
        </w:rPr>
        <w:t>ordstyrer til dagens møde</w:t>
      </w:r>
      <w:r w:rsidRPr="00A74C61">
        <w:rPr>
          <w:rFonts w:asciiTheme="minorHAnsi" w:hAnsiTheme="minorHAnsi" w:cstheme="minorHAnsi"/>
          <w:sz w:val="22"/>
        </w:rPr>
        <w:t>.</w:t>
      </w:r>
    </w:p>
    <w:p w14:paraId="4096F944" w14:textId="7AE569CF" w:rsidR="002C4763" w:rsidRPr="00A74C61" w:rsidRDefault="002C4763" w:rsidP="002C4763">
      <w:pPr>
        <w:divId w:val="160436700"/>
        <w:rPr>
          <w:rFonts w:asciiTheme="minorHAnsi" w:hAnsiTheme="minorHAnsi" w:cstheme="minorHAnsi"/>
          <w:sz w:val="22"/>
        </w:rPr>
      </w:pPr>
    </w:p>
    <w:p w14:paraId="3B55C44A" w14:textId="3A44EDE5" w:rsidR="00A70079" w:rsidRPr="00547059" w:rsidRDefault="002C4763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Beslutning</w:t>
      </w:r>
    </w:p>
    <w:p w14:paraId="3BB302A5" w14:textId="058C2441" w:rsidR="00D34E86" w:rsidRDefault="00807D4B" w:rsidP="002C4763">
      <w:p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Et e</w:t>
      </w:r>
      <w:r w:rsidR="007E4565">
        <w:rPr>
          <w:rFonts w:asciiTheme="minorHAnsi" w:hAnsiTheme="minorHAnsi" w:cstheme="minorHAnsi"/>
          <w:sz w:val="22"/>
        </w:rPr>
        <w:t xml:space="preserve">kstra punkter om </w:t>
      </w:r>
      <w:r w:rsidR="006532E4">
        <w:rPr>
          <w:rFonts w:asciiTheme="minorHAnsi" w:hAnsiTheme="minorHAnsi" w:cstheme="minorHAnsi"/>
          <w:sz w:val="22"/>
        </w:rPr>
        <w:t xml:space="preserve">valg til </w:t>
      </w:r>
      <w:r w:rsidR="007E4565">
        <w:rPr>
          <w:rFonts w:asciiTheme="minorHAnsi" w:hAnsiTheme="minorHAnsi" w:cstheme="minorHAnsi"/>
          <w:sz w:val="22"/>
        </w:rPr>
        <w:t>Danske Ældreråd</w:t>
      </w:r>
      <w:r w:rsidR="006532E4">
        <w:rPr>
          <w:rFonts w:asciiTheme="minorHAnsi" w:hAnsiTheme="minorHAnsi" w:cstheme="minorHAnsi"/>
          <w:sz w:val="22"/>
        </w:rPr>
        <w:t>s bestyrelse</w:t>
      </w:r>
      <w:r>
        <w:rPr>
          <w:rFonts w:asciiTheme="minorHAnsi" w:hAnsiTheme="minorHAnsi" w:cstheme="minorHAnsi"/>
          <w:sz w:val="22"/>
        </w:rPr>
        <w:t xml:space="preserve"> blev tilføjet under sager til behandling</w:t>
      </w:r>
      <w:r w:rsidR="007E4565">
        <w:rPr>
          <w:rFonts w:asciiTheme="minorHAnsi" w:hAnsiTheme="minorHAnsi" w:cstheme="minorHAnsi"/>
          <w:sz w:val="22"/>
        </w:rPr>
        <w:t xml:space="preserve">. Flemming Bo Hansen blev valgt som ordstyrer. </w:t>
      </w:r>
    </w:p>
    <w:p w14:paraId="6770524D" w14:textId="77777777" w:rsidR="00780B24" w:rsidRDefault="00780B24" w:rsidP="002C4763">
      <w:pPr>
        <w:divId w:val="160436700"/>
        <w:rPr>
          <w:rFonts w:asciiTheme="minorHAnsi" w:hAnsiTheme="minorHAnsi" w:cstheme="minorHAnsi"/>
          <w:sz w:val="22"/>
        </w:rPr>
      </w:pPr>
    </w:p>
    <w:p w14:paraId="6C19BC20" w14:textId="77777777" w:rsidR="00D334AE" w:rsidRPr="00A74C61" w:rsidRDefault="00D334AE" w:rsidP="002C4763">
      <w:pPr>
        <w:divId w:val="160436700"/>
        <w:rPr>
          <w:rFonts w:asciiTheme="minorHAnsi" w:hAnsiTheme="minorHAnsi" w:cstheme="minorHAnsi"/>
          <w:sz w:val="22"/>
        </w:rPr>
      </w:pPr>
    </w:p>
    <w:p w14:paraId="2609C627" w14:textId="77777777" w:rsidR="00FB4FDC" w:rsidRPr="00A74C61" w:rsidRDefault="00FB4FDC" w:rsidP="002C4763">
      <w:pPr>
        <w:divId w:val="160436700"/>
        <w:rPr>
          <w:rFonts w:asciiTheme="minorHAnsi" w:hAnsiTheme="minorHAnsi" w:cstheme="minorHAnsi"/>
          <w:sz w:val="22"/>
        </w:rPr>
      </w:pPr>
    </w:p>
    <w:p w14:paraId="2CDB9372" w14:textId="35A9E340" w:rsidR="00244B1A" w:rsidRDefault="001B7E0B" w:rsidP="001D1F6E">
      <w:pPr>
        <w:pStyle w:val="Overskrift1"/>
        <w:divId w:val="160436700"/>
      </w:pPr>
      <w:bookmarkStart w:id="4" w:name="_Toc153531682"/>
      <w:r w:rsidRPr="00680B3D">
        <w:t xml:space="preserve">2. </w:t>
      </w:r>
      <w:r w:rsidR="00AF1EA0" w:rsidRPr="00680B3D">
        <w:t>Sager til orientering</w:t>
      </w:r>
      <w:bookmarkEnd w:id="4"/>
    </w:p>
    <w:p w14:paraId="5B608789" w14:textId="77777777" w:rsidR="00AC6003" w:rsidRPr="00AC6003" w:rsidRDefault="00AC6003" w:rsidP="00AC6003">
      <w:pPr>
        <w:divId w:val="160436700"/>
      </w:pPr>
    </w:p>
    <w:p w14:paraId="7314BEF9" w14:textId="1F40747D" w:rsidR="001B7E0B" w:rsidRDefault="001B7E0B" w:rsidP="00AC6003">
      <w:pPr>
        <w:pStyle w:val="Overskrift2"/>
        <w:divId w:val="160436700"/>
      </w:pPr>
      <w:bookmarkStart w:id="5" w:name="_Toc95738004"/>
      <w:bookmarkStart w:id="6" w:name="_Toc153531683"/>
      <w:r w:rsidRPr="00680B3D">
        <w:t xml:space="preserve">2.1 </w:t>
      </w:r>
      <w:r w:rsidR="00AF1EA0" w:rsidRPr="00680B3D">
        <w:t>Fra formanden</w:t>
      </w:r>
      <w:bookmarkStart w:id="7" w:name="_Toc95738005"/>
      <w:bookmarkEnd w:id="5"/>
      <w:bookmarkEnd w:id="6"/>
    </w:p>
    <w:p w14:paraId="37A67EB2" w14:textId="77777777" w:rsidR="00D334AE" w:rsidRPr="00D334AE" w:rsidRDefault="00D334AE" w:rsidP="00D334AE">
      <w:pPr>
        <w:divId w:val="160436700"/>
      </w:pPr>
    </w:p>
    <w:p w14:paraId="7C27B310" w14:textId="77777777" w:rsidR="00AF1EA0" w:rsidRPr="00547059" w:rsidRDefault="00AF1EA0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Sagsfremstilling</w:t>
      </w:r>
    </w:p>
    <w:p w14:paraId="24C4098F" w14:textId="7506D90B" w:rsidR="00FA3816" w:rsidRDefault="00AF1EA0" w:rsidP="00ED1168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>Formanden orientere</w:t>
      </w:r>
      <w:r w:rsidR="002B7CCB">
        <w:rPr>
          <w:rFonts w:asciiTheme="minorHAnsi" w:hAnsiTheme="minorHAnsi" w:cstheme="minorHAnsi"/>
          <w:sz w:val="22"/>
        </w:rPr>
        <w:t>de</w:t>
      </w:r>
      <w:r w:rsidRPr="00A74C61">
        <w:rPr>
          <w:rFonts w:asciiTheme="minorHAnsi" w:hAnsiTheme="minorHAnsi" w:cstheme="minorHAnsi"/>
          <w:sz w:val="22"/>
        </w:rPr>
        <w:t xml:space="preserve"> om aktiviteter, mails mv. siden sidste møde</w:t>
      </w:r>
      <w:r w:rsidR="00D9020A">
        <w:rPr>
          <w:rFonts w:asciiTheme="minorHAnsi" w:hAnsiTheme="minorHAnsi" w:cstheme="minorHAnsi"/>
          <w:sz w:val="22"/>
        </w:rPr>
        <w:t>:</w:t>
      </w:r>
    </w:p>
    <w:p w14:paraId="7AED83F8" w14:textId="42BD1027" w:rsidR="00CA7308" w:rsidRPr="00C778A3" w:rsidRDefault="00D9020A" w:rsidP="00C778A3">
      <w:pPr>
        <w:pStyle w:val="Listeafsni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Status på Opgaveudvalget og de foreløbige anbefalinger</w:t>
      </w:r>
      <w:r w:rsidR="007E4565">
        <w:rPr>
          <w:rFonts w:asciiTheme="minorHAnsi" w:hAnsiTheme="minorHAnsi" w:cstheme="minorHAnsi"/>
          <w:sz w:val="22"/>
        </w:rPr>
        <w:t xml:space="preserve">: </w:t>
      </w:r>
    </w:p>
    <w:p w14:paraId="087C9E6B" w14:textId="42BFDB2F" w:rsidR="00D9020A" w:rsidRDefault="007E4565" w:rsidP="00CA7308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Opgaveudvalget er begyndt at samle op og kvalificere </w:t>
      </w:r>
      <w:r w:rsidR="00B45AF6">
        <w:rPr>
          <w:rFonts w:asciiTheme="minorHAnsi" w:hAnsiTheme="minorHAnsi" w:cstheme="minorHAnsi"/>
          <w:sz w:val="22"/>
        </w:rPr>
        <w:t xml:space="preserve">det output, der allerede er genereret på workshoprækken. </w:t>
      </w:r>
      <w:r w:rsidR="00CA7308">
        <w:rPr>
          <w:rFonts w:asciiTheme="minorHAnsi" w:hAnsiTheme="minorHAnsi" w:cstheme="minorHAnsi"/>
          <w:sz w:val="22"/>
        </w:rPr>
        <w:t xml:space="preserve">Der er ikke føjet væsentligt til siden sidst. Seneste version af den såkaldte Grønbog er rundsendt på mail. </w:t>
      </w:r>
    </w:p>
    <w:p w14:paraId="51FF6543" w14:textId="77777777" w:rsidR="007E4565" w:rsidRPr="007E4565" w:rsidRDefault="007E4565" w:rsidP="007E456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7800D901" w14:textId="77777777" w:rsidR="00C778A3" w:rsidRDefault="008852A5" w:rsidP="00D9020A">
      <w:pPr>
        <w:pStyle w:val="Listeafsni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Debatindlæg i Sjællandske Tidende</w:t>
      </w:r>
      <w:r w:rsidR="00C778A3">
        <w:rPr>
          <w:rFonts w:asciiTheme="minorHAnsi" w:hAnsiTheme="minorHAnsi" w:cstheme="minorHAnsi"/>
          <w:sz w:val="22"/>
        </w:rPr>
        <w:t xml:space="preserve">: </w:t>
      </w:r>
    </w:p>
    <w:p w14:paraId="6466A323" w14:textId="18ECF00F" w:rsidR="008852A5" w:rsidRDefault="00C778A3" w:rsidP="00C778A3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Formanden har skrevet et debatindlæg på baggrund af BDO</w:t>
      </w:r>
      <w:r w:rsidR="001D1F6E">
        <w:rPr>
          <w:rFonts w:asciiTheme="minorHAnsi" w:hAnsiTheme="minorHAnsi" w:cstheme="minorHAnsi"/>
          <w:sz w:val="22"/>
        </w:rPr>
        <w:t>’s</w:t>
      </w:r>
      <w:r>
        <w:rPr>
          <w:rFonts w:asciiTheme="minorHAnsi" w:hAnsiTheme="minorHAnsi" w:cstheme="minorHAnsi"/>
          <w:sz w:val="22"/>
        </w:rPr>
        <w:t xml:space="preserve"> nyligt publicerede rådrumskatalog. </w:t>
      </w:r>
      <w:r w:rsidR="001D1F6E">
        <w:rPr>
          <w:rFonts w:asciiTheme="minorHAnsi" w:hAnsiTheme="minorHAnsi" w:cstheme="minorHAnsi"/>
          <w:sz w:val="22"/>
        </w:rPr>
        <w:t xml:space="preserve">Debatindlægget har været rundsendt i Seniorrådet til godkendelse. </w:t>
      </w:r>
    </w:p>
    <w:p w14:paraId="50A9DD5D" w14:textId="77777777" w:rsidR="00C778A3" w:rsidRPr="00C778A3" w:rsidRDefault="00C778A3" w:rsidP="00C778A3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1F19E1B5" w14:textId="3CF6B060" w:rsidR="00C778A3" w:rsidRDefault="0070427E" w:rsidP="00D9020A">
      <w:pPr>
        <w:pStyle w:val="Listeafsni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Forplejning</w:t>
      </w:r>
      <w:r w:rsidR="00FC33CB">
        <w:rPr>
          <w:rFonts w:asciiTheme="minorHAnsi" w:hAnsiTheme="minorHAnsi" w:cstheme="minorHAnsi"/>
          <w:sz w:val="22"/>
        </w:rPr>
        <w:t>en i Seniorrådet</w:t>
      </w:r>
      <w:r>
        <w:rPr>
          <w:rFonts w:asciiTheme="minorHAnsi" w:hAnsiTheme="minorHAnsi" w:cstheme="minorHAnsi"/>
          <w:sz w:val="22"/>
        </w:rPr>
        <w:t xml:space="preserve"> bortfalder</w:t>
      </w:r>
      <w:r w:rsidR="00FC33CB">
        <w:rPr>
          <w:rFonts w:asciiTheme="minorHAnsi" w:hAnsiTheme="minorHAnsi" w:cstheme="minorHAnsi"/>
          <w:sz w:val="22"/>
        </w:rPr>
        <w:t xml:space="preserve"> fra 2024</w:t>
      </w:r>
      <w:r w:rsidR="00C778A3">
        <w:rPr>
          <w:rFonts w:asciiTheme="minorHAnsi" w:hAnsiTheme="minorHAnsi" w:cstheme="minorHAnsi"/>
          <w:sz w:val="22"/>
        </w:rPr>
        <w:t xml:space="preserve">: </w:t>
      </w:r>
    </w:p>
    <w:p w14:paraId="6B38109F" w14:textId="06B73BC8" w:rsidR="0070427E" w:rsidRPr="00FC33CB" w:rsidRDefault="00FC33CB" w:rsidP="00FC33CB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Fra 2024 vil der i hhv. </w:t>
      </w:r>
      <w:r w:rsidR="00C778A3" w:rsidRPr="00FC33CB">
        <w:rPr>
          <w:rFonts w:asciiTheme="minorHAnsi" w:hAnsiTheme="minorHAnsi" w:cstheme="minorHAnsi"/>
          <w:sz w:val="22"/>
        </w:rPr>
        <w:t>Handicap-, Udsatte- og Seniorråd</w:t>
      </w:r>
      <w:r>
        <w:rPr>
          <w:rFonts w:asciiTheme="minorHAnsi" w:hAnsiTheme="minorHAnsi" w:cstheme="minorHAnsi"/>
          <w:sz w:val="22"/>
        </w:rPr>
        <w:t xml:space="preserve"> kun blive serveret kaffe og the. Medlemmer af rådet vil selv medbringe morgenbrød på skift</w:t>
      </w:r>
      <w:r w:rsidR="008C76F3">
        <w:rPr>
          <w:rFonts w:asciiTheme="minorHAnsi" w:hAnsiTheme="minorHAnsi" w:cstheme="minorHAnsi"/>
          <w:sz w:val="22"/>
        </w:rPr>
        <w:t>, hvilket koordineres internt</w:t>
      </w:r>
      <w:r>
        <w:rPr>
          <w:rFonts w:asciiTheme="minorHAnsi" w:hAnsiTheme="minorHAnsi" w:cstheme="minorHAnsi"/>
          <w:sz w:val="22"/>
        </w:rPr>
        <w:t>.</w:t>
      </w:r>
      <w:r w:rsidR="00C778A3" w:rsidRPr="00FC33CB">
        <w:rPr>
          <w:rFonts w:asciiTheme="minorHAnsi" w:hAnsiTheme="minorHAnsi" w:cstheme="minorHAnsi"/>
          <w:sz w:val="22"/>
        </w:rPr>
        <w:t xml:space="preserve"> </w:t>
      </w:r>
    </w:p>
    <w:p w14:paraId="44DBAB31" w14:textId="77777777" w:rsidR="00C778A3" w:rsidRPr="00C778A3" w:rsidRDefault="00C778A3" w:rsidP="00C778A3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5A18DD50" w14:textId="77777777" w:rsidR="00C778A3" w:rsidRDefault="0070427E" w:rsidP="00D9020A">
      <w:pPr>
        <w:pStyle w:val="Listeafsni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Mødedatoer i 2024</w:t>
      </w:r>
      <w:r w:rsidR="00C778A3">
        <w:rPr>
          <w:rFonts w:asciiTheme="minorHAnsi" w:hAnsiTheme="minorHAnsi" w:cstheme="minorHAnsi"/>
          <w:sz w:val="22"/>
        </w:rPr>
        <w:t xml:space="preserve">: </w:t>
      </w:r>
    </w:p>
    <w:p w14:paraId="51F5DA82" w14:textId="15D65C1C" w:rsidR="00C778A3" w:rsidRDefault="00C778A3" w:rsidP="00C778A3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Publiceret på hjemmesiden</w:t>
      </w:r>
    </w:p>
    <w:p w14:paraId="4B014352" w14:textId="68DAD00B" w:rsidR="009E4143" w:rsidRPr="00C778A3" w:rsidRDefault="009E4143" w:rsidP="00C778A3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Evt. ændringer tages under punkt 4.</w:t>
      </w:r>
      <w:r w:rsidR="003A0600">
        <w:rPr>
          <w:rFonts w:asciiTheme="minorHAnsi" w:hAnsiTheme="minorHAnsi" w:cstheme="minorHAnsi"/>
          <w:sz w:val="22"/>
        </w:rPr>
        <w:t>3. Sekretær opdaterer hjemmeside og årshjul.</w:t>
      </w:r>
    </w:p>
    <w:p w14:paraId="0226E7D5" w14:textId="77777777" w:rsidR="00C778A3" w:rsidRPr="00C778A3" w:rsidRDefault="00C778A3" w:rsidP="00C778A3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7A71D6B1" w14:textId="7346FB78" w:rsidR="00944FAA" w:rsidRDefault="00944FAA" w:rsidP="00D9020A">
      <w:pPr>
        <w:pStyle w:val="Listeafsni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Seniorrådets budgetoverskridelse</w:t>
      </w:r>
      <w:r w:rsidR="00FA32B6">
        <w:rPr>
          <w:rFonts w:asciiTheme="minorHAnsi" w:hAnsiTheme="minorHAnsi" w:cstheme="minorHAnsi"/>
          <w:sz w:val="22"/>
        </w:rPr>
        <w:t xml:space="preserve"> og tilbagemelding fra direktør</w:t>
      </w:r>
      <w:r w:rsidR="00DB3B02">
        <w:rPr>
          <w:rFonts w:asciiTheme="minorHAnsi" w:hAnsiTheme="minorHAnsi" w:cstheme="minorHAnsi"/>
          <w:sz w:val="22"/>
        </w:rPr>
        <w:t>:</w:t>
      </w:r>
    </w:p>
    <w:p w14:paraId="3B88EE16" w14:textId="20AE56B3" w:rsidR="00D43467" w:rsidRPr="004F7171" w:rsidRDefault="00D43467" w:rsidP="007671FB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4F7171">
        <w:rPr>
          <w:rFonts w:asciiTheme="minorHAnsi" w:hAnsiTheme="minorHAnsi" w:cstheme="minorHAnsi"/>
          <w:sz w:val="22"/>
        </w:rPr>
        <w:t>Formand</w:t>
      </w:r>
      <w:r w:rsidR="00993FE0">
        <w:rPr>
          <w:rFonts w:asciiTheme="minorHAnsi" w:hAnsiTheme="minorHAnsi" w:cstheme="minorHAnsi"/>
          <w:sz w:val="22"/>
        </w:rPr>
        <w:t>en</w:t>
      </w:r>
      <w:r w:rsidRPr="004F7171">
        <w:rPr>
          <w:rFonts w:asciiTheme="minorHAnsi" w:hAnsiTheme="minorHAnsi" w:cstheme="minorHAnsi"/>
          <w:sz w:val="22"/>
        </w:rPr>
        <w:t xml:space="preserve"> bedt om en opgørelse over </w:t>
      </w:r>
      <w:r w:rsidR="00993FE0">
        <w:rPr>
          <w:rFonts w:asciiTheme="minorHAnsi" w:hAnsiTheme="minorHAnsi" w:cstheme="minorHAnsi"/>
          <w:sz w:val="22"/>
        </w:rPr>
        <w:t xml:space="preserve">Seniorrådets </w:t>
      </w:r>
      <w:r w:rsidRPr="004F7171">
        <w:rPr>
          <w:rFonts w:asciiTheme="minorHAnsi" w:hAnsiTheme="minorHAnsi" w:cstheme="minorHAnsi"/>
          <w:sz w:val="22"/>
        </w:rPr>
        <w:t>forbrug 3 år tilbage</w:t>
      </w:r>
      <w:r w:rsidR="00993FE0">
        <w:rPr>
          <w:rFonts w:asciiTheme="minorHAnsi" w:hAnsiTheme="minorHAnsi" w:cstheme="minorHAnsi"/>
          <w:sz w:val="22"/>
        </w:rPr>
        <w:t xml:space="preserve"> i tiden</w:t>
      </w:r>
      <w:r w:rsidRPr="004F7171">
        <w:rPr>
          <w:rFonts w:asciiTheme="minorHAnsi" w:hAnsiTheme="minorHAnsi" w:cstheme="minorHAnsi"/>
          <w:sz w:val="22"/>
        </w:rPr>
        <w:t xml:space="preserve">. </w:t>
      </w:r>
      <w:r w:rsidR="005E63A0">
        <w:rPr>
          <w:rFonts w:asciiTheme="minorHAnsi" w:hAnsiTheme="minorHAnsi" w:cstheme="minorHAnsi"/>
          <w:sz w:val="22"/>
        </w:rPr>
        <w:t xml:space="preserve">Det har han ikke </w:t>
      </w:r>
      <w:r w:rsidR="00993FE0">
        <w:rPr>
          <w:rFonts w:asciiTheme="minorHAnsi" w:hAnsiTheme="minorHAnsi" w:cstheme="minorHAnsi"/>
          <w:sz w:val="22"/>
        </w:rPr>
        <w:t>modtaget</w:t>
      </w:r>
      <w:r w:rsidR="005E63A0">
        <w:rPr>
          <w:rFonts w:asciiTheme="minorHAnsi" w:hAnsiTheme="minorHAnsi" w:cstheme="minorHAnsi"/>
          <w:sz w:val="22"/>
        </w:rPr>
        <w:t xml:space="preserve">, men </w:t>
      </w:r>
      <w:r w:rsidR="00993FE0">
        <w:rPr>
          <w:rFonts w:asciiTheme="minorHAnsi" w:hAnsiTheme="minorHAnsi" w:cstheme="minorHAnsi"/>
          <w:sz w:val="22"/>
        </w:rPr>
        <w:t xml:space="preserve">direktør </w:t>
      </w:r>
      <w:r w:rsidR="00DB3B02" w:rsidRPr="004F7171">
        <w:rPr>
          <w:rFonts w:asciiTheme="minorHAnsi" w:hAnsiTheme="minorHAnsi" w:cstheme="minorHAnsi"/>
          <w:sz w:val="22"/>
        </w:rPr>
        <w:t xml:space="preserve">Jan Christensen </w:t>
      </w:r>
      <w:r w:rsidRPr="004F7171">
        <w:rPr>
          <w:rFonts w:asciiTheme="minorHAnsi" w:hAnsiTheme="minorHAnsi" w:cstheme="minorHAnsi"/>
          <w:sz w:val="22"/>
        </w:rPr>
        <w:t xml:space="preserve">melder </w:t>
      </w:r>
      <w:r w:rsidR="005E63A0">
        <w:rPr>
          <w:rFonts w:asciiTheme="minorHAnsi" w:hAnsiTheme="minorHAnsi" w:cstheme="minorHAnsi"/>
          <w:sz w:val="22"/>
        </w:rPr>
        <w:t xml:space="preserve">overordnet </w:t>
      </w:r>
      <w:r w:rsidRPr="004F7171">
        <w:rPr>
          <w:rFonts w:asciiTheme="minorHAnsi" w:hAnsiTheme="minorHAnsi" w:cstheme="minorHAnsi"/>
          <w:sz w:val="22"/>
        </w:rPr>
        <w:t>tilbage, at budgettallene har været uændre</w:t>
      </w:r>
      <w:r w:rsidR="00993FE0">
        <w:rPr>
          <w:rFonts w:asciiTheme="minorHAnsi" w:hAnsiTheme="minorHAnsi" w:cstheme="minorHAnsi"/>
          <w:sz w:val="22"/>
        </w:rPr>
        <w:t>de</w:t>
      </w:r>
      <w:r w:rsidRPr="004F7171">
        <w:rPr>
          <w:rFonts w:asciiTheme="minorHAnsi" w:hAnsiTheme="minorHAnsi" w:cstheme="minorHAnsi"/>
          <w:sz w:val="22"/>
        </w:rPr>
        <w:t xml:space="preserve"> i mange år, bortset en reduktion på 10% på alle råd, som Seniorrådet </w:t>
      </w:r>
      <w:r w:rsidR="00993FE0">
        <w:rPr>
          <w:rFonts w:asciiTheme="minorHAnsi" w:hAnsiTheme="minorHAnsi" w:cstheme="minorHAnsi"/>
          <w:sz w:val="22"/>
        </w:rPr>
        <w:t xml:space="preserve">selv skal finde ud af at </w:t>
      </w:r>
      <w:r w:rsidRPr="004F7171">
        <w:rPr>
          <w:rFonts w:asciiTheme="minorHAnsi" w:hAnsiTheme="minorHAnsi" w:cstheme="minorHAnsi"/>
          <w:sz w:val="22"/>
        </w:rPr>
        <w:t xml:space="preserve">prioritere indenfor. </w:t>
      </w:r>
    </w:p>
    <w:p w14:paraId="3D512A83" w14:textId="52F7B8F7" w:rsidR="00DB3B02" w:rsidRDefault="00D43467" w:rsidP="00DB3B02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Formanden og næstformanden er inviteret til dialog med direktøren </w:t>
      </w:r>
      <w:r w:rsidR="00FB6B30">
        <w:rPr>
          <w:rFonts w:asciiTheme="minorHAnsi" w:hAnsiTheme="minorHAnsi" w:cstheme="minorHAnsi"/>
          <w:sz w:val="22"/>
        </w:rPr>
        <w:t xml:space="preserve">om budget og forbrug </w:t>
      </w:r>
      <w:r>
        <w:rPr>
          <w:rFonts w:asciiTheme="minorHAnsi" w:hAnsiTheme="minorHAnsi" w:cstheme="minorHAnsi"/>
          <w:sz w:val="22"/>
        </w:rPr>
        <w:t xml:space="preserve">i det nye år. </w:t>
      </w:r>
      <w:r w:rsidR="006F21A2">
        <w:rPr>
          <w:rFonts w:asciiTheme="minorHAnsi" w:hAnsiTheme="minorHAnsi" w:cstheme="minorHAnsi"/>
          <w:sz w:val="22"/>
        </w:rPr>
        <w:t xml:space="preserve">Her skal budget til det kommende valg også drøftes. </w:t>
      </w:r>
    </w:p>
    <w:p w14:paraId="7B5FAB43" w14:textId="17481B8B" w:rsidR="004F7171" w:rsidRDefault="00FB6B30" w:rsidP="004F7171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Et medlem</w:t>
      </w:r>
      <w:r w:rsidR="006F21A2">
        <w:rPr>
          <w:rFonts w:asciiTheme="minorHAnsi" w:hAnsiTheme="minorHAnsi" w:cstheme="minorHAnsi"/>
          <w:sz w:val="22"/>
        </w:rPr>
        <w:t xml:space="preserve"> har undersøgt, hvad omkringliggende kommuner har afsat af budget til deres ældreråd. Deres budgetter er </w:t>
      </w:r>
      <w:r w:rsidR="003D5435">
        <w:rPr>
          <w:rFonts w:asciiTheme="minorHAnsi" w:hAnsiTheme="minorHAnsi" w:cstheme="minorHAnsi"/>
          <w:sz w:val="22"/>
        </w:rPr>
        <w:t>umiddelbart</w:t>
      </w:r>
      <w:r w:rsidR="006F21A2">
        <w:rPr>
          <w:rFonts w:asciiTheme="minorHAnsi" w:hAnsiTheme="minorHAnsi" w:cstheme="minorHAnsi"/>
          <w:sz w:val="22"/>
        </w:rPr>
        <w:t xml:space="preserve"> højere og inkluderer </w:t>
      </w:r>
      <w:r w:rsidR="003D5435">
        <w:rPr>
          <w:rFonts w:asciiTheme="minorHAnsi" w:hAnsiTheme="minorHAnsi" w:cstheme="minorHAnsi"/>
          <w:sz w:val="22"/>
        </w:rPr>
        <w:t xml:space="preserve">samtidig </w:t>
      </w:r>
      <w:r w:rsidR="006F21A2">
        <w:rPr>
          <w:rFonts w:asciiTheme="minorHAnsi" w:hAnsiTheme="minorHAnsi" w:cstheme="minorHAnsi"/>
          <w:sz w:val="22"/>
        </w:rPr>
        <w:t>ikke diæter</w:t>
      </w:r>
      <w:r w:rsidR="004F7171">
        <w:rPr>
          <w:rFonts w:asciiTheme="minorHAnsi" w:hAnsiTheme="minorHAnsi" w:cstheme="minorHAnsi"/>
          <w:sz w:val="22"/>
        </w:rPr>
        <w:t xml:space="preserve"> og kørselsgodtgørelse</w:t>
      </w:r>
      <w:r w:rsidR="006F21A2">
        <w:rPr>
          <w:rFonts w:asciiTheme="minorHAnsi" w:hAnsiTheme="minorHAnsi" w:cstheme="minorHAnsi"/>
          <w:sz w:val="22"/>
        </w:rPr>
        <w:t xml:space="preserve">. </w:t>
      </w:r>
    </w:p>
    <w:p w14:paraId="7580090F" w14:textId="6A6C29A9" w:rsidR="005E63A0" w:rsidRDefault="003D5435" w:rsidP="004F7171">
      <w:pPr>
        <w:pStyle w:val="Listeafsni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Seniorrådets budget og forbrug</w:t>
      </w:r>
      <w:r w:rsidR="005E63A0">
        <w:rPr>
          <w:rFonts w:asciiTheme="minorHAnsi" w:hAnsiTheme="minorHAnsi" w:cstheme="minorHAnsi"/>
          <w:sz w:val="22"/>
        </w:rPr>
        <w:t xml:space="preserve"> kan også tages op med borgmesteren på januar-mødet</w:t>
      </w:r>
      <w:r w:rsidR="007769D5">
        <w:rPr>
          <w:rFonts w:asciiTheme="minorHAnsi" w:hAnsiTheme="minorHAnsi" w:cstheme="minorHAnsi"/>
          <w:sz w:val="22"/>
        </w:rPr>
        <w:t xml:space="preserve"> samt på </w:t>
      </w:r>
      <w:r>
        <w:rPr>
          <w:rFonts w:asciiTheme="minorHAnsi" w:hAnsiTheme="minorHAnsi" w:cstheme="minorHAnsi"/>
          <w:sz w:val="22"/>
        </w:rPr>
        <w:t xml:space="preserve">det </w:t>
      </w:r>
      <w:r w:rsidR="007769D5">
        <w:rPr>
          <w:rFonts w:asciiTheme="minorHAnsi" w:hAnsiTheme="minorHAnsi" w:cstheme="minorHAnsi"/>
          <w:sz w:val="22"/>
        </w:rPr>
        <w:t xml:space="preserve">kommende møde i Danske Ældreråd, der indirekte omhandler dette også. </w:t>
      </w:r>
    </w:p>
    <w:p w14:paraId="2A09484F" w14:textId="77777777" w:rsidR="0022408B" w:rsidRDefault="0022408B" w:rsidP="0022408B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67A60658" w14:textId="77777777" w:rsidR="00012A00" w:rsidRDefault="0022408B" w:rsidP="0022408B">
      <w:pPr>
        <w:pStyle w:val="Listeafsni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Sagen om overholdelse af frister i Myndighed: </w:t>
      </w:r>
    </w:p>
    <w:p w14:paraId="08A8C891" w14:textId="40E7AEFB" w:rsidR="0022408B" w:rsidRPr="0022408B" w:rsidRDefault="0022408B" w:rsidP="00012A00">
      <w:pPr>
        <w:pStyle w:val="Listeafsni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Formanden mener, at der er så meget fokus på råderumskataloget pt., at det bør vente til det nye år, hvor Myndighed selv forventer at kunne overholde sagsbehandlingsfristerne. </w:t>
      </w:r>
    </w:p>
    <w:p w14:paraId="0A7B161F" w14:textId="77777777" w:rsidR="00FA3816" w:rsidRPr="00A74C61" w:rsidRDefault="00FA3816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2F48ECDD" w14:textId="77777777" w:rsidR="00AF1EA0" w:rsidRPr="00547059" w:rsidRDefault="00AF1EA0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Indstilling</w:t>
      </w:r>
    </w:p>
    <w:p w14:paraId="1BB39B2D" w14:textId="4BC4E180" w:rsidR="00AF1EA0" w:rsidRPr="00A74C61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>Administrationen indstiller, at orientering</w:t>
      </w:r>
      <w:r w:rsidR="006D65DF">
        <w:rPr>
          <w:rFonts w:asciiTheme="minorHAnsi" w:hAnsiTheme="minorHAnsi" w:cstheme="minorHAnsi"/>
          <w:sz w:val="22"/>
        </w:rPr>
        <w:t>en</w:t>
      </w:r>
      <w:r w:rsidRPr="00A74C61">
        <w:rPr>
          <w:rFonts w:asciiTheme="minorHAnsi" w:hAnsiTheme="minorHAnsi" w:cstheme="minorHAnsi"/>
          <w:sz w:val="22"/>
        </w:rPr>
        <w:t xml:space="preserve"> tages til efterretning</w:t>
      </w:r>
      <w:r w:rsidR="0019391F">
        <w:rPr>
          <w:rFonts w:asciiTheme="minorHAnsi" w:hAnsiTheme="minorHAnsi" w:cstheme="minorHAnsi"/>
          <w:sz w:val="22"/>
        </w:rPr>
        <w:t>, og der træffes beslutning om eventuelle handlinger</w:t>
      </w:r>
      <w:r w:rsidR="005F5A53" w:rsidRPr="00A74C61">
        <w:rPr>
          <w:rFonts w:asciiTheme="minorHAnsi" w:hAnsiTheme="minorHAnsi" w:cstheme="minorHAnsi"/>
          <w:sz w:val="22"/>
        </w:rPr>
        <w:t>.</w:t>
      </w:r>
      <w:r w:rsidRPr="00A74C61">
        <w:rPr>
          <w:rFonts w:asciiTheme="minorHAnsi" w:hAnsiTheme="minorHAnsi" w:cstheme="minorHAnsi"/>
          <w:sz w:val="22"/>
        </w:rPr>
        <w:t xml:space="preserve"> </w:t>
      </w:r>
    </w:p>
    <w:p w14:paraId="5454CC5D" w14:textId="77777777" w:rsidR="00AF1EA0" w:rsidRPr="00A74C61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5430DC68" w14:textId="53711123" w:rsidR="00AF1EA0" w:rsidRPr="00547059" w:rsidRDefault="00AF1EA0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Beslutning</w:t>
      </w:r>
    </w:p>
    <w:p w14:paraId="33AB5B6F" w14:textId="19D3BDAF" w:rsidR="00AF1EA0" w:rsidRPr="00011F4C" w:rsidRDefault="00011F4C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011F4C">
        <w:rPr>
          <w:rFonts w:asciiTheme="minorHAnsi" w:hAnsiTheme="minorHAnsi" w:cstheme="minorHAnsi"/>
          <w:sz w:val="22"/>
        </w:rPr>
        <w:t>Orienteringen blev taget til efterretning.</w:t>
      </w:r>
    </w:p>
    <w:p w14:paraId="74245776" w14:textId="77777777" w:rsidR="00B20D7A" w:rsidRDefault="00B20D7A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</w:p>
    <w:p w14:paraId="5953426F" w14:textId="77777777" w:rsidR="00F94351" w:rsidRPr="00A74C61" w:rsidRDefault="00F9435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</w:p>
    <w:p w14:paraId="0C2A02BE" w14:textId="1259C1E8" w:rsidR="00A0165B" w:rsidRDefault="001B7E0B" w:rsidP="00AC6003">
      <w:pPr>
        <w:pStyle w:val="Overskrift2"/>
        <w:divId w:val="160436700"/>
      </w:pPr>
      <w:bookmarkStart w:id="8" w:name="_Toc153531684"/>
      <w:r w:rsidRPr="00680B3D">
        <w:t xml:space="preserve">2.2 </w:t>
      </w:r>
      <w:r w:rsidR="00AF1EA0" w:rsidRPr="00680B3D">
        <w:t>Fra øvrige medlemmer</w:t>
      </w:r>
      <w:bookmarkEnd w:id="7"/>
      <w:bookmarkEnd w:id="8"/>
    </w:p>
    <w:p w14:paraId="7C133E85" w14:textId="77777777" w:rsidR="00D334AE" w:rsidRPr="00D334AE" w:rsidRDefault="00D334AE" w:rsidP="00D334AE">
      <w:pPr>
        <w:divId w:val="160436700"/>
      </w:pPr>
    </w:p>
    <w:p w14:paraId="553DACB5" w14:textId="77777777" w:rsidR="00A0165B" w:rsidRPr="00547059" w:rsidRDefault="00A0165B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Sagsfremstilling</w:t>
      </w:r>
    </w:p>
    <w:p w14:paraId="6FC351C2" w14:textId="77777777" w:rsidR="002B7CCB" w:rsidRDefault="00D463C7" w:rsidP="006F1727">
      <w:pP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>S</w:t>
      </w:r>
      <w:r w:rsidR="00AF1EA0" w:rsidRPr="00A74C61">
        <w:rPr>
          <w:rFonts w:asciiTheme="minorHAnsi" w:hAnsiTheme="minorHAnsi" w:cstheme="minorHAnsi"/>
          <w:sz w:val="22"/>
        </w:rPr>
        <w:t>eniorrådets medlemmer følger de politisk</w:t>
      </w:r>
      <w:r w:rsidR="00366D30">
        <w:rPr>
          <w:rFonts w:asciiTheme="minorHAnsi" w:hAnsiTheme="minorHAnsi" w:cstheme="minorHAnsi"/>
          <w:sz w:val="22"/>
        </w:rPr>
        <w:t>e</w:t>
      </w:r>
      <w:r w:rsidR="00AF1EA0" w:rsidRPr="00A74C61">
        <w:rPr>
          <w:rFonts w:asciiTheme="minorHAnsi" w:hAnsiTheme="minorHAnsi" w:cstheme="minorHAnsi"/>
          <w:sz w:val="22"/>
        </w:rPr>
        <w:t xml:space="preserve"> udvalg. Eventuelle principielle spørgsmål og temaer af betydning for + 60-årige drøftes ved førstkommende møde i seniorrådet. </w:t>
      </w:r>
    </w:p>
    <w:p w14:paraId="1AF81FE3" w14:textId="77777777" w:rsidR="002B7CCB" w:rsidRDefault="002B7CCB" w:rsidP="006F1727">
      <w:pPr>
        <w:divId w:val="160436700"/>
        <w:rPr>
          <w:rFonts w:asciiTheme="minorHAnsi" w:hAnsiTheme="minorHAnsi" w:cstheme="minorHAnsi"/>
          <w:sz w:val="22"/>
        </w:rPr>
      </w:pPr>
    </w:p>
    <w:p w14:paraId="1E7A8FEB" w14:textId="066EED1B" w:rsidR="00164371" w:rsidRDefault="00AF1EA0" w:rsidP="006F1727">
      <w:pPr>
        <w:divId w:val="160436700"/>
        <w:rPr>
          <w:rFonts w:asciiTheme="minorHAnsi" w:hAnsiTheme="minorHAnsi" w:cstheme="minorHAnsi"/>
          <w:sz w:val="22"/>
        </w:rPr>
      </w:pPr>
      <w:r w:rsidRPr="007D7A46">
        <w:rPr>
          <w:rFonts w:asciiTheme="minorHAnsi" w:hAnsiTheme="minorHAnsi" w:cstheme="minorHAnsi"/>
          <w:sz w:val="22"/>
        </w:rPr>
        <w:t>De enkelte udvalgsobservatører g</w:t>
      </w:r>
      <w:r w:rsidR="006823AA">
        <w:rPr>
          <w:rFonts w:asciiTheme="minorHAnsi" w:hAnsiTheme="minorHAnsi" w:cstheme="minorHAnsi"/>
          <w:sz w:val="22"/>
        </w:rPr>
        <w:t>av</w:t>
      </w:r>
      <w:r w:rsidRPr="007D7A46">
        <w:rPr>
          <w:rFonts w:asciiTheme="minorHAnsi" w:hAnsiTheme="minorHAnsi" w:cstheme="minorHAnsi"/>
          <w:sz w:val="22"/>
        </w:rPr>
        <w:t xml:space="preserve"> tilbagemeldinger</w:t>
      </w:r>
      <w:r w:rsidR="00E24CEC">
        <w:rPr>
          <w:rFonts w:asciiTheme="minorHAnsi" w:hAnsiTheme="minorHAnsi" w:cstheme="minorHAnsi"/>
          <w:sz w:val="22"/>
        </w:rPr>
        <w:t>, der denne gang omfatte</w:t>
      </w:r>
      <w:r w:rsidR="002B7CCB">
        <w:rPr>
          <w:rFonts w:asciiTheme="minorHAnsi" w:hAnsiTheme="minorHAnsi" w:cstheme="minorHAnsi"/>
          <w:sz w:val="22"/>
        </w:rPr>
        <w:t>de</w:t>
      </w:r>
      <w:r w:rsidR="00E24CEC">
        <w:rPr>
          <w:rFonts w:asciiTheme="minorHAnsi" w:hAnsiTheme="minorHAnsi" w:cstheme="minorHAnsi"/>
          <w:sz w:val="22"/>
        </w:rPr>
        <w:t>:</w:t>
      </w:r>
    </w:p>
    <w:p w14:paraId="3A5D42C6" w14:textId="714804AA" w:rsidR="00E90B8E" w:rsidRDefault="006F1727" w:rsidP="00E90B8E">
      <w:pPr>
        <w:pStyle w:val="Listeafsni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164371" w:rsidRPr="00E90B8E">
        <w:rPr>
          <w:rFonts w:asciiTheme="minorHAnsi" w:hAnsiTheme="minorHAnsi" w:cstheme="minorHAnsi"/>
          <w:sz w:val="22"/>
        </w:rPr>
        <w:t>eferater</w:t>
      </w:r>
      <w:r>
        <w:rPr>
          <w:rFonts w:asciiTheme="minorHAnsi" w:hAnsiTheme="minorHAnsi" w:cstheme="minorHAnsi"/>
          <w:sz w:val="22"/>
        </w:rPr>
        <w:t xml:space="preserve"> fra møder i de politiske udvalg</w:t>
      </w:r>
      <w:r w:rsidR="00164371" w:rsidRPr="00E90B8E">
        <w:rPr>
          <w:rFonts w:asciiTheme="minorHAnsi" w:hAnsiTheme="minorHAnsi" w:cstheme="minorHAnsi"/>
          <w:sz w:val="22"/>
        </w:rPr>
        <w:t xml:space="preserve">: </w:t>
      </w:r>
    </w:p>
    <w:p w14:paraId="643319ED" w14:textId="1059F381" w:rsidR="006F1727" w:rsidRDefault="00164371" w:rsidP="00E90B8E">
      <w:pPr>
        <w:pStyle w:val="Listeafsnit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E90B8E">
        <w:rPr>
          <w:rFonts w:asciiTheme="minorHAnsi" w:hAnsiTheme="minorHAnsi" w:cstheme="minorHAnsi"/>
          <w:sz w:val="22"/>
        </w:rPr>
        <w:t>Klima- og Teknik</w:t>
      </w:r>
      <w:r w:rsidR="00E83085">
        <w:rPr>
          <w:rFonts w:asciiTheme="minorHAnsi" w:hAnsiTheme="minorHAnsi" w:cstheme="minorHAnsi"/>
          <w:sz w:val="22"/>
        </w:rPr>
        <w:t>udvalget</w:t>
      </w:r>
      <w:r w:rsidR="006F1727">
        <w:rPr>
          <w:rFonts w:asciiTheme="minorHAnsi" w:hAnsiTheme="minorHAnsi" w:cstheme="minorHAnsi"/>
          <w:sz w:val="22"/>
        </w:rPr>
        <w:t xml:space="preserve">: </w:t>
      </w:r>
      <w:r w:rsidRPr="00E90B8E">
        <w:rPr>
          <w:rFonts w:asciiTheme="minorHAnsi" w:hAnsiTheme="minorHAnsi" w:cstheme="minorHAnsi"/>
          <w:sz w:val="22"/>
        </w:rPr>
        <w:t>MOVIA har lavet nyt regnskab, der viser, at kommunen skal have penge tilbage. Det gælder også flere andre kommuner. Vil det have betydning for besparelserne</w:t>
      </w:r>
      <w:r w:rsidR="006823AA">
        <w:rPr>
          <w:rFonts w:asciiTheme="minorHAnsi" w:hAnsiTheme="minorHAnsi" w:cstheme="minorHAnsi"/>
          <w:sz w:val="22"/>
        </w:rPr>
        <w:t xml:space="preserve"> på området</w:t>
      </w:r>
      <w:r w:rsidRPr="00E90B8E">
        <w:rPr>
          <w:rFonts w:asciiTheme="minorHAnsi" w:hAnsiTheme="minorHAnsi" w:cstheme="minorHAnsi"/>
          <w:sz w:val="22"/>
        </w:rPr>
        <w:t xml:space="preserve">? </w:t>
      </w:r>
    </w:p>
    <w:p w14:paraId="5BB139CB" w14:textId="23C87B6C" w:rsidR="00164371" w:rsidRPr="00E90B8E" w:rsidRDefault="006F1727" w:rsidP="00E90B8E">
      <w:pPr>
        <w:pStyle w:val="Listeafsnit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E90B8E">
        <w:rPr>
          <w:rFonts w:asciiTheme="minorHAnsi" w:hAnsiTheme="minorHAnsi" w:cstheme="minorHAnsi"/>
          <w:sz w:val="22"/>
        </w:rPr>
        <w:t xml:space="preserve">Klima- og </w:t>
      </w:r>
      <w:r w:rsidR="00E83085" w:rsidRPr="00E90B8E">
        <w:rPr>
          <w:rFonts w:asciiTheme="minorHAnsi" w:hAnsiTheme="minorHAnsi" w:cstheme="minorHAnsi"/>
          <w:sz w:val="22"/>
        </w:rPr>
        <w:t>Teknik</w:t>
      </w:r>
      <w:r w:rsidR="00E83085">
        <w:rPr>
          <w:rFonts w:asciiTheme="minorHAnsi" w:hAnsiTheme="minorHAnsi" w:cstheme="minorHAnsi"/>
          <w:sz w:val="22"/>
        </w:rPr>
        <w:t>udvalget</w:t>
      </w:r>
      <w:r>
        <w:rPr>
          <w:rFonts w:asciiTheme="minorHAnsi" w:hAnsiTheme="minorHAnsi" w:cstheme="minorHAnsi"/>
          <w:sz w:val="22"/>
        </w:rPr>
        <w:t>: Det er v</w:t>
      </w:r>
      <w:r w:rsidR="00164371" w:rsidRPr="00E90B8E">
        <w:rPr>
          <w:rFonts w:asciiTheme="minorHAnsi" w:hAnsiTheme="minorHAnsi" w:cstheme="minorHAnsi"/>
          <w:sz w:val="22"/>
        </w:rPr>
        <w:t>edtaget, at man vil afprøve NaboGo som samkørselsordning. Erfaringer viser, at det primært er unge mennesker, der bruger den, men kommunen mener, at der er et opskaleringspotentiale</w:t>
      </w:r>
      <w:r w:rsidR="006823AA">
        <w:rPr>
          <w:rFonts w:asciiTheme="minorHAnsi" w:hAnsiTheme="minorHAnsi" w:cstheme="minorHAnsi"/>
          <w:sz w:val="22"/>
        </w:rPr>
        <w:t xml:space="preserve"> i andre målgrupper også</w:t>
      </w:r>
      <w:r w:rsidR="00164371" w:rsidRPr="00E90B8E">
        <w:rPr>
          <w:rFonts w:asciiTheme="minorHAnsi" w:hAnsiTheme="minorHAnsi" w:cstheme="minorHAnsi"/>
          <w:sz w:val="22"/>
        </w:rPr>
        <w:t xml:space="preserve">. </w:t>
      </w:r>
      <w:r w:rsidR="00DC247E" w:rsidRPr="00E90B8E">
        <w:rPr>
          <w:rFonts w:asciiTheme="minorHAnsi" w:hAnsiTheme="minorHAnsi" w:cstheme="minorHAnsi"/>
          <w:sz w:val="22"/>
        </w:rPr>
        <w:t>Flextur er ikke nedlagt, men priserne er steget betragteligt</w:t>
      </w:r>
      <w:r w:rsidR="00830FB4">
        <w:rPr>
          <w:rFonts w:asciiTheme="minorHAnsi" w:hAnsiTheme="minorHAnsi" w:cstheme="minorHAnsi"/>
          <w:sz w:val="22"/>
        </w:rPr>
        <w:t>, hvilket belaster de økonomisk svagest stillede. Måske kan de fremover få glæde af NaboGo.</w:t>
      </w:r>
    </w:p>
    <w:p w14:paraId="0766D7E8" w14:textId="76DD9C7A" w:rsidR="00DC247E" w:rsidRPr="00E83085" w:rsidRDefault="00DC247E" w:rsidP="00E83085">
      <w:pPr>
        <w:pStyle w:val="Listeafsnit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E90B8E">
        <w:rPr>
          <w:rFonts w:asciiTheme="minorHAnsi" w:hAnsiTheme="minorHAnsi" w:cstheme="minorHAnsi"/>
          <w:sz w:val="22"/>
        </w:rPr>
        <w:t>S</w:t>
      </w:r>
      <w:r w:rsidR="00E83085">
        <w:rPr>
          <w:rFonts w:asciiTheme="minorHAnsi" w:hAnsiTheme="minorHAnsi" w:cstheme="minorHAnsi"/>
          <w:sz w:val="22"/>
        </w:rPr>
        <w:t xml:space="preserve">ocial- og Sundhedsudvalget: </w:t>
      </w:r>
      <w:r w:rsidR="00F91E5D">
        <w:rPr>
          <w:rFonts w:asciiTheme="minorHAnsi" w:hAnsiTheme="minorHAnsi" w:cstheme="minorHAnsi"/>
          <w:sz w:val="22"/>
        </w:rPr>
        <w:t xml:space="preserve">Et medlem læser referatet som om, at mange </w:t>
      </w:r>
      <w:r w:rsidRPr="00E83085">
        <w:rPr>
          <w:rFonts w:asciiTheme="minorHAnsi" w:hAnsiTheme="minorHAnsi" w:cstheme="minorHAnsi"/>
          <w:sz w:val="22"/>
        </w:rPr>
        <w:t xml:space="preserve">ting </w:t>
      </w:r>
      <w:r w:rsidR="00F91E5D">
        <w:rPr>
          <w:rFonts w:asciiTheme="minorHAnsi" w:hAnsiTheme="minorHAnsi" w:cstheme="minorHAnsi"/>
          <w:sz w:val="22"/>
        </w:rPr>
        <w:t xml:space="preserve">nu bliver sendt i </w:t>
      </w:r>
      <w:r w:rsidRPr="00E83085">
        <w:rPr>
          <w:rFonts w:asciiTheme="minorHAnsi" w:hAnsiTheme="minorHAnsi" w:cstheme="minorHAnsi"/>
          <w:sz w:val="22"/>
        </w:rPr>
        <w:t>høring for anden gang</w:t>
      </w:r>
      <w:r w:rsidR="00F91E5D">
        <w:rPr>
          <w:rFonts w:asciiTheme="minorHAnsi" w:hAnsiTheme="minorHAnsi" w:cstheme="minorHAnsi"/>
          <w:sz w:val="22"/>
        </w:rPr>
        <w:t>, herunder f</w:t>
      </w:r>
      <w:r w:rsidRPr="00E83085">
        <w:rPr>
          <w:rFonts w:asciiTheme="minorHAnsi" w:hAnsiTheme="minorHAnsi" w:cstheme="minorHAnsi"/>
          <w:sz w:val="22"/>
        </w:rPr>
        <w:t>x kvalitetsstandarder</w:t>
      </w:r>
      <w:r w:rsidR="00F91E5D">
        <w:rPr>
          <w:rFonts w:asciiTheme="minorHAnsi" w:hAnsiTheme="minorHAnsi" w:cstheme="minorHAnsi"/>
          <w:sz w:val="22"/>
        </w:rPr>
        <w:t>ne</w:t>
      </w:r>
      <w:r w:rsidRPr="00E83085">
        <w:rPr>
          <w:rFonts w:asciiTheme="minorHAnsi" w:hAnsiTheme="minorHAnsi" w:cstheme="minorHAnsi"/>
          <w:sz w:val="22"/>
        </w:rPr>
        <w:t xml:space="preserve">. </w:t>
      </w:r>
      <w:bookmarkStart w:id="9" w:name="_Hlk153536398"/>
      <w:r w:rsidR="00F91E5D">
        <w:rPr>
          <w:rFonts w:asciiTheme="minorHAnsi" w:hAnsiTheme="minorHAnsi" w:cstheme="minorHAnsi"/>
          <w:sz w:val="22"/>
        </w:rPr>
        <w:t>Det vedrører s</w:t>
      </w:r>
      <w:r w:rsidR="00541659" w:rsidRPr="00E83085">
        <w:rPr>
          <w:rFonts w:asciiTheme="minorHAnsi" w:hAnsiTheme="minorHAnsi" w:cstheme="minorHAnsi"/>
          <w:sz w:val="22"/>
        </w:rPr>
        <w:t xml:space="preserve">ag </w:t>
      </w:r>
      <w:r w:rsidR="00F91E5D">
        <w:rPr>
          <w:rFonts w:asciiTheme="minorHAnsi" w:hAnsiTheme="minorHAnsi" w:cstheme="minorHAnsi"/>
          <w:sz w:val="22"/>
        </w:rPr>
        <w:t xml:space="preserve">nr. </w:t>
      </w:r>
      <w:r w:rsidR="00541659" w:rsidRPr="00E83085">
        <w:rPr>
          <w:rFonts w:asciiTheme="minorHAnsi" w:hAnsiTheme="minorHAnsi" w:cstheme="minorHAnsi"/>
          <w:sz w:val="22"/>
        </w:rPr>
        <w:t>10-14 på møde d. 5.12</w:t>
      </w:r>
      <w:r w:rsidR="00F91E5D">
        <w:rPr>
          <w:rFonts w:asciiTheme="minorHAnsi" w:hAnsiTheme="minorHAnsi" w:cstheme="minorHAnsi"/>
          <w:sz w:val="22"/>
        </w:rPr>
        <w:t xml:space="preserve"> i Social- og Sundhedsudvalget</w:t>
      </w:r>
      <w:r w:rsidR="00541659" w:rsidRPr="00E83085">
        <w:rPr>
          <w:rFonts w:asciiTheme="minorHAnsi" w:hAnsiTheme="minorHAnsi" w:cstheme="minorHAnsi"/>
          <w:sz w:val="22"/>
        </w:rPr>
        <w:t xml:space="preserve">. </w:t>
      </w:r>
      <w:bookmarkEnd w:id="9"/>
      <w:r w:rsidR="006823AA" w:rsidRPr="00E83085">
        <w:rPr>
          <w:rFonts w:asciiTheme="minorHAnsi" w:hAnsiTheme="minorHAnsi" w:cstheme="minorHAnsi"/>
          <w:sz w:val="22"/>
        </w:rPr>
        <w:t>Sekretær</w:t>
      </w:r>
      <w:r w:rsidR="006823AA">
        <w:rPr>
          <w:rFonts w:asciiTheme="minorHAnsi" w:hAnsiTheme="minorHAnsi" w:cstheme="minorHAnsi"/>
          <w:sz w:val="22"/>
        </w:rPr>
        <w:t>en</w:t>
      </w:r>
      <w:r w:rsidR="006823AA" w:rsidRPr="00E83085">
        <w:rPr>
          <w:rFonts w:asciiTheme="minorHAnsi" w:hAnsiTheme="minorHAnsi" w:cstheme="minorHAnsi"/>
          <w:sz w:val="22"/>
        </w:rPr>
        <w:t xml:space="preserve"> undersøger, hvorvidt det er </w:t>
      </w:r>
      <w:r w:rsidR="006823AA">
        <w:rPr>
          <w:rFonts w:asciiTheme="minorHAnsi" w:hAnsiTheme="minorHAnsi" w:cstheme="minorHAnsi"/>
          <w:sz w:val="22"/>
        </w:rPr>
        <w:t>tilfældet, og melder tilbage til rådet på mail.</w:t>
      </w:r>
    </w:p>
    <w:p w14:paraId="6D2F322A" w14:textId="77777777" w:rsidR="00E24CEC" w:rsidRDefault="00E24CEC" w:rsidP="00230D1D">
      <w:pPr>
        <w:divId w:val="160436700"/>
        <w:rPr>
          <w:rFonts w:asciiTheme="minorHAnsi" w:hAnsiTheme="minorHAnsi" w:cstheme="minorHAnsi"/>
          <w:sz w:val="22"/>
        </w:rPr>
      </w:pPr>
    </w:p>
    <w:p w14:paraId="5E125E43" w14:textId="27C2C242" w:rsidR="00E90B8E" w:rsidRDefault="00E90B8E" w:rsidP="00E90B8E">
      <w:pPr>
        <w:pStyle w:val="Listeafsnit"/>
        <w:numPr>
          <w:ilvl w:val="0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CA44BD">
        <w:rPr>
          <w:rFonts w:asciiTheme="minorHAnsi" w:hAnsiTheme="minorHAnsi" w:cstheme="minorHAnsi"/>
          <w:sz w:val="22"/>
        </w:rPr>
        <w:t xml:space="preserve">lemming </w:t>
      </w:r>
      <w:r>
        <w:rPr>
          <w:rFonts w:asciiTheme="minorHAnsi" w:hAnsiTheme="minorHAnsi" w:cstheme="minorHAnsi"/>
          <w:sz w:val="22"/>
        </w:rPr>
        <w:t>T</w:t>
      </w:r>
      <w:r w:rsidR="00CA44BD">
        <w:rPr>
          <w:rFonts w:asciiTheme="minorHAnsi" w:hAnsiTheme="minorHAnsi" w:cstheme="minorHAnsi"/>
          <w:sz w:val="22"/>
        </w:rPr>
        <w:t>eijmers</w:t>
      </w:r>
      <w:r>
        <w:rPr>
          <w:rFonts w:asciiTheme="minorHAnsi" w:hAnsiTheme="minorHAnsi" w:cstheme="minorHAnsi"/>
          <w:sz w:val="22"/>
        </w:rPr>
        <w:t xml:space="preserve"> og formanden har været på ko</w:t>
      </w:r>
      <w:r w:rsidR="0059058B" w:rsidRPr="00E90B8E">
        <w:rPr>
          <w:rFonts w:asciiTheme="minorHAnsi" w:hAnsiTheme="minorHAnsi" w:cstheme="minorHAnsi"/>
          <w:sz w:val="22"/>
        </w:rPr>
        <w:t>nference</w:t>
      </w:r>
      <w:r w:rsidRPr="00E90B8E">
        <w:rPr>
          <w:rFonts w:asciiTheme="minorHAnsi" w:hAnsiTheme="minorHAnsi" w:cstheme="minorHAnsi"/>
          <w:sz w:val="22"/>
        </w:rPr>
        <w:t xml:space="preserve"> </w:t>
      </w:r>
      <w:r w:rsidR="00CA44BD">
        <w:rPr>
          <w:rFonts w:asciiTheme="minorHAnsi" w:hAnsiTheme="minorHAnsi" w:cstheme="minorHAnsi"/>
          <w:sz w:val="22"/>
        </w:rPr>
        <w:t xml:space="preserve">i </w:t>
      </w:r>
      <w:r w:rsidRPr="00E90B8E">
        <w:rPr>
          <w:rFonts w:asciiTheme="minorHAnsi" w:hAnsiTheme="minorHAnsi" w:cstheme="minorHAnsi"/>
          <w:sz w:val="22"/>
        </w:rPr>
        <w:t>Danske Ældreråd:</w:t>
      </w:r>
      <w:r w:rsidR="0059058B" w:rsidRPr="00E90B8E">
        <w:rPr>
          <w:rFonts w:asciiTheme="minorHAnsi" w:hAnsiTheme="minorHAnsi" w:cstheme="minorHAnsi"/>
          <w:sz w:val="22"/>
        </w:rPr>
        <w:t xml:space="preserve"> </w:t>
      </w:r>
    </w:p>
    <w:p w14:paraId="1DDD88EF" w14:textId="3C2B2223" w:rsidR="0016535B" w:rsidRDefault="00CA44BD" w:rsidP="00E90B8E">
      <w:pPr>
        <w:pStyle w:val="Listeafsnit"/>
        <w:numPr>
          <w:ilvl w:val="1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Der var mange s</w:t>
      </w:r>
      <w:r w:rsidR="0059058B" w:rsidRPr="00E90B8E">
        <w:rPr>
          <w:rFonts w:asciiTheme="minorHAnsi" w:hAnsiTheme="minorHAnsi" w:cstheme="minorHAnsi"/>
          <w:sz w:val="22"/>
        </w:rPr>
        <w:t>pændende oplæg vedr. økonomi og ressourcer, bl.a. fra Susanne Ekman</w:t>
      </w:r>
      <w:r>
        <w:rPr>
          <w:rFonts w:asciiTheme="minorHAnsi" w:hAnsiTheme="minorHAnsi" w:cstheme="minorHAnsi"/>
          <w:sz w:val="22"/>
        </w:rPr>
        <w:t xml:space="preserve">, der er </w:t>
      </w:r>
      <w:r w:rsidRPr="00CA44BD">
        <w:rPr>
          <w:rFonts w:asciiTheme="minorHAnsi" w:hAnsiTheme="minorHAnsi" w:cstheme="minorHAnsi"/>
          <w:sz w:val="22"/>
        </w:rPr>
        <w:t>lektor i ledelse, organisation og arbejdsliv hos Roskilde University og netop har skrevet en bog om emnet</w:t>
      </w:r>
      <w:r w:rsidR="0059058B" w:rsidRPr="00E90B8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Der var o</w:t>
      </w:r>
      <w:r w:rsidR="0016535B" w:rsidRPr="00E90B8E">
        <w:rPr>
          <w:rFonts w:asciiTheme="minorHAnsi" w:hAnsiTheme="minorHAnsi" w:cstheme="minorHAnsi"/>
          <w:sz w:val="22"/>
        </w:rPr>
        <w:t>gså fokus på BUM-modellens anvendelse og historik</w:t>
      </w:r>
      <w:r w:rsidR="0016535B">
        <w:rPr>
          <w:rFonts w:asciiTheme="minorHAnsi" w:hAnsiTheme="minorHAnsi" w:cstheme="minorHAnsi"/>
          <w:sz w:val="22"/>
        </w:rPr>
        <w:t xml:space="preserve"> samt genoptræning</w:t>
      </w:r>
      <w:r w:rsidR="0016535B" w:rsidRPr="00E90B8E">
        <w:rPr>
          <w:rFonts w:asciiTheme="minorHAnsi" w:hAnsiTheme="minorHAnsi" w:cstheme="minorHAnsi"/>
          <w:sz w:val="22"/>
        </w:rPr>
        <w:t>.</w:t>
      </w:r>
    </w:p>
    <w:p w14:paraId="2E07CC17" w14:textId="1DEF8D76" w:rsidR="0059058B" w:rsidRDefault="0059058B" w:rsidP="00E90B8E">
      <w:pPr>
        <w:pStyle w:val="Listeafsnit"/>
        <w:numPr>
          <w:ilvl w:val="1"/>
          <w:numId w:val="6"/>
        </w:numPr>
        <w:divId w:val="160436700"/>
        <w:rPr>
          <w:rFonts w:asciiTheme="minorHAnsi" w:hAnsiTheme="minorHAnsi" w:cstheme="minorHAnsi"/>
          <w:sz w:val="22"/>
        </w:rPr>
      </w:pPr>
      <w:r w:rsidRPr="00E90B8E">
        <w:rPr>
          <w:rFonts w:asciiTheme="minorHAnsi" w:hAnsiTheme="minorHAnsi" w:cstheme="minorHAnsi"/>
          <w:sz w:val="22"/>
        </w:rPr>
        <w:t>F</w:t>
      </w:r>
      <w:r w:rsidR="0096095E">
        <w:rPr>
          <w:rFonts w:asciiTheme="minorHAnsi" w:hAnsiTheme="minorHAnsi" w:cstheme="minorHAnsi"/>
          <w:sz w:val="22"/>
        </w:rPr>
        <w:t xml:space="preserve">lemming </w:t>
      </w:r>
      <w:r w:rsidRPr="00E90B8E">
        <w:rPr>
          <w:rFonts w:asciiTheme="minorHAnsi" w:hAnsiTheme="minorHAnsi" w:cstheme="minorHAnsi"/>
          <w:sz w:val="22"/>
        </w:rPr>
        <w:t>T</w:t>
      </w:r>
      <w:r w:rsidR="0096095E">
        <w:rPr>
          <w:rFonts w:asciiTheme="minorHAnsi" w:hAnsiTheme="minorHAnsi" w:cstheme="minorHAnsi"/>
          <w:sz w:val="22"/>
        </w:rPr>
        <w:t>ejmers</w:t>
      </w:r>
      <w:r w:rsidRPr="00E90B8E">
        <w:rPr>
          <w:rFonts w:asciiTheme="minorHAnsi" w:hAnsiTheme="minorHAnsi" w:cstheme="minorHAnsi"/>
          <w:sz w:val="22"/>
        </w:rPr>
        <w:t xml:space="preserve"> </w:t>
      </w:r>
      <w:r w:rsidR="0096095E">
        <w:rPr>
          <w:rFonts w:asciiTheme="minorHAnsi" w:hAnsiTheme="minorHAnsi" w:cstheme="minorHAnsi"/>
          <w:sz w:val="22"/>
        </w:rPr>
        <w:t>rund</w:t>
      </w:r>
      <w:r w:rsidRPr="00E90B8E">
        <w:rPr>
          <w:rFonts w:asciiTheme="minorHAnsi" w:hAnsiTheme="minorHAnsi" w:cstheme="minorHAnsi"/>
          <w:sz w:val="22"/>
        </w:rPr>
        <w:t>sender program og slides fra dagen</w:t>
      </w:r>
      <w:r w:rsidR="006823AA">
        <w:rPr>
          <w:rFonts w:asciiTheme="minorHAnsi" w:hAnsiTheme="minorHAnsi" w:cstheme="minorHAnsi"/>
          <w:sz w:val="22"/>
        </w:rPr>
        <w:t xml:space="preserve"> til inspiration</w:t>
      </w:r>
      <w:r w:rsidRPr="00E90B8E">
        <w:rPr>
          <w:rFonts w:asciiTheme="minorHAnsi" w:hAnsiTheme="minorHAnsi" w:cstheme="minorHAnsi"/>
          <w:sz w:val="22"/>
        </w:rPr>
        <w:t xml:space="preserve">. </w:t>
      </w:r>
    </w:p>
    <w:p w14:paraId="472DC6EE" w14:textId="77777777" w:rsidR="001D63CC" w:rsidRPr="001D63CC" w:rsidRDefault="001D63CC" w:rsidP="001D63CC">
      <w:pPr>
        <w:divId w:val="160436700"/>
        <w:rPr>
          <w:rFonts w:asciiTheme="minorHAnsi" w:hAnsiTheme="minorHAnsi" w:cstheme="minorHAnsi"/>
          <w:sz w:val="22"/>
        </w:rPr>
      </w:pPr>
    </w:p>
    <w:p w14:paraId="24A70007" w14:textId="77777777" w:rsidR="00593A71" w:rsidRDefault="001D63CC" w:rsidP="001D63CC">
      <w:pPr>
        <w:pStyle w:val="Listeafsnit"/>
        <w:numPr>
          <w:ilvl w:val="0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Temadag</w:t>
      </w:r>
      <w:r w:rsidR="00593A71">
        <w:rPr>
          <w:rFonts w:asciiTheme="minorHAnsi" w:hAnsiTheme="minorHAnsi" w:cstheme="minorHAnsi"/>
          <w:sz w:val="22"/>
        </w:rPr>
        <w:t xml:space="preserve"> i Regionsældrerådet 22. februar 2024</w:t>
      </w:r>
      <w:r>
        <w:rPr>
          <w:rFonts w:asciiTheme="minorHAnsi" w:hAnsiTheme="minorHAnsi" w:cstheme="minorHAnsi"/>
          <w:sz w:val="22"/>
        </w:rPr>
        <w:t xml:space="preserve">: </w:t>
      </w:r>
    </w:p>
    <w:p w14:paraId="1EA84EE5" w14:textId="77777777" w:rsidR="004F5E85" w:rsidRDefault="004F5E85" w:rsidP="00593A71">
      <w:pPr>
        <w:pStyle w:val="Listeafsnit"/>
        <w:numPr>
          <w:ilvl w:val="1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Fokus er på h</w:t>
      </w:r>
      <w:r w:rsidR="001D63CC">
        <w:rPr>
          <w:rFonts w:asciiTheme="minorHAnsi" w:hAnsiTheme="minorHAnsi" w:cstheme="minorHAnsi"/>
          <w:sz w:val="22"/>
        </w:rPr>
        <w:t xml:space="preserve">jælpemidler og velfærdsteknologi. </w:t>
      </w:r>
    </w:p>
    <w:p w14:paraId="77BDB948" w14:textId="77777777" w:rsidR="004F5E85" w:rsidRDefault="001D63CC" w:rsidP="00593A71">
      <w:pPr>
        <w:pStyle w:val="Listeafsnit"/>
        <w:numPr>
          <w:ilvl w:val="1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Heino Knudsen, der </w:t>
      </w:r>
      <w:r w:rsidR="004F5E85">
        <w:rPr>
          <w:rFonts w:asciiTheme="minorHAnsi" w:hAnsiTheme="minorHAnsi" w:cstheme="minorHAnsi"/>
          <w:sz w:val="22"/>
        </w:rPr>
        <w:t xml:space="preserve">er regionsrådsformand, </w:t>
      </w:r>
      <w:r>
        <w:rPr>
          <w:rFonts w:asciiTheme="minorHAnsi" w:hAnsiTheme="minorHAnsi" w:cstheme="minorHAnsi"/>
          <w:sz w:val="22"/>
        </w:rPr>
        <w:t xml:space="preserve">deltager. </w:t>
      </w:r>
    </w:p>
    <w:p w14:paraId="27FFB841" w14:textId="6B7D4DF8" w:rsidR="001D63CC" w:rsidRPr="00E90B8E" w:rsidRDefault="004F5E85" w:rsidP="00593A71">
      <w:pPr>
        <w:pStyle w:val="Listeafsnit"/>
        <w:numPr>
          <w:ilvl w:val="1"/>
          <w:numId w:val="6"/>
        </w:num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Der er i</w:t>
      </w:r>
      <w:r w:rsidR="00593A71">
        <w:rPr>
          <w:rFonts w:asciiTheme="minorHAnsi" w:hAnsiTheme="minorHAnsi" w:cstheme="minorHAnsi"/>
          <w:sz w:val="22"/>
        </w:rPr>
        <w:t xml:space="preserve">ngen deltagerbetaling men </w:t>
      </w:r>
      <w:r>
        <w:rPr>
          <w:rFonts w:asciiTheme="minorHAnsi" w:hAnsiTheme="minorHAnsi" w:cstheme="minorHAnsi"/>
          <w:sz w:val="22"/>
        </w:rPr>
        <w:t>dog tvivl om, hvorvidt u</w:t>
      </w:r>
      <w:r w:rsidR="00593A71">
        <w:rPr>
          <w:rFonts w:asciiTheme="minorHAnsi" w:hAnsiTheme="minorHAnsi" w:cstheme="minorHAnsi"/>
          <w:sz w:val="22"/>
        </w:rPr>
        <w:t>dgifter til kørsel</w:t>
      </w:r>
      <w:r>
        <w:rPr>
          <w:rFonts w:asciiTheme="minorHAnsi" w:hAnsiTheme="minorHAnsi" w:cstheme="minorHAnsi"/>
          <w:sz w:val="22"/>
        </w:rPr>
        <w:t xml:space="preserve"> kan dækkes af budgettet.</w:t>
      </w:r>
      <w:r w:rsidR="00593A7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Formanden mener, at medlemmerne skal prioritere at deltage, i</w:t>
      </w:r>
      <w:r w:rsidR="00593A71">
        <w:rPr>
          <w:rFonts w:asciiTheme="minorHAnsi" w:hAnsiTheme="minorHAnsi" w:cstheme="minorHAnsi"/>
          <w:sz w:val="22"/>
        </w:rPr>
        <w:t xml:space="preserve">ndtil der er en afklaring omkring </w:t>
      </w:r>
      <w:r>
        <w:rPr>
          <w:rFonts w:asciiTheme="minorHAnsi" w:hAnsiTheme="minorHAnsi" w:cstheme="minorHAnsi"/>
          <w:sz w:val="22"/>
        </w:rPr>
        <w:t xml:space="preserve">Seniorrådets </w:t>
      </w:r>
      <w:r w:rsidR="00593A71">
        <w:rPr>
          <w:rFonts w:asciiTheme="minorHAnsi" w:hAnsiTheme="minorHAnsi" w:cstheme="minorHAnsi"/>
          <w:sz w:val="22"/>
        </w:rPr>
        <w:t xml:space="preserve">budget. Samkørsel </w:t>
      </w:r>
      <w:r w:rsidR="001B627C">
        <w:rPr>
          <w:rFonts w:asciiTheme="minorHAnsi" w:hAnsiTheme="minorHAnsi" w:cstheme="minorHAnsi"/>
          <w:sz w:val="22"/>
        </w:rPr>
        <w:t xml:space="preserve">er dog </w:t>
      </w:r>
      <w:r w:rsidR="00593A71">
        <w:rPr>
          <w:rFonts w:asciiTheme="minorHAnsi" w:hAnsiTheme="minorHAnsi" w:cstheme="minorHAnsi"/>
          <w:sz w:val="22"/>
        </w:rPr>
        <w:t>en god idé</w:t>
      </w:r>
      <w:r w:rsidR="00D1143B">
        <w:rPr>
          <w:rFonts w:asciiTheme="minorHAnsi" w:hAnsiTheme="minorHAnsi" w:cstheme="minorHAnsi"/>
          <w:sz w:val="22"/>
        </w:rPr>
        <w:t xml:space="preserve">, </w:t>
      </w:r>
      <w:r w:rsidR="00D1143B">
        <w:rPr>
          <w:rFonts w:asciiTheme="minorHAnsi" w:hAnsiTheme="minorHAnsi" w:cstheme="minorHAnsi"/>
          <w:sz w:val="22"/>
        </w:rPr>
        <w:lastRenderedPageBreak/>
        <w:t>og alle skal ikke deltage</w:t>
      </w:r>
      <w:r w:rsidR="00593A71">
        <w:rPr>
          <w:rFonts w:asciiTheme="minorHAnsi" w:hAnsiTheme="minorHAnsi" w:cstheme="minorHAnsi"/>
          <w:sz w:val="22"/>
        </w:rPr>
        <w:t xml:space="preserve">. </w:t>
      </w:r>
      <w:r w:rsidR="00C00BC0">
        <w:rPr>
          <w:rFonts w:asciiTheme="minorHAnsi" w:hAnsiTheme="minorHAnsi" w:cstheme="minorHAnsi"/>
          <w:sz w:val="22"/>
        </w:rPr>
        <w:t xml:space="preserve">Formanden mener ikke, at rådet skal afholde sig fra at deltage i </w:t>
      </w:r>
      <w:r w:rsidR="00D1143B">
        <w:rPr>
          <w:rFonts w:asciiTheme="minorHAnsi" w:hAnsiTheme="minorHAnsi" w:cstheme="minorHAnsi"/>
          <w:sz w:val="22"/>
        </w:rPr>
        <w:t>relevante arrangementer</w:t>
      </w:r>
      <w:r w:rsidR="00C00BC0">
        <w:rPr>
          <w:rFonts w:asciiTheme="minorHAnsi" w:hAnsiTheme="minorHAnsi" w:cstheme="minorHAnsi"/>
          <w:sz w:val="22"/>
        </w:rPr>
        <w:t xml:space="preserve">, da </w:t>
      </w:r>
      <w:r w:rsidR="00D1143B">
        <w:rPr>
          <w:rFonts w:asciiTheme="minorHAnsi" w:hAnsiTheme="minorHAnsi" w:cstheme="minorHAnsi"/>
          <w:sz w:val="22"/>
        </w:rPr>
        <w:t xml:space="preserve">der i Seniorrådet </w:t>
      </w:r>
      <w:r w:rsidR="001B627C">
        <w:rPr>
          <w:rFonts w:asciiTheme="minorHAnsi" w:hAnsiTheme="minorHAnsi" w:cstheme="minorHAnsi"/>
          <w:sz w:val="22"/>
        </w:rPr>
        <w:t xml:space="preserve">er </w:t>
      </w:r>
      <w:r w:rsidR="00C00BC0">
        <w:rPr>
          <w:rFonts w:asciiTheme="minorHAnsi" w:hAnsiTheme="minorHAnsi" w:cstheme="minorHAnsi"/>
          <w:sz w:val="22"/>
        </w:rPr>
        <w:t xml:space="preserve">et </w:t>
      </w:r>
      <w:r w:rsidR="00D1143B">
        <w:rPr>
          <w:rFonts w:asciiTheme="minorHAnsi" w:hAnsiTheme="minorHAnsi" w:cstheme="minorHAnsi"/>
          <w:sz w:val="22"/>
        </w:rPr>
        <w:t xml:space="preserve">reelt </w:t>
      </w:r>
      <w:r w:rsidR="00C00BC0">
        <w:rPr>
          <w:rFonts w:asciiTheme="minorHAnsi" w:hAnsiTheme="minorHAnsi" w:cstheme="minorHAnsi"/>
          <w:sz w:val="22"/>
        </w:rPr>
        <w:t xml:space="preserve">behov </w:t>
      </w:r>
      <w:r w:rsidR="00D1143B">
        <w:rPr>
          <w:rFonts w:asciiTheme="minorHAnsi" w:hAnsiTheme="minorHAnsi" w:cstheme="minorHAnsi"/>
          <w:sz w:val="22"/>
        </w:rPr>
        <w:t xml:space="preserve">for </w:t>
      </w:r>
      <w:r w:rsidR="00C00BC0">
        <w:rPr>
          <w:rFonts w:asciiTheme="minorHAnsi" w:hAnsiTheme="minorHAnsi" w:cstheme="minorHAnsi"/>
          <w:sz w:val="22"/>
        </w:rPr>
        <w:t xml:space="preserve">at holde sig orienteret og inspireret. </w:t>
      </w:r>
    </w:p>
    <w:p w14:paraId="53152781" w14:textId="77777777" w:rsidR="0059058B" w:rsidRPr="00230D1D" w:rsidRDefault="0059058B" w:rsidP="00230D1D">
      <w:pPr>
        <w:divId w:val="160436700"/>
        <w:rPr>
          <w:rFonts w:asciiTheme="minorHAnsi" w:hAnsiTheme="minorHAnsi" w:cstheme="minorHAnsi"/>
          <w:sz w:val="22"/>
        </w:rPr>
      </w:pPr>
    </w:p>
    <w:p w14:paraId="44CA7D0D" w14:textId="6072B583" w:rsidR="00AF1EA0" w:rsidRPr="00547059" w:rsidRDefault="00AF1EA0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Indstilling</w:t>
      </w:r>
    </w:p>
    <w:p w14:paraId="272C2CDF" w14:textId="70B208D7" w:rsidR="00AF1EA0" w:rsidRPr="00A74C61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>Administrationen indstiller, at orientering</w:t>
      </w:r>
      <w:r w:rsidR="006D65DF">
        <w:rPr>
          <w:rFonts w:asciiTheme="minorHAnsi" w:hAnsiTheme="minorHAnsi" w:cstheme="minorHAnsi"/>
          <w:sz w:val="22"/>
        </w:rPr>
        <w:t>en</w:t>
      </w:r>
      <w:r w:rsidRPr="00A74C61">
        <w:rPr>
          <w:rFonts w:asciiTheme="minorHAnsi" w:hAnsiTheme="minorHAnsi" w:cstheme="minorHAnsi"/>
          <w:sz w:val="22"/>
        </w:rPr>
        <w:t xml:space="preserve"> tages til efterretning</w:t>
      </w:r>
      <w:r w:rsidR="00244B1A">
        <w:rPr>
          <w:rFonts w:asciiTheme="minorHAnsi" w:hAnsiTheme="minorHAnsi" w:cstheme="minorHAnsi"/>
          <w:sz w:val="22"/>
        </w:rPr>
        <w:t>,</w:t>
      </w:r>
      <w:r w:rsidRPr="00A74C61">
        <w:rPr>
          <w:rFonts w:asciiTheme="minorHAnsi" w:hAnsiTheme="minorHAnsi" w:cstheme="minorHAnsi"/>
          <w:sz w:val="22"/>
        </w:rPr>
        <w:t xml:space="preserve"> og der træffes beslutning om eventuelle handlinger.</w:t>
      </w:r>
    </w:p>
    <w:p w14:paraId="64C235FC" w14:textId="77777777" w:rsidR="00AF1EA0" w:rsidRPr="00A74C61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099DEFA0" w14:textId="77777777" w:rsidR="00AF1EA0" w:rsidRPr="00547059" w:rsidRDefault="00AF1EA0" w:rsidP="00547059">
      <w:pPr>
        <w:divId w:val="160436700"/>
        <w:rPr>
          <w:rFonts w:asciiTheme="minorHAnsi" w:hAnsiTheme="minorHAnsi" w:cstheme="minorHAnsi"/>
          <w:b/>
          <w:bCs/>
          <w:sz w:val="22"/>
          <w:szCs w:val="24"/>
        </w:rPr>
      </w:pPr>
      <w:r w:rsidRPr="00547059">
        <w:rPr>
          <w:rFonts w:asciiTheme="minorHAnsi" w:hAnsiTheme="minorHAnsi" w:cstheme="minorHAnsi"/>
          <w:b/>
          <w:bCs/>
          <w:sz w:val="22"/>
          <w:szCs w:val="24"/>
        </w:rPr>
        <w:t>Beslutning</w:t>
      </w:r>
    </w:p>
    <w:p w14:paraId="0AFE6FE5" w14:textId="2A8BC050" w:rsidR="00AF1EA0" w:rsidRDefault="0087134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Orienteringen blev taget til efterretning.</w:t>
      </w:r>
    </w:p>
    <w:p w14:paraId="499066EA" w14:textId="77777777" w:rsidR="00F94351" w:rsidRPr="00A74C61" w:rsidRDefault="00F9435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0E109803" w14:textId="3E9BBB63" w:rsidR="00AF1EA0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7200896B" w14:textId="1623F737" w:rsidR="00244B1A" w:rsidRPr="00244B1A" w:rsidRDefault="00CE3456" w:rsidP="00B20D7A">
      <w:pPr>
        <w:pStyle w:val="Overskrift2"/>
        <w:divId w:val="160436700"/>
      </w:pPr>
      <w:bookmarkStart w:id="10" w:name="_Toc95738006"/>
      <w:bookmarkStart w:id="11" w:name="_Toc153531685"/>
      <w:r w:rsidRPr="00680B3D">
        <w:t xml:space="preserve">2.3 </w:t>
      </w:r>
      <w:r w:rsidR="00AF1EA0" w:rsidRPr="00680B3D">
        <w:t>Fra administratione</w:t>
      </w:r>
      <w:bookmarkEnd w:id="10"/>
      <w:r w:rsidR="00244B1A" w:rsidRPr="00680B3D">
        <w:t>n</w:t>
      </w:r>
      <w:bookmarkEnd w:id="11"/>
    </w:p>
    <w:p w14:paraId="4228FA2C" w14:textId="2F0D5F91" w:rsidR="00AF1EA0" w:rsidRPr="00680B3D" w:rsidRDefault="00CE3456" w:rsidP="00680B3D">
      <w:pPr>
        <w:pStyle w:val="Overskrift3"/>
        <w:divId w:val="160436700"/>
      </w:pPr>
      <w:bookmarkStart w:id="12" w:name="_Toc153531686"/>
      <w:r w:rsidRPr="00680B3D">
        <w:t xml:space="preserve">2.3.1 </w:t>
      </w:r>
      <w:r w:rsidR="00ED1168" w:rsidRPr="00680B3D">
        <w:t>Opfølgning økonomi</w:t>
      </w:r>
      <w:r w:rsidR="00766EEA" w:rsidRPr="00680B3D">
        <w:t xml:space="preserve"> i Pleje og Omsorg</w:t>
      </w:r>
      <w:bookmarkEnd w:id="12"/>
    </w:p>
    <w:p w14:paraId="39123164" w14:textId="77777777" w:rsidR="00AF1EA0" w:rsidRPr="00CB6E0D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09FDA724" w14:textId="77777777" w:rsidR="00AF1EA0" w:rsidRPr="00CB6E0D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bookmarkStart w:id="13" w:name="_Hlk147481871"/>
      <w:r w:rsidRPr="00CB6E0D">
        <w:rPr>
          <w:rFonts w:asciiTheme="minorHAnsi" w:hAnsiTheme="minorHAnsi" w:cstheme="minorHAnsi"/>
          <w:b/>
          <w:bCs/>
          <w:sz w:val="22"/>
        </w:rPr>
        <w:t>Sagsfremstilling</w:t>
      </w:r>
    </w:p>
    <w:p w14:paraId="316D9506" w14:textId="152CA65F" w:rsidR="00E24CEC" w:rsidRDefault="00B20D7A" w:rsidP="00ED1168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Grundet ferieafviklingen orienterede sekretæren kort på c</w:t>
      </w:r>
      <w:r w:rsidR="00E24CEC">
        <w:rPr>
          <w:rFonts w:asciiTheme="minorHAnsi" w:hAnsiTheme="minorHAnsi" w:cstheme="minorHAnsi"/>
          <w:sz w:val="22"/>
        </w:rPr>
        <w:t>enterchefen</w:t>
      </w:r>
      <w:r w:rsidR="002B7CCB">
        <w:rPr>
          <w:rFonts w:asciiTheme="minorHAnsi" w:hAnsiTheme="minorHAnsi" w:cstheme="minorHAnsi"/>
          <w:sz w:val="22"/>
        </w:rPr>
        <w:t>s</w:t>
      </w:r>
      <w:r w:rsidR="00E24CE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vegne </w:t>
      </w:r>
      <w:r w:rsidR="00E24CEC">
        <w:rPr>
          <w:rFonts w:asciiTheme="minorHAnsi" w:hAnsiTheme="minorHAnsi" w:cstheme="minorHAnsi"/>
          <w:sz w:val="22"/>
        </w:rPr>
        <w:t>om følgende:</w:t>
      </w:r>
    </w:p>
    <w:p w14:paraId="3DF8FFAA" w14:textId="21A5C042" w:rsidR="00BF4228" w:rsidRPr="00BF4228" w:rsidRDefault="0084778C" w:rsidP="00BF4228">
      <w:pPr>
        <w:pStyle w:val="Listeafsni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E24CEC">
        <w:rPr>
          <w:rFonts w:asciiTheme="minorHAnsi" w:hAnsiTheme="minorHAnsi" w:cstheme="minorHAnsi"/>
          <w:sz w:val="22"/>
        </w:rPr>
        <w:t>P</w:t>
      </w:r>
      <w:r w:rsidR="00E24CEC">
        <w:rPr>
          <w:rFonts w:asciiTheme="minorHAnsi" w:hAnsiTheme="minorHAnsi" w:cstheme="minorHAnsi"/>
          <w:sz w:val="22"/>
        </w:rPr>
        <w:t>leje og Omsorgs p</w:t>
      </w:r>
      <w:r w:rsidRPr="00E24CEC">
        <w:rPr>
          <w:rFonts w:asciiTheme="minorHAnsi" w:hAnsiTheme="minorHAnsi" w:cstheme="minorHAnsi"/>
          <w:sz w:val="22"/>
        </w:rPr>
        <w:t xml:space="preserve">erspektiver på </w:t>
      </w:r>
      <w:r w:rsidR="00766EEA" w:rsidRPr="00E24CEC">
        <w:rPr>
          <w:rFonts w:asciiTheme="minorHAnsi" w:hAnsiTheme="minorHAnsi" w:cstheme="minorHAnsi"/>
          <w:sz w:val="22"/>
        </w:rPr>
        <w:t>BDO’s råderumskatalog</w:t>
      </w:r>
    </w:p>
    <w:p w14:paraId="2296FD7A" w14:textId="446C8DF0" w:rsidR="0084778C" w:rsidRPr="00E24CEC" w:rsidRDefault="00E24CEC" w:rsidP="00E24CEC">
      <w:pPr>
        <w:pStyle w:val="Listeafsni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Status på n</w:t>
      </w:r>
      <w:r w:rsidR="00766EEA" w:rsidRPr="00E24CEC">
        <w:rPr>
          <w:rFonts w:asciiTheme="minorHAnsi" w:hAnsiTheme="minorHAnsi" w:cstheme="minorHAnsi"/>
          <w:sz w:val="22"/>
        </w:rPr>
        <w:t>edbringelse af merforbrug</w:t>
      </w:r>
    </w:p>
    <w:p w14:paraId="0A8FE9B7" w14:textId="19C30138" w:rsidR="00E24CEC" w:rsidRDefault="0084778C" w:rsidP="00E24CEC">
      <w:pPr>
        <w:pStyle w:val="Listeafsni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E24CEC">
        <w:rPr>
          <w:rFonts w:asciiTheme="minorHAnsi" w:hAnsiTheme="minorHAnsi" w:cstheme="minorHAnsi"/>
          <w:sz w:val="22"/>
        </w:rPr>
        <w:t>Rekrutteringsudfordringen, ansættelsesstoppets og sygefraværets indflydelse på opgaveløsningen</w:t>
      </w:r>
      <w:r w:rsidR="00BF4228">
        <w:rPr>
          <w:rFonts w:asciiTheme="minorHAnsi" w:hAnsiTheme="minorHAnsi" w:cstheme="minorHAnsi"/>
          <w:sz w:val="22"/>
        </w:rPr>
        <w:t>, herunder også elever</w:t>
      </w:r>
    </w:p>
    <w:p w14:paraId="7322006C" w14:textId="77777777" w:rsidR="00B20D7A" w:rsidRDefault="00B20D7A" w:rsidP="00B20D7A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51ACD9F2" w14:textId="5E4F9159" w:rsidR="00B20D7A" w:rsidRPr="00B20D7A" w:rsidRDefault="00B20D7A" w:rsidP="00B20D7A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Seniorrådet havde efterfølgende en kort drøftelse om ovenstående, herunder også </w:t>
      </w:r>
      <w:r w:rsidR="002B7CCB">
        <w:rPr>
          <w:rFonts w:asciiTheme="minorHAnsi" w:hAnsiTheme="minorHAnsi" w:cstheme="minorHAnsi"/>
          <w:sz w:val="22"/>
        </w:rPr>
        <w:t xml:space="preserve">om </w:t>
      </w:r>
      <w:r>
        <w:rPr>
          <w:rFonts w:asciiTheme="minorHAnsi" w:hAnsiTheme="minorHAnsi" w:cstheme="minorHAnsi"/>
          <w:sz w:val="22"/>
        </w:rPr>
        <w:t>rekruttering til uddannelserne og ansættelse af elever.</w:t>
      </w:r>
    </w:p>
    <w:bookmarkEnd w:id="13"/>
    <w:p w14:paraId="3739685C" w14:textId="77777777" w:rsidR="00AF1EA0" w:rsidRPr="00CB6E0D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306571DB" w14:textId="77777777" w:rsidR="00AF1EA0" w:rsidRPr="00CB6E0D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Indstilling</w:t>
      </w:r>
    </w:p>
    <w:p w14:paraId="20A73A0D" w14:textId="0B4C014E" w:rsidR="00244B1A" w:rsidRPr="00CB6E0D" w:rsidRDefault="00244B1A" w:rsidP="00244B1A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CB6E0D">
        <w:rPr>
          <w:rFonts w:asciiTheme="minorHAnsi" w:hAnsiTheme="minorHAnsi" w:cstheme="minorHAnsi"/>
          <w:sz w:val="22"/>
        </w:rPr>
        <w:t>Administrationen indstiller, at orientering</w:t>
      </w:r>
      <w:r w:rsidR="006D65DF">
        <w:rPr>
          <w:rFonts w:asciiTheme="minorHAnsi" w:hAnsiTheme="minorHAnsi" w:cstheme="minorHAnsi"/>
          <w:sz w:val="22"/>
        </w:rPr>
        <w:t>en</w:t>
      </w:r>
      <w:r w:rsidRPr="00CB6E0D">
        <w:rPr>
          <w:rFonts w:asciiTheme="minorHAnsi" w:hAnsiTheme="minorHAnsi" w:cstheme="minorHAnsi"/>
          <w:sz w:val="22"/>
        </w:rPr>
        <w:t xml:space="preserve"> tages til efterretning.</w:t>
      </w:r>
    </w:p>
    <w:p w14:paraId="73D7A1DB" w14:textId="77777777" w:rsidR="00AF1EA0" w:rsidRPr="00CB6E0D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15E8977F" w14:textId="26D392E3" w:rsidR="00AF1EA0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Beslutning</w:t>
      </w:r>
    </w:p>
    <w:p w14:paraId="0E4511B6" w14:textId="3A6898B2" w:rsidR="000B0187" w:rsidRPr="00994F8A" w:rsidRDefault="001A14FC" w:rsidP="000B018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Orienteringen blev taget til efterretning. </w:t>
      </w:r>
      <w:r w:rsidR="00994F8A" w:rsidRPr="00994F8A">
        <w:rPr>
          <w:rFonts w:asciiTheme="minorHAnsi" w:hAnsiTheme="minorHAnsi" w:cstheme="minorHAnsi"/>
          <w:sz w:val="22"/>
        </w:rPr>
        <w:t xml:space="preserve">Punktet </w:t>
      </w:r>
      <w:r>
        <w:rPr>
          <w:rFonts w:asciiTheme="minorHAnsi" w:hAnsiTheme="minorHAnsi" w:cstheme="minorHAnsi"/>
          <w:sz w:val="22"/>
        </w:rPr>
        <w:t xml:space="preserve">følges op </w:t>
      </w:r>
      <w:r w:rsidR="001B627C">
        <w:rPr>
          <w:rFonts w:asciiTheme="minorHAnsi" w:hAnsiTheme="minorHAnsi" w:cstheme="minorHAnsi"/>
          <w:sz w:val="22"/>
        </w:rPr>
        <w:t>i det nye år</w:t>
      </w:r>
      <w:r w:rsidR="00F77202">
        <w:rPr>
          <w:rFonts w:asciiTheme="minorHAnsi" w:hAnsiTheme="minorHAnsi" w:cstheme="minorHAnsi"/>
          <w:sz w:val="22"/>
        </w:rPr>
        <w:t>.</w:t>
      </w:r>
    </w:p>
    <w:p w14:paraId="1E54E3B6" w14:textId="559DBE6C" w:rsidR="009E1927" w:rsidRDefault="009E1927">
      <w:pPr>
        <w:rPr>
          <w:rFonts w:cs="Arial"/>
          <w:b/>
          <w:bCs/>
          <w:sz w:val="24"/>
          <w:szCs w:val="24"/>
        </w:rPr>
      </w:pPr>
    </w:p>
    <w:p w14:paraId="5F96D1F6" w14:textId="77777777" w:rsidR="00841A04" w:rsidRDefault="00841A04">
      <w:pPr>
        <w:rPr>
          <w:rFonts w:cs="Arial"/>
          <w:b/>
          <w:bCs/>
          <w:sz w:val="24"/>
          <w:szCs w:val="24"/>
        </w:rPr>
      </w:pPr>
    </w:p>
    <w:p w14:paraId="10EF73BF" w14:textId="77777777" w:rsidR="00F94351" w:rsidRDefault="00F94351">
      <w:pPr>
        <w:rPr>
          <w:rFonts w:cs="Arial"/>
          <w:b/>
          <w:bCs/>
          <w:sz w:val="24"/>
          <w:szCs w:val="24"/>
        </w:rPr>
      </w:pPr>
    </w:p>
    <w:p w14:paraId="046A5858" w14:textId="3C891EED" w:rsidR="00035F47" w:rsidRPr="00712A2E" w:rsidRDefault="00093CCD" w:rsidP="00712A2E">
      <w:pPr>
        <w:pStyle w:val="Overskrift1"/>
        <w:divId w:val="160436700"/>
      </w:pPr>
      <w:bookmarkStart w:id="14" w:name="_Toc153531687"/>
      <w:bookmarkStart w:id="15" w:name="_Hlk145065323"/>
      <w:r w:rsidRPr="00680B3D">
        <w:t xml:space="preserve">3. </w:t>
      </w:r>
      <w:r w:rsidR="002C65B8" w:rsidRPr="00680B3D">
        <w:t>Sager til høring</w:t>
      </w:r>
      <w:bookmarkStart w:id="16" w:name="_Hlk110859791"/>
      <w:bookmarkEnd w:id="14"/>
    </w:p>
    <w:p w14:paraId="54490C48" w14:textId="77777777" w:rsidR="0004435F" w:rsidRDefault="0004435F" w:rsidP="00036D1A">
      <w:pPr>
        <w:divId w:val="160436700"/>
        <w:rPr>
          <w:rFonts w:asciiTheme="minorHAnsi" w:hAnsiTheme="minorHAnsi" w:cstheme="minorHAnsi"/>
          <w:sz w:val="22"/>
        </w:rPr>
      </w:pPr>
    </w:p>
    <w:p w14:paraId="62ABB965" w14:textId="093E1E09" w:rsidR="002B1C0C" w:rsidRPr="00680B3D" w:rsidRDefault="002B1C0C" w:rsidP="00680B3D">
      <w:pPr>
        <w:pStyle w:val="Overskrift2"/>
        <w:divId w:val="160436700"/>
      </w:pPr>
      <w:bookmarkStart w:id="17" w:name="_Toc153531688"/>
      <w:r w:rsidRPr="00680B3D">
        <w:t xml:space="preserve">3.1 </w:t>
      </w:r>
      <w:r w:rsidR="00954BBF" w:rsidRPr="00680B3D">
        <w:t>BDO’s r</w:t>
      </w:r>
      <w:r w:rsidR="00ED1168" w:rsidRPr="00680B3D">
        <w:t>åderumskatalog</w:t>
      </w:r>
      <w:bookmarkEnd w:id="17"/>
    </w:p>
    <w:p w14:paraId="4F61D438" w14:textId="77777777" w:rsidR="00712A2E" w:rsidRDefault="00712A2E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</w:p>
    <w:p w14:paraId="21AEFF02" w14:textId="73744AAD" w:rsidR="00D86650" w:rsidRPr="00CB6E0D" w:rsidRDefault="00D86650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Sagsfremstilling</w:t>
      </w:r>
    </w:p>
    <w:p w14:paraId="562C8CB9" w14:textId="2D25B60F" w:rsidR="00E24CEC" w:rsidRDefault="00E24CEC" w:rsidP="009D6A19">
      <w:p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Konsulentvirksomheden BDO har afleveret det såkaldte ”råderumskatalog”. Råderumskataloget er en serie af besparelsesforslag, der dækker kommunens områder bredt. Forslagene er endnu ikke behandlet politisk.</w:t>
      </w:r>
      <w:r w:rsidR="006920C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Råderumskataloget sendes bl.a. i høring i Seniorrådet.</w:t>
      </w:r>
    </w:p>
    <w:p w14:paraId="7EC16C24" w14:textId="77777777" w:rsidR="00E24CEC" w:rsidRDefault="00E24CEC" w:rsidP="009D6A19">
      <w:pPr>
        <w:divId w:val="160436700"/>
        <w:rPr>
          <w:rFonts w:asciiTheme="minorHAnsi" w:hAnsiTheme="minorHAnsi" w:cstheme="minorHAnsi"/>
          <w:sz w:val="22"/>
        </w:rPr>
      </w:pPr>
    </w:p>
    <w:p w14:paraId="1471E0E8" w14:textId="195077BB" w:rsidR="00E24CEC" w:rsidRDefault="00E24CEC" w:rsidP="009D6A19">
      <w:p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Bilag: </w:t>
      </w:r>
      <w:hyperlink r:id="rId12" w:history="1">
        <w:r w:rsidRPr="00137EAD">
          <w:rPr>
            <w:rStyle w:val="Hyperlink"/>
            <w:rFonts w:asciiTheme="minorHAnsi" w:hAnsiTheme="minorHAnsi" w:cstheme="minorHAnsi"/>
            <w:sz w:val="22"/>
          </w:rPr>
          <w:t>https://www.vordingborg.dk/kommunen/nogletal-og-okonomi/raderumskatalog-fra-bdo/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3B01DBA1" w14:textId="77777777" w:rsidR="00D86650" w:rsidRDefault="00D86650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76392196" w14:textId="353BDA07" w:rsidR="007C2723" w:rsidRDefault="007C2723" w:rsidP="007C2723">
      <w:p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Seniorrådet ønsker at indgive høringssvar –</w:t>
      </w:r>
      <w:r w:rsidR="00712A2E">
        <w:rPr>
          <w:rFonts w:asciiTheme="minorHAnsi" w:hAnsiTheme="minorHAnsi" w:cstheme="minorHAnsi"/>
          <w:sz w:val="22"/>
        </w:rPr>
        <w:t xml:space="preserve"> og</w:t>
      </w:r>
      <w:r>
        <w:rPr>
          <w:rFonts w:asciiTheme="minorHAnsi" w:hAnsiTheme="minorHAnsi" w:cstheme="minorHAnsi"/>
          <w:sz w:val="22"/>
        </w:rPr>
        <w:t xml:space="preserve"> ikke kun til de besparelsesforslag, som direkte vedrører P</w:t>
      </w:r>
      <w:r w:rsidR="00712A2E">
        <w:rPr>
          <w:rFonts w:asciiTheme="minorHAnsi" w:hAnsiTheme="minorHAnsi" w:cstheme="minorHAnsi"/>
          <w:sz w:val="22"/>
        </w:rPr>
        <w:t>leje og Omsorg</w:t>
      </w:r>
      <w:r w:rsidR="002B7CCB">
        <w:rPr>
          <w:rFonts w:asciiTheme="minorHAnsi" w:hAnsiTheme="minorHAnsi" w:cstheme="minorHAnsi"/>
          <w:sz w:val="22"/>
        </w:rPr>
        <w:t>,</w:t>
      </w:r>
      <w:r w:rsidR="00712A2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men også dem, der indirekte påvirker 60+ segmentet (fx kulturområdet). </w:t>
      </w:r>
      <w:r w:rsidR="005772A6">
        <w:rPr>
          <w:rFonts w:asciiTheme="minorHAnsi" w:hAnsiTheme="minorHAnsi" w:cstheme="minorHAnsi"/>
          <w:sz w:val="22"/>
        </w:rPr>
        <w:t>De</w:t>
      </w:r>
      <w:r w:rsidR="00590229">
        <w:rPr>
          <w:rFonts w:asciiTheme="minorHAnsi" w:hAnsiTheme="minorHAnsi" w:cstheme="minorHAnsi"/>
          <w:sz w:val="22"/>
        </w:rPr>
        <w:t>t</w:t>
      </w:r>
      <w:r w:rsidR="005772A6">
        <w:rPr>
          <w:rFonts w:asciiTheme="minorHAnsi" w:hAnsiTheme="minorHAnsi" w:cstheme="minorHAnsi"/>
          <w:sz w:val="22"/>
        </w:rPr>
        <w:t xml:space="preserve"> </w:t>
      </w:r>
      <w:r w:rsidR="00712A2E">
        <w:rPr>
          <w:rFonts w:asciiTheme="minorHAnsi" w:hAnsiTheme="minorHAnsi" w:cstheme="minorHAnsi"/>
          <w:sz w:val="22"/>
        </w:rPr>
        <w:t xml:space="preserve">opleves </w:t>
      </w:r>
      <w:r w:rsidR="005772A6">
        <w:rPr>
          <w:rFonts w:asciiTheme="minorHAnsi" w:hAnsiTheme="minorHAnsi" w:cstheme="minorHAnsi"/>
          <w:sz w:val="22"/>
        </w:rPr>
        <w:t xml:space="preserve">også </w:t>
      </w:r>
      <w:r w:rsidR="00712A2E">
        <w:rPr>
          <w:rFonts w:asciiTheme="minorHAnsi" w:hAnsiTheme="minorHAnsi" w:cstheme="minorHAnsi"/>
          <w:sz w:val="22"/>
        </w:rPr>
        <w:t xml:space="preserve">som </w:t>
      </w:r>
      <w:r w:rsidR="005772A6">
        <w:rPr>
          <w:rFonts w:asciiTheme="minorHAnsi" w:hAnsiTheme="minorHAnsi" w:cstheme="minorHAnsi"/>
          <w:sz w:val="22"/>
        </w:rPr>
        <w:t xml:space="preserve">vigtigt at </w:t>
      </w:r>
      <w:r w:rsidR="00712A2E">
        <w:rPr>
          <w:rFonts w:asciiTheme="minorHAnsi" w:hAnsiTheme="minorHAnsi" w:cstheme="minorHAnsi"/>
          <w:sz w:val="22"/>
        </w:rPr>
        <w:t xml:space="preserve">berøre Pleje og Omsorgs nuværende </w:t>
      </w:r>
      <w:r w:rsidR="005772A6">
        <w:rPr>
          <w:rFonts w:asciiTheme="minorHAnsi" w:hAnsiTheme="minorHAnsi" w:cstheme="minorHAnsi"/>
          <w:sz w:val="22"/>
        </w:rPr>
        <w:t>merforbrug på 16 mil.</w:t>
      </w:r>
      <w:r w:rsidR="00712A2E">
        <w:rPr>
          <w:rFonts w:asciiTheme="minorHAnsi" w:hAnsiTheme="minorHAnsi" w:cstheme="minorHAnsi"/>
          <w:sz w:val="22"/>
        </w:rPr>
        <w:t xml:space="preserve"> i 2023</w:t>
      </w:r>
      <w:r w:rsidR="005772A6">
        <w:rPr>
          <w:rFonts w:asciiTheme="minorHAnsi" w:hAnsiTheme="minorHAnsi" w:cstheme="minorHAnsi"/>
          <w:sz w:val="22"/>
        </w:rPr>
        <w:t xml:space="preserve">, fordi det </w:t>
      </w:r>
      <w:r w:rsidR="00712A2E">
        <w:rPr>
          <w:rFonts w:asciiTheme="minorHAnsi" w:hAnsiTheme="minorHAnsi" w:cstheme="minorHAnsi"/>
          <w:sz w:val="22"/>
        </w:rPr>
        <w:t xml:space="preserve">forventes at ville </w:t>
      </w:r>
      <w:r w:rsidR="005772A6">
        <w:rPr>
          <w:rFonts w:asciiTheme="minorHAnsi" w:hAnsiTheme="minorHAnsi" w:cstheme="minorHAnsi"/>
          <w:sz w:val="22"/>
        </w:rPr>
        <w:t>kunne mærkes på lige fod med</w:t>
      </w:r>
      <w:r w:rsidR="00712A2E">
        <w:rPr>
          <w:rFonts w:asciiTheme="minorHAnsi" w:hAnsiTheme="minorHAnsi" w:cstheme="minorHAnsi"/>
          <w:sz w:val="22"/>
        </w:rPr>
        <w:t xml:space="preserve"> de</w:t>
      </w:r>
      <w:r w:rsidR="005772A6">
        <w:rPr>
          <w:rFonts w:asciiTheme="minorHAnsi" w:hAnsiTheme="minorHAnsi" w:cstheme="minorHAnsi"/>
          <w:sz w:val="22"/>
        </w:rPr>
        <w:t xml:space="preserve"> besparelser</w:t>
      </w:r>
      <w:r w:rsidR="00712A2E">
        <w:rPr>
          <w:rFonts w:asciiTheme="minorHAnsi" w:hAnsiTheme="minorHAnsi" w:cstheme="minorHAnsi"/>
          <w:sz w:val="22"/>
        </w:rPr>
        <w:t>, der vedtages i 2024</w:t>
      </w:r>
      <w:r w:rsidR="005772A6">
        <w:rPr>
          <w:rFonts w:asciiTheme="minorHAnsi" w:hAnsiTheme="minorHAnsi" w:cstheme="minorHAnsi"/>
          <w:sz w:val="22"/>
        </w:rPr>
        <w:t xml:space="preserve">. </w:t>
      </w:r>
    </w:p>
    <w:p w14:paraId="26A3D543" w14:textId="77777777" w:rsidR="007C2723" w:rsidRPr="00CB6E0D" w:rsidRDefault="007C2723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51537313" w14:textId="77777777" w:rsidR="00D86650" w:rsidRPr="00CB6E0D" w:rsidRDefault="00D86650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Indstilling</w:t>
      </w:r>
    </w:p>
    <w:p w14:paraId="04A7B5CC" w14:textId="58F1ECF0" w:rsidR="00E368B9" w:rsidRPr="00A74C61" w:rsidRDefault="00E368B9" w:rsidP="00E368B9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lastRenderedPageBreak/>
        <w:t xml:space="preserve">Administrationen indstiller, at </w:t>
      </w:r>
      <w:r w:rsidR="00062344">
        <w:rPr>
          <w:rFonts w:asciiTheme="minorHAnsi" w:hAnsiTheme="minorHAnsi" w:cstheme="minorHAnsi"/>
          <w:sz w:val="22"/>
        </w:rPr>
        <w:t>de mulige konsekvenser af råderumskataloget drøftes</w:t>
      </w:r>
      <w:r w:rsidR="002C4BA0">
        <w:rPr>
          <w:rFonts w:asciiTheme="minorHAnsi" w:hAnsiTheme="minorHAnsi" w:cstheme="minorHAnsi"/>
          <w:sz w:val="22"/>
        </w:rPr>
        <w:t xml:space="preserve">, og </w:t>
      </w:r>
      <w:r w:rsidR="00DF7FCD">
        <w:rPr>
          <w:rFonts w:asciiTheme="minorHAnsi" w:hAnsiTheme="minorHAnsi" w:cstheme="minorHAnsi"/>
          <w:sz w:val="22"/>
        </w:rPr>
        <w:t xml:space="preserve">en proces for </w:t>
      </w:r>
      <w:r w:rsidR="002C4BA0">
        <w:rPr>
          <w:rFonts w:asciiTheme="minorHAnsi" w:hAnsiTheme="minorHAnsi" w:cstheme="minorHAnsi"/>
          <w:sz w:val="22"/>
        </w:rPr>
        <w:t>udarbejde</w:t>
      </w:r>
      <w:r w:rsidR="00DF7FCD">
        <w:rPr>
          <w:rFonts w:asciiTheme="minorHAnsi" w:hAnsiTheme="minorHAnsi" w:cstheme="minorHAnsi"/>
          <w:sz w:val="22"/>
        </w:rPr>
        <w:t>lse af</w:t>
      </w:r>
      <w:r w:rsidR="002C4BA0">
        <w:rPr>
          <w:rFonts w:asciiTheme="minorHAnsi" w:hAnsiTheme="minorHAnsi" w:cstheme="minorHAnsi"/>
          <w:sz w:val="22"/>
        </w:rPr>
        <w:t xml:space="preserve"> et høringssvar fra</w:t>
      </w:r>
      <w:r w:rsidR="00062344">
        <w:rPr>
          <w:rFonts w:asciiTheme="minorHAnsi" w:hAnsiTheme="minorHAnsi" w:cstheme="minorHAnsi"/>
          <w:sz w:val="22"/>
        </w:rPr>
        <w:t xml:space="preserve"> Seniorrådet</w:t>
      </w:r>
      <w:r w:rsidR="00DF7FCD">
        <w:rPr>
          <w:rFonts w:asciiTheme="minorHAnsi" w:hAnsiTheme="minorHAnsi" w:cstheme="minorHAnsi"/>
          <w:sz w:val="22"/>
        </w:rPr>
        <w:t xml:space="preserve"> besluttes</w:t>
      </w:r>
      <w:r w:rsidR="00062344">
        <w:rPr>
          <w:rFonts w:asciiTheme="minorHAnsi" w:hAnsiTheme="minorHAnsi" w:cstheme="minorHAnsi"/>
          <w:sz w:val="22"/>
        </w:rPr>
        <w:t>.</w:t>
      </w:r>
    </w:p>
    <w:p w14:paraId="06C98A4E" w14:textId="77777777" w:rsidR="00D86650" w:rsidRPr="00CB6E0D" w:rsidRDefault="00D86650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sz w:val="22"/>
        </w:rPr>
      </w:pPr>
    </w:p>
    <w:p w14:paraId="7CCB7E04" w14:textId="4161E998" w:rsidR="00D86650" w:rsidRDefault="00D86650" w:rsidP="00D8665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Beslutning</w:t>
      </w:r>
    </w:p>
    <w:bookmarkEnd w:id="16"/>
    <w:bookmarkEnd w:id="15"/>
    <w:p w14:paraId="0B5D35D4" w14:textId="00D59672" w:rsidR="00E368B9" w:rsidRDefault="00787426" w:rsidP="00E368B9">
      <w:pPr>
        <w:divId w:val="1604367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Formanden udarbejder et udkast med input fra rådets medlemmer. Udkastet rundsendes til godkendelse på mail. </w:t>
      </w:r>
    </w:p>
    <w:p w14:paraId="5AE364E9" w14:textId="77777777" w:rsidR="009C0ACE" w:rsidRDefault="009C0ACE" w:rsidP="00E368B9">
      <w:pPr>
        <w:divId w:val="160436700"/>
        <w:rPr>
          <w:rFonts w:asciiTheme="minorHAnsi" w:hAnsiTheme="minorHAnsi" w:cstheme="minorHAnsi"/>
          <w:sz w:val="22"/>
        </w:rPr>
      </w:pPr>
    </w:p>
    <w:p w14:paraId="12DB53A9" w14:textId="77777777" w:rsidR="00F94351" w:rsidRDefault="00F94351" w:rsidP="00E368B9">
      <w:pPr>
        <w:divId w:val="160436700"/>
        <w:rPr>
          <w:rFonts w:asciiTheme="minorHAnsi" w:hAnsiTheme="minorHAnsi" w:cstheme="minorHAnsi"/>
          <w:sz w:val="22"/>
        </w:rPr>
      </w:pPr>
    </w:p>
    <w:p w14:paraId="79314911" w14:textId="77777777" w:rsidR="008F48BE" w:rsidRDefault="008F48BE" w:rsidP="00E46854">
      <w:pPr>
        <w:divId w:val="160436700"/>
        <w:rPr>
          <w:rFonts w:asciiTheme="minorHAnsi" w:hAnsiTheme="minorHAnsi" w:cstheme="minorHAnsi"/>
          <w:sz w:val="22"/>
        </w:rPr>
      </w:pPr>
    </w:p>
    <w:p w14:paraId="475A785D" w14:textId="479DEE9C" w:rsidR="00E46854" w:rsidRPr="00680B3D" w:rsidRDefault="00C47241" w:rsidP="00680B3D">
      <w:pPr>
        <w:pStyle w:val="Overskrift1"/>
        <w:divId w:val="160436700"/>
      </w:pPr>
      <w:bookmarkStart w:id="18" w:name="_Toc153531689"/>
      <w:r w:rsidRPr="00680B3D">
        <w:t xml:space="preserve">4. </w:t>
      </w:r>
      <w:r w:rsidR="008F794D" w:rsidRPr="00680B3D">
        <w:t xml:space="preserve">Sager til </w:t>
      </w:r>
      <w:r w:rsidR="002C4763" w:rsidRPr="00680B3D">
        <w:t>behandling</w:t>
      </w:r>
      <w:bookmarkEnd w:id="18"/>
      <w:r w:rsidR="005D693B" w:rsidRPr="00680B3D">
        <w:t xml:space="preserve"> </w:t>
      </w:r>
    </w:p>
    <w:p w14:paraId="365A2776" w14:textId="77777777" w:rsidR="003100EE" w:rsidRPr="003100EE" w:rsidRDefault="003100EE" w:rsidP="006E6602">
      <w:pPr>
        <w:rPr>
          <w:rFonts w:asciiTheme="minorHAnsi" w:hAnsiTheme="minorHAnsi" w:cstheme="minorHAnsi"/>
          <w:sz w:val="22"/>
          <w:szCs w:val="24"/>
        </w:rPr>
      </w:pPr>
      <w:bookmarkStart w:id="19" w:name="_Hlk48909657"/>
    </w:p>
    <w:p w14:paraId="08A4B5BF" w14:textId="562086DF" w:rsidR="006532E4" w:rsidRPr="00680B3D" w:rsidRDefault="006532E4" w:rsidP="00680B3D">
      <w:pPr>
        <w:pStyle w:val="Overskrift2"/>
      </w:pPr>
      <w:bookmarkStart w:id="20" w:name="_Toc153531690"/>
      <w:r w:rsidRPr="00680B3D">
        <w:t>4.1 Valg til Danske Ældreråds bestyrelse</w:t>
      </w:r>
      <w:bookmarkEnd w:id="20"/>
    </w:p>
    <w:p w14:paraId="31DD0F4B" w14:textId="77777777" w:rsidR="006532E4" w:rsidRPr="00CB6E0D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08A07ED9" w14:textId="77777777" w:rsidR="006532E4" w:rsidRPr="00CB6E0D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Sagsfremstilling</w:t>
      </w:r>
    </w:p>
    <w:p w14:paraId="102F1311" w14:textId="339C5F52" w:rsidR="006532E4" w:rsidRDefault="00697C78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F94351">
        <w:rPr>
          <w:rFonts w:asciiTheme="minorHAnsi" w:hAnsiTheme="minorHAnsi" w:cstheme="minorHAnsi"/>
          <w:sz w:val="22"/>
        </w:rPr>
        <w:t xml:space="preserve">lemming </w:t>
      </w:r>
      <w:r>
        <w:rPr>
          <w:rFonts w:asciiTheme="minorHAnsi" w:hAnsiTheme="minorHAnsi" w:cstheme="minorHAnsi"/>
          <w:sz w:val="22"/>
        </w:rPr>
        <w:t>T</w:t>
      </w:r>
      <w:r w:rsidR="00F94351">
        <w:rPr>
          <w:rFonts w:asciiTheme="minorHAnsi" w:hAnsiTheme="minorHAnsi" w:cstheme="minorHAnsi"/>
          <w:sz w:val="22"/>
        </w:rPr>
        <w:t>ejmers</w:t>
      </w:r>
      <w:r>
        <w:rPr>
          <w:rFonts w:asciiTheme="minorHAnsi" w:hAnsiTheme="minorHAnsi" w:cstheme="minorHAnsi"/>
          <w:sz w:val="22"/>
        </w:rPr>
        <w:t xml:space="preserve"> orienterede om det kommende valg i Danske Ældreråds bestyrelse. Der er brug for </w:t>
      </w:r>
      <w:r w:rsidR="00F94351">
        <w:rPr>
          <w:rFonts w:asciiTheme="minorHAnsi" w:hAnsiTheme="minorHAnsi" w:cstheme="minorHAnsi"/>
          <w:sz w:val="22"/>
        </w:rPr>
        <w:t xml:space="preserve">at få </w:t>
      </w:r>
      <w:r>
        <w:rPr>
          <w:rFonts w:asciiTheme="minorHAnsi" w:hAnsiTheme="minorHAnsi" w:cstheme="minorHAnsi"/>
          <w:sz w:val="22"/>
        </w:rPr>
        <w:t>flere kandidater</w:t>
      </w:r>
      <w:r w:rsidR="00F94351">
        <w:rPr>
          <w:rFonts w:asciiTheme="minorHAnsi" w:hAnsiTheme="minorHAnsi" w:cstheme="minorHAnsi"/>
          <w:sz w:val="22"/>
        </w:rPr>
        <w:t xml:space="preserve"> til at stille op</w:t>
      </w:r>
      <w:r w:rsidR="002B7CCB">
        <w:rPr>
          <w:rFonts w:asciiTheme="minorHAnsi" w:hAnsiTheme="minorHAnsi" w:cstheme="minorHAnsi"/>
          <w:sz w:val="22"/>
        </w:rPr>
        <w:t xml:space="preserve">, og potentielle kandidater </w:t>
      </w:r>
      <w:r w:rsidR="00E135D5">
        <w:rPr>
          <w:rFonts w:asciiTheme="minorHAnsi" w:hAnsiTheme="minorHAnsi" w:cstheme="minorHAnsi"/>
          <w:sz w:val="22"/>
        </w:rPr>
        <w:t>fra Seniorrådet</w:t>
      </w:r>
      <w:r w:rsidR="00DD0374">
        <w:rPr>
          <w:rFonts w:asciiTheme="minorHAnsi" w:hAnsiTheme="minorHAnsi" w:cstheme="minorHAnsi"/>
          <w:sz w:val="22"/>
        </w:rPr>
        <w:t xml:space="preserve"> blev</w:t>
      </w:r>
      <w:r w:rsidR="00E135D5">
        <w:rPr>
          <w:rFonts w:asciiTheme="minorHAnsi" w:hAnsiTheme="minorHAnsi" w:cstheme="minorHAnsi"/>
          <w:sz w:val="22"/>
        </w:rPr>
        <w:t xml:space="preserve"> derfor</w:t>
      </w:r>
      <w:r w:rsidR="00DD0374">
        <w:rPr>
          <w:rFonts w:asciiTheme="minorHAnsi" w:hAnsiTheme="minorHAnsi" w:cstheme="minorHAnsi"/>
          <w:sz w:val="22"/>
        </w:rPr>
        <w:t xml:space="preserve"> diskuteret</w:t>
      </w:r>
      <w:r>
        <w:rPr>
          <w:rFonts w:asciiTheme="minorHAnsi" w:hAnsiTheme="minorHAnsi" w:cstheme="minorHAnsi"/>
          <w:sz w:val="22"/>
        </w:rPr>
        <w:t xml:space="preserve">. </w:t>
      </w:r>
      <w:r w:rsidR="000135CC">
        <w:rPr>
          <w:rFonts w:asciiTheme="minorHAnsi" w:hAnsiTheme="minorHAnsi" w:cstheme="minorHAnsi"/>
          <w:sz w:val="22"/>
        </w:rPr>
        <w:t>F</w:t>
      </w:r>
      <w:r w:rsidR="00F94351">
        <w:rPr>
          <w:rFonts w:asciiTheme="minorHAnsi" w:hAnsiTheme="minorHAnsi" w:cstheme="minorHAnsi"/>
          <w:sz w:val="22"/>
        </w:rPr>
        <w:t xml:space="preserve">lemming </w:t>
      </w:r>
      <w:r w:rsidR="000135CC">
        <w:rPr>
          <w:rFonts w:asciiTheme="minorHAnsi" w:hAnsiTheme="minorHAnsi" w:cstheme="minorHAnsi"/>
          <w:sz w:val="22"/>
        </w:rPr>
        <w:t>T</w:t>
      </w:r>
      <w:r w:rsidR="00F94351">
        <w:rPr>
          <w:rFonts w:asciiTheme="minorHAnsi" w:hAnsiTheme="minorHAnsi" w:cstheme="minorHAnsi"/>
          <w:sz w:val="22"/>
        </w:rPr>
        <w:t>ejmers</w:t>
      </w:r>
      <w:r w:rsidR="000135CC">
        <w:rPr>
          <w:rFonts w:asciiTheme="minorHAnsi" w:hAnsiTheme="minorHAnsi" w:cstheme="minorHAnsi"/>
          <w:sz w:val="22"/>
        </w:rPr>
        <w:t xml:space="preserve"> deler information om selve valgproceduren</w:t>
      </w:r>
      <w:r w:rsidR="00F94351">
        <w:rPr>
          <w:rFonts w:asciiTheme="minorHAnsi" w:hAnsiTheme="minorHAnsi" w:cstheme="minorHAnsi"/>
          <w:sz w:val="22"/>
        </w:rPr>
        <w:t xml:space="preserve"> på mail</w:t>
      </w:r>
      <w:r w:rsidR="000135CC">
        <w:rPr>
          <w:rFonts w:asciiTheme="minorHAnsi" w:hAnsiTheme="minorHAnsi" w:cstheme="minorHAnsi"/>
          <w:sz w:val="22"/>
        </w:rPr>
        <w:t xml:space="preserve">. </w:t>
      </w:r>
    </w:p>
    <w:p w14:paraId="78FB2A8B" w14:textId="77777777" w:rsidR="006532E4" w:rsidRPr="00CB6E0D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569C1F9D" w14:textId="77777777" w:rsidR="006532E4" w:rsidRPr="00CB6E0D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Indstilling</w:t>
      </w:r>
    </w:p>
    <w:p w14:paraId="3E75B376" w14:textId="77777777" w:rsidR="006532E4" w:rsidRPr="00A74C61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 xml:space="preserve">Administrationen indstiller, at </w:t>
      </w:r>
      <w:r>
        <w:rPr>
          <w:rFonts w:asciiTheme="minorHAnsi" w:hAnsiTheme="minorHAnsi" w:cstheme="minorHAnsi"/>
          <w:sz w:val="22"/>
        </w:rPr>
        <w:t>punktet drøftes, og der træffes beslutning om eventuelle handlinger</w:t>
      </w:r>
      <w:r w:rsidRPr="00A74C61">
        <w:rPr>
          <w:rFonts w:asciiTheme="minorHAnsi" w:hAnsiTheme="minorHAnsi" w:cstheme="minorHAnsi"/>
          <w:sz w:val="22"/>
        </w:rPr>
        <w:t>.</w:t>
      </w:r>
    </w:p>
    <w:p w14:paraId="44727F26" w14:textId="77777777" w:rsidR="006532E4" w:rsidRPr="00CB6E0D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7784A101" w14:textId="77777777" w:rsidR="006532E4" w:rsidRDefault="006532E4" w:rsidP="006532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Beslutning</w:t>
      </w:r>
    </w:p>
    <w:p w14:paraId="7EB2293E" w14:textId="20B4C14D" w:rsidR="006532E4" w:rsidRPr="00F94351" w:rsidRDefault="00F94351" w:rsidP="006532E4">
      <w:pPr>
        <w:rPr>
          <w:rFonts w:asciiTheme="minorHAnsi" w:hAnsiTheme="minorHAnsi" w:cstheme="minorHAnsi"/>
          <w:sz w:val="22"/>
        </w:rPr>
      </w:pPr>
      <w:r w:rsidRPr="00F94351">
        <w:rPr>
          <w:rFonts w:asciiTheme="minorHAnsi" w:hAnsiTheme="minorHAnsi" w:cstheme="minorHAnsi"/>
          <w:sz w:val="22"/>
        </w:rPr>
        <w:t xml:space="preserve">Punktet blev drøftet, og der blev truffet beslutning om at opstille </w:t>
      </w:r>
      <w:r w:rsidR="002B7CCB">
        <w:rPr>
          <w:rFonts w:asciiTheme="minorHAnsi" w:hAnsiTheme="minorHAnsi" w:cstheme="minorHAnsi"/>
          <w:sz w:val="22"/>
        </w:rPr>
        <w:t xml:space="preserve">Allan Huglstad som </w:t>
      </w:r>
      <w:r>
        <w:rPr>
          <w:rFonts w:asciiTheme="minorHAnsi" w:hAnsiTheme="minorHAnsi" w:cstheme="minorHAnsi"/>
          <w:sz w:val="22"/>
        </w:rPr>
        <w:t xml:space="preserve">bestyrelsesmedlem og </w:t>
      </w:r>
      <w:r w:rsidR="002B7CCB">
        <w:rPr>
          <w:rFonts w:asciiTheme="minorHAnsi" w:hAnsiTheme="minorHAnsi" w:cstheme="minorHAnsi"/>
          <w:sz w:val="22"/>
        </w:rPr>
        <w:t xml:space="preserve">Mogens Olling som </w:t>
      </w:r>
      <w:r>
        <w:rPr>
          <w:rFonts w:asciiTheme="minorHAnsi" w:hAnsiTheme="minorHAnsi" w:cstheme="minorHAnsi"/>
          <w:sz w:val="22"/>
        </w:rPr>
        <w:t>suppleant.</w:t>
      </w:r>
    </w:p>
    <w:p w14:paraId="5CA68A3F" w14:textId="77777777" w:rsidR="006532E4" w:rsidRDefault="006532E4" w:rsidP="006532E4"/>
    <w:p w14:paraId="05A45254" w14:textId="77777777" w:rsidR="002B7CCB" w:rsidRPr="006532E4" w:rsidRDefault="002B7CCB" w:rsidP="006532E4"/>
    <w:p w14:paraId="68C48BE7" w14:textId="7687B35F" w:rsidR="0007457D" w:rsidRPr="00680B3D" w:rsidRDefault="0007457D" w:rsidP="00680B3D">
      <w:pPr>
        <w:pStyle w:val="Overskrift2"/>
      </w:pPr>
      <w:bookmarkStart w:id="21" w:name="_Toc153531691"/>
      <w:r w:rsidRPr="00680B3D">
        <w:t>4.</w:t>
      </w:r>
      <w:r w:rsidR="001C69F2">
        <w:t>2</w:t>
      </w:r>
      <w:r w:rsidRPr="00680B3D">
        <w:t xml:space="preserve"> Besøg af borgmester</w:t>
      </w:r>
      <w:bookmarkEnd w:id="21"/>
    </w:p>
    <w:p w14:paraId="57380E95" w14:textId="77777777" w:rsidR="0007457D" w:rsidRPr="00CB6E0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1C945906" w14:textId="77777777" w:rsidR="0007457D" w:rsidRPr="00CB6E0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Sagsfremstilling</w:t>
      </w:r>
    </w:p>
    <w:p w14:paraId="7E58586C" w14:textId="407BD243" w:rsidR="0007457D" w:rsidRDefault="006920CF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Borgmester </w:t>
      </w:r>
      <w:r w:rsidR="00266970">
        <w:rPr>
          <w:rFonts w:asciiTheme="minorHAnsi" w:hAnsiTheme="minorHAnsi" w:cstheme="minorHAnsi"/>
          <w:sz w:val="22"/>
        </w:rPr>
        <w:t>Mi</w:t>
      </w:r>
      <w:r>
        <w:rPr>
          <w:rFonts w:asciiTheme="minorHAnsi" w:hAnsiTheme="minorHAnsi" w:cstheme="minorHAnsi"/>
          <w:sz w:val="22"/>
        </w:rPr>
        <w:t>k</w:t>
      </w:r>
      <w:r w:rsidR="00266970">
        <w:rPr>
          <w:rFonts w:asciiTheme="minorHAnsi" w:hAnsiTheme="minorHAnsi" w:cstheme="minorHAnsi"/>
          <w:sz w:val="22"/>
        </w:rPr>
        <w:t>ael Smed</w:t>
      </w:r>
      <w:r>
        <w:rPr>
          <w:rFonts w:asciiTheme="minorHAnsi" w:hAnsiTheme="minorHAnsi" w:cstheme="minorHAnsi"/>
          <w:sz w:val="22"/>
        </w:rPr>
        <w:t xml:space="preserve"> er inviteret på besøg på mødet i januar, og Seniorrådet sk</w:t>
      </w:r>
      <w:r w:rsidR="00270472">
        <w:rPr>
          <w:rFonts w:asciiTheme="minorHAnsi" w:hAnsiTheme="minorHAnsi" w:cstheme="minorHAnsi"/>
          <w:sz w:val="22"/>
        </w:rPr>
        <w:t xml:space="preserve">ulle </w:t>
      </w:r>
      <w:r>
        <w:rPr>
          <w:rFonts w:asciiTheme="minorHAnsi" w:hAnsiTheme="minorHAnsi" w:cstheme="minorHAnsi"/>
          <w:sz w:val="22"/>
        </w:rPr>
        <w:t>derfor drøfte mulige debatemner samt beslutte en p</w:t>
      </w:r>
      <w:r w:rsidR="00266970">
        <w:rPr>
          <w:rFonts w:asciiTheme="minorHAnsi" w:hAnsiTheme="minorHAnsi" w:cstheme="minorHAnsi"/>
          <w:sz w:val="22"/>
        </w:rPr>
        <w:t xml:space="preserve">roces for udarbejdelse af </w:t>
      </w:r>
      <w:r>
        <w:rPr>
          <w:rFonts w:asciiTheme="minorHAnsi" w:hAnsiTheme="minorHAnsi" w:cstheme="minorHAnsi"/>
          <w:sz w:val="22"/>
        </w:rPr>
        <w:t xml:space="preserve">et konkret </w:t>
      </w:r>
      <w:r w:rsidR="00266970">
        <w:rPr>
          <w:rFonts w:asciiTheme="minorHAnsi" w:hAnsiTheme="minorHAnsi" w:cstheme="minorHAnsi"/>
          <w:sz w:val="22"/>
        </w:rPr>
        <w:t>oplæg</w:t>
      </w:r>
      <w:r>
        <w:rPr>
          <w:rFonts w:asciiTheme="minorHAnsi" w:hAnsiTheme="minorHAnsi" w:cstheme="minorHAnsi"/>
          <w:sz w:val="22"/>
        </w:rPr>
        <w:t xml:space="preserve">, som kan </w:t>
      </w:r>
      <w:r w:rsidR="00266970">
        <w:rPr>
          <w:rFonts w:asciiTheme="minorHAnsi" w:hAnsiTheme="minorHAnsi" w:cstheme="minorHAnsi"/>
          <w:sz w:val="22"/>
        </w:rPr>
        <w:t>del</w:t>
      </w:r>
      <w:r>
        <w:rPr>
          <w:rFonts w:asciiTheme="minorHAnsi" w:hAnsiTheme="minorHAnsi" w:cstheme="minorHAnsi"/>
          <w:sz w:val="22"/>
        </w:rPr>
        <w:t>es</w:t>
      </w:r>
      <w:r w:rsidR="00266970">
        <w:rPr>
          <w:rFonts w:asciiTheme="minorHAnsi" w:hAnsiTheme="minorHAnsi" w:cstheme="minorHAnsi"/>
          <w:sz w:val="22"/>
        </w:rPr>
        <w:t xml:space="preserve"> med borgmester</w:t>
      </w:r>
      <w:r>
        <w:rPr>
          <w:rFonts w:asciiTheme="minorHAnsi" w:hAnsiTheme="minorHAnsi" w:cstheme="minorHAnsi"/>
          <w:sz w:val="22"/>
        </w:rPr>
        <w:t>en forud for besøget</w:t>
      </w:r>
      <w:r w:rsidR="00266970">
        <w:rPr>
          <w:rFonts w:asciiTheme="minorHAnsi" w:hAnsiTheme="minorHAnsi" w:cstheme="minorHAnsi"/>
          <w:sz w:val="22"/>
        </w:rPr>
        <w:t xml:space="preserve">. </w:t>
      </w:r>
    </w:p>
    <w:p w14:paraId="6A74506C" w14:textId="77777777" w:rsidR="00FC6C9B" w:rsidRDefault="00FC6C9B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6A0C8BC9" w14:textId="3637F9D7" w:rsidR="00FC6C9B" w:rsidRDefault="00FC6C9B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</w:t>
      </w:r>
      <w:r w:rsidR="00590229">
        <w:rPr>
          <w:rFonts w:asciiTheme="minorHAnsi" w:hAnsiTheme="minorHAnsi" w:cstheme="minorHAnsi"/>
          <w:sz w:val="22"/>
        </w:rPr>
        <w:t>r var enighed om, at det</w:t>
      </w:r>
      <w:r>
        <w:rPr>
          <w:rFonts w:asciiTheme="minorHAnsi" w:hAnsiTheme="minorHAnsi" w:cstheme="minorHAnsi"/>
          <w:sz w:val="22"/>
        </w:rPr>
        <w:t xml:space="preserve"> er vigtigt, at </w:t>
      </w:r>
      <w:r w:rsidR="00DD0374">
        <w:rPr>
          <w:rFonts w:asciiTheme="minorHAnsi" w:hAnsiTheme="minorHAnsi" w:cstheme="minorHAnsi"/>
          <w:sz w:val="22"/>
        </w:rPr>
        <w:t xml:space="preserve">spørgsmålene holder sig </w:t>
      </w:r>
      <w:r>
        <w:rPr>
          <w:rFonts w:asciiTheme="minorHAnsi" w:hAnsiTheme="minorHAnsi" w:cstheme="minorHAnsi"/>
          <w:sz w:val="22"/>
        </w:rPr>
        <w:t xml:space="preserve">på et overordnet politisk niveau og </w:t>
      </w:r>
      <w:r w:rsidR="00590229">
        <w:rPr>
          <w:rFonts w:asciiTheme="minorHAnsi" w:hAnsiTheme="minorHAnsi" w:cstheme="minorHAnsi"/>
          <w:sz w:val="22"/>
        </w:rPr>
        <w:t xml:space="preserve">samtidig </w:t>
      </w:r>
      <w:r>
        <w:rPr>
          <w:rFonts w:asciiTheme="minorHAnsi" w:hAnsiTheme="minorHAnsi" w:cstheme="minorHAnsi"/>
          <w:sz w:val="22"/>
        </w:rPr>
        <w:t>ikke</w:t>
      </w:r>
      <w:r w:rsidR="00DD0374">
        <w:rPr>
          <w:rFonts w:asciiTheme="minorHAnsi" w:hAnsiTheme="minorHAnsi" w:cstheme="minorHAnsi"/>
          <w:sz w:val="22"/>
        </w:rPr>
        <w:t xml:space="preserve"> nødvendigvis går specifikt på</w:t>
      </w:r>
      <w:r>
        <w:rPr>
          <w:rFonts w:asciiTheme="minorHAnsi" w:hAnsiTheme="minorHAnsi" w:cstheme="minorHAnsi"/>
          <w:sz w:val="22"/>
        </w:rPr>
        <w:t xml:space="preserve"> ældreområdet</w:t>
      </w:r>
      <w:r w:rsidR="00590229">
        <w:rPr>
          <w:rFonts w:asciiTheme="minorHAnsi" w:hAnsiTheme="minorHAnsi" w:cstheme="minorHAnsi"/>
          <w:sz w:val="22"/>
        </w:rPr>
        <w:t xml:space="preserve"> men </w:t>
      </w:r>
      <w:r w:rsidR="00DD0374">
        <w:rPr>
          <w:rFonts w:asciiTheme="minorHAnsi" w:hAnsiTheme="minorHAnsi" w:cstheme="minorHAnsi"/>
          <w:sz w:val="22"/>
        </w:rPr>
        <w:t>vedrøre</w:t>
      </w:r>
      <w:r w:rsidR="00590229">
        <w:rPr>
          <w:rFonts w:asciiTheme="minorHAnsi" w:hAnsiTheme="minorHAnsi" w:cstheme="minorHAnsi"/>
          <w:sz w:val="22"/>
        </w:rPr>
        <w:t>r</w:t>
      </w:r>
      <w:r w:rsidR="00DD037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60+ segment</w:t>
      </w:r>
      <w:r w:rsidR="00DD0374">
        <w:rPr>
          <w:rFonts w:asciiTheme="minorHAnsi" w:hAnsiTheme="minorHAnsi" w:cstheme="minorHAnsi"/>
          <w:sz w:val="22"/>
        </w:rPr>
        <w:t>et bredt</w:t>
      </w:r>
      <w:r>
        <w:rPr>
          <w:rFonts w:asciiTheme="minorHAnsi" w:hAnsiTheme="minorHAnsi" w:cstheme="minorHAnsi"/>
          <w:sz w:val="22"/>
        </w:rPr>
        <w:t xml:space="preserve">. </w:t>
      </w:r>
    </w:p>
    <w:p w14:paraId="1E4511DC" w14:textId="77777777" w:rsidR="0007457D" w:rsidRPr="00CB6E0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5ACAEAAE" w14:textId="77777777" w:rsidR="0007457D" w:rsidRPr="00CB6E0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Indstilling</w:t>
      </w:r>
    </w:p>
    <w:p w14:paraId="3599F32C" w14:textId="77777777" w:rsidR="0007457D" w:rsidRPr="00A74C61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 xml:space="preserve">Administrationen indstiller, at </w:t>
      </w:r>
      <w:r>
        <w:rPr>
          <w:rFonts w:asciiTheme="minorHAnsi" w:hAnsiTheme="minorHAnsi" w:cstheme="minorHAnsi"/>
          <w:sz w:val="22"/>
        </w:rPr>
        <w:t>punktet drøftes, og der træffes beslutning om eventuelle handlinger</w:t>
      </w:r>
      <w:r w:rsidRPr="00A74C61">
        <w:rPr>
          <w:rFonts w:asciiTheme="minorHAnsi" w:hAnsiTheme="minorHAnsi" w:cstheme="minorHAnsi"/>
          <w:sz w:val="22"/>
        </w:rPr>
        <w:t>.</w:t>
      </w:r>
    </w:p>
    <w:p w14:paraId="6E12B047" w14:textId="77777777" w:rsidR="0007457D" w:rsidRPr="00CB6E0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5E019711" w14:textId="77777777" w:rsidR="0007457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Beslutning</w:t>
      </w:r>
    </w:p>
    <w:p w14:paraId="645220E6" w14:textId="08B93862" w:rsidR="00832BD6" w:rsidRDefault="00270472" w:rsidP="00832BD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Grundet tidsmangel blev det besluttet, at f</w:t>
      </w:r>
      <w:r w:rsidR="00832BD6">
        <w:rPr>
          <w:rFonts w:asciiTheme="minorHAnsi" w:hAnsiTheme="minorHAnsi" w:cstheme="minorHAnsi"/>
          <w:sz w:val="22"/>
        </w:rPr>
        <w:t xml:space="preserve">ormanden samler input fra medlemmer på mail. Deadline er 10. januar 2024. </w:t>
      </w:r>
      <w:r w:rsidR="00590229">
        <w:rPr>
          <w:rFonts w:asciiTheme="minorHAnsi" w:hAnsiTheme="minorHAnsi" w:cstheme="minorHAnsi"/>
          <w:sz w:val="22"/>
        </w:rPr>
        <w:t>Sekretæren videreformidler efterfølgende til borgmesteren.</w:t>
      </w:r>
    </w:p>
    <w:p w14:paraId="7951F8C0" w14:textId="77777777" w:rsidR="0007457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</w:p>
    <w:p w14:paraId="76A012F5" w14:textId="77777777" w:rsidR="0007457D" w:rsidRDefault="0007457D" w:rsidP="000745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</w:p>
    <w:p w14:paraId="7CF8ED83" w14:textId="493B605E" w:rsidR="007B48E3" w:rsidRPr="00270472" w:rsidRDefault="00266970" w:rsidP="00270472">
      <w:pPr>
        <w:pStyle w:val="Overskrift2"/>
      </w:pPr>
      <w:bookmarkStart w:id="22" w:name="_Toc153531692"/>
      <w:r w:rsidRPr="00680B3D">
        <w:t>4.</w:t>
      </w:r>
      <w:r w:rsidR="001C69F2">
        <w:t>3</w:t>
      </w:r>
      <w:r w:rsidRPr="00680B3D">
        <w:t xml:space="preserve"> </w:t>
      </w:r>
      <w:r w:rsidR="007B48E3" w:rsidRPr="00680B3D">
        <w:t>År</w:t>
      </w:r>
      <w:r w:rsidR="00523E96" w:rsidRPr="00680B3D">
        <w:t>ets der gik og års</w:t>
      </w:r>
      <w:r w:rsidR="007B48E3" w:rsidRPr="00680B3D">
        <w:t>hjul</w:t>
      </w:r>
      <w:r w:rsidRPr="00680B3D">
        <w:t xml:space="preserve"> </w:t>
      </w:r>
      <w:r w:rsidR="00523E96" w:rsidRPr="00680B3D">
        <w:t xml:space="preserve">for </w:t>
      </w:r>
      <w:r w:rsidRPr="00680B3D">
        <w:t>2024</w:t>
      </w:r>
      <w:bookmarkEnd w:id="22"/>
    </w:p>
    <w:p w14:paraId="78F14D13" w14:textId="77777777" w:rsidR="00523E96" w:rsidRPr="00CB6E0D" w:rsidRDefault="00523E96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74BCB120" w14:textId="77777777" w:rsidR="007B48E3" w:rsidRPr="00CB6E0D" w:rsidRDefault="007B48E3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Sagsfremstilling</w:t>
      </w:r>
    </w:p>
    <w:p w14:paraId="288780BE" w14:textId="77777777" w:rsidR="00CB4956" w:rsidRDefault="006920CF" w:rsidP="006E345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Seniorrådet drøfte</w:t>
      </w:r>
      <w:r w:rsidR="00270472">
        <w:rPr>
          <w:rFonts w:asciiTheme="minorHAnsi" w:hAnsiTheme="minorHAnsi" w:cstheme="minorHAnsi"/>
          <w:sz w:val="22"/>
        </w:rPr>
        <w:t>de</w:t>
      </w:r>
      <w:r>
        <w:rPr>
          <w:rFonts w:asciiTheme="minorHAnsi" w:hAnsiTheme="minorHAnsi" w:cstheme="minorHAnsi"/>
          <w:sz w:val="22"/>
        </w:rPr>
        <w:t xml:space="preserve"> og samle</w:t>
      </w:r>
      <w:r w:rsidR="00270472">
        <w:rPr>
          <w:rFonts w:asciiTheme="minorHAnsi" w:hAnsiTheme="minorHAnsi" w:cstheme="minorHAnsi"/>
          <w:sz w:val="22"/>
        </w:rPr>
        <w:t>de</w:t>
      </w:r>
      <w:r>
        <w:rPr>
          <w:rFonts w:asciiTheme="minorHAnsi" w:hAnsiTheme="minorHAnsi" w:cstheme="minorHAnsi"/>
          <w:sz w:val="22"/>
        </w:rPr>
        <w:t xml:space="preserve"> op på året, der </w:t>
      </w:r>
      <w:r w:rsidR="00270472">
        <w:rPr>
          <w:rFonts w:asciiTheme="minorHAnsi" w:hAnsiTheme="minorHAnsi" w:cstheme="minorHAnsi"/>
          <w:sz w:val="22"/>
        </w:rPr>
        <w:t>gik</w:t>
      </w:r>
      <w:r>
        <w:rPr>
          <w:rFonts w:asciiTheme="minorHAnsi" w:hAnsiTheme="minorHAnsi" w:cstheme="minorHAnsi"/>
          <w:sz w:val="22"/>
        </w:rPr>
        <w:t xml:space="preserve">, </w:t>
      </w:r>
      <w:r w:rsidR="00270472">
        <w:rPr>
          <w:rFonts w:asciiTheme="minorHAnsi" w:hAnsiTheme="minorHAnsi" w:cstheme="minorHAnsi"/>
          <w:sz w:val="22"/>
        </w:rPr>
        <w:t xml:space="preserve">samt </w:t>
      </w:r>
      <w:r>
        <w:rPr>
          <w:rFonts w:asciiTheme="minorHAnsi" w:hAnsiTheme="minorHAnsi" w:cstheme="minorHAnsi"/>
          <w:sz w:val="22"/>
        </w:rPr>
        <w:t>pege</w:t>
      </w:r>
      <w:r w:rsidR="00270472">
        <w:rPr>
          <w:rFonts w:asciiTheme="minorHAnsi" w:hAnsiTheme="minorHAnsi" w:cstheme="minorHAnsi"/>
          <w:sz w:val="22"/>
        </w:rPr>
        <w:t>de</w:t>
      </w:r>
      <w:r>
        <w:rPr>
          <w:rFonts w:asciiTheme="minorHAnsi" w:hAnsiTheme="minorHAnsi" w:cstheme="minorHAnsi"/>
          <w:sz w:val="22"/>
        </w:rPr>
        <w:t xml:space="preserve"> frem mod 2024.</w:t>
      </w:r>
      <w:r w:rsidR="00CB4956">
        <w:rPr>
          <w:rFonts w:asciiTheme="minorHAnsi" w:hAnsiTheme="minorHAnsi" w:cstheme="minorHAnsi"/>
          <w:sz w:val="22"/>
        </w:rPr>
        <w:t xml:space="preserve"> </w:t>
      </w:r>
      <w:r w:rsidR="006E3450">
        <w:rPr>
          <w:rFonts w:asciiTheme="minorHAnsi" w:hAnsiTheme="minorHAnsi" w:cstheme="minorHAnsi"/>
          <w:sz w:val="22"/>
        </w:rPr>
        <w:t xml:space="preserve">Medlemmer af Seniorrådet tilkendegav overordnet, at det havde været et godt år. </w:t>
      </w:r>
      <w:r w:rsidR="00CB4956">
        <w:rPr>
          <w:rFonts w:asciiTheme="minorHAnsi" w:hAnsiTheme="minorHAnsi" w:cstheme="minorHAnsi"/>
          <w:sz w:val="22"/>
        </w:rPr>
        <w:t xml:space="preserve">Formanden rejste spørgsmål om, hvorvidt </w:t>
      </w:r>
      <w:r w:rsidR="006E3450">
        <w:rPr>
          <w:rFonts w:asciiTheme="minorHAnsi" w:hAnsiTheme="minorHAnsi" w:cstheme="minorHAnsi"/>
          <w:sz w:val="22"/>
        </w:rPr>
        <w:t xml:space="preserve">rådet </w:t>
      </w:r>
      <w:r w:rsidR="00CB4956">
        <w:rPr>
          <w:rFonts w:asciiTheme="minorHAnsi" w:hAnsiTheme="minorHAnsi" w:cstheme="minorHAnsi"/>
          <w:sz w:val="22"/>
        </w:rPr>
        <w:t xml:space="preserve">har </w:t>
      </w:r>
      <w:r w:rsidR="006E3450">
        <w:rPr>
          <w:rFonts w:asciiTheme="minorHAnsi" w:hAnsiTheme="minorHAnsi" w:cstheme="minorHAnsi"/>
          <w:sz w:val="22"/>
        </w:rPr>
        <w:t>gjort sig nok gældende i 2023</w:t>
      </w:r>
      <w:r w:rsidR="00CB4956">
        <w:rPr>
          <w:rFonts w:asciiTheme="minorHAnsi" w:hAnsiTheme="minorHAnsi" w:cstheme="minorHAnsi"/>
          <w:sz w:val="22"/>
        </w:rPr>
        <w:t xml:space="preserve">. Han oplevede, at </w:t>
      </w:r>
      <w:r w:rsidR="006E3450">
        <w:rPr>
          <w:rFonts w:asciiTheme="minorHAnsi" w:hAnsiTheme="minorHAnsi" w:cstheme="minorHAnsi"/>
          <w:sz w:val="22"/>
        </w:rPr>
        <w:t xml:space="preserve">Ældresagen særligt på Møn </w:t>
      </w:r>
      <w:r w:rsidR="00CB4956">
        <w:rPr>
          <w:rFonts w:asciiTheme="minorHAnsi" w:hAnsiTheme="minorHAnsi" w:cstheme="minorHAnsi"/>
          <w:sz w:val="22"/>
        </w:rPr>
        <w:t>har formået at sætte dagsordenen i 2023</w:t>
      </w:r>
      <w:r w:rsidR="006E3450">
        <w:rPr>
          <w:rFonts w:asciiTheme="minorHAnsi" w:hAnsiTheme="minorHAnsi" w:cstheme="minorHAnsi"/>
          <w:sz w:val="22"/>
        </w:rPr>
        <w:t xml:space="preserve">. </w:t>
      </w:r>
    </w:p>
    <w:p w14:paraId="35AB9073" w14:textId="7DDAC05B" w:rsidR="00CB4956" w:rsidRDefault="00CB4956" w:rsidP="006E345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Det blev drøftet, hvorvidt det kunne være en idé at a</w:t>
      </w:r>
      <w:r w:rsidR="006E3450">
        <w:rPr>
          <w:rFonts w:asciiTheme="minorHAnsi" w:hAnsiTheme="minorHAnsi" w:cstheme="minorHAnsi"/>
          <w:sz w:val="22"/>
        </w:rPr>
        <w:t xml:space="preserve">fholde </w:t>
      </w:r>
      <w:r>
        <w:rPr>
          <w:rFonts w:asciiTheme="minorHAnsi" w:hAnsiTheme="minorHAnsi" w:cstheme="minorHAnsi"/>
          <w:sz w:val="22"/>
        </w:rPr>
        <w:t xml:space="preserve">et </w:t>
      </w:r>
      <w:r w:rsidR="006E3450">
        <w:rPr>
          <w:rFonts w:asciiTheme="minorHAnsi" w:hAnsiTheme="minorHAnsi" w:cstheme="minorHAnsi"/>
          <w:sz w:val="22"/>
        </w:rPr>
        <w:t xml:space="preserve">borgermøde i 2024, hvor ældre har mulighed for at byde ind med temaer. </w:t>
      </w:r>
      <w:r>
        <w:rPr>
          <w:rFonts w:asciiTheme="minorHAnsi" w:hAnsiTheme="minorHAnsi" w:cstheme="minorHAnsi"/>
          <w:sz w:val="22"/>
        </w:rPr>
        <w:t>Spørgsmålet er, h</w:t>
      </w:r>
      <w:r w:rsidR="006E3450">
        <w:rPr>
          <w:rFonts w:asciiTheme="minorHAnsi" w:hAnsiTheme="minorHAnsi" w:cstheme="minorHAnsi"/>
          <w:sz w:val="22"/>
        </w:rPr>
        <w:t xml:space="preserve">vad rådet </w:t>
      </w:r>
      <w:r>
        <w:rPr>
          <w:rFonts w:asciiTheme="minorHAnsi" w:hAnsiTheme="minorHAnsi" w:cstheme="minorHAnsi"/>
          <w:sz w:val="22"/>
        </w:rPr>
        <w:t xml:space="preserve">har </w:t>
      </w:r>
      <w:r w:rsidR="006E3450">
        <w:rPr>
          <w:rFonts w:asciiTheme="minorHAnsi" w:hAnsiTheme="minorHAnsi" w:cstheme="minorHAnsi"/>
          <w:sz w:val="22"/>
        </w:rPr>
        <w:t xml:space="preserve">kræfter </w:t>
      </w:r>
      <w:r>
        <w:rPr>
          <w:rFonts w:asciiTheme="minorHAnsi" w:hAnsiTheme="minorHAnsi" w:cstheme="minorHAnsi"/>
          <w:sz w:val="22"/>
        </w:rPr>
        <w:t xml:space="preserve">og budget </w:t>
      </w:r>
      <w:r w:rsidR="006E3450">
        <w:rPr>
          <w:rFonts w:asciiTheme="minorHAnsi" w:hAnsiTheme="minorHAnsi" w:cstheme="minorHAnsi"/>
          <w:sz w:val="22"/>
        </w:rPr>
        <w:t>til</w:t>
      </w:r>
      <w:r>
        <w:rPr>
          <w:rFonts w:asciiTheme="minorHAnsi" w:hAnsiTheme="minorHAnsi" w:cstheme="minorHAnsi"/>
          <w:sz w:val="22"/>
        </w:rPr>
        <w:t xml:space="preserve"> at løfte</w:t>
      </w:r>
      <w:r w:rsidR="006E3450">
        <w:rPr>
          <w:rFonts w:asciiTheme="minorHAnsi" w:hAnsiTheme="minorHAnsi" w:cstheme="minorHAnsi"/>
          <w:sz w:val="22"/>
        </w:rPr>
        <w:t xml:space="preserve">? </w:t>
      </w:r>
      <w:r>
        <w:rPr>
          <w:rFonts w:asciiTheme="minorHAnsi" w:hAnsiTheme="minorHAnsi" w:cstheme="minorHAnsi"/>
          <w:sz w:val="22"/>
        </w:rPr>
        <w:t>Kunne man i stedet satse på at være repræsenteret ved begivenheder, hvor målgruppen for Seniorrådets arbejde allerede er til stede? Herunder fx:</w:t>
      </w:r>
    </w:p>
    <w:p w14:paraId="77A83E14" w14:textId="6E95CFCB" w:rsidR="00CB4956" w:rsidRPr="00CB4956" w:rsidRDefault="00EF723B" w:rsidP="00CB4956">
      <w:pPr>
        <w:pStyle w:val="Listeafsni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 w:rsidRPr="00EF723B">
        <w:rPr>
          <w:rFonts w:asciiTheme="minorHAnsi" w:hAnsiTheme="minorHAnsi" w:cstheme="minorHAnsi"/>
          <w:sz w:val="22"/>
          <w:u w:val="single"/>
        </w:rPr>
        <w:t>Seniorfolkemødet 2024</w:t>
      </w:r>
      <w:r>
        <w:rPr>
          <w:rFonts w:asciiTheme="minorHAnsi" w:hAnsiTheme="minorHAnsi" w:cstheme="minorHAnsi"/>
          <w:sz w:val="22"/>
        </w:rPr>
        <w:t xml:space="preserve">: </w:t>
      </w:r>
      <w:r w:rsidR="00CB4956" w:rsidRPr="00CB4956">
        <w:rPr>
          <w:rFonts w:asciiTheme="minorHAnsi" w:hAnsiTheme="minorHAnsi" w:cstheme="minorHAnsi"/>
          <w:sz w:val="22"/>
        </w:rPr>
        <w:t xml:space="preserve">Der var et ønske om at være mere involveret i planlægningen af årets Seniorfolkemøde. </w:t>
      </w:r>
      <w:r w:rsidR="006E3450" w:rsidRPr="00CB4956">
        <w:rPr>
          <w:rFonts w:asciiTheme="minorHAnsi" w:hAnsiTheme="minorHAnsi" w:cstheme="minorHAnsi"/>
          <w:sz w:val="22"/>
        </w:rPr>
        <w:t>Sekretær</w:t>
      </w:r>
      <w:r w:rsidR="00CB4956" w:rsidRPr="00CB4956">
        <w:rPr>
          <w:rFonts w:asciiTheme="minorHAnsi" w:hAnsiTheme="minorHAnsi" w:cstheme="minorHAnsi"/>
          <w:sz w:val="22"/>
        </w:rPr>
        <w:t>en sørger for at</w:t>
      </w:r>
      <w:r w:rsidR="006E3450" w:rsidRPr="00CB4956">
        <w:rPr>
          <w:rFonts w:asciiTheme="minorHAnsi" w:hAnsiTheme="minorHAnsi" w:cstheme="minorHAnsi"/>
          <w:sz w:val="22"/>
        </w:rPr>
        <w:t xml:space="preserve"> formidler kontakt til de ansatte, som udgør planlægningsgruppen. </w:t>
      </w:r>
    </w:p>
    <w:p w14:paraId="3AD25367" w14:textId="77777777" w:rsidR="00CB4956" w:rsidRDefault="00CB4956" w:rsidP="00CB49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11F91B74" w14:textId="44F7A3CB" w:rsidR="00CB4956" w:rsidRPr="00CB4956" w:rsidRDefault="00EF723B" w:rsidP="00CB4956">
      <w:pPr>
        <w:pStyle w:val="Listeafsni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 w:rsidRPr="00EF723B">
        <w:rPr>
          <w:rFonts w:asciiTheme="minorHAnsi" w:hAnsiTheme="minorHAnsi" w:cstheme="minorHAnsi"/>
          <w:sz w:val="22"/>
          <w:u w:val="single"/>
        </w:rPr>
        <w:t>Seniorkonsulenternes fællesmøder</w:t>
      </w:r>
      <w:r>
        <w:rPr>
          <w:rFonts w:asciiTheme="minorHAnsi" w:hAnsiTheme="minorHAnsi" w:cstheme="minorHAnsi"/>
          <w:sz w:val="22"/>
        </w:rPr>
        <w:t>: K</w:t>
      </w:r>
      <w:r w:rsidR="00CB4956" w:rsidRPr="00CB4956">
        <w:rPr>
          <w:rFonts w:asciiTheme="minorHAnsi" w:hAnsiTheme="minorHAnsi" w:cstheme="minorHAnsi"/>
          <w:sz w:val="22"/>
        </w:rPr>
        <w:t xml:space="preserve">unne </w:t>
      </w:r>
      <w:r>
        <w:rPr>
          <w:rFonts w:asciiTheme="minorHAnsi" w:hAnsiTheme="minorHAnsi" w:cstheme="minorHAnsi"/>
          <w:sz w:val="22"/>
        </w:rPr>
        <w:t xml:space="preserve">rådet </w:t>
      </w:r>
      <w:r w:rsidR="006E3450" w:rsidRPr="00CB4956">
        <w:rPr>
          <w:rFonts w:asciiTheme="minorHAnsi" w:hAnsiTheme="minorHAnsi" w:cstheme="minorHAnsi"/>
          <w:sz w:val="22"/>
        </w:rPr>
        <w:t xml:space="preserve">være med til de fællesmøder, som seniorkonsulenterne arrangerer </w:t>
      </w:r>
      <w:r w:rsidR="00CB4956" w:rsidRPr="00CB4956">
        <w:rPr>
          <w:rFonts w:asciiTheme="minorHAnsi" w:hAnsiTheme="minorHAnsi" w:cstheme="minorHAnsi"/>
          <w:sz w:val="22"/>
        </w:rPr>
        <w:t>for</w:t>
      </w:r>
      <w:r w:rsidR="006E3450" w:rsidRPr="00CB4956">
        <w:rPr>
          <w:rFonts w:asciiTheme="minorHAnsi" w:hAnsiTheme="minorHAnsi" w:cstheme="minorHAnsi"/>
          <w:sz w:val="22"/>
        </w:rPr>
        <w:t xml:space="preserve"> 70+ segmentet? </w:t>
      </w:r>
    </w:p>
    <w:p w14:paraId="164817FD" w14:textId="77777777" w:rsidR="00CB4956" w:rsidRDefault="00CB4956" w:rsidP="00CB49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4F32FB82" w14:textId="0A43488D" w:rsidR="006E3450" w:rsidRPr="00CB4956" w:rsidRDefault="00EF723B" w:rsidP="00CB4956">
      <w:pPr>
        <w:pStyle w:val="Listeafsni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Møde med </w:t>
      </w:r>
      <w:r w:rsidRPr="00CB4956">
        <w:rPr>
          <w:rFonts w:asciiTheme="minorHAnsi" w:hAnsiTheme="minorHAnsi" w:cstheme="minorHAnsi"/>
          <w:sz w:val="22"/>
        </w:rPr>
        <w:t>Ældresagen</w:t>
      </w:r>
      <w:r>
        <w:rPr>
          <w:rFonts w:asciiTheme="minorHAnsi" w:hAnsiTheme="minorHAnsi" w:cstheme="minorHAnsi"/>
          <w:sz w:val="22"/>
        </w:rPr>
        <w:t xml:space="preserve">: </w:t>
      </w:r>
      <w:r w:rsidR="006E3450" w:rsidRPr="00CB4956">
        <w:rPr>
          <w:rFonts w:asciiTheme="minorHAnsi" w:hAnsiTheme="minorHAnsi" w:cstheme="minorHAnsi"/>
          <w:sz w:val="22"/>
        </w:rPr>
        <w:t xml:space="preserve">Måske </w:t>
      </w:r>
      <w:r>
        <w:rPr>
          <w:rFonts w:asciiTheme="minorHAnsi" w:hAnsiTheme="minorHAnsi" w:cstheme="minorHAnsi"/>
          <w:sz w:val="22"/>
        </w:rPr>
        <w:t xml:space="preserve">kunne rådet invitere til </w:t>
      </w:r>
      <w:r w:rsidR="006E3450" w:rsidRPr="00CB4956">
        <w:rPr>
          <w:rFonts w:asciiTheme="minorHAnsi" w:hAnsiTheme="minorHAnsi" w:cstheme="minorHAnsi"/>
          <w:sz w:val="22"/>
        </w:rPr>
        <w:t>et årsmøde med de 3 formænd fra Ældresagen</w:t>
      </w:r>
      <w:r>
        <w:rPr>
          <w:rFonts w:asciiTheme="minorHAnsi" w:hAnsiTheme="minorHAnsi" w:cstheme="minorHAnsi"/>
          <w:sz w:val="22"/>
        </w:rPr>
        <w:t xml:space="preserve"> og dermed skabe grobund for et tættere samarbejde</w:t>
      </w:r>
      <w:r w:rsidR="006E3450" w:rsidRPr="00CB4956">
        <w:rPr>
          <w:rFonts w:asciiTheme="minorHAnsi" w:hAnsiTheme="minorHAnsi" w:cstheme="minorHAnsi"/>
          <w:sz w:val="22"/>
        </w:rPr>
        <w:t>?</w:t>
      </w:r>
    </w:p>
    <w:p w14:paraId="71E79632" w14:textId="77777777" w:rsidR="006E3450" w:rsidRDefault="006E3450" w:rsidP="006E345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0B110F14" w14:textId="189B43C5" w:rsidR="001C69F2" w:rsidRDefault="00F07E95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Seniorrådet har på et tidligere møde besluttet at udarbejde et </w:t>
      </w:r>
      <w:r w:rsidR="00CB4956">
        <w:rPr>
          <w:rFonts w:asciiTheme="minorHAnsi" w:hAnsiTheme="minorHAnsi" w:cstheme="minorHAnsi"/>
          <w:sz w:val="22"/>
        </w:rPr>
        <w:t>årshjul</w:t>
      </w:r>
      <w:r>
        <w:rPr>
          <w:rFonts w:asciiTheme="minorHAnsi" w:hAnsiTheme="minorHAnsi" w:cstheme="minorHAnsi"/>
          <w:sz w:val="22"/>
        </w:rPr>
        <w:t xml:space="preserve"> for 2024. </w:t>
      </w:r>
      <w:r w:rsidR="009C0ACE">
        <w:rPr>
          <w:rFonts w:asciiTheme="minorHAnsi" w:hAnsiTheme="minorHAnsi" w:cstheme="minorHAnsi"/>
          <w:sz w:val="22"/>
        </w:rPr>
        <w:t>Sekretæren ha</w:t>
      </w:r>
      <w:r w:rsidR="006E3450">
        <w:rPr>
          <w:rFonts w:asciiTheme="minorHAnsi" w:hAnsiTheme="minorHAnsi" w:cstheme="minorHAnsi"/>
          <w:sz w:val="22"/>
        </w:rPr>
        <w:t xml:space="preserve">vde forud for </w:t>
      </w:r>
      <w:r>
        <w:rPr>
          <w:rFonts w:asciiTheme="minorHAnsi" w:hAnsiTheme="minorHAnsi" w:cstheme="minorHAnsi"/>
          <w:sz w:val="22"/>
        </w:rPr>
        <w:t xml:space="preserve">dagens </w:t>
      </w:r>
      <w:r w:rsidR="006E3450">
        <w:rPr>
          <w:rFonts w:asciiTheme="minorHAnsi" w:hAnsiTheme="minorHAnsi" w:cstheme="minorHAnsi"/>
          <w:sz w:val="22"/>
        </w:rPr>
        <w:t>mødet</w:t>
      </w:r>
      <w:r w:rsidR="009C0ACE">
        <w:rPr>
          <w:rFonts w:asciiTheme="minorHAnsi" w:hAnsiTheme="minorHAnsi" w:cstheme="minorHAnsi"/>
          <w:sz w:val="22"/>
        </w:rPr>
        <w:t xml:space="preserve"> udarbejdet en bruttoliste over aktiviteter, der kører i faste rul hvert år. </w:t>
      </w:r>
      <w:r w:rsidR="006E3450">
        <w:rPr>
          <w:rFonts w:asciiTheme="minorHAnsi" w:hAnsiTheme="minorHAnsi" w:cstheme="minorHAnsi"/>
          <w:sz w:val="22"/>
        </w:rPr>
        <w:t>Et enkelt medlem havde sendt input til listen</w:t>
      </w:r>
      <w:r>
        <w:rPr>
          <w:rFonts w:asciiTheme="minorHAnsi" w:hAnsiTheme="minorHAnsi" w:cstheme="minorHAnsi"/>
          <w:sz w:val="22"/>
        </w:rPr>
        <w:t xml:space="preserve"> på mail</w:t>
      </w:r>
      <w:r w:rsidR="006E3450">
        <w:rPr>
          <w:rFonts w:asciiTheme="minorHAnsi" w:hAnsiTheme="minorHAnsi" w:cstheme="minorHAnsi"/>
          <w:sz w:val="22"/>
        </w:rPr>
        <w:t xml:space="preserve">. </w:t>
      </w:r>
      <w:r w:rsidR="006E3450" w:rsidRPr="00315513">
        <w:rPr>
          <w:rFonts w:asciiTheme="minorHAnsi" w:hAnsiTheme="minorHAnsi" w:cstheme="minorHAnsi"/>
          <w:sz w:val="22"/>
        </w:rPr>
        <w:t>Sekretær</w:t>
      </w:r>
      <w:r w:rsidR="006E3450">
        <w:rPr>
          <w:rFonts w:asciiTheme="minorHAnsi" w:hAnsiTheme="minorHAnsi" w:cstheme="minorHAnsi"/>
          <w:sz w:val="22"/>
        </w:rPr>
        <w:t>en</w:t>
      </w:r>
      <w:r w:rsidR="006E3450" w:rsidRPr="00315513">
        <w:rPr>
          <w:rFonts w:asciiTheme="minorHAnsi" w:hAnsiTheme="minorHAnsi" w:cstheme="minorHAnsi"/>
          <w:sz w:val="22"/>
        </w:rPr>
        <w:t xml:space="preserve"> </w:t>
      </w:r>
      <w:r w:rsidR="006E3450">
        <w:rPr>
          <w:rFonts w:asciiTheme="minorHAnsi" w:hAnsiTheme="minorHAnsi" w:cstheme="minorHAnsi"/>
          <w:sz w:val="22"/>
        </w:rPr>
        <w:t xml:space="preserve">sørger for at </w:t>
      </w:r>
      <w:r w:rsidR="006E3450" w:rsidRPr="00315513">
        <w:rPr>
          <w:rFonts w:asciiTheme="minorHAnsi" w:hAnsiTheme="minorHAnsi" w:cstheme="minorHAnsi"/>
          <w:sz w:val="22"/>
        </w:rPr>
        <w:t>dele adgang til dokument</w:t>
      </w:r>
      <w:r w:rsidR="006E3450">
        <w:rPr>
          <w:rFonts w:asciiTheme="minorHAnsi" w:hAnsiTheme="minorHAnsi" w:cstheme="minorHAnsi"/>
          <w:sz w:val="22"/>
        </w:rPr>
        <w:t xml:space="preserve">et, så alle medlemmer </w:t>
      </w:r>
      <w:r>
        <w:rPr>
          <w:rFonts w:asciiTheme="minorHAnsi" w:hAnsiTheme="minorHAnsi" w:cstheme="minorHAnsi"/>
          <w:sz w:val="22"/>
        </w:rPr>
        <w:t>har mulighed for at gå</w:t>
      </w:r>
      <w:r w:rsidR="006E3450">
        <w:rPr>
          <w:rFonts w:asciiTheme="minorHAnsi" w:hAnsiTheme="minorHAnsi" w:cstheme="minorHAnsi"/>
          <w:sz w:val="22"/>
        </w:rPr>
        <w:t xml:space="preserve"> ind og føje input til. </w:t>
      </w:r>
      <w:r w:rsidR="009C0ACE">
        <w:rPr>
          <w:rFonts w:asciiTheme="minorHAnsi" w:hAnsiTheme="minorHAnsi" w:cstheme="minorHAnsi"/>
          <w:sz w:val="22"/>
        </w:rPr>
        <w:t xml:space="preserve">Seniorrådet </w:t>
      </w:r>
      <w:r>
        <w:rPr>
          <w:rFonts w:asciiTheme="minorHAnsi" w:hAnsiTheme="minorHAnsi" w:cstheme="minorHAnsi"/>
          <w:sz w:val="22"/>
        </w:rPr>
        <w:t xml:space="preserve">kan </w:t>
      </w:r>
      <w:r w:rsidR="006E3450">
        <w:rPr>
          <w:rFonts w:asciiTheme="minorHAnsi" w:hAnsiTheme="minorHAnsi" w:cstheme="minorHAnsi"/>
          <w:sz w:val="22"/>
        </w:rPr>
        <w:t xml:space="preserve">efterfølgende løbende </w:t>
      </w:r>
      <w:r w:rsidR="009C0ACE">
        <w:rPr>
          <w:rFonts w:asciiTheme="minorHAnsi" w:hAnsiTheme="minorHAnsi" w:cstheme="minorHAnsi"/>
          <w:sz w:val="22"/>
        </w:rPr>
        <w:t>arbejde med at udbygge denne med debatemner og opgaver i 2024</w:t>
      </w:r>
      <w:r w:rsidR="006920CF">
        <w:rPr>
          <w:rFonts w:asciiTheme="minorHAnsi" w:hAnsiTheme="minorHAnsi" w:cstheme="minorHAnsi"/>
          <w:sz w:val="22"/>
        </w:rPr>
        <w:t xml:space="preserve"> (herunder fx de udskudte virksomhedsbesøg)</w:t>
      </w:r>
      <w:r w:rsidR="009C0ACE">
        <w:rPr>
          <w:rFonts w:asciiTheme="minorHAnsi" w:hAnsiTheme="minorHAnsi" w:cstheme="minorHAnsi"/>
          <w:sz w:val="22"/>
        </w:rPr>
        <w:t xml:space="preserve">. Målet er et dynamisk årshjul, som kan strukturere arbejdet i 2024. </w:t>
      </w:r>
    </w:p>
    <w:p w14:paraId="22CEE685" w14:textId="77777777" w:rsidR="00BC642B" w:rsidRPr="00CB6E0D" w:rsidRDefault="00BC642B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3C37C310" w14:textId="77777777" w:rsidR="007B48E3" w:rsidRPr="00CB6E0D" w:rsidRDefault="007B48E3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Indstilling</w:t>
      </w:r>
    </w:p>
    <w:p w14:paraId="4242FF20" w14:textId="77777777" w:rsidR="007B48E3" w:rsidRPr="00A74C61" w:rsidRDefault="007B48E3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  <w:r w:rsidRPr="00A74C61">
        <w:rPr>
          <w:rFonts w:asciiTheme="minorHAnsi" w:hAnsiTheme="minorHAnsi" w:cstheme="minorHAnsi"/>
          <w:sz w:val="22"/>
        </w:rPr>
        <w:t xml:space="preserve">Administrationen indstiller, at </w:t>
      </w:r>
      <w:r>
        <w:rPr>
          <w:rFonts w:asciiTheme="minorHAnsi" w:hAnsiTheme="minorHAnsi" w:cstheme="minorHAnsi"/>
          <w:sz w:val="22"/>
        </w:rPr>
        <w:t>punktet drøftes, og der træffes beslutning om eventuelle handlinger</w:t>
      </w:r>
      <w:r w:rsidRPr="00A74C61">
        <w:rPr>
          <w:rFonts w:asciiTheme="minorHAnsi" w:hAnsiTheme="minorHAnsi" w:cstheme="minorHAnsi"/>
          <w:sz w:val="22"/>
        </w:rPr>
        <w:t>.</w:t>
      </w:r>
    </w:p>
    <w:p w14:paraId="1F423EF3" w14:textId="77777777" w:rsidR="007B48E3" w:rsidRPr="00CB6E0D" w:rsidRDefault="007B48E3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</w:rPr>
      </w:pPr>
    </w:p>
    <w:p w14:paraId="4B75BF54" w14:textId="77777777" w:rsidR="007B48E3" w:rsidRDefault="007B48E3" w:rsidP="007B48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</w:rPr>
      </w:pPr>
      <w:r w:rsidRPr="00CB6E0D">
        <w:rPr>
          <w:rFonts w:asciiTheme="minorHAnsi" w:hAnsiTheme="minorHAnsi" w:cstheme="minorHAnsi"/>
          <w:b/>
          <w:bCs/>
          <w:sz w:val="22"/>
        </w:rPr>
        <w:t>Beslutning</w:t>
      </w:r>
    </w:p>
    <w:p w14:paraId="4FA0348F" w14:textId="2DA6BE24" w:rsidR="007B48E3" w:rsidRDefault="00F07E95" w:rsidP="00A52A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Punktet blev drøftet</w:t>
      </w:r>
      <w:r w:rsidR="00794474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og en proces for udarbejdelse af et årshjul blev besluttet.</w:t>
      </w:r>
    </w:p>
    <w:p w14:paraId="5DEE69C8" w14:textId="77777777" w:rsidR="00A52A56" w:rsidRDefault="00A52A56" w:rsidP="00A52A56">
      <w:pPr>
        <w:rPr>
          <w:rFonts w:asciiTheme="minorHAnsi" w:hAnsiTheme="minorHAnsi" w:cstheme="minorHAnsi"/>
          <w:b/>
          <w:bCs/>
          <w:sz w:val="22"/>
        </w:rPr>
      </w:pPr>
    </w:p>
    <w:p w14:paraId="5A01FF5F" w14:textId="77777777" w:rsidR="00794474" w:rsidRDefault="00794474" w:rsidP="00A52A56">
      <w:pPr>
        <w:rPr>
          <w:rFonts w:asciiTheme="minorHAnsi" w:hAnsiTheme="minorHAnsi" w:cstheme="minorHAnsi"/>
          <w:b/>
          <w:bCs/>
          <w:sz w:val="22"/>
        </w:rPr>
      </w:pPr>
    </w:p>
    <w:p w14:paraId="51FDB86B" w14:textId="77777777" w:rsidR="00A52A56" w:rsidRDefault="00A52A56" w:rsidP="00A52A56">
      <w:pPr>
        <w:rPr>
          <w:rFonts w:asciiTheme="minorHAnsi" w:hAnsiTheme="minorHAnsi" w:cstheme="minorHAnsi"/>
          <w:b/>
          <w:bCs/>
          <w:sz w:val="22"/>
        </w:rPr>
      </w:pPr>
    </w:p>
    <w:p w14:paraId="70AC4F23" w14:textId="59728690" w:rsidR="005B17DC" w:rsidRPr="00680B3D" w:rsidRDefault="00DD2C4E" w:rsidP="00680B3D">
      <w:pPr>
        <w:pStyle w:val="Overskrift1"/>
      </w:pPr>
      <w:bookmarkStart w:id="23" w:name="_Toc153531693"/>
      <w:r w:rsidRPr="00680B3D">
        <w:t xml:space="preserve">5. </w:t>
      </w:r>
      <w:r w:rsidR="005B17DC" w:rsidRPr="00680B3D">
        <w:t xml:space="preserve">Punkter til </w:t>
      </w:r>
      <w:r w:rsidR="00262619" w:rsidRPr="00680B3D">
        <w:t>fremtidige</w:t>
      </w:r>
      <w:r w:rsidR="005B17DC" w:rsidRPr="00680B3D">
        <w:t xml:space="preserve"> møde</w:t>
      </w:r>
      <w:r w:rsidR="00262619" w:rsidRPr="00680B3D">
        <w:t>r</w:t>
      </w:r>
      <w:bookmarkEnd w:id="23"/>
    </w:p>
    <w:p w14:paraId="0BFA9DB0" w14:textId="77777777" w:rsidR="00CA2963" w:rsidRDefault="00CA2963" w:rsidP="005B17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Besøg af borgmester (januar)</w:t>
      </w:r>
    </w:p>
    <w:p w14:paraId="55B7E137" w14:textId="77777777" w:rsidR="00CA2963" w:rsidRDefault="00CA2963" w:rsidP="005B17DC">
      <w:pPr>
        <w:rPr>
          <w:rFonts w:asciiTheme="minorHAnsi" w:hAnsiTheme="minorHAnsi" w:cstheme="minorHAnsi"/>
          <w:sz w:val="22"/>
        </w:rPr>
      </w:pPr>
    </w:p>
    <w:p w14:paraId="16ACBF4C" w14:textId="77777777" w:rsidR="00794474" w:rsidRDefault="00794474" w:rsidP="0079447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Kvalificering af årshjul (januar)</w:t>
      </w:r>
    </w:p>
    <w:p w14:paraId="5DCB5091" w14:textId="77777777" w:rsidR="00794474" w:rsidRDefault="00794474" w:rsidP="005B17DC">
      <w:pPr>
        <w:rPr>
          <w:rFonts w:asciiTheme="minorHAnsi" w:hAnsiTheme="minorHAnsi" w:cstheme="minorHAnsi"/>
          <w:sz w:val="22"/>
        </w:rPr>
      </w:pPr>
    </w:p>
    <w:p w14:paraId="5EB0C0FF" w14:textId="7C33798F" w:rsidR="001A2990" w:rsidRDefault="001C69F2" w:rsidP="005B17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Sag om sagsbehandlingstider i Myndighed</w:t>
      </w:r>
      <w:r w:rsidR="00CA2963">
        <w:rPr>
          <w:rFonts w:asciiTheme="minorHAnsi" w:hAnsiTheme="minorHAnsi" w:cstheme="minorHAnsi"/>
          <w:sz w:val="22"/>
        </w:rPr>
        <w:t xml:space="preserve"> (januar/februar)</w:t>
      </w:r>
    </w:p>
    <w:p w14:paraId="6F6BD377" w14:textId="77777777" w:rsidR="001C69F2" w:rsidRDefault="001C69F2" w:rsidP="005B17DC">
      <w:pPr>
        <w:rPr>
          <w:rFonts w:asciiTheme="minorHAnsi" w:hAnsiTheme="minorHAnsi" w:cstheme="minorHAnsi"/>
          <w:sz w:val="22"/>
        </w:rPr>
      </w:pPr>
    </w:p>
    <w:p w14:paraId="472F3AC5" w14:textId="4AA28E4E" w:rsidR="00DC7615" w:rsidRDefault="00DC7615" w:rsidP="005B17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Ældrevenlige boliger i fremtiden, herunder med fokus på tilgængelighedsrenoveringer, fællesskaber og inklusion af de </w:t>
      </w:r>
      <w:r w:rsidR="00CB5B4E">
        <w:rPr>
          <w:rFonts w:asciiTheme="minorHAnsi" w:hAnsiTheme="minorHAnsi" w:cstheme="minorHAnsi"/>
          <w:sz w:val="22"/>
        </w:rPr>
        <w:t>dårligt stillede</w:t>
      </w:r>
    </w:p>
    <w:p w14:paraId="3045191E" w14:textId="77777777" w:rsidR="00CA2963" w:rsidRDefault="00CA2963" w:rsidP="005B17DC">
      <w:pPr>
        <w:rPr>
          <w:rFonts w:asciiTheme="minorHAnsi" w:hAnsiTheme="minorHAnsi" w:cstheme="minorHAnsi"/>
          <w:sz w:val="22"/>
        </w:rPr>
      </w:pPr>
    </w:p>
    <w:p w14:paraId="03A42D7E" w14:textId="77777777" w:rsidR="00CA2963" w:rsidRDefault="00CA2963" w:rsidP="005B17DC">
      <w:pPr>
        <w:rPr>
          <w:rFonts w:asciiTheme="minorHAnsi" w:hAnsiTheme="minorHAnsi" w:cstheme="minorHAnsi"/>
          <w:sz w:val="22"/>
        </w:rPr>
      </w:pPr>
    </w:p>
    <w:p w14:paraId="291A6579" w14:textId="77777777" w:rsidR="001C69F2" w:rsidRPr="00A74C61" w:rsidRDefault="001C69F2" w:rsidP="005B17DC">
      <w:pPr>
        <w:rPr>
          <w:rFonts w:asciiTheme="minorHAnsi" w:hAnsiTheme="minorHAnsi" w:cstheme="minorHAnsi"/>
          <w:sz w:val="22"/>
        </w:rPr>
      </w:pPr>
    </w:p>
    <w:p w14:paraId="62A86E50" w14:textId="683ABEB5" w:rsidR="005B17DC" w:rsidRPr="00680B3D" w:rsidRDefault="00624A97" w:rsidP="00680B3D">
      <w:pPr>
        <w:pStyle w:val="Overskrift1"/>
      </w:pPr>
      <w:bookmarkStart w:id="24" w:name="_Toc153531694"/>
      <w:r w:rsidRPr="00680B3D">
        <w:t>6</w:t>
      </w:r>
      <w:r w:rsidR="00D930B4" w:rsidRPr="00680B3D">
        <w:t xml:space="preserve">. </w:t>
      </w:r>
      <w:r w:rsidR="005B17DC" w:rsidRPr="00680B3D">
        <w:t>Eventuelt</w:t>
      </w:r>
      <w:bookmarkEnd w:id="24"/>
    </w:p>
    <w:bookmarkEnd w:id="19"/>
    <w:p w14:paraId="5D846CB8" w14:textId="40209F3B" w:rsidR="003203A3" w:rsidRPr="00892373" w:rsidRDefault="00794474" w:rsidP="00BD18B2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-</w:t>
      </w:r>
    </w:p>
    <w:sectPr w:rsidR="003203A3" w:rsidRPr="00892373" w:rsidSect="00585106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535" w:right="1134" w:bottom="144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7579" w14:textId="77777777" w:rsidR="008E3083" w:rsidRDefault="008E3083">
      <w:r>
        <w:separator/>
      </w:r>
    </w:p>
  </w:endnote>
  <w:endnote w:type="continuationSeparator" w:id="0">
    <w:p w14:paraId="595F73EB" w14:textId="77777777" w:rsidR="008E3083" w:rsidRDefault="008E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6132" w14:textId="77777777" w:rsidR="00380237" w:rsidRDefault="00EF705F" w:rsidP="0091797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AFE9C6B" w14:textId="77777777" w:rsidR="00380237" w:rsidRDefault="00380237" w:rsidP="0012201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198B" w14:textId="4F44AE1D" w:rsidR="0073313F" w:rsidRDefault="0073313F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B33AE9" w14:textId="77777777" w:rsidR="002C2A2A" w:rsidRDefault="002C2A2A" w:rsidP="00B046F5">
    <w:pPr>
      <w:pStyle w:val="Sidefod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9913" w14:textId="77777777" w:rsidR="00380237" w:rsidRDefault="00EF705F" w:rsidP="002821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D4581">
      <w:rPr>
        <w:rStyle w:val="Sidetal"/>
        <w:noProof/>
      </w:rPr>
      <w:t>5</w:t>
    </w:r>
    <w:r>
      <w:rPr>
        <w:rStyle w:val="Sidetal"/>
      </w:rPr>
      <w:fldChar w:fldCharType="end"/>
    </w:r>
  </w:p>
  <w:p w14:paraId="287A4485" w14:textId="77777777" w:rsidR="00380237" w:rsidRPr="00D11116" w:rsidRDefault="00380237" w:rsidP="00B046F5">
    <w:pPr>
      <w:pStyle w:val="Sidefod"/>
      <w:tabs>
        <w:tab w:val="clear" w:pos="4153"/>
        <w:tab w:val="clear" w:pos="8306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0E00" w14:textId="77777777" w:rsidR="008E3083" w:rsidRDefault="008E3083">
      <w:r>
        <w:separator/>
      </w:r>
    </w:p>
  </w:footnote>
  <w:footnote w:type="continuationSeparator" w:id="0">
    <w:p w14:paraId="4F7966A9" w14:textId="77777777" w:rsidR="008E3083" w:rsidRDefault="008E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9C57" w14:textId="1BCDB3B0" w:rsidR="00380237" w:rsidRDefault="00EF705F" w:rsidP="000A0976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E6CBC">
      <w:rPr>
        <w:rStyle w:val="Sidetal"/>
        <w:noProof/>
      </w:rPr>
      <w:t>1</w:t>
    </w:r>
    <w:r>
      <w:rPr>
        <w:rStyle w:val="Sidetal"/>
      </w:rPr>
      <w:fldChar w:fldCharType="end"/>
    </w:r>
  </w:p>
  <w:p w14:paraId="529B9058" w14:textId="77777777" w:rsidR="00380237" w:rsidRDefault="00380237" w:rsidP="00713A0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4E11" w14:textId="77777777" w:rsidR="00380237" w:rsidRPr="0096179D" w:rsidRDefault="00380237" w:rsidP="005B3B2D">
    <w:pPr>
      <w:pStyle w:val="Sidehoved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0023" w14:textId="77777777" w:rsidR="00380237" w:rsidRDefault="003802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E22" w14:textId="77777777" w:rsidR="00380237" w:rsidRDefault="00380237" w:rsidP="00444E8F"/>
  <w:p w14:paraId="2DE5ABD6" w14:textId="77777777" w:rsidR="00A41ADD" w:rsidRPr="00670FA4" w:rsidRDefault="00A41ADD" w:rsidP="00444E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5DC2" w14:textId="55C5EE97" w:rsidR="00380237" w:rsidRDefault="00B32381" w:rsidP="00412C94">
    <w:pPr>
      <w:pStyle w:val="Sidehoved"/>
      <w:tabs>
        <w:tab w:val="clear" w:pos="4153"/>
        <w:tab w:val="clear" w:pos="8306"/>
        <w:tab w:val="center" w:pos="4320"/>
        <w:tab w:val="left" w:pos="6300"/>
        <w:tab w:val="left" w:pos="7380"/>
        <w:tab w:val="right" w:pos="9000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C39A867" wp14:editId="15576B8E">
              <wp:simplePos x="0" y="0"/>
              <wp:positionH relativeFrom="column">
                <wp:posOffset>0</wp:posOffset>
              </wp:positionH>
              <wp:positionV relativeFrom="paragraph">
                <wp:posOffset>35559</wp:posOffset>
              </wp:positionV>
              <wp:extent cx="5646420" cy="0"/>
              <wp:effectExtent l="0" t="0" r="0" b="0"/>
              <wp:wrapNone/>
              <wp:docPr id="1589499498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830F2" id="Lige forbindelse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pt" to="444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5DD"/>
    <w:multiLevelType w:val="hybridMultilevel"/>
    <w:tmpl w:val="EC9CAE9C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39CE"/>
    <w:multiLevelType w:val="hybridMultilevel"/>
    <w:tmpl w:val="CCDA772A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223D"/>
    <w:multiLevelType w:val="hybridMultilevel"/>
    <w:tmpl w:val="B0100D3C"/>
    <w:lvl w:ilvl="0" w:tplc="8EA85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852"/>
    <w:multiLevelType w:val="hybridMultilevel"/>
    <w:tmpl w:val="60D65212"/>
    <w:lvl w:ilvl="0" w:tplc="8EA85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43A06"/>
    <w:multiLevelType w:val="hybridMultilevel"/>
    <w:tmpl w:val="28B6306C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0850"/>
    <w:multiLevelType w:val="hybridMultilevel"/>
    <w:tmpl w:val="224039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E35B9"/>
    <w:multiLevelType w:val="hybridMultilevel"/>
    <w:tmpl w:val="11BE2A98"/>
    <w:lvl w:ilvl="0" w:tplc="8EA85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33396">
    <w:abstractNumId w:val="0"/>
  </w:num>
  <w:num w:numId="2" w16cid:durableId="278801113">
    <w:abstractNumId w:val="5"/>
  </w:num>
  <w:num w:numId="3" w16cid:durableId="1163813235">
    <w:abstractNumId w:val="4"/>
  </w:num>
  <w:num w:numId="4" w16cid:durableId="1699357695">
    <w:abstractNumId w:val="1"/>
  </w:num>
  <w:num w:numId="5" w16cid:durableId="718892804">
    <w:abstractNumId w:val="2"/>
  </w:num>
  <w:num w:numId="6" w16cid:durableId="1361006111">
    <w:abstractNumId w:val="3"/>
  </w:num>
  <w:num w:numId="7" w16cid:durableId="183815745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93"/>
    <w:rsid w:val="000006B8"/>
    <w:rsid w:val="000007A3"/>
    <w:rsid w:val="00000EF4"/>
    <w:rsid w:val="00000F88"/>
    <w:rsid w:val="00005898"/>
    <w:rsid w:val="00006931"/>
    <w:rsid w:val="00006CC9"/>
    <w:rsid w:val="00006ED8"/>
    <w:rsid w:val="000106D8"/>
    <w:rsid w:val="000116B6"/>
    <w:rsid w:val="00011B6D"/>
    <w:rsid w:val="00011F4C"/>
    <w:rsid w:val="00011F77"/>
    <w:rsid w:val="00012A00"/>
    <w:rsid w:val="000135CC"/>
    <w:rsid w:val="00013A50"/>
    <w:rsid w:val="0001424B"/>
    <w:rsid w:val="000147C2"/>
    <w:rsid w:val="00015077"/>
    <w:rsid w:val="00016659"/>
    <w:rsid w:val="00017294"/>
    <w:rsid w:val="00020D6F"/>
    <w:rsid w:val="000216A1"/>
    <w:rsid w:val="000221C2"/>
    <w:rsid w:val="00022204"/>
    <w:rsid w:val="00022931"/>
    <w:rsid w:val="000246B5"/>
    <w:rsid w:val="0002525C"/>
    <w:rsid w:val="00025743"/>
    <w:rsid w:val="00026B5B"/>
    <w:rsid w:val="00026EBA"/>
    <w:rsid w:val="00027C8E"/>
    <w:rsid w:val="00030DC1"/>
    <w:rsid w:val="00031A04"/>
    <w:rsid w:val="0003284A"/>
    <w:rsid w:val="0003299A"/>
    <w:rsid w:val="00032E2E"/>
    <w:rsid w:val="00034387"/>
    <w:rsid w:val="000359A6"/>
    <w:rsid w:val="00035F47"/>
    <w:rsid w:val="000361AA"/>
    <w:rsid w:val="00036D1A"/>
    <w:rsid w:val="00040F04"/>
    <w:rsid w:val="00041DFC"/>
    <w:rsid w:val="00042345"/>
    <w:rsid w:val="000425D6"/>
    <w:rsid w:val="000429C6"/>
    <w:rsid w:val="000436FC"/>
    <w:rsid w:val="00043878"/>
    <w:rsid w:val="0004435F"/>
    <w:rsid w:val="00045199"/>
    <w:rsid w:val="00047642"/>
    <w:rsid w:val="00050659"/>
    <w:rsid w:val="00050D8E"/>
    <w:rsid w:val="00050E11"/>
    <w:rsid w:val="00052593"/>
    <w:rsid w:val="00052B0A"/>
    <w:rsid w:val="00052BBE"/>
    <w:rsid w:val="00052E2B"/>
    <w:rsid w:val="00053C13"/>
    <w:rsid w:val="000540E3"/>
    <w:rsid w:val="000562BC"/>
    <w:rsid w:val="00057F88"/>
    <w:rsid w:val="000603D1"/>
    <w:rsid w:val="0006085A"/>
    <w:rsid w:val="00062344"/>
    <w:rsid w:val="0006599B"/>
    <w:rsid w:val="00066494"/>
    <w:rsid w:val="00066977"/>
    <w:rsid w:val="00066C63"/>
    <w:rsid w:val="00070AA6"/>
    <w:rsid w:val="00072B04"/>
    <w:rsid w:val="00072DD2"/>
    <w:rsid w:val="000743C1"/>
    <w:rsid w:val="0007457D"/>
    <w:rsid w:val="00074AEA"/>
    <w:rsid w:val="0007601B"/>
    <w:rsid w:val="000760B4"/>
    <w:rsid w:val="00077020"/>
    <w:rsid w:val="0008193C"/>
    <w:rsid w:val="00087412"/>
    <w:rsid w:val="0009039C"/>
    <w:rsid w:val="00091A15"/>
    <w:rsid w:val="00091D14"/>
    <w:rsid w:val="00093CCD"/>
    <w:rsid w:val="00094B1A"/>
    <w:rsid w:val="00094BA6"/>
    <w:rsid w:val="00095042"/>
    <w:rsid w:val="00096C5D"/>
    <w:rsid w:val="00097490"/>
    <w:rsid w:val="00097EA4"/>
    <w:rsid w:val="000A0976"/>
    <w:rsid w:val="000A23C2"/>
    <w:rsid w:val="000A27D0"/>
    <w:rsid w:val="000B0187"/>
    <w:rsid w:val="000B2823"/>
    <w:rsid w:val="000B311A"/>
    <w:rsid w:val="000B71B4"/>
    <w:rsid w:val="000C1374"/>
    <w:rsid w:val="000C1888"/>
    <w:rsid w:val="000C19AA"/>
    <w:rsid w:val="000C5376"/>
    <w:rsid w:val="000C5D6A"/>
    <w:rsid w:val="000C5E58"/>
    <w:rsid w:val="000C6406"/>
    <w:rsid w:val="000C754E"/>
    <w:rsid w:val="000C7A5E"/>
    <w:rsid w:val="000D2E7C"/>
    <w:rsid w:val="000D3013"/>
    <w:rsid w:val="000D5ADE"/>
    <w:rsid w:val="000D7194"/>
    <w:rsid w:val="000E04DC"/>
    <w:rsid w:val="000E1F1C"/>
    <w:rsid w:val="000E38CB"/>
    <w:rsid w:val="000E7DCF"/>
    <w:rsid w:val="000F1DD7"/>
    <w:rsid w:val="000F1F4D"/>
    <w:rsid w:val="000F40B3"/>
    <w:rsid w:val="000F45E5"/>
    <w:rsid w:val="000F46D9"/>
    <w:rsid w:val="000F60B4"/>
    <w:rsid w:val="00101FD8"/>
    <w:rsid w:val="001021BD"/>
    <w:rsid w:val="00103848"/>
    <w:rsid w:val="0010746E"/>
    <w:rsid w:val="0010757F"/>
    <w:rsid w:val="00110CC7"/>
    <w:rsid w:val="00111229"/>
    <w:rsid w:val="001112DD"/>
    <w:rsid w:val="001115D3"/>
    <w:rsid w:val="001178ED"/>
    <w:rsid w:val="00120392"/>
    <w:rsid w:val="00121186"/>
    <w:rsid w:val="0012201E"/>
    <w:rsid w:val="001232E0"/>
    <w:rsid w:val="001252AB"/>
    <w:rsid w:val="00125B4C"/>
    <w:rsid w:val="00125D1E"/>
    <w:rsid w:val="00125EA9"/>
    <w:rsid w:val="001263DD"/>
    <w:rsid w:val="001267E7"/>
    <w:rsid w:val="00126DBB"/>
    <w:rsid w:val="00126EFA"/>
    <w:rsid w:val="00127365"/>
    <w:rsid w:val="001278B4"/>
    <w:rsid w:val="0013020C"/>
    <w:rsid w:val="00130A7A"/>
    <w:rsid w:val="00131750"/>
    <w:rsid w:val="00133368"/>
    <w:rsid w:val="00136AF8"/>
    <w:rsid w:val="00136D29"/>
    <w:rsid w:val="00140223"/>
    <w:rsid w:val="001405E0"/>
    <w:rsid w:val="00140692"/>
    <w:rsid w:val="00142125"/>
    <w:rsid w:val="00145F4C"/>
    <w:rsid w:val="00147DE9"/>
    <w:rsid w:val="00147FB5"/>
    <w:rsid w:val="00150B38"/>
    <w:rsid w:val="00150BD7"/>
    <w:rsid w:val="00152F21"/>
    <w:rsid w:val="00153516"/>
    <w:rsid w:val="00153CBD"/>
    <w:rsid w:val="00154EBA"/>
    <w:rsid w:val="001551BF"/>
    <w:rsid w:val="00155CA4"/>
    <w:rsid w:val="00155E85"/>
    <w:rsid w:val="0015683F"/>
    <w:rsid w:val="001579C8"/>
    <w:rsid w:val="00160780"/>
    <w:rsid w:val="001611D5"/>
    <w:rsid w:val="001620CB"/>
    <w:rsid w:val="001629DC"/>
    <w:rsid w:val="00162DA8"/>
    <w:rsid w:val="00162DD5"/>
    <w:rsid w:val="00164371"/>
    <w:rsid w:val="0016535B"/>
    <w:rsid w:val="00167BBE"/>
    <w:rsid w:val="00170FC2"/>
    <w:rsid w:val="00172175"/>
    <w:rsid w:val="00172A70"/>
    <w:rsid w:val="00173AE3"/>
    <w:rsid w:val="00176550"/>
    <w:rsid w:val="001817A3"/>
    <w:rsid w:val="00181D3F"/>
    <w:rsid w:val="00182F0F"/>
    <w:rsid w:val="0018333C"/>
    <w:rsid w:val="00183CFA"/>
    <w:rsid w:val="0018405B"/>
    <w:rsid w:val="00184C4E"/>
    <w:rsid w:val="00184E76"/>
    <w:rsid w:val="001858EC"/>
    <w:rsid w:val="0019063A"/>
    <w:rsid w:val="001909B1"/>
    <w:rsid w:val="00192025"/>
    <w:rsid w:val="0019391F"/>
    <w:rsid w:val="00193C25"/>
    <w:rsid w:val="001952E4"/>
    <w:rsid w:val="001A061D"/>
    <w:rsid w:val="001A14FC"/>
    <w:rsid w:val="001A2418"/>
    <w:rsid w:val="001A2990"/>
    <w:rsid w:val="001A3795"/>
    <w:rsid w:val="001A452D"/>
    <w:rsid w:val="001A49FA"/>
    <w:rsid w:val="001A598F"/>
    <w:rsid w:val="001A65F9"/>
    <w:rsid w:val="001A7118"/>
    <w:rsid w:val="001A7416"/>
    <w:rsid w:val="001A7496"/>
    <w:rsid w:val="001B045A"/>
    <w:rsid w:val="001B14DC"/>
    <w:rsid w:val="001B2A2E"/>
    <w:rsid w:val="001B2B92"/>
    <w:rsid w:val="001B33F4"/>
    <w:rsid w:val="001B3B48"/>
    <w:rsid w:val="001B404C"/>
    <w:rsid w:val="001B5C13"/>
    <w:rsid w:val="001B5C40"/>
    <w:rsid w:val="001B5FFC"/>
    <w:rsid w:val="001B627C"/>
    <w:rsid w:val="001B7E0B"/>
    <w:rsid w:val="001C081B"/>
    <w:rsid w:val="001C5275"/>
    <w:rsid w:val="001C6899"/>
    <w:rsid w:val="001C69F2"/>
    <w:rsid w:val="001C78BF"/>
    <w:rsid w:val="001C7E77"/>
    <w:rsid w:val="001D0D01"/>
    <w:rsid w:val="001D1852"/>
    <w:rsid w:val="001D1F6E"/>
    <w:rsid w:val="001D23B2"/>
    <w:rsid w:val="001D30EA"/>
    <w:rsid w:val="001D3E12"/>
    <w:rsid w:val="001D63CC"/>
    <w:rsid w:val="001E0338"/>
    <w:rsid w:val="001E1AB5"/>
    <w:rsid w:val="001E300A"/>
    <w:rsid w:val="001E4D3F"/>
    <w:rsid w:val="001E5354"/>
    <w:rsid w:val="001E58AA"/>
    <w:rsid w:val="001E6E78"/>
    <w:rsid w:val="001E750B"/>
    <w:rsid w:val="001E7F23"/>
    <w:rsid w:val="001F03CC"/>
    <w:rsid w:val="001F0B38"/>
    <w:rsid w:val="001F3B80"/>
    <w:rsid w:val="001F50CA"/>
    <w:rsid w:val="001F6C8D"/>
    <w:rsid w:val="001F6EC2"/>
    <w:rsid w:val="001F703E"/>
    <w:rsid w:val="001F7E66"/>
    <w:rsid w:val="00200AE9"/>
    <w:rsid w:val="00200C78"/>
    <w:rsid w:val="002017BD"/>
    <w:rsid w:val="00201B34"/>
    <w:rsid w:val="00202E00"/>
    <w:rsid w:val="00203007"/>
    <w:rsid w:val="002032B9"/>
    <w:rsid w:val="0020658E"/>
    <w:rsid w:val="00206A83"/>
    <w:rsid w:val="00206F60"/>
    <w:rsid w:val="00210120"/>
    <w:rsid w:val="00210472"/>
    <w:rsid w:val="00214B11"/>
    <w:rsid w:val="00214E4D"/>
    <w:rsid w:val="0021679D"/>
    <w:rsid w:val="00216A5F"/>
    <w:rsid w:val="00216B4E"/>
    <w:rsid w:val="0021758D"/>
    <w:rsid w:val="0021771B"/>
    <w:rsid w:val="002203A5"/>
    <w:rsid w:val="00221B71"/>
    <w:rsid w:val="002222B0"/>
    <w:rsid w:val="00223018"/>
    <w:rsid w:val="0022408B"/>
    <w:rsid w:val="00224110"/>
    <w:rsid w:val="0022445E"/>
    <w:rsid w:val="00224C56"/>
    <w:rsid w:val="00230162"/>
    <w:rsid w:val="00230D1D"/>
    <w:rsid w:val="00232210"/>
    <w:rsid w:val="00233415"/>
    <w:rsid w:val="00235CFB"/>
    <w:rsid w:val="00235F04"/>
    <w:rsid w:val="002410C9"/>
    <w:rsid w:val="0024256C"/>
    <w:rsid w:val="00244B1A"/>
    <w:rsid w:val="002505AD"/>
    <w:rsid w:val="00251D7C"/>
    <w:rsid w:val="002529CF"/>
    <w:rsid w:val="00253833"/>
    <w:rsid w:val="00255CAF"/>
    <w:rsid w:val="0025650C"/>
    <w:rsid w:val="00257B0E"/>
    <w:rsid w:val="00261F82"/>
    <w:rsid w:val="00262619"/>
    <w:rsid w:val="00266970"/>
    <w:rsid w:val="00266F57"/>
    <w:rsid w:val="0026790F"/>
    <w:rsid w:val="00270472"/>
    <w:rsid w:val="00270A30"/>
    <w:rsid w:val="00271D18"/>
    <w:rsid w:val="00272344"/>
    <w:rsid w:val="00273873"/>
    <w:rsid w:val="0027428E"/>
    <w:rsid w:val="0028088C"/>
    <w:rsid w:val="002816DF"/>
    <w:rsid w:val="00281D45"/>
    <w:rsid w:val="00282124"/>
    <w:rsid w:val="00282F37"/>
    <w:rsid w:val="00283516"/>
    <w:rsid w:val="0028364B"/>
    <w:rsid w:val="002847B1"/>
    <w:rsid w:val="00286537"/>
    <w:rsid w:val="00286BF6"/>
    <w:rsid w:val="0028713A"/>
    <w:rsid w:val="00287C42"/>
    <w:rsid w:val="00290065"/>
    <w:rsid w:val="0029148C"/>
    <w:rsid w:val="00292C69"/>
    <w:rsid w:val="002948C5"/>
    <w:rsid w:val="00294A0D"/>
    <w:rsid w:val="0029565A"/>
    <w:rsid w:val="00295B77"/>
    <w:rsid w:val="002A1B72"/>
    <w:rsid w:val="002A1D61"/>
    <w:rsid w:val="002A20C8"/>
    <w:rsid w:val="002A58ED"/>
    <w:rsid w:val="002A7D84"/>
    <w:rsid w:val="002B1BFD"/>
    <w:rsid w:val="002B1C0C"/>
    <w:rsid w:val="002B2DE6"/>
    <w:rsid w:val="002B35B7"/>
    <w:rsid w:val="002B5616"/>
    <w:rsid w:val="002B5DC4"/>
    <w:rsid w:val="002B6132"/>
    <w:rsid w:val="002B620B"/>
    <w:rsid w:val="002B666E"/>
    <w:rsid w:val="002B6C97"/>
    <w:rsid w:val="002B7CCB"/>
    <w:rsid w:val="002C1A04"/>
    <w:rsid w:val="002C2A2A"/>
    <w:rsid w:val="002C3890"/>
    <w:rsid w:val="002C3E1C"/>
    <w:rsid w:val="002C4135"/>
    <w:rsid w:val="002C41F1"/>
    <w:rsid w:val="002C4763"/>
    <w:rsid w:val="002C4BA0"/>
    <w:rsid w:val="002C53D9"/>
    <w:rsid w:val="002C55EF"/>
    <w:rsid w:val="002C65B8"/>
    <w:rsid w:val="002C7130"/>
    <w:rsid w:val="002C7374"/>
    <w:rsid w:val="002C76FB"/>
    <w:rsid w:val="002C7C5E"/>
    <w:rsid w:val="002D0780"/>
    <w:rsid w:val="002D2D06"/>
    <w:rsid w:val="002D3FA1"/>
    <w:rsid w:val="002E1525"/>
    <w:rsid w:val="002E1AFD"/>
    <w:rsid w:val="002E258D"/>
    <w:rsid w:val="002E2C0B"/>
    <w:rsid w:val="002E2C82"/>
    <w:rsid w:val="002E2DFD"/>
    <w:rsid w:val="002E3609"/>
    <w:rsid w:val="002E4809"/>
    <w:rsid w:val="002E53EB"/>
    <w:rsid w:val="002E637D"/>
    <w:rsid w:val="002E68E0"/>
    <w:rsid w:val="002E6978"/>
    <w:rsid w:val="002F5149"/>
    <w:rsid w:val="002F5AAD"/>
    <w:rsid w:val="00301CDC"/>
    <w:rsid w:val="003054A0"/>
    <w:rsid w:val="00306098"/>
    <w:rsid w:val="003068D8"/>
    <w:rsid w:val="00307107"/>
    <w:rsid w:val="0030750E"/>
    <w:rsid w:val="00307A26"/>
    <w:rsid w:val="003100EE"/>
    <w:rsid w:val="0031012F"/>
    <w:rsid w:val="003104CD"/>
    <w:rsid w:val="00310B7A"/>
    <w:rsid w:val="00311506"/>
    <w:rsid w:val="003115A0"/>
    <w:rsid w:val="003126A5"/>
    <w:rsid w:val="00314A74"/>
    <w:rsid w:val="00314F2D"/>
    <w:rsid w:val="00315513"/>
    <w:rsid w:val="00317944"/>
    <w:rsid w:val="003203A3"/>
    <w:rsid w:val="00323D8B"/>
    <w:rsid w:val="00324497"/>
    <w:rsid w:val="003257C9"/>
    <w:rsid w:val="00325A47"/>
    <w:rsid w:val="003261A3"/>
    <w:rsid w:val="00326517"/>
    <w:rsid w:val="0032767E"/>
    <w:rsid w:val="00330C25"/>
    <w:rsid w:val="00331193"/>
    <w:rsid w:val="0033351D"/>
    <w:rsid w:val="00333602"/>
    <w:rsid w:val="00333998"/>
    <w:rsid w:val="00334617"/>
    <w:rsid w:val="00334AF4"/>
    <w:rsid w:val="0033530B"/>
    <w:rsid w:val="0033570E"/>
    <w:rsid w:val="00336FD9"/>
    <w:rsid w:val="003371FA"/>
    <w:rsid w:val="003429B3"/>
    <w:rsid w:val="00343211"/>
    <w:rsid w:val="003439AC"/>
    <w:rsid w:val="00343CBD"/>
    <w:rsid w:val="00343FB9"/>
    <w:rsid w:val="003461E3"/>
    <w:rsid w:val="003464F5"/>
    <w:rsid w:val="00346E35"/>
    <w:rsid w:val="00350AB2"/>
    <w:rsid w:val="0035159A"/>
    <w:rsid w:val="00351ECB"/>
    <w:rsid w:val="00353527"/>
    <w:rsid w:val="0035443E"/>
    <w:rsid w:val="00355EE9"/>
    <w:rsid w:val="003567E8"/>
    <w:rsid w:val="00356B08"/>
    <w:rsid w:val="00357254"/>
    <w:rsid w:val="00360393"/>
    <w:rsid w:val="00361646"/>
    <w:rsid w:val="00362032"/>
    <w:rsid w:val="003639BE"/>
    <w:rsid w:val="00363E54"/>
    <w:rsid w:val="003658DB"/>
    <w:rsid w:val="00366D30"/>
    <w:rsid w:val="00366EEF"/>
    <w:rsid w:val="00367C67"/>
    <w:rsid w:val="0037098C"/>
    <w:rsid w:val="003710D2"/>
    <w:rsid w:val="00371316"/>
    <w:rsid w:val="00372CDE"/>
    <w:rsid w:val="003738F4"/>
    <w:rsid w:val="003766EA"/>
    <w:rsid w:val="00380237"/>
    <w:rsid w:val="00380974"/>
    <w:rsid w:val="0038212A"/>
    <w:rsid w:val="0038243E"/>
    <w:rsid w:val="00382C91"/>
    <w:rsid w:val="003847C1"/>
    <w:rsid w:val="003879DF"/>
    <w:rsid w:val="0039056B"/>
    <w:rsid w:val="00390A12"/>
    <w:rsid w:val="00393B50"/>
    <w:rsid w:val="00394EDC"/>
    <w:rsid w:val="00396689"/>
    <w:rsid w:val="003A0600"/>
    <w:rsid w:val="003A0F90"/>
    <w:rsid w:val="003A37B3"/>
    <w:rsid w:val="003A3E5F"/>
    <w:rsid w:val="003A5498"/>
    <w:rsid w:val="003A5C68"/>
    <w:rsid w:val="003A62CE"/>
    <w:rsid w:val="003A6CC4"/>
    <w:rsid w:val="003B10FF"/>
    <w:rsid w:val="003B20E5"/>
    <w:rsid w:val="003B2549"/>
    <w:rsid w:val="003B434F"/>
    <w:rsid w:val="003B438C"/>
    <w:rsid w:val="003B6EEF"/>
    <w:rsid w:val="003B76DE"/>
    <w:rsid w:val="003C0FFD"/>
    <w:rsid w:val="003C1685"/>
    <w:rsid w:val="003C1A0C"/>
    <w:rsid w:val="003C4017"/>
    <w:rsid w:val="003C48D2"/>
    <w:rsid w:val="003D003C"/>
    <w:rsid w:val="003D0B6C"/>
    <w:rsid w:val="003D1207"/>
    <w:rsid w:val="003D14BB"/>
    <w:rsid w:val="003D43E1"/>
    <w:rsid w:val="003D45C2"/>
    <w:rsid w:val="003D5435"/>
    <w:rsid w:val="003D7CE3"/>
    <w:rsid w:val="003E0E94"/>
    <w:rsid w:val="003E10B7"/>
    <w:rsid w:val="003E11AD"/>
    <w:rsid w:val="003E23FF"/>
    <w:rsid w:val="003E6B0A"/>
    <w:rsid w:val="003E6CFE"/>
    <w:rsid w:val="003E732F"/>
    <w:rsid w:val="003E7400"/>
    <w:rsid w:val="003F0724"/>
    <w:rsid w:val="003F098B"/>
    <w:rsid w:val="003F10E1"/>
    <w:rsid w:val="003F2C38"/>
    <w:rsid w:val="003F3720"/>
    <w:rsid w:val="003F5062"/>
    <w:rsid w:val="003F50EB"/>
    <w:rsid w:val="003F66F8"/>
    <w:rsid w:val="003F7D6C"/>
    <w:rsid w:val="0040061F"/>
    <w:rsid w:val="00400797"/>
    <w:rsid w:val="004016B6"/>
    <w:rsid w:val="00403264"/>
    <w:rsid w:val="00405697"/>
    <w:rsid w:val="00406430"/>
    <w:rsid w:val="00406BB5"/>
    <w:rsid w:val="00411F12"/>
    <w:rsid w:val="0041202D"/>
    <w:rsid w:val="00412695"/>
    <w:rsid w:val="00412C94"/>
    <w:rsid w:val="004144F2"/>
    <w:rsid w:val="00414F61"/>
    <w:rsid w:val="00415053"/>
    <w:rsid w:val="004162A5"/>
    <w:rsid w:val="0041792B"/>
    <w:rsid w:val="00417B55"/>
    <w:rsid w:val="00417DC9"/>
    <w:rsid w:val="00420A3C"/>
    <w:rsid w:val="00420D80"/>
    <w:rsid w:val="00421D27"/>
    <w:rsid w:val="00423CB2"/>
    <w:rsid w:val="00423EE7"/>
    <w:rsid w:val="0042401C"/>
    <w:rsid w:val="00426A9B"/>
    <w:rsid w:val="00435604"/>
    <w:rsid w:val="00437A56"/>
    <w:rsid w:val="00437DD6"/>
    <w:rsid w:val="00440FAB"/>
    <w:rsid w:val="00444D2B"/>
    <w:rsid w:val="00444E8F"/>
    <w:rsid w:val="00444F3C"/>
    <w:rsid w:val="0044512A"/>
    <w:rsid w:val="00450133"/>
    <w:rsid w:val="0045125F"/>
    <w:rsid w:val="004567B0"/>
    <w:rsid w:val="004577E1"/>
    <w:rsid w:val="004621D6"/>
    <w:rsid w:val="00464016"/>
    <w:rsid w:val="004644CB"/>
    <w:rsid w:val="00464841"/>
    <w:rsid w:val="004650F5"/>
    <w:rsid w:val="00465A95"/>
    <w:rsid w:val="00466D93"/>
    <w:rsid w:val="00467453"/>
    <w:rsid w:val="004674F4"/>
    <w:rsid w:val="00467CB3"/>
    <w:rsid w:val="00473CB6"/>
    <w:rsid w:val="00473D58"/>
    <w:rsid w:val="00474456"/>
    <w:rsid w:val="00475CC1"/>
    <w:rsid w:val="00477830"/>
    <w:rsid w:val="0048170F"/>
    <w:rsid w:val="0048466B"/>
    <w:rsid w:val="004854E5"/>
    <w:rsid w:val="0049016F"/>
    <w:rsid w:val="00491A64"/>
    <w:rsid w:val="004920CC"/>
    <w:rsid w:val="00494538"/>
    <w:rsid w:val="004945AF"/>
    <w:rsid w:val="00496764"/>
    <w:rsid w:val="00496E24"/>
    <w:rsid w:val="00497451"/>
    <w:rsid w:val="004A19A0"/>
    <w:rsid w:val="004A1DA8"/>
    <w:rsid w:val="004A2FC2"/>
    <w:rsid w:val="004A341C"/>
    <w:rsid w:val="004A4F12"/>
    <w:rsid w:val="004A564A"/>
    <w:rsid w:val="004A69A3"/>
    <w:rsid w:val="004A7A3B"/>
    <w:rsid w:val="004A7A47"/>
    <w:rsid w:val="004B00F0"/>
    <w:rsid w:val="004B1EFE"/>
    <w:rsid w:val="004B40C2"/>
    <w:rsid w:val="004B5605"/>
    <w:rsid w:val="004B63B5"/>
    <w:rsid w:val="004B6D74"/>
    <w:rsid w:val="004C0288"/>
    <w:rsid w:val="004C6D7B"/>
    <w:rsid w:val="004D068A"/>
    <w:rsid w:val="004D29D9"/>
    <w:rsid w:val="004D3DD6"/>
    <w:rsid w:val="004D73E2"/>
    <w:rsid w:val="004D7467"/>
    <w:rsid w:val="004E23C6"/>
    <w:rsid w:val="004E25AA"/>
    <w:rsid w:val="004E3229"/>
    <w:rsid w:val="004E4A12"/>
    <w:rsid w:val="004E5153"/>
    <w:rsid w:val="004E71F5"/>
    <w:rsid w:val="004E73F3"/>
    <w:rsid w:val="004E7857"/>
    <w:rsid w:val="004E7AC9"/>
    <w:rsid w:val="004F005E"/>
    <w:rsid w:val="004F1564"/>
    <w:rsid w:val="004F27F1"/>
    <w:rsid w:val="004F3572"/>
    <w:rsid w:val="004F369B"/>
    <w:rsid w:val="004F4958"/>
    <w:rsid w:val="004F571E"/>
    <w:rsid w:val="004F5E85"/>
    <w:rsid w:val="004F6FF0"/>
    <w:rsid w:val="004F7171"/>
    <w:rsid w:val="004F7978"/>
    <w:rsid w:val="00506EC0"/>
    <w:rsid w:val="0051005A"/>
    <w:rsid w:val="00512191"/>
    <w:rsid w:val="00512BDF"/>
    <w:rsid w:val="005140B6"/>
    <w:rsid w:val="005148E9"/>
    <w:rsid w:val="00516379"/>
    <w:rsid w:val="005168D8"/>
    <w:rsid w:val="005208D0"/>
    <w:rsid w:val="00520FAA"/>
    <w:rsid w:val="005213D6"/>
    <w:rsid w:val="00521A40"/>
    <w:rsid w:val="00521AEB"/>
    <w:rsid w:val="00523E96"/>
    <w:rsid w:val="0052729E"/>
    <w:rsid w:val="005278C8"/>
    <w:rsid w:val="005307BD"/>
    <w:rsid w:val="00530B37"/>
    <w:rsid w:val="00532B9E"/>
    <w:rsid w:val="00535C54"/>
    <w:rsid w:val="00537A18"/>
    <w:rsid w:val="00540064"/>
    <w:rsid w:val="005415F9"/>
    <w:rsid w:val="00541659"/>
    <w:rsid w:val="005420B8"/>
    <w:rsid w:val="005429D0"/>
    <w:rsid w:val="00543BAF"/>
    <w:rsid w:val="00544C05"/>
    <w:rsid w:val="00544E81"/>
    <w:rsid w:val="00545456"/>
    <w:rsid w:val="005456E6"/>
    <w:rsid w:val="005457A2"/>
    <w:rsid w:val="005466A1"/>
    <w:rsid w:val="00547059"/>
    <w:rsid w:val="0054754D"/>
    <w:rsid w:val="005505F7"/>
    <w:rsid w:val="00551393"/>
    <w:rsid w:val="00551666"/>
    <w:rsid w:val="00553BBD"/>
    <w:rsid w:val="005573D6"/>
    <w:rsid w:val="00557684"/>
    <w:rsid w:val="00561384"/>
    <w:rsid w:val="005627A0"/>
    <w:rsid w:val="00564060"/>
    <w:rsid w:val="005650D3"/>
    <w:rsid w:val="0056570E"/>
    <w:rsid w:val="00572043"/>
    <w:rsid w:val="005728E1"/>
    <w:rsid w:val="00572E77"/>
    <w:rsid w:val="005735D1"/>
    <w:rsid w:val="00573993"/>
    <w:rsid w:val="00574ACB"/>
    <w:rsid w:val="005772A6"/>
    <w:rsid w:val="005806A2"/>
    <w:rsid w:val="00581F2E"/>
    <w:rsid w:val="00583C48"/>
    <w:rsid w:val="00583CB6"/>
    <w:rsid w:val="00584EC1"/>
    <w:rsid w:val="00585106"/>
    <w:rsid w:val="00585C4A"/>
    <w:rsid w:val="00585EDC"/>
    <w:rsid w:val="00586FE0"/>
    <w:rsid w:val="00587504"/>
    <w:rsid w:val="00590229"/>
    <w:rsid w:val="0059058B"/>
    <w:rsid w:val="00590EB8"/>
    <w:rsid w:val="005915D6"/>
    <w:rsid w:val="00591636"/>
    <w:rsid w:val="0059262B"/>
    <w:rsid w:val="00593A71"/>
    <w:rsid w:val="00593B88"/>
    <w:rsid w:val="0059461D"/>
    <w:rsid w:val="00596DD1"/>
    <w:rsid w:val="0059798C"/>
    <w:rsid w:val="005A0186"/>
    <w:rsid w:val="005A01C6"/>
    <w:rsid w:val="005A3F51"/>
    <w:rsid w:val="005A5332"/>
    <w:rsid w:val="005A5C89"/>
    <w:rsid w:val="005A69F9"/>
    <w:rsid w:val="005A7549"/>
    <w:rsid w:val="005A7BB1"/>
    <w:rsid w:val="005B0022"/>
    <w:rsid w:val="005B05FA"/>
    <w:rsid w:val="005B13C1"/>
    <w:rsid w:val="005B17DC"/>
    <w:rsid w:val="005B1DF8"/>
    <w:rsid w:val="005B21E6"/>
    <w:rsid w:val="005B34FE"/>
    <w:rsid w:val="005B3B2D"/>
    <w:rsid w:val="005B66CF"/>
    <w:rsid w:val="005B6B49"/>
    <w:rsid w:val="005C033C"/>
    <w:rsid w:val="005C1272"/>
    <w:rsid w:val="005C51D5"/>
    <w:rsid w:val="005C5F4C"/>
    <w:rsid w:val="005C6174"/>
    <w:rsid w:val="005D02A6"/>
    <w:rsid w:val="005D0D4D"/>
    <w:rsid w:val="005D1E10"/>
    <w:rsid w:val="005D323E"/>
    <w:rsid w:val="005D4581"/>
    <w:rsid w:val="005D693B"/>
    <w:rsid w:val="005D7842"/>
    <w:rsid w:val="005E102A"/>
    <w:rsid w:val="005E1A23"/>
    <w:rsid w:val="005E1BC3"/>
    <w:rsid w:val="005E4CEF"/>
    <w:rsid w:val="005E52FC"/>
    <w:rsid w:val="005E63A0"/>
    <w:rsid w:val="005E64A7"/>
    <w:rsid w:val="005E6632"/>
    <w:rsid w:val="005E7A0C"/>
    <w:rsid w:val="005F0A6E"/>
    <w:rsid w:val="005F2651"/>
    <w:rsid w:val="005F4FEF"/>
    <w:rsid w:val="005F57E8"/>
    <w:rsid w:val="005F5A53"/>
    <w:rsid w:val="005F5BC0"/>
    <w:rsid w:val="005F6B61"/>
    <w:rsid w:val="006000C9"/>
    <w:rsid w:val="006029FD"/>
    <w:rsid w:val="006044F4"/>
    <w:rsid w:val="00607B54"/>
    <w:rsid w:val="00610744"/>
    <w:rsid w:val="00611738"/>
    <w:rsid w:val="00611DE6"/>
    <w:rsid w:val="006126F9"/>
    <w:rsid w:val="006134F2"/>
    <w:rsid w:val="00613E56"/>
    <w:rsid w:val="006154E9"/>
    <w:rsid w:val="00617B85"/>
    <w:rsid w:val="006226E3"/>
    <w:rsid w:val="00622A3A"/>
    <w:rsid w:val="00622DF9"/>
    <w:rsid w:val="00622E6F"/>
    <w:rsid w:val="0062451A"/>
    <w:rsid w:val="00624A97"/>
    <w:rsid w:val="00630A8D"/>
    <w:rsid w:val="00631BB7"/>
    <w:rsid w:val="00632435"/>
    <w:rsid w:val="00635699"/>
    <w:rsid w:val="00636DBB"/>
    <w:rsid w:val="00636DC6"/>
    <w:rsid w:val="00637E2E"/>
    <w:rsid w:val="00640944"/>
    <w:rsid w:val="00640A49"/>
    <w:rsid w:val="00641232"/>
    <w:rsid w:val="00642758"/>
    <w:rsid w:val="00643CAA"/>
    <w:rsid w:val="00643E2B"/>
    <w:rsid w:val="006443CC"/>
    <w:rsid w:val="006446E1"/>
    <w:rsid w:val="0064512E"/>
    <w:rsid w:val="006468E8"/>
    <w:rsid w:val="00646F42"/>
    <w:rsid w:val="00647092"/>
    <w:rsid w:val="006500B4"/>
    <w:rsid w:val="006509DE"/>
    <w:rsid w:val="0065310B"/>
    <w:rsid w:val="006532E4"/>
    <w:rsid w:val="00653407"/>
    <w:rsid w:val="00655A98"/>
    <w:rsid w:val="006604FC"/>
    <w:rsid w:val="00662B66"/>
    <w:rsid w:val="00662B79"/>
    <w:rsid w:val="006638CA"/>
    <w:rsid w:val="00664054"/>
    <w:rsid w:val="00666F32"/>
    <w:rsid w:val="00667376"/>
    <w:rsid w:val="00667EDF"/>
    <w:rsid w:val="00670FA4"/>
    <w:rsid w:val="0067109C"/>
    <w:rsid w:val="006722F9"/>
    <w:rsid w:val="00673654"/>
    <w:rsid w:val="006743CB"/>
    <w:rsid w:val="00674AA8"/>
    <w:rsid w:val="00677830"/>
    <w:rsid w:val="0068021F"/>
    <w:rsid w:val="00680B3D"/>
    <w:rsid w:val="006822B1"/>
    <w:rsid w:val="006823AA"/>
    <w:rsid w:val="0068411D"/>
    <w:rsid w:val="006854B0"/>
    <w:rsid w:val="00685DE3"/>
    <w:rsid w:val="00685F7D"/>
    <w:rsid w:val="0068641F"/>
    <w:rsid w:val="00686500"/>
    <w:rsid w:val="00686A14"/>
    <w:rsid w:val="006901D5"/>
    <w:rsid w:val="00690842"/>
    <w:rsid w:val="00690CE3"/>
    <w:rsid w:val="00691292"/>
    <w:rsid w:val="006920CF"/>
    <w:rsid w:val="00695645"/>
    <w:rsid w:val="00695741"/>
    <w:rsid w:val="00695E98"/>
    <w:rsid w:val="006972D3"/>
    <w:rsid w:val="00697C78"/>
    <w:rsid w:val="006A0B50"/>
    <w:rsid w:val="006A2C56"/>
    <w:rsid w:val="006A3FA4"/>
    <w:rsid w:val="006A47ED"/>
    <w:rsid w:val="006A5FC4"/>
    <w:rsid w:val="006A6F62"/>
    <w:rsid w:val="006B2254"/>
    <w:rsid w:val="006B385F"/>
    <w:rsid w:val="006B4659"/>
    <w:rsid w:val="006B54E3"/>
    <w:rsid w:val="006B5DCA"/>
    <w:rsid w:val="006B77BD"/>
    <w:rsid w:val="006C01D0"/>
    <w:rsid w:val="006C0423"/>
    <w:rsid w:val="006C0DE9"/>
    <w:rsid w:val="006C17FB"/>
    <w:rsid w:val="006C43F4"/>
    <w:rsid w:val="006C5828"/>
    <w:rsid w:val="006C5C3E"/>
    <w:rsid w:val="006C6B2F"/>
    <w:rsid w:val="006D21DA"/>
    <w:rsid w:val="006D25B9"/>
    <w:rsid w:val="006D33B3"/>
    <w:rsid w:val="006D61D6"/>
    <w:rsid w:val="006D65DF"/>
    <w:rsid w:val="006D6A80"/>
    <w:rsid w:val="006D6B0C"/>
    <w:rsid w:val="006D6FE0"/>
    <w:rsid w:val="006E0454"/>
    <w:rsid w:val="006E0CA8"/>
    <w:rsid w:val="006E107F"/>
    <w:rsid w:val="006E3450"/>
    <w:rsid w:val="006E6602"/>
    <w:rsid w:val="006E6AE8"/>
    <w:rsid w:val="006E6C56"/>
    <w:rsid w:val="006F07F3"/>
    <w:rsid w:val="006F1727"/>
    <w:rsid w:val="006F21A2"/>
    <w:rsid w:val="006F2FA6"/>
    <w:rsid w:val="006F3A86"/>
    <w:rsid w:val="006F470D"/>
    <w:rsid w:val="007007D1"/>
    <w:rsid w:val="00701762"/>
    <w:rsid w:val="00702620"/>
    <w:rsid w:val="00702AB8"/>
    <w:rsid w:val="007037EB"/>
    <w:rsid w:val="0070427E"/>
    <w:rsid w:val="0070447E"/>
    <w:rsid w:val="00704743"/>
    <w:rsid w:val="00705934"/>
    <w:rsid w:val="007072EA"/>
    <w:rsid w:val="00710866"/>
    <w:rsid w:val="00710EC0"/>
    <w:rsid w:val="007119BF"/>
    <w:rsid w:val="00712A2E"/>
    <w:rsid w:val="00712E49"/>
    <w:rsid w:val="00713A09"/>
    <w:rsid w:val="007151A6"/>
    <w:rsid w:val="00716E25"/>
    <w:rsid w:val="00716EB7"/>
    <w:rsid w:val="007175B7"/>
    <w:rsid w:val="00717F2F"/>
    <w:rsid w:val="00720AC5"/>
    <w:rsid w:val="00721051"/>
    <w:rsid w:val="0072106E"/>
    <w:rsid w:val="00723FD7"/>
    <w:rsid w:val="0072520A"/>
    <w:rsid w:val="0072544F"/>
    <w:rsid w:val="00727B27"/>
    <w:rsid w:val="007304BC"/>
    <w:rsid w:val="00730967"/>
    <w:rsid w:val="007314C1"/>
    <w:rsid w:val="007319EB"/>
    <w:rsid w:val="0073313F"/>
    <w:rsid w:val="00733512"/>
    <w:rsid w:val="00734DCE"/>
    <w:rsid w:val="0073514D"/>
    <w:rsid w:val="00743232"/>
    <w:rsid w:val="0074378A"/>
    <w:rsid w:val="00744CDB"/>
    <w:rsid w:val="00744E7E"/>
    <w:rsid w:val="00744F59"/>
    <w:rsid w:val="00745B99"/>
    <w:rsid w:val="00745F45"/>
    <w:rsid w:val="00751313"/>
    <w:rsid w:val="00751D50"/>
    <w:rsid w:val="007522C5"/>
    <w:rsid w:val="00755335"/>
    <w:rsid w:val="007579D2"/>
    <w:rsid w:val="007634D9"/>
    <w:rsid w:val="00763A9C"/>
    <w:rsid w:val="00763BEF"/>
    <w:rsid w:val="00763F0F"/>
    <w:rsid w:val="00765090"/>
    <w:rsid w:val="00766EEA"/>
    <w:rsid w:val="007671FB"/>
    <w:rsid w:val="00767CB2"/>
    <w:rsid w:val="00767F98"/>
    <w:rsid w:val="00770847"/>
    <w:rsid w:val="00770E57"/>
    <w:rsid w:val="00770FED"/>
    <w:rsid w:val="0077120D"/>
    <w:rsid w:val="00771435"/>
    <w:rsid w:val="00773488"/>
    <w:rsid w:val="00774764"/>
    <w:rsid w:val="00774F5C"/>
    <w:rsid w:val="0077621A"/>
    <w:rsid w:val="0077652E"/>
    <w:rsid w:val="007769D5"/>
    <w:rsid w:val="00776FC6"/>
    <w:rsid w:val="00777675"/>
    <w:rsid w:val="00780B24"/>
    <w:rsid w:val="007829A5"/>
    <w:rsid w:val="007833DB"/>
    <w:rsid w:val="007835E2"/>
    <w:rsid w:val="0078472A"/>
    <w:rsid w:val="00784769"/>
    <w:rsid w:val="0078485F"/>
    <w:rsid w:val="00787426"/>
    <w:rsid w:val="0078753F"/>
    <w:rsid w:val="00790B8B"/>
    <w:rsid w:val="0079105E"/>
    <w:rsid w:val="00791265"/>
    <w:rsid w:val="00791780"/>
    <w:rsid w:val="007938C4"/>
    <w:rsid w:val="00794087"/>
    <w:rsid w:val="00794474"/>
    <w:rsid w:val="00795029"/>
    <w:rsid w:val="00796158"/>
    <w:rsid w:val="007A0968"/>
    <w:rsid w:val="007A0C6F"/>
    <w:rsid w:val="007A4E28"/>
    <w:rsid w:val="007A4FB9"/>
    <w:rsid w:val="007A7D92"/>
    <w:rsid w:val="007B0962"/>
    <w:rsid w:val="007B0D44"/>
    <w:rsid w:val="007B350D"/>
    <w:rsid w:val="007B48E3"/>
    <w:rsid w:val="007B7022"/>
    <w:rsid w:val="007C0D19"/>
    <w:rsid w:val="007C14EC"/>
    <w:rsid w:val="007C1505"/>
    <w:rsid w:val="007C2265"/>
    <w:rsid w:val="007C26D3"/>
    <w:rsid w:val="007C2723"/>
    <w:rsid w:val="007C2B34"/>
    <w:rsid w:val="007C6179"/>
    <w:rsid w:val="007C65C3"/>
    <w:rsid w:val="007D1F55"/>
    <w:rsid w:val="007D2317"/>
    <w:rsid w:val="007D2D59"/>
    <w:rsid w:val="007D2ECE"/>
    <w:rsid w:val="007D5C82"/>
    <w:rsid w:val="007D7A46"/>
    <w:rsid w:val="007D7EDF"/>
    <w:rsid w:val="007E00A3"/>
    <w:rsid w:val="007E07B4"/>
    <w:rsid w:val="007E2211"/>
    <w:rsid w:val="007E3FDA"/>
    <w:rsid w:val="007E4565"/>
    <w:rsid w:val="007E4968"/>
    <w:rsid w:val="007E6C79"/>
    <w:rsid w:val="007E7430"/>
    <w:rsid w:val="007F0588"/>
    <w:rsid w:val="007F144D"/>
    <w:rsid w:val="007F32BE"/>
    <w:rsid w:val="007F3D0B"/>
    <w:rsid w:val="007F4D61"/>
    <w:rsid w:val="007F58D5"/>
    <w:rsid w:val="00800743"/>
    <w:rsid w:val="00800C20"/>
    <w:rsid w:val="00801A9D"/>
    <w:rsid w:val="00802A04"/>
    <w:rsid w:val="00803795"/>
    <w:rsid w:val="008063FA"/>
    <w:rsid w:val="0080651C"/>
    <w:rsid w:val="00806CDC"/>
    <w:rsid w:val="00807149"/>
    <w:rsid w:val="00807D4B"/>
    <w:rsid w:val="00810B46"/>
    <w:rsid w:val="00811043"/>
    <w:rsid w:val="0081162B"/>
    <w:rsid w:val="00812A5D"/>
    <w:rsid w:val="008131C6"/>
    <w:rsid w:val="0081336B"/>
    <w:rsid w:val="00816375"/>
    <w:rsid w:val="008207F1"/>
    <w:rsid w:val="00821C1F"/>
    <w:rsid w:val="00821F37"/>
    <w:rsid w:val="008240A3"/>
    <w:rsid w:val="00826602"/>
    <w:rsid w:val="00826B2D"/>
    <w:rsid w:val="00826FA1"/>
    <w:rsid w:val="0082713C"/>
    <w:rsid w:val="008307E0"/>
    <w:rsid w:val="00830E40"/>
    <w:rsid w:val="00830FB4"/>
    <w:rsid w:val="008314DB"/>
    <w:rsid w:val="008315C3"/>
    <w:rsid w:val="00831ED1"/>
    <w:rsid w:val="00832BD6"/>
    <w:rsid w:val="0083347E"/>
    <w:rsid w:val="00834D9E"/>
    <w:rsid w:val="008364DA"/>
    <w:rsid w:val="00837C38"/>
    <w:rsid w:val="00840088"/>
    <w:rsid w:val="00841A04"/>
    <w:rsid w:val="008424D6"/>
    <w:rsid w:val="0084469E"/>
    <w:rsid w:val="008447CA"/>
    <w:rsid w:val="00845612"/>
    <w:rsid w:val="00845BF7"/>
    <w:rsid w:val="00846451"/>
    <w:rsid w:val="00846584"/>
    <w:rsid w:val="0084778C"/>
    <w:rsid w:val="008505E8"/>
    <w:rsid w:val="00850E5E"/>
    <w:rsid w:val="00853B3B"/>
    <w:rsid w:val="00853EBA"/>
    <w:rsid w:val="008540F8"/>
    <w:rsid w:val="00854ED1"/>
    <w:rsid w:val="00855E72"/>
    <w:rsid w:val="00857577"/>
    <w:rsid w:val="00857874"/>
    <w:rsid w:val="00865C50"/>
    <w:rsid w:val="00870271"/>
    <w:rsid w:val="00871341"/>
    <w:rsid w:val="00872722"/>
    <w:rsid w:val="00872B0B"/>
    <w:rsid w:val="008742BE"/>
    <w:rsid w:val="00875A58"/>
    <w:rsid w:val="00880940"/>
    <w:rsid w:val="00881303"/>
    <w:rsid w:val="008852A5"/>
    <w:rsid w:val="00886592"/>
    <w:rsid w:val="00886C47"/>
    <w:rsid w:val="00887210"/>
    <w:rsid w:val="00892373"/>
    <w:rsid w:val="00892746"/>
    <w:rsid w:val="0089678A"/>
    <w:rsid w:val="008979F9"/>
    <w:rsid w:val="008A041E"/>
    <w:rsid w:val="008A2163"/>
    <w:rsid w:val="008A248C"/>
    <w:rsid w:val="008A34EF"/>
    <w:rsid w:val="008A354D"/>
    <w:rsid w:val="008A51C8"/>
    <w:rsid w:val="008A528D"/>
    <w:rsid w:val="008A6A52"/>
    <w:rsid w:val="008A7E8C"/>
    <w:rsid w:val="008B1710"/>
    <w:rsid w:val="008B38A5"/>
    <w:rsid w:val="008B3AC6"/>
    <w:rsid w:val="008B6FBA"/>
    <w:rsid w:val="008C049F"/>
    <w:rsid w:val="008C0FD2"/>
    <w:rsid w:val="008C1564"/>
    <w:rsid w:val="008C218E"/>
    <w:rsid w:val="008C36DD"/>
    <w:rsid w:val="008C3EE6"/>
    <w:rsid w:val="008C5238"/>
    <w:rsid w:val="008C5592"/>
    <w:rsid w:val="008C5FF3"/>
    <w:rsid w:val="008C6530"/>
    <w:rsid w:val="008C6BC5"/>
    <w:rsid w:val="008C7052"/>
    <w:rsid w:val="008C70CE"/>
    <w:rsid w:val="008C729A"/>
    <w:rsid w:val="008C76F3"/>
    <w:rsid w:val="008D0795"/>
    <w:rsid w:val="008D1643"/>
    <w:rsid w:val="008D29D6"/>
    <w:rsid w:val="008D2FB0"/>
    <w:rsid w:val="008D4E18"/>
    <w:rsid w:val="008D532A"/>
    <w:rsid w:val="008D53FE"/>
    <w:rsid w:val="008D583A"/>
    <w:rsid w:val="008D7AD7"/>
    <w:rsid w:val="008E12A2"/>
    <w:rsid w:val="008E3083"/>
    <w:rsid w:val="008E3177"/>
    <w:rsid w:val="008E32E0"/>
    <w:rsid w:val="008E4DC4"/>
    <w:rsid w:val="008E54F8"/>
    <w:rsid w:val="008E6CBC"/>
    <w:rsid w:val="008F0A94"/>
    <w:rsid w:val="008F1407"/>
    <w:rsid w:val="008F2743"/>
    <w:rsid w:val="008F48BE"/>
    <w:rsid w:val="008F4F3E"/>
    <w:rsid w:val="008F6BA0"/>
    <w:rsid w:val="008F794D"/>
    <w:rsid w:val="00900651"/>
    <w:rsid w:val="0090080A"/>
    <w:rsid w:val="00900A97"/>
    <w:rsid w:val="00903669"/>
    <w:rsid w:val="00903C37"/>
    <w:rsid w:val="0090554F"/>
    <w:rsid w:val="00906324"/>
    <w:rsid w:val="00907578"/>
    <w:rsid w:val="00907C54"/>
    <w:rsid w:val="009109A7"/>
    <w:rsid w:val="00910DD3"/>
    <w:rsid w:val="00910E63"/>
    <w:rsid w:val="009110F0"/>
    <w:rsid w:val="00914451"/>
    <w:rsid w:val="00914804"/>
    <w:rsid w:val="009157C2"/>
    <w:rsid w:val="009171BB"/>
    <w:rsid w:val="0091797C"/>
    <w:rsid w:val="00921E47"/>
    <w:rsid w:val="009220CA"/>
    <w:rsid w:val="00922A5F"/>
    <w:rsid w:val="009232B0"/>
    <w:rsid w:val="00923DA2"/>
    <w:rsid w:val="0092498A"/>
    <w:rsid w:val="00925DC7"/>
    <w:rsid w:val="00927E09"/>
    <w:rsid w:val="00931B98"/>
    <w:rsid w:val="00931D0D"/>
    <w:rsid w:val="0093262B"/>
    <w:rsid w:val="009336DF"/>
    <w:rsid w:val="00933823"/>
    <w:rsid w:val="00941592"/>
    <w:rsid w:val="009422D9"/>
    <w:rsid w:val="009425E2"/>
    <w:rsid w:val="009426DB"/>
    <w:rsid w:val="0094412A"/>
    <w:rsid w:val="00944523"/>
    <w:rsid w:val="00944FAA"/>
    <w:rsid w:val="00946CAA"/>
    <w:rsid w:val="009470A6"/>
    <w:rsid w:val="00951ADA"/>
    <w:rsid w:val="00951BF8"/>
    <w:rsid w:val="009526ED"/>
    <w:rsid w:val="00953412"/>
    <w:rsid w:val="00954BBF"/>
    <w:rsid w:val="0096095E"/>
    <w:rsid w:val="0096179D"/>
    <w:rsid w:val="00961830"/>
    <w:rsid w:val="00961C37"/>
    <w:rsid w:val="0096415B"/>
    <w:rsid w:val="009647CF"/>
    <w:rsid w:val="00964EBA"/>
    <w:rsid w:val="00965616"/>
    <w:rsid w:val="009656BA"/>
    <w:rsid w:val="00966F8C"/>
    <w:rsid w:val="00967008"/>
    <w:rsid w:val="0097163A"/>
    <w:rsid w:val="00973BC7"/>
    <w:rsid w:val="00974333"/>
    <w:rsid w:val="00974566"/>
    <w:rsid w:val="009760A5"/>
    <w:rsid w:val="0097653F"/>
    <w:rsid w:val="00977E0E"/>
    <w:rsid w:val="0098016E"/>
    <w:rsid w:val="009857D0"/>
    <w:rsid w:val="00985BB8"/>
    <w:rsid w:val="0098602F"/>
    <w:rsid w:val="0098754A"/>
    <w:rsid w:val="00991A3E"/>
    <w:rsid w:val="009930CD"/>
    <w:rsid w:val="00993FE0"/>
    <w:rsid w:val="00994D11"/>
    <w:rsid w:val="00994F8A"/>
    <w:rsid w:val="0099513B"/>
    <w:rsid w:val="009957FE"/>
    <w:rsid w:val="009974CA"/>
    <w:rsid w:val="00997A6B"/>
    <w:rsid w:val="00997AAA"/>
    <w:rsid w:val="009A4132"/>
    <w:rsid w:val="009A4C8F"/>
    <w:rsid w:val="009A5307"/>
    <w:rsid w:val="009A6078"/>
    <w:rsid w:val="009B03A1"/>
    <w:rsid w:val="009B0AF3"/>
    <w:rsid w:val="009B0F51"/>
    <w:rsid w:val="009B1A36"/>
    <w:rsid w:val="009B1A4E"/>
    <w:rsid w:val="009B324C"/>
    <w:rsid w:val="009B36AA"/>
    <w:rsid w:val="009B36F3"/>
    <w:rsid w:val="009B3B52"/>
    <w:rsid w:val="009B58AC"/>
    <w:rsid w:val="009B73AB"/>
    <w:rsid w:val="009B74C4"/>
    <w:rsid w:val="009C0ACE"/>
    <w:rsid w:val="009C3504"/>
    <w:rsid w:val="009C3624"/>
    <w:rsid w:val="009C70A4"/>
    <w:rsid w:val="009C7152"/>
    <w:rsid w:val="009C7D0D"/>
    <w:rsid w:val="009D021E"/>
    <w:rsid w:val="009D0A52"/>
    <w:rsid w:val="009D1A3F"/>
    <w:rsid w:val="009D5E61"/>
    <w:rsid w:val="009D5FFE"/>
    <w:rsid w:val="009D61C9"/>
    <w:rsid w:val="009D6651"/>
    <w:rsid w:val="009D693F"/>
    <w:rsid w:val="009D6976"/>
    <w:rsid w:val="009D6A19"/>
    <w:rsid w:val="009D708B"/>
    <w:rsid w:val="009D7975"/>
    <w:rsid w:val="009D7FAC"/>
    <w:rsid w:val="009E057B"/>
    <w:rsid w:val="009E1137"/>
    <w:rsid w:val="009E1312"/>
    <w:rsid w:val="009E1927"/>
    <w:rsid w:val="009E1EB7"/>
    <w:rsid w:val="009E2F36"/>
    <w:rsid w:val="009E4143"/>
    <w:rsid w:val="009E5AB4"/>
    <w:rsid w:val="009E6071"/>
    <w:rsid w:val="009E623D"/>
    <w:rsid w:val="009E725E"/>
    <w:rsid w:val="009F005D"/>
    <w:rsid w:val="009F0DB7"/>
    <w:rsid w:val="009F197A"/>
    <w:rsid w:val="009F19F0"/>
    <w:rsid w:val="009F1E2E"/>
    <w:rsid w:val="009F1EF9"/>
    <w:rsid w:val="009F2663"/>
    <w:rsid w:val="009F2ECA"/>
    <w:rsid w:val="009F3045"/>
    <w:rsid w:val="009F330A"/>
    <w:rsid w:val="009F7280"/>
    <w:rsid w:val="00A0071E"/>
    <w:rsid w:val="00A0165B"/>
    <w:rsid w:val="00A02E17"/>
    <w:rsid w:val="00A03596"/>
    <w:rsid w:val="00A03CEA"/>
    <w:rsid w:val="00A05CCB"/>
    <w:rsid w:val="00A10E55"/>
    <w:rsid w:val="00A12296"/>
    <w:rsid w:val="00A13EB2"/>
    <w:rsid w:val="00A13EF9"/>
    <w:rsid w:val="00A14F0F"/>
    <w:rsid w:val="00A15A2A"/>
    <w:rsid w:val="00A16502"/>
    <w:rsid w:val="00A166C8"/>
    <w:rsid w:val="00A2049A"/>
    <w:rsid w:val="00A2497B"/>
    <w:rsid w:val="00A25023"/>
    <w:rsid w:val="00A25334"/>
    <w:rsid w:val="00A25409"/>
    <w:rsid w:val="00A26524"/>
    <w:rsid w:val="00A27F2A"/>
    <w:rsid w:val="00A3009E"/>
    <w:rsid w:val="00A308AC"/>
    <w:rsid w:val="00A32612"/>
    <w:rsid w:val="00A3287F"/>
    <w:rsid w:val="00A33D03"/>
    <w:rsid w:val="00A35444"/>
    <w:rsid w:val="00A36C45"/>
    <w:rsid w:val="00A370F2"/>
    <w:rsid w:val="00A41ADD"/>
    <w:rsid w:val="00A42AC8"/>
    <w:rsid w:val="00A4436D"/>
    <w:rsid w:val="00A4482F"/>
    <w:rsid w:val="00A45D97"/>
    <w:rsid w:val="00A46600"/>
    <w:rsid w:val="00A51B2B"/>
    <w:rsid w:val="00A529C0"/>
    <w:rsid w:val="00A52A56"/>
    <w:rsid w:val="00A535EB"/>
    <w:rsid w:val="00A55B3C"/>
    <w:rsid w:val="00A57986"/>
    <w:rsid w:val="00A57A19"/>
    <w:rsid w:val="00A601A3"/>
    <w:rsid w:val="00A60F67"/>
    <w:rsid w:val="00A61CFF"/>
    <w:rsid w:val="00A621A5"/>
    <w:rsid w:val="00A6352A"/>
    <w:rsid w:val="00A66124"/>
    <w:rsid w:val="00A70079"/>
    <w:rsid w:val="00A71681"/>
    <w:rsid w:val="00A71D5F"/>
    <w:rsid w:val="00A72585"/>
    <w:rsid w:val="00A732B0"/>
    <w:rsid w:val="00A74C61"/>
    <w:rsid w:val="00A812C8"/>
    <w:rsid w:val="00A8393A"/>
    <w:rsid w:val="00A85BB0"/>
    <w:rsid w:val="00A870C0"/>
    <w:rsid w:val="00A87396"/>
    <w:rsid w:val="00A92ACA"/>
    <w:rsid w:val="00A934AE"/>
    <w:rsid w:val="00A941EA"/>
    <w:rsid w:val="00A956B3"/>
    <w:rsid w:val="00A96830"/>
    <w:rsid w:val="00A96870"/>
    <w:rsid w:val="00A969EF"/>
    <w:rsid w:val="00AA0BFB"/>
    <w:rsid w:val="00AA22C9"/>
    <w:rsid w:val="00AA346B"/>
    <w:rsid w:val="00AA3558"/>
    <w:rsid w:val="00AA5241"/>
    <w:rsid w:val="00AA5856"/>
    <w:rsid w:val="00AA60A5"/>
    <w:rsid w:val="00AA7A94"/>
    <w:rsid w:val="00AB2740"/>
    <w:rsid w:val="00AB5994"/>
    <w:rsid w:val="00AB6E29"/>
    <w:rsid w:val="00AB73DC"/>
    <w:rsid w:val="00AB7589"/>
    <w:rsid w:val="00AB78AC"/>
    <w:rsid w:val="00AB7F97"/>
    <w:rsid w:val="00AC0251"/>
    <w:rsid w:val="00AC28D7"/>
    <w:rsid w:val="00AC40A7"/>
    <w:rsid w:val="00AC4219"/>
    <w:rsid w:val="00AC4247"/>
    <w:rsid w:val="00AC5E5D"/>
    <w:rsid w:val="00AC6003"/>
    <w:rsid w:val="00AC793A"/>
    <w:rsid w:val="00AD014D"/>
    <w:rsid w:val="00AD0210"/>
    <w:rsid w:val="00AD027B"/>
    <w:rsid w:val="00AD3463"/>
    <w:rsid w:val="00AD4C5C"/>
    <w:rsid w:val="00AD745A"/>
    <w:rsid w:val="00AE1984"/>
    <w:rsid w:val="00AE2EFB"/>
    <w:rsid w:val="00AE3931"/>
    <w:rsid w:val="00AE4586"/>
    <w:rsid w:val="00AE4C88"/>
    <w:rsid w:val="00AE5568"/>
    <w:rsid w:val="00AE5674"/>
    <w:rsid w:val="00AE56AD"/>
    <w:rsid w:val="00AF0E0D"/>
    <w:rsid w:val="00AF1EA0"/>
    <w:rsid w:val="00AF1F61"/>
    <w:rsid w:val="00AF1FA8"/>
    <w:rsid w:val="00AF2491"/>
    <w:rsid w:val="00AF3DE7"/>
    <w:rsid w:val="00AF449B"/>
    <w:rsid w:val="00AF60D5"/>
    <w:rsid w:val="00B00BA7"/>
    <w:rsid w:val="00B03D33"/>
    <w:rsid w:val="00B043B7"/>
    <w:rsid w:val="00B046F5"/>
    <w:rsid w:val="00B04BB7"/>
    <w:rsid w:val="00B0538F"/>
    <w:rsid w:val="00B05CD5"/>
    <w:rsid w:val="00B06CE2"/>
    <w:rsid w:val="00B07C5B"/>
    <w:rsid w:val="00B104DC"/>
    <w:rsid w:val="00B12EEF"/>
    <w:rsid w:val="00B14B84"/>
    <w:rsid w:val="00B20D7A"/>
    <w:rsid w:val="00B22225"/>
    <w:rsid w:val="00B259AE"/>
    <w:rsid w:val="00B25FBE"/>
    <w:rsid w:val="00B27C8D"/>
    <w:rsid w:val="00B303FA"/>
    <w:rsid w:val="00B30662"/>
    <w:rsid w:val="00B30A06"/>
    <w:rsid w:val="00B30B03"/>
    <w:rsid w:val="00B32381"/>
    <w:rsid w:val="00B32388"/>
    <w:rsid w:val="00B32D01"/>
    <w:rsid w:val="00B34EC2"/>
    <w:rsid w:val="00B3572A"/>
    <w:rsid w:val="00B368C3"/>
    <w:rsid w:val="00B3699D"/>
    <w:rsid w:val="00B378FB"/>
    <w:rsid w:val="00B40C8A"/>
    <w:rsid w:val="00B40DBA"/>
    <w:rsid w:val="00B425FC"/>
    <w:rsid w:val="00B42F3B"/>
    <w:rsid w:val="00B4354D"/>
    <w:rsid w:val="00B444DB"/>
    <w:rsid w:val="00B45AF6"/>
    <w:rsid w:val="00B45CD5"/>
    <w:rsid w:val="00B45EA8"/>
    <w:rsid w:val="00B46BE0"/>
    <w:rsid w:val="00B46EC4"/>
    <w:rsid w:val="00B525A5"/>
    <w:rsid w:val="00B52633"/>
    <w:rsid w:val="00B53B66"/>
    <w:rsid w:val="00B53F25"/>
    <w:rsid w:val="00B548DE"/>
    <w:rsid w:val="00B54A9B"/>
    <w:rsid w:val="00B55E61"/>
    <w:rsid w:val="00B576A3"/>
    <w:rsid w:val="00B5795C"/>
    <w:rsid w:val="00B62B4C"/>
    <w:rsid w:val="00B65488"/>
    <w:rsid w:val="00B66FA0"/>
    <w:rsid w:val="00B71CE4"/>
    <w:rsid w:val="00B73F18"/>
    <w:rsid w:val="00B80ED2"/>
    <w:rsid w:val="00B80FF3"/>
    <w:rsid w:val="00B82C40"/>
    <w:rsid w:val="00B8333E"/>
    <w:rsid w:val="00B8334C"/>
    <w:rsid w:val="00B847BA"/>
    <w:rsid w:val="00B87F82"/>
    <w:rsid w:val="00B90EEC"/>
    <w:rsid w:val="00B93B1C"/>
    <w:rsid w:val="00B93F6B"/>
    <w:rsid w:val="00B9475F"/>
    <w:rsid w:val="00B9695F"/>
    <w:rsid w:val="00BA19D7"/>
    <w:rsid w:val="00BA298B"/>
    <w:rsid w:val="00BA43CB"/>
    <w:rsid w:val="00BA474B"/>
    <w:rsid w:val="00BA51F4"/>
    <w:rsid w:val="00BB0009"/>
    <w:rsid w:val="00BB010E"/>
    <w:rsid w:val="00BB1FB9"/>
    <w:rsid w:val="00BB2962"/>
    <w:rsid w:val="00BB2B84"/>
    <w:rsid w:val="00BB3BF7"/>
    <w:rsid w:val="00BB5692"/>
    <w:rsid w:val="00BB5C75"/>
    <w:rsid w:val="00BB6CFF"/>
    <w:rsid w:val="00BB7AD1"/>
    <w:rsid w:val="00BB7CE8"/>
    <w:rsid w:val="00BC033E"/>
    <w:rsid w:val="00BC0A7C"/>
    <w:rsid w:val="00BC0F59"/>
    <w:rsid w:val="00BC116B"/>
    <w:rsid w:val="00BC2144"/>
    <w:rsid w:val="00BC23D3"/>
    <w:rsid w:val="00BC24FF"/>
    <w:rsid w:val="00BC31A3"/>
    <w:rsid w:val="00BC3B4B"/>
    <w:rsid w:val="00BC3F10"/>
    <w:rsid w:val="00BC4113"/>
    <w:rsid w:val="00BC4B30"/>
    <w:rsid w:val="00BC642B"/>
    <w:rsid w:val="00BC7527"/>
    <w:rsid w:val="00BC75E3"/>
    <w:rsid w:val="00BD0FB9"/>
    <w:rsid w:val="00BD16B8"/>
    <w:rsid w:val="00BD18B2"/>
    <w:rsid w:val="00BD28E8"/>
    <w:rsid w:val="00BD3845"/>
    <w:rsid w:val="00BD607B"/>
    <w:rsid w:val="00BD6591"/>
    <w:rsid w:val="00BD6D08"/>
    <w:rsid w:val="00BE3304"/>
    <w:rsid w:val="00BE64D3"/>
    <w:rsid w:val="00BE75A6"/>
    <w:rsid w:val="00BF1352"/>
    <w:rsid w:val="00BF13B9"/>
    <w:rsid w:val="00BF2B4B"/>
    <w:rsid w:val="00BF33A6"/>
    <w:rsid w:val="00BF3783"/>
    <w:rsid w:val="00BF41E3"/>
    <w:rsid w:val="00BF4228"/>
    <w:rsid w:val="00BF4229"/>
    <w:rsid w:val="00BF4751"/>
    <w:rsid w:val="00BF4E1C"/>
    <w:rsid w:val="00BF7220"/>
    <w:rsid w:val="00BF7347"/>
    <w:rsid w:val="00C00486"/>
    <w:rsid w:val="00C00BC0"/>
    <w:rsid w:val="00C0468C"/>
    <w:rsid w:val="00C06596"/>
    <w:rsid w:val="00C07D48"/>
    <w:rsid w:val="00C12663"/>
    <w:rsid w:val="00C13227"/>
    <w:rsid w:val="00C135ED"/>
    <w:rsid w:val="00C14115"/>
    <w:rsid w:val="00C1479A"/>
    <w:rsid w:val="00C1579E"/>
    <w:rsid w:val="00C15AAE"/>
    <w:rsid w:val="00C1662E"/>
    <w:rsid w:val="00C16E52"/>
    <w:rsid w:val="00C17826"/>
    <w:rsid w:val="00C20035"/>
    <w:rsid w:val="00C206F2"/>
    <w:rsid w:val="00C20E4A"/>
    <w:rsid w:val="00C218AC"/>
    <w:rsid w:val="00C21CF3"/>
    <w:rsid w:val="00C22145"/>
    <w:rsid w:val="00C234DA"/>
    <w:rsid w:val="00C277FE"/>
    <w:rsid w:val="00C3012B"/>
    <w:rsid w:val="00C331E8"/>
    <w:rsid w:val="00C33502"/>
    <w:rsid w:val="00C36DCC"/>
    <w:rsid w:val="00C37CBF"/>
    <w:rsid w:val="00C433FD"/>
    <w:rsid w:val="00C43555"/>
    <w:rsid w:val="00C459C6"/>
    <w:rsid w:val="00C45FFE"/>
    <w:rsid w:val="00C47241"/>
    <w:rsid w:val="00C47260"/>
    <w:rsid w:val="00C50B0D"/>
    <w:rsid w:val="00C55936"/>
    <w:rsid w:val="00C5659D"/>
    <w:rsid w:val="00C61898"/>
    <w:rsid w:val="00C64311"/>
    <w:rsid w:val="00C646D8"/>
    <w:rsid w:val="00C65441"/>
    <w:rsid w:val="00C658B3"/>
    <w:rsid w:val="00C71087"/>
    <w:rsid w:val="00C71834"/>
    <w:rsid w:val="00C72020"/>
    <w:rsid w:val="00C7205E"/>
    <w:rsid w:val="00C74915"/>
    <w:rsid w:val="00C74C46"/>
    <w:rsid w:val="00C75410"/>
    <w:rsid w:val="00C75881"/>
    <w:rsid w:val="00C778A3"/>
    <w:rsid w:val="00C77DAD"/>
    <w:rsid w:val="00C8126E"/>
    <w:rsid w:val="00C81E90"/>
    <w:rsid w:val="00C866BB"/>
    <w:rsid w:val="00C86D3C"/>
    <w:rsid w:val="00C86F70"/>
    <w:rsid w:val="00C90268"/>
    <w:rsid w:val="00C90CA6"/>
    <w:rsid w:val="00C92197"/>
    <w:rsid w:val="00C92DA4"/>
    <w:rsid w:val="00C93E80"/>
    <w:rsid w:val="00C94452"/>
    <w:rsid w:val="00C94672"/>
    <w:rsid w:val="00C948AA"/>
    <w:rsid w:val="00C953D9"/>
    <w:rsid w:val="00C95B6F"/>
    <w:rsid w:val="00CA1553"/>
    <w:rsid w:val="00CA2963"/>
    <w:rsid w:val="00CA44BD"/>
    <w:rsid w:val="00CA7308"/>
    <w:rsid w:val="00CA7DCA"/>
    <w:rsid w:val="00CB0A4A"/>
    <w:rsid w:val="00CB1052"/>
    <w:rsid w:val="00CB1813"/>
    <w:rsid w:val="00CB4956"/>
    <w:rsid w:val="00CB4C97"/>
    <w:rsid w:val="00CB5B4E"/>
    <w:rsid w:val="00CB6908"/>
    <w:rsid w:val="00CB6B16"/>
    <w:rsid w:val="00CB6E0D"/>
    <w:rsid w:val="00CC0FE2"/>
    <w:rsid w:val="00CC133B"/>
    <w:rsid w:val="00CC2257"/>
    <w:rsid w:val="00CC365C"/>
    <w:rsid w:val="00CC4849"/>
    <w:rsid w:val="00CC5BC3"/>
    <w:rsid w:val="00CC7AB2"/>
    <w:rsid w:val="00CD0065"/>
    <w:rsid w:val="00CD405A"/>
    <w:rsid w:val="00CE3456"/>
    <w:rsid w:val="00CE364F"/>
    <w:rsid w:val="00CE708C"/>
    <w:rsid w:val="00CE72CA"/>
    <w:rsid w:val="00CF0E51"/>
    <w:rsid w:val="00CF1204"/>
    <w:rsid w:val="00CF3C45"/>
    <w:rsid w:val="00CF443C"/>
    <w:rsid w:val="00CF453E"/>
    <w:rsid w:val="00CF4A76"/>
    <w:rsid w:val="00CF4E91"/>
    <w:rsid w:val="00CF68DF"/>
    <w:rsid w:val="00CF6F70"/>
    <w:rsid w:val="00CF6FDB"/>
    <w:rsid w:val="00D00373"/>
    <w:rsid w:val="00D02EF8"/>
    <w:rsid w:val="00D05A6A"/>
    <w:rsid w:val="00D05F14"/>
    <w:rsid w:val="00D07502"/>
    <w:rsid w:val="00D11116"/>
    <w:rsid w:val="00D1143B"/>
    <w:rsid w:val="00D11BDE"/>
    <w:rsid w:val="00D11F15"/>
    <w:rsid w:val="00D13BCA"/>
    <w:rsid w:val="00D16082"/>
    <w:rsid w:val="00D16097"/>
    <w:rsid w:val="00D164D3"/>
    <w:rsid w:val="00D17227"/>
    <w:rsid w:val="00D2162F"/>
    <w:rsid w:val="00D22A3B"/>
    <w:rsid w:val="00D23A51"/>
    <w:rsid w:val="00D24AD3"/>
    <w:rsid w:val="00D25EBB"/>
    <w:rsid w:val="00D33381"/>
    <w:rsid w:val="00D33429"/>
    <w:rsid w:val="00D334AE"/>
    <w:rsid w:val="00D33594"/>
    <w:rsid w:val="00D34E86"/>
    <w:rsid w:val="00D35AE8"/>
    <w:rsid w:val="00D35BED"/>
    <w:rsid w:val="00D3651D"/>
    <w:rsid w:val="00D3678E"/>
    <w:rsid w:val="00D374E1"/>
    <w:rsid w:val="00D42251"/>
    <w:rsid w:val="00D42959"/>
    <w:rsid w:val="00D430C3"/>
    <w:rsid w:val="00D433E8"/>
    <w:rsid w:val="00D43467"/>
    <w:rsid w:val="00D45AB2"/>
    <w:rsid w:val="00D463C7"/>
    <w:rsid w:val="00D47807"/>
    <w:rsid w:val="00D504E2"/>
    <w:rsid w:val="00D525F0"/>
    <w:rsid w:val="00D537A5"/>
    <w:rsid w:val="00D53890"/>
    <w:rsid w:val="00D56B76"/>
    <w:rsid w:val="00D56B8F"/>
    <w:rsid w:val="00D57C68"/>
    <w:rsid w:val="00D60568"/>
    <w:rsid w:val="00D62A8C"/>
    <w:rsid w:val="00D63736"/>
    <w:rsid w:val="00D63A62"/>
    <w:rsid w:val="00D63FB4"/>
    <w:rsid w:val="00D641E0"/>
    <w:rsid w:val="00D6618E"/>
    <w:rsid w:val="00D6632E"/>
    <w:rsid w:val="00D66401"/>
    <w:rsid w:val="00D66470"/>
    <w:rsid w:val="00D66CAC"/>
    <w:rsid w:val="00D71101"/>
    <w:rsid w:val="00D71A68"/>
    <w:rsid w:val="00D74420"/>
    <w:rsid w:val="00D74F0A"/>
    <w:rsid w:val="00D7538D"/>
    <w:rsid w:val="00D77389"/>
    <w:rsid w:val="00D77948"/>
    <w:rsid w:val="00D77E25"/>
    <w:rsid w:val="00D8052C"/>
    <w:rsid w:val="00D810B6"/>
    <w:rsid w:val="00D83607"/>
    <w:rsid w:val="00D837A5"/>
    <w:rsid w:val="00D83F3C"/>
    <w:rsid w:val="00D842B8"/>
    <w:rsid w:val="00D845B4"/>
    <w:rsid w:val="00D85043"/>
    <w:rsid w:val="00D86650"/>
    <w:rsid w:val="00D878FB"/>
    <w:rsid w:val="00D9020A"/>
    <w:rsid w:val="00D91926"/>
    <w:rsid w:val="00D930B4"/>
    <w:rsid w:val="00D936E1"/>
    <w:rsid w:val="00D97FB2"/>
    <w:rsid w:val="00DA0188"/>
    <w:rsid w:val="00DA03DB"/>
    <w:rsid w:val="00DA0B76"/>
    <w:rsid w:val="00DA4BD8"/>
    <w:rsid w:val="00DA681C"/>
    <w:rsid w:val="00DA7A83"/>
    <w:rsid w:val="00DB28B4"/>
    <w:rsid w:val="00DB3B02"/>
    <w:rsid w:val="00DB4267"/>
    <w:rsid w:val="00DB42C0"/>
    <w:rsid w:val="00DB4B87"/>
    <w:rsid w:val="00DB7B78"/>
    <w:rsid w:val="00DC02CA"/>
    <w:rsid w:val="00DC045A"/>
    <w:rsid w:val="00DC088E"/>
    <w:rsid w:val="00DC229D"/>
    <w:rsid w:val="00DC247E"/>
    <w:rsid w:val="00DC32C7"/>
    <w:rsid w:val="00DC4131"/>
    <w:rsid w:val="00DC5341"/>
    <w:rsid w:val="00DC7615"/>
    <w:rsid w:val="00DC7674"/>
    <w:rsid w:val="00DD0374"/>
    <w:rsid w:val="00DD04DC"/>
    <w:rsid w:val="00DD0F45"/>
    <w:rsid w:val="00DD1B3E"/>
    <w:rsid w:val="00DD2C4E"/>
    <w:rsid w:val="00DD31CA"/>
    <w:rsid w:val="00DD3C2E"/>
    <w:rsid w:val="00DD5139"/>
    <w:rsid w:val="00DD6CAA"/>
    <w:rsid w:val="00DD743D"/>
    <w:rsid w:val="00DE0ABF"/>
    <w:rsid w:val="00DE12D5"/>
    <w:rsid w:val="00DE1381"/>
    <w:rsid w:val="00DE358C"/>
    <w:rsid w:val="00DE3B88"/>
    <w:rsid w:val="00DF1034"/>
    <w:rsid w:val="00DF193F"/>
    <w:rsid w:val="00DF2EB4"/>
    <w:rsid w:val="00DF3E00"/>
    <w:rsid w:val="00DF4F73"/>
    <w:rsid w:val="00DF7FCD"/>
    <w:rsid w:val="00E00111"/>
    <w:rsid w:val="00E01C56"/>
    <w:rsid w:val="00E022BB"/>
    <w:rsid w:val="00E05052"/>
    <w:rsid w:val="00E055B8"/>
    <w:rsid w:val="00E05BF9"/>
    <w:rsid w:val="00E074D1"/>
    <w:rsid w:val="00E07C8B"/>
    <w:rsid w:val="00E07DD2"/>
    <w:rsid w:val="00E11658"/>
    <w:rsid w:val="00E11A85"/>
    <w:rsid w:val="00E1341C"/>
    <w:rsid w:val="00E135D5"/>
    <w:rsid w:val="00E13D5C"/>
    <w:rsid w:val="00E146B6"/>
    <w:rsid w:val="00E151C4"/>
    <w:rsid w:val="00E155C0"/>
    <w:rsid w:val="00E15696"/>
    <w:rsid w:val="00E156F2"/>
    <w:rsid w:val="00E159A2"/>
    <w:rsid w:val="00E16973"/>
    <w:rsid w:val="00E207BD"/>
    <w:rsid w:val="00E213C2"/>
    <w:rsid w:val="00E22A8C"/>
    <w:rsid w:val="00E233CD"/>
    <w:rsid w:val="00E24CEC"/>
    <w:rsid w:val="00E25C5C"/>
    <w:rsid w:val="00E26139"/>
    <w:rsid w:val="00E2675D"/>
    <w:rsid w:val="00E27B83"/>
    <w:rsid w:val="00E27D6E"/>
    <w:rsid w:val="00E31562"/>
    <w:rsid w:val="00E322F4"/>
    <w:rsid w:val="00E32F5C"/>
    <w:rsid w:val="00E346E9"/>
    <w:rsid w:val="00E357DF"/>
    <w:rsid w:val="00E368B9"/>
    <w:rsid w:val="00E36B85"/>
    <w:rsid w:val="00E37617"/>
    <w:rsid w:val="00E4077B"/>
    <w:rsid w:val="00E418ED"/>
    <w:rsid w:val="00E46854"/>
    <w:rsid w:val="00E4751B"/>
    <w:rsid w:val="00E47F99"/>
    <w:rsid w:val="00E50CAE"/>
    <w:rsid w:val="00E51B48"/>
    <w:rsid w:val="00E526C6"/>
    <w:rsid w:val="00E53D65"/>
    <w:rsid w:val="00E543AF"/>
    <w:rsid w:val="00E54A0D"/>
    <w:rsid w:val="00E566B2"/>
    <w:rsid w:val="00E56D74"/>
    <w:rsid w:val="00E56DBC"/>
    <w:rsid w:val="00E612E0"/>
    <w:rsid w:val="00E62574"/>
    <w:rsid w:val="00E64AF0"/>
    <w:rsid w:val="00E71F8E"/>
    <w:rsid w:val="00E72161"/>
    <w:rsid w:val="00E7258B"/>
    <w:rsid w:val="00E7311E"/>
    <w:rsid w:val="00E73798"/>
    <w:rsid w:val="00E766E2"/>
    <w:rsid w:val="00E77781"/>
    <w:rsid w:val="00E8015F"/>
    <w:rsid w:val="00E83085"/>
    <w:rsid w:val="00E84A96"/>
    <w:rsid w:val="00E8579C"/>
    <w:rsid w:val="00E8660E"/>
    <w:rsid w:val="00E909F3"/>
    <w:rsid w:val="00E90B8E"/>
    <w:rsid w:val="00E90E66"/>
    <w:rsid w:val="00E914A8"/>
    <w:rsid w:val="00E92567"/>
    <w:rsid w:val="00E92630"/>
    <w:rsid w:val="00E92CCF"/>
    <w:rsid w:val="00E933D1"/>
    <w:rsid w:val="00E9413D"/>
    <w:rsid w:val="00E960C5"/>
    <w:rsid w:val="00E96F84"/>
    <w:rsid w:val="00EA03ED"/>
    <w:rsid w:val="00EA3582"/>
    <w:rsid w:val="00EA38E7"/>
    <w:rsid w:val="00EA5882"/>
    <w:rsid w:val="00EA6BFF"/>
    <w:rsid w:val="00EA7C08"/>
    <w:rsid w:val="00EB02DC"/>
    <w:rsid w:val="00EB099F"/>
    <w:rsid w:val="00EB0E3B"/>
    <w:rsid w:val="00EB1591"/>
    <w:rsid w:val="00EB215F"/>
    <w:rsid w:val="00EB3629"/>
    <w:rsid w:val="00EB4497"/>
    <w:rsid w:val="00EB68F1"/>
    <w:rsid w:val="00EC103C"/>
    <w:rsid w:val="00EC144C"/>
    <w:rsid w:val="00EC346B"/>
    <w:rsid w:val="00EC4B6B"/>
    <w:rsid w:val="00EC597D"/>
    <w:rsid w:val="00EC729D"/>
    <w:rsid w:val="00ED1168"/>
    <w:rsid w:val="00ED244E"/>
    <w:rsid w:val="00ED29AA"/>
    <w:rsid w:val="00ED730F"/>
    <w:rsid w:val="00EE17C9"/>
    <w:rsid w:val="00EE214E"/>
    <w:rsid w:val="00EE2C93"/>
    <w:rsid w:val="00EE3377"/>
    <w:rsid w:val="00EE3A73"/>
    <w:rsid w:val="00EE3B90"/>
    <w:rsid w:val="00EE6D6E"/>
    <w:rsid w:val="00EE7883"/>
    <w:rsid w:val="00EF0710"/>
    <w:rsid w:val="00EF349C"/>
    <w:rsid w:val="00EF4714"/>
    <w:rsid w:val="00EF705F"/>
    <w:rsid w:val="00EF723B"/>
    <w:rsid w:val="00F021C2"/>
    <w:rsid w:val="00F04A73"/>
    <w:rsid w:val="00F05374"/>
    <w:rsid w:val="00F05A7D"/>
    <w:rsid w:val="00F062C9"/>
    <w:rsid w:val="00F07E95"/>
    <w:rsid w:val="00F126C9"/>
    <w:rsid w:val="00F129ED"/>
    <w:rsid w:val="00F12C58"/>
    <w:rsid w:val="00F133C6"/>
    <w:rsid w:val="00F13B0E"/>
    <w:rsid w:val="00F14C95"/>
    <w:rsid w:val="00F1756E"/>
    <w:rsid w:val="00F17EEF"/>
    <w:rsid w:val="00F20410"/>
    <w:rsid w:val="00F21B0E"/>
    <w:rsid w:val="00F21FF5"/>
    <w:rsid w:val="00F23B69"/>
    <w:rsid w:val="00F24EBC"/>
    <w:rsid w:val="00F2523A"/>
    <w:rsid w:val="00F265CF"/>
    <w:rsid w:val="00F33B07"/>
    <w:rsid w:val="00F3410B"/>
    <w:rsid w:val="00F343F5"/>
    <w:rsid w:val="00F34856"/>
    <w:rsid w:val="00F378C2"/>
    <w:rsid w:val="00F37D8A"/>
    <w:rsid w:val="00F4200E"/>
    <w:rsid w:val="00F42790"/>
    <w:rsid w:val="00F445C0"/>
    <w:rsid w:val="00F45CFB"/>
    <w:rsid w:val="00F50379"/>
    <w:rsid w:val="00F521B7"/>
    <w:rsid w:val="00F55684"/>
    <w:rsid w:val="00F55813"/>
    <w:rsid w:val="00F56903"/>
    <w:rsid w:val="00F56ADF"/>
    <w:rsid w:val="00F56BC5"/>
    <w:rsid w:val="00F60781"/>
    <w:rsid w:val="00F61ADB"/>
    <w:rsid w:val="00F65480"/>
    <w:rsid w:val="00F65AE1"/>
    <w:rsid w:val="00F662F3"/>
    <w:rsid w:val="00F66371"/>
    <w:rsid w:val="00F67157"/>
    <w:rsid w:val="00F678F8"/>
    <w:rsid w:val="00F67C9F"/>
    <w:rsid w:val="00F70E1F"/>
    <w:rsid w:val="00F74B27"/>
    <w:rsid w:val="00F74DAB"/>
    <w:rsid w:val="00F74EAE"/>
    <w:rsid w:val="00F7552A"/>
    <w:rsid w:val="00F75ECD"/>
    <w:rsid w:val="00F769A4"/>
    <w:rsid w:val="00F77202"/>
    <w:rsid w:val="00F7731F"/>
    <w:rsid w:val="00F77D66"/>
    <w:rsid w:val="00F82056"/>
    <w:rsid w:val="00F82D5A"/>
    <w:rsid w:val="00F84637"/>
    <w:rsid w:val="00F847FE"/>
    <w:rsid w:val="00F854DB"/>
    <w:rsid w:val="00F85ABF"/>
    <w:rsid w:val="00F912E8"/>
    <w:rsid w:val="00F91A4A"/>
    <w:rsid w:val="00F91E5D"/>
    <w:rsid w:val="00F9239A"/>
    <w:rsid w:val="00F9261D"/>
    <w:rsid w:val="00F933CB"/>
    <w:rsid w:val="00F94351"/>
    <w:rsid w:val="00F96336"/>
    <w:rsid w:val="00FA08D3"/>
    <w:rsid w:val="00FA0A54"/>
    <w:rsid w:val="00FA0FFC"/>
    <w:rsid w:val="00FA12CA"/>
    <w:rsid w:val="00FA17D7"/>
    <w:rsid w:val="00FA32B6"/>
    <w:rsid w:val="00FA3816"/>
    <w:rsid w:val="00FA44C3"/>
    <w:rsid w:val="00FA462C"/>
    <w:rsid w:val="00FA50FB"/>
    <w:rsid w:val="00FA5A66"/>
    <w:rsid w:val="00FB0004"/>
    <w:rsid w:val="00FB23EB"/>
    <w:rsid w:val="00FB4238"/>
    <w:rsid w:val="00FB463C"/>
    <w:rsid w:val="00FB4A01"/>
    <w:rsid w:val="00FB4FDC"/>
    <w:rsid w:val="00FB6463"/>
    <w:rsid w:val="00FB6A40"/>
    <w:rsid w:val="00FB6B30"/>
    <w:rsid w:val="00FB74CD"/>
    <w:rsid w:val="00FC0051"/>
    <w:rsid w:val="00FC0ABC"/>
    <w:rsid w:val="00FC1B5D"/>
    <w:rsid w:val="00FC3091"/>
    <w:rsid w:val="00FC30E3"/>
    <w:rsid w:val="00FC33CB"/>
    <w:rsid w:val="00FC67EB"/>
    <w:rsid w:val="00FC6C9B"/>
    <w:rsid w:val="00FC6E8C"/>
    <w:rsid w:val="00FC7144"/>
    <w:rsid w:val="00FC71B6"/>
    <w:rsid w:val="00FC7959"/>
    <w:rsid w:val="00FD0E21"/>
    <w:rsid w:val="00FD0E51"/>
    <w:rsid w:val="00FD1678"/>
    <w:rsid w:val="00FD22E6"/>
    <w:rsid w:val="00FD7110"/>
    <w:rsid w:val="00FE0843"/>
    <w:rsid w:val="00FE18B6"/>
    <w:rsid w:val="00FE1B19"/>
    <w:rsid w:val="00FE22B8"/>
    <w:rsid w:val="00FE431A"/>
    <w:rsid w:val="00FE57F0"/>
    <w:rsid w:val="00FE704A"/>
    <w:rsid w:val="00FE71A0"/>
    <w:rsid w:val="00FE74BF"/>
    <w:rsid w:val="00FE7AF8"/>
    <w:rsid w:val="00FF09C9"/>
    <w:rsid w:val="00FF0FBC"/>
    <w:rsid w:val="00FF1FA4"/>
    <w:rsid w:val="00FF7B71"/>
    <w:rsid w:val="00FF7B83"/>
    <w:rsid w:val="011A5730"/>
    <w:rsid w:val="1B0CA3D8"/>
    <w:rsid w:val="2D6BD987"/>
    <w:rsid w:val="47A689D1"/>
    <w:rsid w:val="7DE2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  <w14:docId w14:val="7BBA1F6C"/>
  <w15:docId w15:val="{C3DF511C-E796-444C-B55F-F2529DB6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813"/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0C3"/>
    <w:pPr>
      <w:keepNext/>
      <w:tabs>
        <w:tab w:val="left" w:pos="720"/>
      </w:tabs>
      <w:ind w:left="720" w:hanging="720"/>
      <w:outlineLvl w:val="0"/>
    </w:pPr>
    <w:rPr>
      <w:rFonts w:cs="Arial"/>
      <w:b/>
      <w:bCs/>
      <w:sz w:val="24"/>
      <w:szCs w:val="24"/>
    </w:rPr>
  </w:style>
  <w:style w:type="paragraph" w:styleId="Overskrift2">
    <w:name w:val="heading 2"/>
    <w:basedOn w:val="Normal"/>
    <w:next w:val="Normal"/>
    <w:qFormat/>
    <w:rsid w:val="00BE75A6"/>
    <w:pPr>
      <w:keepNext/>
      <w:outlineLvl w:val="1"/>
    </w:pPr>
    <w:rPr>
      <w:rFonts w:cs="Arial"/>
      <w:bCs/>
      <w:iCs/>
      <w:sz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67CB2"/>
    <w:pPr>
      <w:keepNext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Verdana" w:hAnsi="Verdana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743232"/>
    <w:pPr>
      <w:spacing w:before="240" w:after="60"/>
      <w:jc w:val="center"/>
      <w:outlineLvl w:val="4"/>
    </w:pPr>
    <w:rPr>
      <w:b/>
      <w:bCs/>
      <w:iCs/>
      <w:sz w:val="44"/>
      <w:szCs w:val="26"/>
    </w:rPr>
  </w:style>
  <w:style w:type="paragraph" w:styleId="Overskrift6">
    <w:name w:val="heading 6"/>
    <w:basedOn w:val="Normal"/>
    <w:next w:val="Normal"/>
    <w:qFormat/>
    <w:rsid w:val="00255CAF"/>
    <w:pPr>
      <w:keepNext/>
      <w:outlineLvl w:val="5"/>
    </w:pPr>
    <w:rPr>
      <w:bCs/>
      <w:szCs w:val="20"/>
    </w:rPr>
  </w:style>
  <w:style w:type="paragraph" w:styleId="Overskrift7">
    <w:name w:val="heading 7"/>
    <w:basedOn w:val="Normal"/>
    <w:next w:val="Normal"/>
    <w:qFormat/>
    <w:rsid w:val="00BF13B9"/>
    <w:pPr>
      <w:keepNext/>
      <w:tabs>
        <w:tab w:val="left" w:pos="720"/>
        <w:tab w:val="right" w:pos="8280"/>
      </w:tabs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rsid w:val="003F2C3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80237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link w:val="Overskrift9"/>
    <w:semiHidden/>
    <w:rsid w:val="00380237"/>
    <w:rPr>
      <w:rFonts w:ascii="Cambria" w:eastAsia="Times New Roman" w:hAnsi="Cambria" w:cs="Times New Roman"/>
      <w:sz w:val="22"/>
      <w:szCs w:val="22"/>
      <w:lang w:val="da-DK"/>
    </w:rPr>
  </w:style>
  <w:style w:type="paragraph" w:styleId="Sidehoved">
    <w:name w:val="header"/>
    <w:rsid w:val="008F1407"/>
    <w:pPr>
      <w:tabs>
        <w:tab w:val="center" w:pos="4153"/>
        <w:tab w:val="right" w:pos="8306"/>
      </w:tabs>
    </w:pPr>
    <w:rPr>
      <w:rFonts w:ascii="Verdana" w:hAnsi="Verdana"/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</w:pPr>
  </w:style>
  <w:style w:type="paragraph" w:customStyle="1" w:styleId="Afslut">
    <w:name w:val="Afslut"/>
    <w:basedOn w:val="Normal"/>
    <w:pPr>
      <w:spacing w:after="240"/>
    </w:pPr>
    <w:rPr>
      <w:szCs w:val="20"/>
    </w:rPr>
  </w:style>
  <w:style w:type="paragraph" w:customStyle="1" w:styleId="Dagledetekst">
    <w:name w:val="Dagledetekst"/>
    <w:basedOn w:val="Normal"/>
    <w:pPr>
      <w:widowControl w:val="0"/>
    </w:pPr>
    <w:rPr>
      <w:b/>
      <w:sz w:val="24"/>
      <w:szCs w:val="20"/>
    </w:rPr>
  </w:style>
  <w:style w:type="character" w:styleId="Sidetal">
    <w:name w:val="page number"/>
    <w:rsid w:val="0012201E"/>
    <w:rPr>
      <w:rFonts w:ascii="Verdana" w:hAnsi="Verdana"/>
      <w:sz w:val="20"/>
    </w:rPr>
  </w:style>
  <w:style w:type="paragraph" w:customStyle="1" w:styleId="TOCheader">
    <w:name w:val="TOCheader"/>
    <w:basedOn w:val="Normal"/>
    <w:autoRedefine/>
    <w:rsid w:val="007D2317"/>
    <w:pPr>
      <w:jc w:val="center"/>
    </w:pPr>
    <w:rPr>
      <w:b/>
    </w:rPr>
  </w:style>
  <w:style w:type="character" w:styleId="Fremhv">
    <w:name w:val="Emphasis"/>
    <w:aliases w:val="Beslutings tekst"/>
    <w:uiPriority w:val="20"/>
    <w:qFormat/>
    <w:rPr>
      <w:rFonts w:ascii="Verdana" w:hAnsi="Verdana"/>
      <w:i/>
      <w:iCs/>
      <w:sz w:val="22"/>
    </w:rPr>
  </w:style>
  <w:style w:type="paragraph" w:styleId="NormalWeb">
    <w:name w:val="Normal (Web)"/>
    <w:basedOn w:val="Normal"/>
    <w:uiPriority w:val="99"/>
  </w:style>
  <w:style w:type="character" w:styleId="Strk">
    <w:name w:val="Strong"/>
    <w:uiPriority w:val="22"/>
    <w:qFormat/>
    <w:rPr>
      <w:rFonts w:ascii="Verdana" w:hAnsi="Verdana"/>
      <w:b/>
      <w:bCs/>
      <w:sz w:val="22"/>
    </w:rPr>
  </w:style>
  <w:style w:type="character" w:styleId="Hyperlink">
    <w:name w:val="Hyperlink"/>
    <w:uiPriority w:val="99"/>
    <w:rsid w:val="00380237"/>
    <w:rPr>
      <w:rFonts w:ascii="Verdana" w:hAnsi="Verdana"/>
      <w:color w:val="0000FF"/>
      <w:sz w:val="20"/>
      <w:u w:val="single"/>
    </w:rPr>
  </w:style>
  <w:style w:type="character" w:styleId="BesgtLink">
    <w:name w:val="FollowedHyperlink"/>
    <w:rPr>
      <w:rFonts w:ascii="Verdana" w:hAnsi="Verdana"/>
      <w:color w:val="800080"/>
      <w:sz w:val="22"/>
      <w:u w:val="single"/>
    </w:rPr>
  </w:style>
  <w:style w:type="paragraph" w:styleId="Liste5">
    <w:name w:val="List 5"/>
    <w:basedOn w:val="Normal"/>
    <w:pPr>
      <w:ind w:left="1415" w:hanging="283"/>
    </w:pPr>
    <w:rPr>
      <w:b/>
      <w:sz w:val="56"/>
    </w:rPr>
  </w:style>
  <w:style w:type="paragraph" w:styleId="Citatoverskrift">
    <w:name w:val="toa heading"/>
    <w:aliases w:val="Centrert"/>
    <w:basedOn w:val="Normal"/>
    <w:next w:val="Normal"/>
    <w:uiPriority w:val="99"/>
    <w:unhideWhenUsed/>
    <w:qFormat/>
    <w:rsid w:val="00A0071E"/>
    <w:pPr>
      <w:jc w:val="center"/>
    </w:pPr>
    <w:rPr>
      <w:rFonts w:eastAsiaTheme="minorHAnsi" w:cstheme="minorBidi"/>
      <w:lang w:val="en-US"/>
    </w:rPr>
  </w:style>
  <w:style w:type="paragraph" w:styleId="Indeks2">
    <w:name w:val="index 2"/>
    <w:basedOn w:val="Normal"/>
    <w:next w:val="Normal"/>
    <w:autoRedefine/>
    <w:semiHidden/>
    <w:rsid w:val="00997A6B"/>
    <w:pPr>
      <w:ind w:left="440" w:hanging="220"/>
    </w:pPr>
  </w:style>
  <w:style w:type="paragraph" w:styleId="Listeoverfigurer">
    <w:name w:val="table of figures"/>
    <w:basedOn w:val="Normal"/>
    <w:next w:val="Normal"/>
    <w:semiHidden/>
    <w:rsid w:val="00997A6B"/>
  </w:style>
  <w:style w:type="paragraph" w:styleId="Indholdsfortegnelse1">
    <w:name w:val="toc 1"/>
    <w:aliases w:val="Style TOC 1,Style TOC 1 + Before:  0 cm Hanging:  063 cm + After:  ...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567" w:hanging="567"/>
    </w:pPr>
    <w:rPr>
      <w:rFonts w:ascii="Verdana" w:hAnsi="Verdana"/>
      <w:szCs w:val="24"/>
      <w:lang w:eastAsia="en-US"/>
    </w:rPr>
  </w:style>
  <w:style w:type="table" w:styleId="Tabel-Gitter">
    <w:name w:val="Table Grid"/>
    <w:basedOn w:val="Tabel-Normal"/>
    <w:rsid w:val="00A0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1928" w:hanging="567"/>
    </w:pPr>
  </w:style>
  <w:style w:type="paragraph" w:styleId="Indholdsfortegnelse3">
    <w:name w:val="toc 3"/>
    <w:basedOn w:val="Normal"/>
    <w:next w:val="Normal"/>
    <w:uiPriority w:val="39"/>
    <w:rsid w:val="007E4968"/>
    <w:pPr>
      <w:tabs>
        <w:tab w:val="left" w:pos="567"/>
        <w:tab w:val="right" w:leader="dot" w:pos="9027"/>
      </w:tabs>
      <w:ind w:left="440"/>
    </w:pPr>
  </w:style>
  <w:style w:type="paragraph" w:styleId="Markeringsbobletekst">
    <w:name w:val="Balloon Text"/>
    <w:basedOn w:val="Normal"/>
    <w:link w:val="MarkeringsbobletekstTegn"/>
    <w:rsid w:val="006044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044F4"/>
    <w:rPr>
      <w:rFonts w:ascii="Tahoma" w:hAnsi="Tahoma" w:cs="Tahoma"/>
      <w:sz w:val="16"/>
      <w:szCs w:val="16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73CB6"/>
    <w:rPr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73CB6"/>
    <w:rPr>
      <w:rFonts w:ascii="Arial" w:hAnsi="Arial"/>
      <w:szCs w:val="21"/>
      <w:lang w:eastAsia="en-US"/>
    </w:rPr>
  </w:style>
  <w:style w:type="paragraph" w:styleId="Citatsamling">
    <w:name w:val="table of authorities"/>
    <w:aliases w:val="Højrejusteret"/>
    <w:basedOn w:val="Normal"/>
    <w:next w:val="Normal"/>
    <w:uiPriority w:val="99"/>
    <w:unhideWhenUsed/>
    <w:qFormat/>
    <w:rsid w:val="00A0071E"/>
    <w:pPr>
      <w:jc w:val="right"/>
    </w:pPr>
    <w:rPr>
      <w:rFonts w:eastAsiaTheme="minorHAnsi" w:cstheme="minorBidi"/>
      <w:lang w:val="en-US"/>
    </w:rPr>
  </w:style>
  <w:style w:type="paragraph" w:customStyle="1" w:styleId="frontpageagendatype">
    <w:name w:val="frontpageagendatype"/>
    <w:basedOn w:val="Normal"/>
    <w:rsid w:val="00360393"/>
    <w:pPr>
      <w:spacing w:before="100" w:beforeAutospacing="1" w:after="100" w:afterAutospacing="1"/>
      <w:jc w:val="center"/>
      <w:textAlignment w:val="top"/>
    </w:pPr>
    <w:rPr>
      <w:rFonts w:eastAsiaTheme="minorEastAsia" w:cs="Arial"/>
      <w:b/>
      <w:bCs/>
      <w:color w:val="000000"/>
      <w:sz w:val="36"/>
      <w:szCs w:val="36"/>
      <w:lang w:eastAsia="da-DK"/>
    </w:rPr>
  </w:style>
  <w:style w:type="paragraph" w:customStyle="1" w:styleId="frontpageinfotitlebold">
    <w:name w:val="frontpageinfotitlebold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b/>
      <w:bCs/>
      <w:color w:val="000000"/>
      <w:sz w:val="24"/>
      <w:szCs w:val="24"/>
      <w:lang w:eastAsia="da-DK"/>
    </w:rPr>
  </w:style>
  <w:style w:type="paragraph" w:customStyle="1" w:styleId="frontpageinfotext">
    <w:name w:val="frontpageinfo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24"/>
      <w:szCs w:val="24"/>
      <w:lang w:eastAsia="da-DK"/>
    </w:rPr>
  </w:style>
  <w:style w:type="character" w:customStyle="1" w:styleId="frontpagecomname1">
    <w:name w:val="frontpagecomname1"/>
    <w:basedOn w:val="Standardskrifttypeiafsnit"/>
    <w:rsid w:val="00360393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frontpageinfotext1">
    <w:name w:val="frontpageinfotext1"/>
    <w:basedOn w:val="Standardskrifttypeiafsnit"/>
    <w:rsid w:val="00360393"/>
    <w:rPr>
      <w:rFonts w:ascii="Arial" w:hAnsi="Arial" w:cs="Arial" w:hint="default"/>
      <w:color w:val="000000"/>
      <w:sz w:val="24"/>
      <w:szCs w:val="24"/>
    </w:rPr>
  </w:style>
  <w:style w:type="character" w:customStyle="1" w:styleId="frontpageinfotitlebold1">
    <w:name w:val="frontpageinfotitlebold1"/>
    <w:basedOn w:val="Standardskrifttypeiafsnit"/>
    <w:rsid w:val="00360393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agendametadatatext">
    <w:name w:val="agendametadat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16"/>
      <w:szCs w:val="16"/>
      <w:lang w:eastAsia="da-DK"/>
    </w:rPr>
  </w:style>
  <w:style w:type="paragraph" w:customStyle="1" w:styleId="agendatext">
    <w:name w:val="agend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Cs w:val="20"/>
      <w:lang w:eastAsia="da-DK"/>
    </w:rPr>
  </w:style>
  <w:style w:type="paragraph" w:customStyle="1" w:styleId="signaturetext">
    <w:name w:val="signaturetext"/>
    <w:basedOn w:val="Normal"/>
    <w:rsid w:val="00360393"/>
    <w:pPr>
      <w:spacing w:line="200" w:lineRule="atLeast"/>
      <w:textAlignment w:val="top"/>
    </w:pPr>
    <w:rPr>
      <w:rFonts w:eastAsiaTheme="minorEastAsia" w:cs="Arial"/>
      <w:color w:val="00000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0393"/>
    <w:rPr>
      <w:rFonts w:ascii="Arial" w:hAnsi="Arial" w:cs="Arial"/>
      <w:b/>
      <w:bCs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60393"/>
    <w:rPr>
      <w:rFonts w:ascii="Arial" w:hAnsi="Arial" w:cs="Arial"/>
      <w:b/>
      <w:bCs/>
      <w:sz w:val="22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6C43F4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565A"/>
    <w:pPr>
      <w:keepLines/>
      <w:tabs>
        <w:tab w:val="clear" w:pos="72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72B0B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221B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ll">
    <w:name w:val="null"/>
    <w:basedOn w:val="Normal"/>
    <w:rsid w:val="00DB28B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73313F"/>
    <w:rPr>
      <w:rFonts w:ascii="Arial" w:hAnsi="Arial"/>
      <w:szCs w:val="22"/>
      <w:lang w:eastAsia="en-US"/>
    </w:rPr>
  </w:style>
  <w:style w:type="paragraph" w:styleId="Titel">
    <w:name w:val="Title"/>
    <w:basedOn w:val="Normal"/>
    <w:next w:val="Normal"/>
    <w:link w:val="TitelTegn"/>
    <w:qFormat/>
    <w:rsid w:val="00A74C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A74C6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AA7A9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AA7A94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A7A94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A7A9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A7A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rdingborg.dk/kommunen/nogletal-og-okonomi/raderumskatalog-fra-bd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399B-F5B4-4DD5-AABA-00EBF87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1805</Words>
  <Characters>10656</Characters>
  <Application>Microsoft Office Word</Application>
  <DocSecurity>0</DocSecurity>
  <Lines>333</Lines>
  <Paragraphs>168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Traen Informationssystemer A/S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Johansen</dc:creator>
  <cp:keywords/>
  <dc:description/>
  <cp:lastModifiedBy>Rie Lykke Danielsen</cp:lastModifiedBy>
  <cp:revision>2</cp:revision>
  <cp:lastPrinted>2022-02-14T14:50:00Z</cp:lastPrinted>
  <dcterms:created xsi:type="dcterms:W3CDTF">2023-12-18T09:22:00Z</dcterms:created>
  <dcterms:modified xsi:type="dcterms:W3CDTF">2023-12-18T09:22:00Z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{A2240AF2-0DB0-49D7-B760-B999109553B8}</vt:lpwstr>
  </property>
</Properties>
</file>