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84D6" w14:textId="77777777" w:rsidR="004016B6" w:rsidRDefault="004016B6" w:rsidP="004016B6"/>
    <w:p w14:paraId="150BC9A1" w14:textId="77777777" w:rsidR="004016B6" w:rsidRDefault="004016B6" w:rsidP="004016B6"/>
    <w:p w14:paraId="0042EEB3" w14:textId="77777777" w:rsidR="004016B6" w:rsidRDefault="004016B6" w:rsidP="004016B6"/>
    <w:p w14:paraId="22CBE7E6" w14:textId="77777777" w:rsidR="004016B6" w:rsidRDefault="004016B6" w:rsidP="004016B6"/>
    <w:p w14:paraId="038C361B" w14:textId="77777777" w:rsidR="004016B6" w:rsidRDefault="004016B6" w:rsidP="004016B6"/>
    <w:p w14:paraId="3504599D" w14:textId="77777777" w:rsidR="004016B6" w:rsidRDefault="004016B6" w:rsidP="004016B6"/>
    <w:p w14:paraId="02EEB188" w14:textId="77777777" w:rsidR="004016B6" w:rsidRDefault="004016B6" w:rsidP="004016B6"/>
    <w:p w14:paraId="1A1D6B8D" w14:textId="77777777" w:rsidR="004016B6" w:rsidRDefault="004016B6" w:rsidP="004016B6"/>
    <w:p w14:paraId="75B3BC17" w14:textId="77777777" w:rsidR="004016B6" w:rsidRDefault="004016B6" w:rsidP="004016B6"/>
    <w:tbl>
      <w:tblPr>
        <w:tblW w:w="5000" w:type="pct"/>
        <w:jc w:val="center"/>
        <w:tblCellMar>
          <w:left w:w="0" w:type="dxa"/>
          <w:right w:w="0" w:type="dxa"/>
        </w:tblCellMar>
        <w:tblLook w:val="04A0" w:firstRow="1" w:lastRow="0" w:firstColumn="1" w:lastColumn="0" w:noHBand="0" w:noVBand="1"/>
      </w:tblPr>
      <w:tblGrid>
        <w:gridCol w:w="2267"/>
        <w:gridCol w:w="6759"/>
      </w:tblGrid>
      <w:tr w:rsidR="00925DC7" w14:paraId="3F65978B" w14:textId="77777777">
        <w:trPr>
          <w:divId w:val="369648881"/>
          <w:jc w:val="center"/>
        </w:trPr>
        <w:tc>
          <w:tcPr>
            <w:tcW w:w="0" w:type="auto"/>
            <w:gridSpan w:val="2"/>
            <w:tcBorders>
              <w:top w:val="nil"/>
              <w:left w:val="nil"/>
              <w:bottom w:val="nil"/>
              <w:right w:val="nil"/>
            </w:tcBorders>
            <w:hideMark/>
          </w:tcPr>
          <w:p w14:paraId="0B43B439" w14:textId="77777777" w:rsidR="00360393" w:rsidRDefault="00360393">
            <w:pPr>
              <w:rPr>
                <w:szCs w:val="20"/>
              </w:rPr>
            </w:pPr>
            <w:bookmarkStart w:id="0" w:name="AC_AgendaStart"/>
            <w:bookmarkStart w:id="1" w:name="AC_AgendaStart2"/>
            <w:bookmarkEnd w:id="0"/>
            <w:bookmarkEnd w:id="1"/>
          </w:p>
        </w:tc>
      </w:tr>
      <w:tr w:rsidR="00925DC7" w14:paraId="665FDA4D" w14:textId="77777777">
        <w:trPr>
          <w:divId w:val="369648881"/>
          <w:jc w:val="center"/>
        </w:trPr>
        <w:tc>
          <w:tcPr>
            <w:tcW w:w="0" w:type="auto"/>
            <w:gridSpan w:val="2"/>
            <w:tcBorders>
              <w:top w:val="nil"/>
              <w:left w:val="nil"/>
              <w:bottom w:val="nil"/>
              <w:right w:val="nil"/>
            </w:tcBorders>
            <w:tcMar>
              <w:top w:w="100" w:type="dxa"/>
              <w:left w:w="0" w:type="dxa"/>
              <w:bottom w:w="100" w:type="dxa"/>
              <w:right w:w="0" w:type="dxa"/>
            </w:tcMar>
            <w:vAlign w:val="center"/>
            <w:hideMark/>
          </w:tcPr>
          <w:p w14:paraId="3773891C" w14:textId="77777777" w:rsidR="00360393" w:rsidRDefault="00EF705F">
            <w:pPr>
              <w:jc w:val="center"/>
              <w:rPr>
                <w:sz w:val="24"/>
                <w:szCs w:val="24"/>
              </w:rPr>
            </w:pPr>
            <w:r>
              <w:rPr>
                <w:rStyle w:val="frontpagecomname1"/>
              </w:rPr>
              <w:t>Seniorrådet</w:t>
            </w:r>
          </w:p>
        </w:tc>
      </w:tr>
      <w:tr w:rsidR="00925DC7" w14:paraId="616E78E7" w14:textId="77777777">
        <w:trPr>
          <w:divId w:val="369648881"/>
          <w:jc w:val="center"/>
        </w:trPr>
        <w:tc>
          <w:tcPr>
            <w:tcW w:w="0" w:type="auto"/>
            <w:gridSpan w:val="2"/>
            <w:tcBorders>
              <w:top w:val="nil"/>
              <w:left w:val="nil"/>
              <w:bottom w:val="nil"/>
              <w:right w:val="nil"/>
            </w:tcBorders>
            <w:hideMark/>
          </w:tcPr>
          <w:p w14:paraId="0646A1BB" w14:textId="561286BC" w:rsidR="00360393" w:rsidRDefault="00360393">
            <w:pPr>
              <w:jc w:val="center"/>
              <w:rPr>
                <w:rFonts w:cs="Arial"/>
                <w:b/>
                <w:bCs/>
                <w:color w:val="000000"/>
                <w:sz w:val="36"/>
                <w:szCs w:val="36"/>
              </w:rPr>
            </w:pPr>
          </w:p>
          <w:p w14:paraId="33C681CE" w14:textId="77777777" w:rsidR="00360393" w:rsidRDefault="00360393" w:rsidP="00914451">
            <w:pPr>
              <w:pStyle w:val="frontpageagendatype"/>
              <w:rPr>
                <w:b w:val="0"/>
                <w:bCs w:val="0"/>
              </w:rPr>
            </w:pPr>
          </w:p>
        </w:tc>
      </w:tr>
      <w:tr w:rsidR="00925DC7" w14:paraId="2964021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621112E" w14:textId="77777777" w:rsidR="00360393" w:rsidRDefault="00EF705F">
            <w:pPr>
              <w:pStyle w:val="frontpageinfotitlebold"/>
            </w:pPr>
            <w:r>
              <w:t>Dato</w:t>
            </w:r>
          </w:p>
        </w:tc>
        <w:tc>
          <w:tcPr>
            <w:tcW w:w="3744" w:type="pct"/>
            <w:tcBorders>
              <w:top w:val="nil"/>
              <w:left w:val="nil"/>
              <w:bottom w:val="nil"/>
              <w:right w:val="nil"/>
            </w:tcBorders>
            <w:hideMark/>
          </w:tcPr>
          <w:p w14:paraId="44960F1D" w14:textId="68975B62" w:rsidR="00360393" w:rsidRDefault="00203007">
            <w:pPr>
              <w:pStyle w:val="frontpageinfotext"/>
              <w:spacing w:after="240" w:afterAutospacing="0"/>
            </w:pPr>
            <w:r>
              <w:t>20. januar 2023</w:t>
            </w:r>
          </w:p>
          <w:p w14:paraId="6A7A536E" w14:textId="5577562D" w:rsidR="004854E5" w:rsidRDefault="000006B8">
            <w:pPr>
              <w:pStyle w:val="frontpageinfotext"/>
              <w:spacing w:after="240" w:afterAutospacing="0"/>
            </w:pPr>
            <w:r>
              <w:t xml:space="preserve">Kl. </w:t>
            </w:r>
            <w:r w:rsidR="005915D6">
              <w:t>9 - 1</w:t>
            </w:r>
            <w:r w:rsidR="0037098C">
              <w:t>2</w:t>
            </w:r>
          </w:p>
          <w:p w14:paraId="1D9CF4B2" w14:textId="7CBC76F6" w:rsidR="000006B8" w:rsidRDefault="000006B8">
            <w:pPr>
              <w:pStyle w:val="frontpageinfotext"/>
              <w:spacing w:after="240" w:afterAutospacing="0"/>
            </w:pPr>
          </w:p>
        </w:tc>
      </w:tr>
      <w:tr w:rsidR="00925DC7" w14:paraId="08FCFAFB"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tcPr>
          <w:p w14:paraId="7CB20E3D" w14:textId="03725A20" w:rsidR="00360393" w:rsidRDefault="00360393">
            <w:pPr>
              <w:pStyle w:val="frontpageinfotitlebold"/>
            </w:pPr>
          </w:p>
        </w:tc>
        <w:tc>
          <w:tcPr>
            <w:tcW w:w="3744" w:type="pct"/>
            <w:tcBorders>
              <w:top w:val="nil"/>
              <w:left w:val="nil"/>
              <w:bottom w:val="nil"/>
              <w:right w:val="nil"/>
            </w:tcBorders>
          </w:tcPr>
          <w:p w14:paraId="55D93617" w14:textId="629B860C" w:rsidR="00360393" w:rsidRDefault="00360393" w:rsidP="00412695">
            <w:pPr>
              <w:spacing w:after="240"/>
              <w:rPr>
                <w:rFonts w:cs="Arial"/>
                <w:color w:val="000000"/>
              </w:rPr>
            </w:pPr>
          </w:p>
        </w:tc>
      </w:tr>
      <w:tr w:rsidR="00925DC7" w14:paraId="5C110C12"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6C3534DD" w14:textId="77777777" w:rsidR="00360393" w:rsidRDefault="00EF705F">
            <w:pPr>
              <w:pStyle w:val="frontpageinfotitlebold"/>
            </w:pPr>
            <w:r>
              <w:t>Sted</w:t>
            </w:r>
          </w:p>
        </w:tc>
        <w:tc>
          <w:tcPr>
            <w:tcW w:w="3744" w:type="pct"/>
            <w:tcBorders>
              <w:top w:val="nil"/>
              <w:left w:val="nil"/>
              <w:bottom w:val="nil"/>
              <w:right w:val="nil"/>
            </w:tcBorders>
            <w:hideMark/>
          </w:tcPr>
          <w:p w14:paraId="5039FFA4" w14:textId="098B070B" w:rsidR="00360393" w:rsidRDefault="0037098C" w:rsidP="00540064">
            <w:pPr>
              <w:pStyle w:val="frontpageinfotext"/>
              <w:spacing w:after="240" w:afterAutospacing="0"/>
            </w:pPr>
            <w:r>
              <w:t>Mødelokale Salen i Stege</w:t>
            </w:r>
            <w:r w:rsidR="005F6B61">
              <w:t xml:space="preserve"> </w:t>
            </w:r>
          </w:p>
        </w:tc>
      </w:tr>
      <w:tr w:rsidR="00925DC7" w14:paraId="443CF9EE"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1508F20C" w14:textId="77777777" w:rsidR="00360393" w:rsidRDefault="00EF705F">
            <w:pPr>
              <w:pStyle w:val="frontpageinfotitlebold"/>
            </w:pPr>
            <w:r>
              <w:t>Medlemmer</w:t>
            </w:r>
          </w:p>
        </w:tc>
        <w:tc>
          <w:tcPr>
            <w:tcW w:w="3744" w:type="pct"/>
            <w:tcBorders>
              <w:top w:val="nil"/>
              <w:left w:val="nil"/>
              <w:bottom w:val="nil"/>
              <w:right w:val="nil"/>
            </w:tcBorders>
            <w:hideMark/>
          </w:tcPr>
          <w:p w14:paraId="133A723B" w14:textId="15CC11C0" w:rsidR="00360393" w:rsidRDefault="009974CA">
            <w:pPr>
              <w:pStyle w:val="frontpageinfotext"/>
              <w:spacing w:after="240" w:afterAutospacing="0"/>
            </w:pPr>
            <w:r>
              <w:t xml:space="preserve">Mogens Olling (formand), </w:t>
            </w:r>
            <w:r w:rsidR="008A6A52">
              <w:t xml:space="preserve">Brita Berner Hansen (næstformand), Allan </w:t>
            </w:r>
            <w:proofErr w:type="spellStart"/>
            <w:r w:rsidR="008A6A52">
              <w:t>Huglstad</w:t>
            </w:r>
            <w:proofErr w:type="spellEnd"/>
            <w:r w:rsidR="008A6A52">
              <w:t xml:space="preserve">, </w:t>
            </w:r>
            <w:r w:rsidR="003D003C">
              <w:t>Anette Ferdinand</w:t>
            </w:r>
            <w:r w:rsidR="008A6A52">
              <w:t xml:space="preserve">, </w:t>
            </w:r>
            <w:r w:rsidR="00F126C9">
              <w:t xml:space="preserve">Annella Olsen, </w:t>
            </w:r>
            <w:r w:rsidR="008A6A52">
              <w:t xml:space="preserve">Barbara Abel, Flemming Bo Hansen, </w:t>
            </w:r>
            <w:r>
              <w:t xml:space="preserve">Flemming </w:t>
            </w:r>
            <w:proofErr w:type="spellStart"/>
            <w:r>
              <w:t>Tejmers</w:t>
            </w:r>
            <w:proofErr w:type="spellEnd"/>
            <w:r>
              <w:t xml:space="preserve">, </w:t>
            </w:r>
            <w:r w:rsidR="008A6A52">
              <w:t xml:space="preserve">Jørgen Møller, </w:t>
            </w:r>
          </w:p>
        </w:tc>
      </w:tr>
      <w:tr w:rsidR="00925DC7" w:rsidRPr="000A23C2" w14:paraId="6FB809BC"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724CF7A6" w14:textId="77777777" w:rsidR="00360393" w:rsidRDefault="00EF705F">
            <w:pPr>
              <w:pStyle w:val="frontpageinfotitlebold"/>
            </w:pPr>
            <w:r>
              <w:t>Fraværende</w:t>
            </w:r>
          </w:p>
        </w:tc>
        <w:tc>
          <w:tcPr>
            <w:tcW w:w="3744" w:type="pct"/>
            <w:tcBorders>
              <w:top w:val="nil"/>
              <w:left w:val="nil"/>
              <w:bottom w:val="nil"/>
              <w:right w:val="nil"/>
            </w:tcBorders>
          </w:tcPr>
          <w:p w14:paraId="0DC5937E" w14:textId="4402B67B" w:rsidR="0028088C" w:rsidRPr="00367C67" w:rsidRDefault="0028088C" w:rsidP="00203007">
            <w:pPr>
              <w:pStyle w:val="frontpageinfotext"/>
              <w:spacing w:after="240" w:afterAutospacing="0"/>
            </w:pPr>
          </w:p>
        </w:tc>
      </w:tr>
      <w:tr w:rsidR="00925DC7" w14:paraId="09AB5828" w14:textId="77777777" w:rsidTr="0028088C">
        <w:trPr>
          <w:divId w:val="369648881"/>
          <w:jc w:val="center"/>
        </w:trPr>
        <w:tc>
          <w:tcPr>
            <w:tcW w:w="1256" w:type="pct"/>
            <w:tcBorders>
              <w:top w:val="nil"/>
              <w:left w:val="nil"/>
              <w:bottom w:val="nil"/>
              <w:right w:val="nil"/>
            </w:tcBorders>
            <w:tcMar>
              <w:top w:w="0" w:type="dxa"/>
              <w:left w:w="0" w:type="dxa"/>
              <w:bottom w:w="0" w:type="dxa"/>
              <w:right w:w="200" w:type="dxa"/>
            </w:tcMar>
            <w:hideMark/>
          </w:tcPr>
          <w:p w14:paraId="025A5DA6" w14:textId="77777777" w:rsidR="00360393" w:rsidRDefault="00EF705F">
            <w:pPr>
              <w:pStyle w:val="frontpageinfotitlebold"/>
            </w:pPr>
            <w:r>
              <w:t>Bemærkninger</w:t>
            </w:r>
          </w:p>
        </w:tc>
        <w:tc>
          <w:tcPr>
            <w:tcW w:w="3744" w:type="pct"/>
            <w:tcBorders>
              <w:top w:val="nil"/>
              <w:left w:val="nil"/>
              <w:bottom w:val="nil"/>
              <w:right w:val="nil"/>
            </w:tcBorders>
            <w:hideMark/>
          </w:tcPr>
          <w:p w14:paraId="2C71EE6C" w14:textId="77777777" w:rsidR="00F12C58" w:rsidRDefault="00BF7220" w:rsidP="0037098C">
            <w:pPr>
              <w:pStyle w:val="frontpageinfotext"/>
              <w:spacing w:after="240" w:afterAutospacing="0"/>
            </w:pPr>
            <w:r>
              <w:t xml:space="preserve">Virksomhedsbesøg </w:t>
            </w:r>
            <w:r w:rsidR="00203007">
              <w:t>planlægges i</w:t>
            </w:r>
            <w:r w:rsidR="003F50EB">
              <w:t xml:space="preserve"> 2023</w:t>
            </w:r>
          </w:p>
          <w:p w14:paraId="7C454D17" w14:textId="4FDD7BA2" w:rsidR="00B05CD5" w:rsidRDefault="00B05CD5" w:rsidP="0037098C">
            <w:pPr>
              <w:pStyle w:val="frontpageinfotext"/>
              <w:spacing w:after="240" w:afterAutospacing="0"/>
            </w:pPr>
          </w:p>
        </w:tc>
      </w:tr>
    </w:tbl>
    <w:p w14:paraId="0D61A01F" w14:textId="50D1C03A" w:rsidR="00360393" w:rsidRPr="00D35AE8" w:rsidRDefault="001A598F">
      <w:pPr>
        <w:divId w:val="369648881"/>
        <w:rPr>
          <w:szCs w:val="20"/>
        </w:rPr>
      </w:pPr>
      <w:r>
        <w:tab/>
      </w:r>
      <w:r>
        <w:tab/>
      </w:r>
      <w:r>
        <w:tab/>
      </w:r>
    </w:p>
    <w:p w14:paraId="75487177" w14:textId="77777777" w:rsidR="00360393" w:rsidRDefault="00360393"/>
    <w:p w14:paraId="7735E8E0" w14:textId="77777777" w:rsidR="0077652E" w:rsidRDefault="0077652E" w:rsidP="000A27D0"/>
    <w:p w14:paraId="6A33C2F2" w14:textId="77777777" w:rsidR="004016B6" w:rsidRDefault="00EF705F" w:rsidP="000A27D0">
      <w:r>
        <w:t xml:space="preserve"> </w:t>
      </w:r>
    </w:p>
    <w:p w14:paraId="5ECABB91" w14:textId="77777777" w:rsidR="004016B6" w:rsidRDefault="004016B6" w:rsidP="000A27D0">
      <w:pPr>
        <w:sectPr w:rsidR="004016B6" w:rsidSect="00465A95">
          <w:headerReference w:type="even" r:id="rId8"/>
          <w:headerReference w:type="default" r:id="rId9"/>
          <w:footerReference w:type="even" r:id="rId10"/>
          <w:footerReference w:type="first" r:id="rId11"/>
          <w:pgSz w:w="11906" w:h="16838" w:code="9"/>
          <w:pgMar w:top="1985" w:right="1440" w:bottom="1134" w:left="1440" w:header="680" w:footer="680" w:gutter="0"/>
          <w:cols w:space="708"/>
          <w:titlePg/>
          <w:docGrid w:linePitch="360"/>
        </w:sectPr>
      </w:pPr>
    </w:p>
    <w:sdt>
      <w:sdtPr>
        <w:rPr>
          <w:rFonts w:ascii="Arial" w:eastAsia="Times New Roman" w:hAnsi="Arial" w:cs="Times New Roman"/>
          <w:color w:val="auto"/>
          <w:sz w:val="20"/>
          <w:szCs w:val="22"/>
          <w:lang w:eastAsia="en-US"/>
        </w:rPr>
        <w:id w:val="258104920"/>
        <w:docPartObj>
          <w:docPartGallery w:val="Table of Contents"/>
          <w:docPartUnique/>
        </w:docPartObj>
      </w:sdtPr>
      <w:sdtEndPr>
        <w:rPr>
          <w:b/>
          <w:bCs/>
        </w:rPr>
      </w:sdtEndPr>
      <w:sdtContent>
        <w:p w14:paraId="58423AF1" w14:textId="13964A67" w:rsidR="005D1E10" w:rsidRDefault="005D1E10">
          <w:pPr>
            <w:pStyle w:val="Overskrift"/>
          </w:pPr>
          <w:r>
            <w:t>Indholdsfortegnelse</w:t>
          </w:r>
        </w:p>
        <w:p w14:paraId="7FDC0617" w14:textId="4F726556" w:rsidR="005D1E10" w:rsidRDefault="00D16097"/>
      </w:sdtContent>
    </w:sdt>
    <w:p w14:paraId="34046259" w14:textId="77777777" w:rsidR="00F126C9" w:rsidRPr="00FB4A01" w:rsidRDefault="00F126C9" w:rsidP="00FB4A01">
      <w:pPr>
        <w:tabs>
          <w:tab w:val="left" w:pos="7643"/>
        </w:tabs>
        <w:rPr>
          <w:b/>
          <w:szCs w:val="20"/>
        </w:rPr>
      </w:pPr>
    </w:p>
    <w:p w14:paraId="02D38B52" w14:textId="77777777" w:rsidR="002C65B8" w:rsidRDefault="002C65B8" w:rsidP="00045199">
      <w:pPr>
        <w:pStyle w:val="Overskrift7"/>
        <w:numPr>
          <w:ilvl w:val="0"/>
          <w:numId w:val="1"/>
        </w:numPr>
      </w:pPr>
      <w:r>
        <w:t>Godkendelse af Dagsorden</w:t>
      </w:r>
    </w:p>
    <w:p w14:paraId="4422465C" w14:textId="77777777" w:rsidR="00AF449B" w:rsidRDefault="00AF449B" w:rsidP="00C1579E"/>
    <w:p w14:paraId="44BFCB82" w14:textId="59542B99" w:rsidR="002C65B8" w:rsidRDefault="002C65B8" w:rsidP="00045199">
      <w:pPr>
        <w:pStyle w:val="Overskrift7"/>
        <w:numPr>
          <w:ilvl w:val="0"/>
          <w:numId w:val="1"/>
        </w:numPr>
      </w:pPr>
      <w:r>
        <w:t>Sager til høring</w:t>
      </w:r>
      <w:r w:rsidR="00710EC0">
        <w:t xml:space="preserve"> og sager til orientering</w:t>
      </w:r>
    </w:p>
    <w:p w14:paraId="50D8A359" w14:textId="77777777" w:rsidR="002C65B8" w:rsidRDefault="002C65B8" w:rsidP="00C1579E"/>
    <w:p w14:paraId="4624D907" w14:textId="1DADC614" w:rsidR="002C65B8" w:rsidRDefault="002C65B8" w:rsidP="00045199">
      <w:pPr>
        <w:pStyle w:val="Overskrift7"/>
        <w:numPr>
          <w:ilvl w:val="0"/>
          <w:numId w:val="1"/>
        </w:numPr>
      </w:pPr>
      <w:r w:rsidRPr="0029565A">
        <w:t xml:space="preserve">Sager til </w:t>
      </w:r>
      <w:r>
        <w:t xml:space="preserve">behandling </w:t>
      </w:r>
    </w:p>
    <w:p w14:paraId="2E949CFF" w14:textId="3E910BA4" w:rsidR="007F144D" w:rsidRDefault="00763F0F" w:rsidP="003F50EB">
      <w:pPr>
        <w:pStyle w:val="Listeafsnit"/>
        <w:numPr>
          <w:ilvl w:val="1"/>
          <w:numId w:val="1"/>
        </w:numPr>
        <w:rPr>
          <w:rStyle w:val="Overskrift3Tegn"/>
        </w:rPr>
      </w:pPr>
      <w:r>
        <w:rPr>
          <w:rStyle w:val="Overskrift3Tegn"/>
        </w:rPr>
        <w:t>Seniorkonsulenterne på besøg</w:t>
      </w:r>
    </w:p>
    <w:p w14:paraId="4B97EE75" w14:textId="77777777" w:rsidR="00C55936" w:rsidRPr="004B6D74" w:rsidRDefault="00C55936" w:rsidP="00C55936">
      <w:pPr>
        <w:pStyle w:val="Listeafsnit"/>
        <w:ind w:left="786"/>
        <w:rPr>
          <w:rStyle w:val="Overskrift3Tegn"/>
        </w:rPr>
      </w:pPr>
    </w:p>
    <w:p w14:paraId="0FE22D0B" w14:textId="1599F0B9" w:rsidR="00EE17C9" w:rsidRDefault="00EE17C9" w:rsidP="00CC270A">
      <w:pPr>
        <w:pStyle w:val="Listeafsnit"/>
        <w:numPr>
          <w:ilvl w:val="1"/>
          <w:numId w:val="1"/>
        </w:numPr>
        <w:pBdr>
          <w:top w:val="nil"/>
          <w:left w:val="nil"/>
          <w:bottom w:val="nil"/>
          <w:right w:val="nil"/>
          <w:between w:val="nil"/>
          <w:bar w:val="nil"/>
        </w:pBdr>
        <w:rPr>
          <w:b/>
          <w:bCs/>
          <w:sz w:val="22"/>
        </w:rPr>
      </w:pPr>
      <w:r w:rsidRPr="00EE17C9">
        <w:rPr>
          <w:b/>
          <w:bCs/>
          <w:sz w:val="22"/>
        </w:rPr>
        <w:t xml:space="preserve">Plan for virksomhedsbesøg </w:t>
      </w:r>
    </w:p>
    <w:p w14:paraId="3CB9248B" w14:textId="77777777" w:rsidR="00C55936" w:rsidRPr="00C55936" w:rsidRDefault="00C55936" w:rsidP="00C55936">
      <w:pPr>
        <w:pBdr>
          <w:top w:val="nil"/>
          <w:left w:val="nil"/>
          <w:bottom w:val="nil"/>
          <w:right w:val="nil"/>
          <w:between w:val="nil"/>
          <w:bar w:val="nil"/>
        </w:pBdr>
        <w:rPr>
          <w:b/>
          <w:bCs/>
          <w:sz w:val="22"/>
        </w:rPr>
      </w:pPr>
    </w:p>
    <w:p w14:paraId="1736512F" w14:textId="2A75C9E6" w:rsidR="00EE17C9" w:rsidRPr="00405697" w:rsidRDefault="00405697" w:rsidP="00161263">
      <w:pPr>
        <w:pStyle w:val="Listeafsnit"/>
        <w:numPr>
          <w:ilvl w:val="1"/>
          <w:numId w:val="1"/>
        </w:numPr>
        <w:pBdr>
          <w:top w:val="nil"/>
          <w:left w:val="nil"/>
          <w:bottom w:val="nil"/>
          <w:right w:val="nil"/>
          <w:between w:val="nil"/>
          <w:bar w:val="nil"/>
        </w:pBdr>
        <w:rPr>
          <w:b/>
          <w:bCs/>
          <w:sz w:val="22"/>
        </w:rPr>
      </w:pPr>
      <w:r w:rsidRPr="00405697">
        <w:rPr>
          <w:b/>
          <w:bCs/>
          <w:sz w:val="22"/>
        </w:rPr>
        <w:t>Årshjul 2023</w:t>
      </w:r>
    </w:p>
    <w:p w14:paraId="5C3224BC" w14:textId="77777777" w:rsidR="00C55936" w:rsidRPr="00405697" w:rsidRDefault="00C55936" w:rsidP="00C55936">
      <w:pPr>
        <w:pBdr>
          <w:top w:val="nil"/>
          <w:left w:val="nil"/>
          <w:bottom w:val="nil"/>
          <w:right w:val="nil"/>
          <w:between w:val="nil"/>
          <w:bar w:val="nil"/>
        </w:pBdr>
        <w:rPr>
          <w:b/>
          <w:bCs/>
          <w:sz w:val="22"/>
        </w:rPr>
      </w:pPr>
    </w:p>
    <w:p w14:paraId="29036F85" w14:textId="2BB049E4" w:rsidR="00EE17C9" w:rsidRPr="00405697" w:rsidRDefault="00EE17C9" w:rsidP="00161263">
      <w:pPr>
        <w:pStyle w:val="Listeafsnit"/>
        <w:numPr>
          <w:ilvl w:val="1"/>
          <w:numId w:val="1"/>
        </w:numPr>
        <w:pBdr>
          <w:top w:val="nil"/>
          <w:left w:val="nil"/>
          <w:bottom w:val="nil"/>
          <w:right w:val="nil"/>
          <w:between w:val="nil"/>
          <w:bar w:val="nil"/>
        </w:pBdr>
        <w:rPr>
          <w:b/>
          <w:bCs/>
          <w:sz w:val="22"/>
        </w:rPr>
      </w:pPr>
      <w:proofErr w:type="gramStart"/>
      <w:r w:rsidRPr="00405697">
        <w:rPr>
          <w:b/>
          <w:bCs/>
          <w:sz w:val="22"/>
        </w:rPr>
        <w:t>.</w:t>
      </w:r>
      <w:r w:rsidR="00405697">
        <w:rPr>
          <w:b/>
          <w:bCs/>
          <w:sz w:val="22"/>
        </w:rPr>
        <w:t>Fremtidig</w:t>
      </w:r>
      <w:proofErr w:type="gramEnd"/>
      <w:r w:rsidR="00405697">
        <w:rPr>
          <w:b/>
          <w:bCs/>
          <w:sz w:val="22"/>
        </w:rPr>
        <w:t xml:space="preserve"> brug af</w:t>
      </w:r>
      <w:r w:rsidR="00405697" w:rsidRPr="00405697">
        <w:rPr>
          <w:b/>
          <w:bCs/>
          <w:sz w:val="22"/>
        </w:rPr>
        <w:t xml:space="preserve"> Teams</w:t>
      </w:r>
    </w:p>
    <w:p w14:paraId="21DFFD41" w14:textId="77777777" w:rsidR="00EE17C9" w:rsidRPr="00EE17C9" w:rsidRDefault="00EE17C9" w:rsidP="00EE17C9">
      <w:pPr>
        <w:rPr>
          <w:b/>
          <w:bCs/>
          <w:sz w:val="22"/>
        </w:rPr>
      </w:pPr>
    </w:p>
    <w:p w14:paraId="78E6D39B" w14:textId="77777777" w:rsidR="002C65B8" w:rsidRDefault="002C65B8" w:rsidP="00045199">
      <w:pPr>
        <w:pStyle w:val="Overskrift7"/>
        <w:numPr>
          <w:ilvl w:val="0"/>
          <w:numId w:val="1"/>
        </w:numPr>
      </w:pPr>
      <w:r w:rsidRPr="0029565A">
        <w:t xml:space="preserve">Sager til </w:t>
      </w:r>
      <w:r>
        <w:t>orientering</w:t>
      </w:r>
    </w:p>
    <w:p w14:paraId="60DC0939" w14:textId="6FA33200" w:rsidR="00045199" w:rsidRDefault="00045199" w:rsidP="00045199">
      <w:pPr>
        <w:pStyle w:val="Overskrift3"/>
        <w:numPr>
          <w:ilvl w:val="1"/>
          <w:numId w:val="1"/>
        </w:numPr>
        <w:spacing w:before="200"/>
        <w:textAlignment w:val="top"/>
        <w:rPr>
          <w:color w:val="000000"/>
          <w:szCs w:val="22"/>
        </w:rPr>
      </w:pPr>
      <w:bookmarkStart w:id="2" w:name="_Toc95737998"/>
      <w:r>
        <w:rPr>
          <w:color w:val="000000"/>
          <w:szCs w:val="22"/>
        </w:rPr>
        <w:t>Fra formanden</w:t>
      </w:r>
    </w:p>
    <w:bookmarkEnd w:id="2"/>
    <w:p w14:paraId="51352E69" w14:textId="6BBCFAD9" w:rsidR="004B6D74" w:rsidRPr="004B6D74" w:rsidRDefault="00EC346B" w:rsidP="0003329E">
      <w:pPr>
        <w:pStyle w:val="Overskrift3"/>
        <w:numPr>
          <w:ilvl w:val="2"/>
          <w:numId w:val="1"/>
        </w:numPr>
        <w:spacing w:before="200"/>
        <w:textAlignment w:val="top"/>
      </w:pPr>
      <w:r>
        <w:rPr>
          <w:color w:val="000000"/>
          <w:szCs w:val="22"/>
        </w:rPr>
        <w:t>Diverse</w:t>
      </w:r>
      <w:r w:rsidR="004B6D74" w:rsidRPr="004B6D74">
        <w:rPr>
          <w:color w:val="000000"/>
          <w:szCs w:val="22"/>
        </w:rPr>
        <w:t xml:space="preserve"> orienteringspunkter</w:t>
      </w:r>
    </w:p>
    <w:p w14:paraId="42A68A72" w14:textId="77777777" w:rsidR="004B6D74" w:rsidRDefault="004B6D74" w:rsidP="00045199">
      <w:pPr>
        <w:pStyle w:val="Overskrift3"/>
        <w:numPr>
          <w:ilvl w:val="1"/>
          <w:numId w:val="1"/>
        </w:numPr>
        <w:spacing w:before="200"/>
        <w:textAlignment w:val="top"/>
        <w:rPr>
          <w:color w:val="000000"/>
          <w:szCs w:val="22"/>
        </w:rPr>
      </w:pPr>
      <w:bookmarkStart w:id="3" w:name="_Toc95737999"/>
      <w:r w:rsidRPr="00FC71B6">
        <w:rPr>
          <w:color w:val="000000"/>
          <w:szCs w:val="22"/>
        </w:rPr>
        <w:t>Fra øvrige medlemmer</w:t>
      </w:r>
      <w:r>
        <w:rPr>
          <w:color w:val="000000"/>
          <w:szCs w:val="22"/>
        </w:rPr>
        <w:t xml:space="preserve"> </w:t>
      </w:r>
    </w:p>
    <w:p w14:paraId="3C11ED1C" w14:textId="314BC3E2" w:rsidR="002C65B8" w:rsidRDefault="002C65B8" w:rsidP="00045199">
      <w:pPr>
        <w:pStyle w:val="Overskrift3"/>
        <w:numPr>
          <w:ilvl w:val="1"/>
          <w:numId w:val="1"/>
        </w:numPr>
        <w:spacing w:before="200"/>
        <w:textAlignment w:val="top"/>
        <w:rPr>
          <w:color w:val="000000"/>
          <w:szCs w:val="22"/>
        </w:rPr>
      </w:pPr>
      <w:r>
        <w:rPr>
          <w:color w:val="000000"/>
          <w:szCs w:val="22"/>
        </w:rPr>
        <w:t>Fra administrationen</w:t>
      </w:r>
      <w:bookmarkEnd w:id="3"/>
    </w:p>
    <w:p w14:paraId="32305752" w14:textId="7957CA3C" w:rsidR="003F098B" w:rsidRDefault="003F098B" w:rsidP="003F098B">
      <w:pPr>
        <w:pStyle w:val="Overskrift3"/>
        <w:numPr>
          <w:ilvl w:val="2"/>
          <w:numId w:val="1"/>
        </w:numPr>
        <w:spacing w:before="200"/>
        <w:textAlignment w:val="top"/>
        <w:rPr>
          <w:color w:val="000000"/>
          <w:szCs w:val="22"/>
        </w:rPr>
      </w:pPr>
      <w:bookmarkStart w:id="4" w:name="_Toc95737996"/>
      <w:r>
        <w:rPr>
          <w:color w:val="000000"/>
          <w:szCs w:val="22"/>
        </w:rPr>
        <w:t>Arbejdet med at reducere budgetbehovet</w:t>
      </w:r>
      <w:r w:rsidR="00405697">
        <w:rPr>
          <w:color w:val="000000"/>
          <w:szCs w:val="22"/>
        </w:rPr>
        <w:t xml:space="preserve"> 2023</w:t>
      </w:r>
    </w:p>
    <w:p w14:paraId="55CBBA05" w14:textId="77777777" w:rsidR="00C55936" w:rsidRPr="00C55936" w:rsidRDefault="00C55936" w:rsidP="00C55936"/>
    <w:p w14:paraId="64822EAC" w14:textId="77777777" w:rsidR="00EE17C9" w:rsidRPr="00216B4E" w:rsidRDefault="00EE17C9" w:rsidP="00EE17C9">
      <w:pPr>
        <w:pStyle w:val="Listeafsnit"/>
        <w:numPr>
          <w:ilvl w:val="2"/>
          <w:numId w:val="1"/>
        </w:numPr>
        <w:pBdr>
          <w:top w:val="nil"/>
          <w:left w:val="nil"/>
          <w:bottom w:val="nil"/>
          <w:right w:val="nil"/>
          <w:between w:val="nil"/>
          <w:bar w:val="nil"/>
        </w:pBdr>
        <w:rPr>
          <w:b/>
          <w:bCs/>
          <w:sz w:val="22"/>
        </w:rPr>
      </w:pPr>
      <w:r w:rsidRPr="00216B4E">
        <w:rPr>
          <w:b/>
          <w:bCs/>
          <w:sz w:val="22"/>
        </w:rPr>
        <w:t>Orientering om Seniorrådets budget i 2023</w:t>
      </w:r>
    </w:p>
    <w:p w14:paraId="28872AD0" w14:textId="77777777" w:rsidR="00EE17C9" w:rsidRPr="00EE17C9" w:rsidRDefault="00EE17C9" w:rsidP="00EE17C9"/>
    <w:bookmarkEnd w:id="4"/>
    <w:p w14:paraId="71F8B2AC" w14:textId="12F340A5" w:rsidR="009C3504" w:rsidRDefault="004567B0" w:rsidP="00045199">
      <w:pPr>
        <w:pStyle w:val="Overskrift7"/>
        <w:numPr>
          <w:ilvl w:val="0"/>
          <w:numId w:val="1"/>
        </w:numPr>
      </w:pPr>
      <w:r>
        <w:t>Fordeling af ansvarsposter</w:t>
      </w:r>
    </w:p>
    <w:p w14:paraId="1DB6B40D" w14:textId="77777777" w:rsidR="009C3504" w:rsidRDefault="009C3504" w:rsidP="009C3504">
      <w:pPr>
        <w:pStyle w:val="Overskrift7"/>
        <w:ind w:left="720"/>
      </w:pPr>
    </w:p>
    <w:p w14:paraId="2E31A672" w14:textId="6CEB660B" w:rsidR="005D1E10" w:rsidRDefault="005D1E10" w:rsidP="00045199">
      <w:pPr>
        <w:pStyle w:val="Overskrift7"/>
        <w:numPr>
          <w:ilvl w:val="0"/>
          <w:numId w:val="1"/>
        </w:numPr>
      </w:pPr>
      <w:r>
        <w:t>Punkter til næste møde</w:t>
      </w:r>
    </w:p>
    <w:p w14:paraId="41CB3FBA" w14:textId="77777777" w:rsidR="005D1E10" w:rsidRDefault="005D1E10" w:rsidP="005D1E10"/>
    <w:p w14:paraId="3A33484D" w14:textId="77777777" w:rsidR="005D1E10" w:rsidRDefault="005D1E10" w:rsidP="00045199">
      <w:pPr>
        <w:pStyle w:val="Overskrift7"/>
        <w:numPr>
          <w:ilvl w:val="0"/>
          <w:numId w:val="1"/>
        </w:numPr>
      </w:pPr>
      <w:r>
        <w:t>Eventuelt</w:t>
      </w:r>
    </w:p>
    <w:p w14:paraId="5C698C8F" w14:textId="77777777" w:rsidR="005D1E10" w:rsidRPr="005B17DC" w:rsidRDefault="005D1E10" w:rsidP="005D1E10"/>
    <w:p w14:paraId="049D90E8" w14:textId="54C1526A" w:rsidR="005D1E10" w:rsidRPr="001A061D" w:rsidRDefault="005D1E10" w:rsidP="00C1579E">
      <w:pPr>
        <w:sectPr w:rsidR="005D1E10" w:rsidRPr="001A061D" w:rsidSect="00F66371">
          <w:headerReference w:type="default" r:id="rId12"/>
          <w:footerReference w:type="default" r:id="rId13"/>
          <w:pgSz w:w="11906" w:h="16838" w:code="9"/>
          <w:pgMar w:top="1985" w:right="1134" w:bottom="1440" w:left="1701" w:header="567" w:footer="709" w:gutter="0"/>
          <w:pgNumType w:start="1"/>
          <w:cols w:space="708"/>
          <w:docGrid w:linePitch="360"/>
        </w:sectPr>
      </w:pPr>
    </w:p>
    <w:p w14:paraId="7882613A" w14:textId="06348DEF" w:rsidR="002C4763" w:rsidRDefault="002C4763" w:rsidP="002C4763">
      <w:pPr>
        <w:pStyle w:val="Overskrift7"/>
        <w:divId w:val="160436700"/>
      </w:pPr>
      <w:bookmarkStart w:id="5" w:name="AC_AgendaStart3"/>
      <w:bookmarkEnd w:id="5"/>
    </w:p>
    <w:p w14:paraId="644F0528" w14:textId="42B25B9E" w:rsidR="002C4763" w:rsidRDefault="00AD3463" w:rsidP="00045199">
      <w:pPr>
        <w:pStyle w:val="Overskrift7"/>
        <w:numPr>
          <w:ilvl w:val="0"/>
          <w:numId w:val="2"/>
        </w:numPr>
        <w:divId w:val="160436700"/>
      </w:pPr>
      <w:r>
        <w:t>K</w:t>
      </w:r>
      <w:r w:rsidR="00203007">
        <w:t xml:space="preserve">l. 9 </w:t>
      </w:r>
      <w:r w:rsidR="002C4763">
        <w:t>Godkendelse af Dagsorden</w:t>
      </w:r>
    </w:p>
    <w:p w14:paraId="5A0BDD5D" w14:textId="14382DFA" w:rsidR="00013A50" w:rsidRDefault="00013A50" w:rsidP="00013A50">
      <w:pPr>
        <w:divId w:val="160436700"/>
      </w:pPr>
    </w:p>
    <w:p w14:paraId="159AFACA" w14:textId="3AE4ED5A" w:rsidR="00036D1A" w:rsidRPr="00036D1A" w:rsidRDefault="00036D1A" w:rsidP="002C4763">
      <w:pPr>
        <w:divId w:val="160436700"/>
        <w:rPr>
          <w:b/>
          <w:bCs/>
          <w:sz w:val="22"/>
        </w:rPr>
      </w:pPr>
      <w:r w:rsidRPr="00036D1A">
        <w:rPr>
          <w:b/>
          <w:bCs/>
          <w:sz w:val="22"/>
        </w:rPr>
        <w:t>Sagsfremstilling</w:t>
      </w:r>
    </w:p>
    <w:p w14:paraId="6DA5B943" w14:textId="596B9980" w:rsidR="00AD4C5C" w:rsidRDefault="002C4763" w:rsidP="002C4763">
      <w:pPr>
        <w:divId w:val="160436700"/>
        <w:rPr>
          <w:sz w:val="22"/>
        </w:rPr>
      </w:pPr>
      <w:r w:rsidRPr="002C4763">
        <w:rPr>
          <w:sz w:val="22"/>
        </w:rPr>
        <w:t>Dagsorden til mødet er udarbejdet og udsendt til medlemmerne i Seniorrådet i henhold til den godkendte forretningsdagsorden.</w:t>
      </w:r>
      <w:r w:rsidR="003F0724">
        <w:rPr>
          <w:sz w:val="22"/>
        </w:rPr>
        <w:t xml:space="preserve"> </w:t>
      </w:r>
    </w:p>
    <w:p w14:paraId="406B830E" w14:textId="1C867791" w:rsidR="002C4763" w:rsidRPr="002C4763" w:rsidRDefault="003F0724" w:rsidP="002C4763">
      <w:pPr>
        <w:divId w:val="160436700"/>
        <w:rPr>
          <w:sz w:val="22"/>
        </w:rPr>
      </w:pPr>
      <w:r>
        <w:rPr>
          <w:sz w:val="22"/>
        </w:rPr>
        <w:t xml:space="preserve">Dagsorden er </w:t>
      </w:r>
      <w:r w:rsidR="00DC4131">
        <w:rPr>
          <w:sz w:val="22"/>
        </w:rPr>
        <w:t xml:space="preserve">godkendt af formanden og </w:t>
      </w:r>
      <w:r>
        <w:rPr>
          <w:sz w:val="22"/>
        </w:rPr>
        <w:t>offentliggjort på Seniorrådets hjemmeside som beskrevet i Forretningsorden</w:t>
      </w:r>
      <w:r w:rsidR="00DC4131">
        <w:rPr>
          <w:sz w:val="22"/>
        </w:rPr>
        <w:t>en</w:t>
      </w:r>
      <w:r>
        <w:rPr>
          <w:sz w:val="22"/>
        </w:rPr>
        <w:t>.</w:t>
      </w:r>
    </w:p>
    <w:p w14:paraId="57128BAD" w14:textId="7D856275" w:rsidR="002C4763" w:rsidRPr="002C4763" w:rsidRDefault="002C4763" w:rsidP="002C4763">
      <w:pPr>
        <w:divId w:val="160436700"/>
        <w:rPr>
          <w:sz w:val="22"/>
        </w:rPr>
      </w:pPr>
    </w:p>
    <w:p w14:paraId="011F10F4" w14:textId="1B57643D" w:rsidR="002C4763" w:rsidRPr="002C4763" w:rsidRDefault="002C4763" w:rsidP="002C4763">
      <w:pPr>
        <w:divId w:val="160436700"/>
        <w:rPr>
          <w:b/>
          <w:bCs/>
          <w:sz w:val="22"/>
        </w:rPr>
      </w:pPr>
      <w:r w:rsidRPr="002C4763">
        <w:rPr>
          <w:b/>
          <w:bCs/>
          <w:sz w:val="22"/>
        </w:rPr>
        <w:t>Indstilling</w:t>
      </w:r>
    </w:p>
    <w:p w14:paraId="02AD3AC7" w14:textId="72E0583B" w:rsidR="002C4763" w:rsidRPr="002C4763" w:rsidRDefault="002C4763" w:rsidP="002C4763">
      <w:pPr>
        <w:divId w:val="160436700"/>
        <w:rPr>
          <w:sz w:val="22"/>
        </w:rPr>
      </w:pPr>
      <w:r w:rsidRPr="002C4763">
        <w:rPr>
          <w:sz w:val="22"/>
        </w:rPr>
        <w:t>Administrationen indstiller, at det udsendte forslag til dagsorden godkendes</w:t>
      </w:r>
      <w:r w:rsidR="00036D1A">
        <w:rPr>
          <w:sz w:val="22"/>
        </w:rPr>
        <w:t>, og der vælges ordstyrer til dagens møde</w:t>
      </w:r>
      <w:r w:rsidRPr="002C4763">
        <w:rPr>
          <w:sz w:val="22"/>
        </w:rPr>
        <w:t>.</w:t>
      </w:r>
    </w:p>
    <w:p w14:paraId="4096F944" w14:textId="7AE569CF" w:rsidR="002C4763" w:rsidRPr="002C4763" w:rsidRDefault="002C4763" w:rsidP="002C4763">
      <w:pPr>
        <w:divId w:val="160436700"/>
        <w:rPr>
          <w:sz w:val="22"/>
        </w:rPr>
      </w:pPr>
    </w:p>
    <w:p w14:paraId="3B55C44A" w14:textId="3A44EDE5" w:rsidR="00A70079" w:rsidRDefault="002C4763" w:rsidP="002C4763">
      <w:pPr>
        <w:divId w:val="160436700"/>
        <w:rPr>
          <w:b/>
          <w:bCs/>
          <w:sz w:val="22"/>
        </w:rPr>
      </w:pPr>
      <w:r w:rsidRPr="002C4763">
        <w:rPr>
          <w:b/>
          <w:bCs/>
          <w:sz w:val="22"/>
        </w:rPr>
        <w:t>Beslutning</w:t>
      </w:r>
    </w:p>
    <w:p w14:paraId="016741F0" w14:textId="7D664E08" w:rsidR="005A5332" w:rsidRDefault="00A16502" w:rsidP="002C4763">
      <w:pPr>
        <w:divId w:val="160436700"/>
        <w:rPr>
          <w:sz w:val="22"/>
        </w:rPr>
      </w:pPr>
      <w:r w:rsidRPr="00A16502">
        <w:rPr>
          <w:sz w:val="22"/>
        </w:rPr>
        <w:t xml:space="preserve">Dagsorden godkendes og beslutning </w:t>
      </w:r>
      <w:r>
        <w:rPr>
          <w:sz w:val="22"/>
        </w:rPr>
        <w:t>fra december 2022 tages ad notam, så orienteringspunkter fra formand og medlemmer rykkes op forrest i dagsordenen.</w:t>
      </w:r>
    </w:p>
    <w:p w14:paraId="58CC7EEB" w14:textId="3CF3286C" w:rsidR="00A16502" w:rsidRPr="00A16502" w:rsidRDefault="00A16502" w:rsidP="002C4763">
      <w:pPr>
        <w:divId w:val="160436700"/>
        <w:rPr>
          <w:sz w:val="22"/>
        </w:rPr>
      </w:pPr>
      <w:r>
        <w:rPr>
          <w:sz w:val="22"/>
        </w:rPr>
        <w:t>Der er tilkommet materiale til høring vedrørende inkontinens.</w:t>
      </w:r>
    </w:p>
    <w:p w14:paraId="7CE6D505" w14:textId="77777777" w:rsidR="002E637D" w:rsidRDefault="002E637D" w:rsidP="002C4763">
      <w:pPr>
        <w:divId w:val="160436700"/>
        <w:rPr>
          <w:sz w:val="22"/>
        </w:rPr>
      </w:pPr>
    </w:p>
    <w:p w14:paraId="3CF2BF47" w14:textId="53D6F13F" w:rsidR="00036D1A" w:rsidRPr="002C65B8" w:rsidRDefault="00AD3463" w:rsidP="00045199">
      <w:pPr>
        <w:pStyle w:val="Overskrift7"/>
        <w:numPr>
          <w:ilvl w:val="0"/>
          <w:numId w:val="2"/>
        </w:numPr>
        <w:divId w:val="160436700"/>
      </w:pPr>
      <w:r>
        <w:t>K</w:t>
      </w:r>
      <w:r w:rsidR="00203007">
        <w:t xml:space="preserve">l. 9.05 </w:t>
      </w:r>
      <w:r w:rsidR="002C65B8">
        <w:t>Sager til høring</w:t>
      </w:r>
      <w:r w:rsidR="008A528D">
        <w:t xml:space="preserve"> og </w:t>
      </w:r>
      <w:r w:rsidR="007B7022">
        <w:t xml:space="preserve">sager </w:t>
      </w:r>
      <w:r w:rsidR="008A528D">
        <w:t>til orientering</w:t>
      </w:r>
    </w:p>
    <w:p w14:paraId="205FB1EA" w14:textId="77777777" w:rsidR="002C65B8" w:rsidRDefault="002C65B8" w:rsidP="00036D1A">
      <w:pPr>
        <w:divId w:val="160436700"/>
        <w:rPr>
          <w:b/>
          <w:bCs/>
          <w:sz w:val="22"/>
        </w:rPr>
      </w:pPr>
    </w:p>
    <w:p w14:paraId="7739A127" w14:textId="26CC4D25" w:rsidR="00E46854" w:rsidRDefault="00E46854" w:rsidP="00036D1A">
      <w:pPr>
        <w:divId w:val="160436700"/>
        <w:rPr>
          <w:b/>
          <w:bCs/>
          <w:sz w:val="22"/>
        </w:rPr>
      </w:pPr>
      <w:bookmarkStart w:id="6" w:name="_Hlk110859791"/>
      <w:r w:rsidRPr="00E46854">
        <w:rPr>
          <w:b/>
          <w:bCs/>
          <w:sz w:val="22"/>
        </w:rPr>
        <w:t>Sagsfremstilling</w:t>
      </w:r>
    </w:p>
    <w:p w14:paraId="06B84EB3" w14:textId="151942BB" w:rsidR="003F50EB" w:rsidRDefault="003F50EB" w:rsidP="00036D1A">
      <w:pPr>
        <w:divId w:val="160436700"/>
        <w:rPr>
          <w:b/>
          <w:bCs/>
          <w:sz w:val="22"/>
        </w:rPr>
      </w:pPr>
    </w:p>
    <w:p w14:paraId="0521C120" w14:textId="53895C1F" w:rsidR="003F50EB" w:rsidRDefault="003F50EB" w:rsidP="00036D1A">
      <w:pPr>
        <w:divId w:val="160436700"/>
        <w:rPr>
          <w:sz w:val="22"/>
          <w:u w:val="single"/>
        </w:rPr>
      </w:pPr>
      <w:r w:rsidRPr="003F50EB">
        <w:rPr>
          <w:sz w:val="22"/>
          <w:u w:val="single"/>
        </w:rPr>
        <w:t>Orientering:</w:t>
      </w:r>
    </w:p>
    <w:p w14:paraId="579FE88D" w14:textId="77777777" w:rsidR="003F50EB" w:rsidRPr="003F50EB" w:rsidRDefault="003F50EB" w:rsidP="00036D1A">
      <w:pPr>
        <w:divId w:val="160436700"/>
        <w:rPr>
          <w:sz w:val="22"/>
          <w:u w:val="single"/>
        </w:rPr>
      </w:pPr>
    </w:p>
    <w:p w14:paraId="1F1A51E6" w14:textId="09317284" w:rsidR="0028088C" w:rsidRPr="00B46EC4" w:rsidRDefault="00203007" w:rsidP="00B46EC4">
      <w:pPr>
        <w:pStyle w:val="Listeafsnit"/>
        <w:numPr>
          <w:ilvl w:val="0"/>
          <w:numId w:val="36"/>
        </w:numPr>
        <w:divId w:val="160436700"/>
        <w:rPr>
          <w:sz w:val="22"/>
        </w:rPr>
      </w:pPr>
      <w:bookmarkStart w:id="7" w:name="_Hlk101198822"/>
      <w:bookmarkEnd w:id="6"/>
      <w:r>
        <w:rPr>
          <w:sz w:val="22"/>
        </w:rPr>
        <w:t>Der orienteres f</w:t>
      </w:r>
      <w:r w:rsidR="0028088C" w:rsidRPr="00B46EC4">
        <w:rPr>
          <w:sz w:val="22"/>
        </w:rPr>
        <w:t>ra Social- og Sundhedsudvalget</w:t>
      </w:r>
      <w:r>
        <w:rPr>
          <w:sz w:val="22"/>
        </w:rPr>
        <w:t>s møde d. 3. januar 2023</w:t>
      </w:r>
    </w:p>
    <w:p w14:paraId="44B00377" w14:textId="77777777" w:rsidR="0028088C" w:rsidRDefault="0028088C" w:rsidP="00036D1A">
      <w:pPr>
        <w:divId w:val="160436700"/>
        <w:rPr>
          <w:sz w:val="22"/>
        </w:rPr>
      </w:pPr>
    </w:p>
    <w:p w14:paraId="019CBCD1" w14:textId="4AF5C386" w:rsidR="002E637D" w:rsidRDefault="002E637D" w:rsidP="00036D1A">
      <w:pPr>
        <w:divId w:val="160436700"/>
        <w:rPr>
          <w:sz w:val="22"/>
        </w:rPr>
      </w:pPr>
    </w:p>
    <w:p w14:paraId="515AC25F" w14:textId="4A771354" w:rsidR="0028088C" w:rsidRPr="00596DD1" w:rsidRDefault="00A16502" w:rsidP="00036D1A">
      <w:pPr>
        <w:divId w:val="160436700"/>
        <w:rPr>
          <w:sz w:val="22"/>
          <w:u w:val="single"/>
        </w:rPr>
      </w:pPr>
      <w:r>
        <w:rPr>
          <w:sz w:val="22"/>
          <w:u w:val="single"/>
        </w:rPr>
        <w:t>S</w:t>
      </w:r>
      <w:r w:rsidR="0028088C" w:rsidRPr="00596DD1">
        <w:rPr>
          <w:sz w:val="22"/>
          <w:u w:val="single"/>
        </w:rPr>
        <w:t>ager til høring</w:t>
      </w:r>
    </w:p>
    <w:p w14:paraId="43B90B2A" w14:textId="7ECFA80A" w:rsidR="0028088C" w:rsidRDefault="00A16502" w:rsidP="00036D1A">
      <w:pPr>
        <w:divId w:val="160436700"/>
        <w:rPr>
          <w:sz w:val="22"/>
        </w:rPr>
      </w:pPr>
      <w:r>
        <w:rPr>
          <w:sz w:val="22"/>
        </w:rPr>
        <w:t>Kravspecifikation til inkontinens. Materialet er for specialister og udarbejdet detaljeret og af eksperter. Drøftet at der ingen grund er til andet end at tage materialet til efterretning.</w:t>
      </w:r>
    </w:p>
    <w:bookmarkEnd w:id="7"/>
    <w:p w14:paraId="7E69C86F" w14:textId="3B3B3DCA" w:rsidR="005B13C1" w:rsidRDefault="005B13C1" w:rsidP="00036D1A">
      <w:pPr>
        <w:divId w:val="160436700"/>
      </w:pPr>
    </w:p>
    <w:p w14:paraId="34888AAA" w14:textId="77777777" w:rsidR="00E46854" w:rsidRPr="002C4763" w:rsidRDefault="00E46854" w:rsidP="00E46854">
      <w:pPr>
        <w:divId w:val="160436700"/>
        <w:rPr>
          <w:b/>
          <w:bCs/>
          <w:sz w:val="22"/>
        </w:rPr>
      </w:pPr>
      <w:r w:rsidRPr="002C4763">
        <w:rPr>
          <w:b/>
          <w:bCs/>
          <w:sz w:val="22"/>
        </w:rPr>
        <w:t>Indstilling</w:t>
      </w:r>
    </w:p>
    <w:p w14:paraId="753C6E07" w14:textId="497F795D" w:rsidR="00E46854" w:rsidRDefault="006134F2" w:rsidP="00E46854">
      <w:pPr>
        <w:divId w:val="160436700"/>
        <w:rPr>
          <w:sz w:val="22"/>
        </w:rPr>
      </w:pPr>
      <w:r>
        <w:rPr>
          <w:sz w:val="22"/>
        </w:rPr>
        <w:t xml:space="preserve">Administrationen indstiller at </w:t>
      </w:r>
    </w:p>
    <w:p w14:paraId="44BE16D0" w14:textId="4C49AF05" w:rsidR="0028088C" w:rsidRDefault="00A13EF9" w:rsidP="0028088C">
      <w:pPr>
        <w:divId w:val="160436700"/>
        <w:rPr>
          <w:sz w:val="22"/>
        </w:rPr>
      </w:pPr>
      <w:r>
        <w:rPr>
          <w:sz w:val="22"/>
        </w:rPr>
        <w:t xml:space="preserve">At </w:t>
      </w:r>
      <w:r w:rsidR="00596DD1">
        <w:rPr>
          <w:sz w:val="22"/>
        </w:rPr>
        <w:tab/>
        <w:t>Orientering tages til efterretning</w:t>
      </w:r>
    </w:p>
    <w:p w14:paraId="41CC34D3" w14:textId="0D4A6FC6" w:rsidR="00655A98" w:rsidRDefault="00655A98" w:rsidP="0028088C">
      <w:pPr>
        <w:divId w:val="160436700"/>
        <w:rPr>
          <w:sz w:val="22"/>
        </w:rPr>
      </w:pPr>
      <w:r>
        <w:rPr>
          <w:sz w:val="22"/>
        </w:rPr>
        <w:t>At</w:t>
      </w:r>
      <w:r>
        <w:rPr>
          <w:sz w:val="22"/>
        </w:rPr>
        <w:tab/>
        <w:t>Høringssvar udarbejdes</w:t>
      </w:r>
    </w:p>
    <w:p w14:paraId="2A55ED51" w14:textId="2889545C" w:rsidR="00E46854" w:rsidRDefault="00E46854" w:rsidP="00E46854">
      <w:pPr>
        <w:divId w:val="160436700"/>
        <w:rPr>
          <w:sz w:val="22"/>
        </w:rPr>
      </w:pPr>
    </w:p>
    <w:p w14:paraId="377625FD" w14:textId="77777777" w:rsidR="00596DD1" w:rsidRPr="002C4763" w:rsidRDefault="00596DD1" w:rsidP="00E46854">
      <w:pPr>
        <w:divId w:val="160436700"/>
        <w:rPr>
          <w:sz w:val="22"/>
        </w:rPr>
      </w:pPr>
    </w:p>
    <w:p w14:paraId="3D7E101F" w14:textId="7640ECCB" w:rsidR="00E46854" w:rsidRDefault="00E46854" w:rsidP="00E46854">
      <w:pPr>
        <w:divId w:val="160436700"/>
        <w:rPr>
          <w:b/>
          <w:bCs/>
          <w:sz w:val="22"/>
        </w:rPr>
      </w:pPr>
      <w:r w:rsidRPr="002C4763">
        <w:rPr>
          <w:b/>
          <w:bCs/>
          <w:sz w:val="22"/>
        </w:rPr>
        <w:t>Beslutning</w:t>
      </w:r>
    </w:p>
    <w:p w14:paraId="3F201FE7" w14:textId="51DF5E2E" w:rsidR="00A13EF9" w:rsidRDefault="00655A98" w:rsidP="00E46854">
      <w:pPr>
        <w:divId w:val="160436700"/>
        <w:rPr>
          <w:sz w:val="22"/>
        </w:rPr>
      </w:pPr>
      <w:r>
        <w:rPr>
          <w:sz w:val="22"/>
        </w:rPr>
        <w:t>Orientering tages til efterretning.</w:t>
      </w:r>
    </w:p>
    <w:p w14:paraId="012CD98A" w14:textId="1CD006D3" w:rsidR="00655A98" w:rsidRDefault="00655A98" w:rsidP="00E46854">
      <w:pPr>
        <w:divId w:val="160436700"/>
        <w:rPr>
          <w:sz w:val="22"/>
        </w:rPr>
      </w:pPr>
      <w:r>
        <w:rPr>
          <w:sz w:val="22"/>
        </w:rPr>
        <w:t>Høringssvar: Materialet tages til efterretning.</w:t>
      </w:r>
    </w:p>
    <w:p w14:paraId="3534E256" w14:textId="113686F8" w:rsidR="00426A9B" w:rsidRDefault="00426A9B" w:rsidP="00E46854">
      <w:pPr>
        <w:divId w:val="160436700"/>
        <w:rPr>
          <w:sz w:val="22"/>
        </w:rPr>
      </w:pPr>
    </w:p>
    <w:p w14:paraId="3632E2A7" w14:textId="592DFA22" w:rsidR="00426A9B" w:rsidRDefault="00426A9B" w:rsidP="00E46854">
      <w:pPr>
        <w:divId w:val="160436700"/>
        <w:rPr>
          <w:sz w:val="22"/>
        </w:rPr>
      </w:pPr>
    </w:p>
    <w:p w14:paraId="753D1A54" w14:textId="77777777" w:rsidR="00FA462C" w:rsidRPr="00036D1A" w:rsidRDefault="00FA462C" w:rsidP="00036D1A">
      <w:pPr>
        <w:divId w:val="160436700"/>
      </w:pPr>
    </w:p>
    <w:p w14:paraId="475A785D" w14:textId="4F4D0676" w:rsidR="00E46854" w:rsidRDefault="00203007" w:rsidP="00F85ABF">
      <w:pPr>
        <w:pStyle w:val="Overskrift7"/>
        <w:numPr>
          <w:ilvl w:val="0"/>
          <w:numId w:val="25"/>
        </w:numPr>
        <w:divId w:val="160436700"/>
      </w:pPr>
      <w:r>
        <w:t>Kl. 9.2</w:t>
      </w:r>
      <w:r w:rsidR="00655A98">
        <w:t>0</w:t>
      </w:r>
      <w:r>
        <w:t xml:space="preserve"> </w:t>
      </w:r>
      <w:r w:rsidR="008F794D" w:rsidRPr="0029565A">
        <w:t xml:space="preserve">Sager til </w:t>
      </w:r>
      <w:r w:rsidR="002C4763">
        <w:t>behandling</w:t>
      </w:r>
      <w:r w:rsidR="005D693B">
        <w:t xml:space="preserve"> </w:t>
      </w:r>
    </w:p>
    <w:p w14:paraId="02500477" w14:textId="77777777" w:rsidR="00596DD1" w:rsidRPr="00596DD1" w:rsidRDefault="00596DD1" w:rsidP="00596DD1">
      <w:pPr>
        <w:divId w:val="160436700"/>
      </w:pPr>
    </w:p>
    <w:tbl>
      <w:tblPr>
        <w:tblW w:w="5000" w:type="pct"/>
        <w:tblCellMar>
          <w:left w:w="0" w:type="dxa"/>
          <w:right w:w="0" w:type="dxa"/>
        </w:tblCellMar>
        <w:tblLook w:val="04A0" w:firstRow="1" w:lastRow="0" w:firstColumn="1" w:lastColumn="0" w:noHBand="0" w:noVBand="1"/>
      </w:tblPr>
      <w:tblGrid>
        <w:gridCol w:w="9071"/>
      </w:tblGrid>
      <w:tr w:rsidR="00925DC7" w14:paraId="3EFABC79" w14:textId="77777777" w:rsidTr="002C65B8">
        <w:trPr>
          <w:divId w:val="160436700"/>
        </w:trPr>
        <w:tc>
          <w:tcPr>
            <w:tcW w:w="0" w:type="auto"/>
            <w:tcBorders>
              <w:top w:val="nil"/>
              <w:left w:val="nil"/>
              <w:bottom w:val="nil"/>
              <w:right w:val="nil"/>
            </w:tcBorders>
            <w:noWrap/>
            <w:tcMar>
              <w:top w:w="0" w:type="dxa"/>
              <w:left w:w="0" w:type="dxa"/>
              <w:bottom w:w="0" w:type="dxa"/>
              <w:right w:w="100" w:type="dxa"/>
            </w:tcMar>
          </w:tcPr>
          <w:p w14:paraId="6909FB4E" w14:textId="77777777" w:rsidR="00360393" w:rsidRDefault="00360393">
            <w:pPr>
              <w:pStyle w:val="agendametadatatext"/>
            </w:pPr>
          </w:p>
        </w:tc>
      </w:tr>
    </w:tbl>
    <w:p w14:paraId="560F70B8" w14:textId="4637AE39" w:rsidR="00203007" w:rsidRDefault="00B368C3" w:rsidP="00203007">
      <w:pPr>
        <w:divId w:val="160436700"/>
        <w:rPr>
          <w:sz w:val="22"/>
        </w:rPr>
      </w:pPr>
      <w:bookmarkStart w:id="8" w:name="_Hlk48909657"/>
      <w:r w:rsidRPr="00216B4E">
        <w:rPr>
          <w:b/>
          <w:bCs/>
          <w:color w:val="000000"/>
        </w:rPr>
        <w:t>3</w:t>
      </w:r>
      <w:r w:rsidRPr="00216B4E">
        <w:rPr>
          <w:color w:val="000000"/>
        </w:rPr>
        <w:t>.</w:t>
      </w:r>
      <w:r w:rsidRPr="00596DD1">
        <w:rPr>
          <w:rStyle w:val="Overskrift3Tegn"/>
        </w:rPr>
        <w:t>1</w:t>
      </w:r>
      <w:r w:rsidR="004567B0" w:rsidRPr="002E637D">
        <w:rPr>
          <w:rStyle w:val="Overskrift3Tegn"/>
        </w:rPr>
        <w:t xml:space="preserve"> </w:t>
      </w:r>
      <w:r w:rsidR="00203007" w:rsidRPr="00B46EC4">
        <w:rPr>
          <w:b/>
          <w:bCs/>
          <w:sz w:val="22"/>
        </w:rPr>
        <w:t xml:space="preserve">Seniorkonsulenterne </w:t>
      </w:r>
      <w:r w:rsidR="00763F0F">
        <w:rPr>
          <w:b/>
          <w:bCs/>
          <w:sz w:val="22"/>
        </w:rPr>
        <w:t>på besøg</w:t>
      </w:r>
      <w:r w:rsidR="00203007">
        <w:rPr>
          <w:sz w:val="22"/>
        </w:rPr>
        <w:t>.</w:t>
      </w:r>
    </w:p>
    <w:p w14:paraId="29643363" w14:textId="77777777" w:rsidR="00203007" w:rsidRDefault="00203007" w:rsidP="00203007">
      <w:pPr>
        <w:divId w:val="160436700"/>
        <w:rPr>
          <w:b/>
          <w:bCs/>
          <w:sz w:val="22"/>
        </w:rPr>
      </w:pPr>
    </w:p>
    <w:p w14:paraId="04143010" w14:textId="77777777" w:rsidR="00203007" w:rsidRDefault="00203007" w:rsidP="00203007">
      <w:pPr>
        <w:divId w:val="160436700"/>
        <w:rPr>
          <w:b/>
          <w:bCs/>
          <w:sz w:val="22"/>
        </w:rPr>
      </w:pPr>
      <w:r w:rsidRPr="00E46854">
        <w:rPr>
          <w:b/>
          <w:bCs/>
          <w:sz w:val="22"/>
        </w:rPr>
        <w:t>Sagsfremstilling</w:t>
      </w:r>
    </w:p>
    <w:p w14:paraId="15849A26" w14:textId="2B4FBB4A" w:rsidR="00203007" w:rsidRDefault="00203007" w:rsidP="00203007">
      <w:pPr>
        <w:divId w:val="160436700"/>
        <w:rPr>
          <w:sz w:val="22"/>
        </w:rPr>
      </w:pPr>
      <w:r>
        <w:rPr>
          <w:sz w:val="22"/>
        </w:rPr>
        <w:t xml:space="preserve">Samtalepunkter </w:t>
      </w:r>
      <w:r w:rsidR="00D6618E">
        <w:rPr>
          <w:sz w:val="22"/>
        </w:rPr>
        <w:t>er delt på</w:t>
      </w:r>
      <w:r>
        <w:rPr>
          <w:sz w:val="22"/>
        </w:rPr>
        <w:t xml:space="preserve"> mail inden mødet og fremsend</w:t>
      </w:r>
      <w:r w:rsidR="00D6618E">
        <w:rPr>
          <w:sz w:val="22"/>
        </w:rPr>
        <w:t>t til seniorkonsulenterne til deres forberedelse.</w:t>
      </w:r>
      <w:r w:rsidR="009E1137">
        <w:rPr>
          <w:sz w:val="22"/>
        </w:rPr>
        <w:t xml:space="preserve"> Ved mødet deltager både en seniorkonsulent og en medarbejder f</w:t>
      </w:r>
      <w:r w:rsidR="000C754E">
        <w:rPr>
          <w:sz w:val="22"/>
        </w:rPr>
        <w:t>ra</w:t>
      </w:r>
      <w:r w:rsidR="009E1137">
        <w:rPr>
          <w:sz w:val="22"/>
        </w:rPr>
        <w:t xml:space="preserve"> det rehabiliterende team af hensyn til at besvare de fremsendte spørgsmål fyldestgørende.</w:t>
      </w:r>
    </w:p>
    <w:p w14:paraId="24DA8BDC" w14:textId="6F343AE1" w:rsidR="009E1137" w:rsidRDefault="009E1137" w:rsidP="00203007">
      <w:pPr>
        <w:divId w:val="160436700"/>
        <w:rPr>
          <w:sz w:val="22"/>
        </w:rPr>
      </w:pPr>
    </w:p>
    <w:p w14:paraId="0CC40082" w14:textId="35B47B2D" w:rsidR="009647CF" w:rsidRDefault="009E1137" w:rsidP="00203007">
      <w:pPr>
        <w:divId w:val="160436700"/>
        <w:rPr>
          <w:sz w:val="22"/>
        </w:rPr>
      </w:pPr>
      <w:r>
        <w:rPr>
          <w:sz w:val="22"/>
        </w:rPr>
        <w:t>Der er som udgangspunkt</w:t>
      </w:r>
      <w:r w:rsidR="004E71F5">
        <w:rPr>
          <w:sz w:val="22"/>
        </w:rPr>
        <w:t xml:space="preserve"> mange friske og rørige ældre i Vordingborg kommune.</w:t>
      </w:r>
      <w:r w:rsidR="009647CF">
        <w:rPr>
          <w:sz w:val="22"/>
        </w:rPr>
        <w:t xml:space="preserve"> Og der er henvendelser fra mange aldersgrupper. Derfor følger seniorkonsulenterne med i udviklingen </w:t>
      </w:r>
      <w:r w:rsidR="009647CF">
        <w:rPr>
          <w:sz w:val="22"/>
        </w:rPr>
        <w:lastRenderedPageBreak/>
        <w:t xml:space="preserve">bredt set bl.a. via brancheforeningen SUFO. Og der </w:t>
      </w:r>
      <w:r w:rsidR="000C754E">
        <w:rPr>
          <w:sz w:val="22"/>
        </w:rPr>
        <w:t xml:space="preserve">er </w:t>
      </w:r>
      <w:r w:rsidR="009647CF">
        <w:rPr>
          <w:sz w:val="22"/>
        </w:rPr>
        <w:t>deltage</w:t>
      </w:r>
      <w:r w:rsidR="000C754E">
        <w:rPr>
          <w:sz w:val="22"/>
        </w:rPr>
        <w:t>t</w:t>
      </w:r>
      <w:r w:rsidR="009647CF">
        <w:rPr>
          <w:sz w:val="22"/>
        </w:rPr>
        <w:t xml:space="preserve"> i forskellige projekter fx med øjenlæge i forhold til AMD og i forhold til projekt med hjertelæger omkring atrieflimren. Og der følges med i udviklingen i forhold til IT, teknologi, NemID etc.</w:t>
      </w:r>
    </w:p>
    <w:p w14:paraId="63899DB2" w14:textId="3173B1E5" w:rsidR="00655A98" w:rsidRDefault="00655A98" w:rsidP="00203007">
      <w:pPr>
        <w:divId w:val="160436700"/>
        <w:rPr>
          <w:sz w:val="22"/>
        </w:rPr>
      </w:pPr>
    </w:p>
    <w:p w14:paraId="3E7C7E2D" w14:textId="534867F4" w:rsidR="00655A98" w:rsidRDefault="00655A98" w:rsidP="00203007">
      <w:pPr>
        <w:divId w:val="160436700"/>
        <w:rPr>
          <w:sz w:val="22"/>
        </w:rPr>
      </w:pPr>
      <w:r>
        <w:rPr>
          <w:sz w:val="22"/>
        </w:rPr>
        <w:t>Der orienteres om at de 80-årige tager imod tilbud om besøg i et større omfang end før COVID.</w:t>
      </w:r>
    </w:p>
    <w:p w14:paraId="1BC8D3FC" w14:textId="027923F2" w:rsidR="00655A98" w:rsidRDefault="00655A98" w:rsidP="00203007">
      <w:pPr>
        <w:divId w:val="160436700"/>
        <w:rPr>
          <w:sz w:val="22"/>
        </w:rPr>
      </w:pPr>
    </w:p>
    <w:p w14:paraId="7C64B3A2" w14:textId="1AEA810A" w:rsidR="00655A98" w:rsidRDefault="00655A98" w:rsidP="00203007">
      <w:pPr>
        <w:divId w:val="160436700"/>
        <w:rPr>
          <w:sz w:val="22"/>
        </w:rPr>
      </w:pPr>
      <w:r>
        <w:rPr>
          <w:sz w:val="22"/>
        </w:rPr>
        <w:t>Der orienteres om de forskellige indsatser og hvorledes de efter projekt</w:t>
      </w:r>
      <w:r w:rsidR="000E04DC">
        <w:rPr>
          <w:sz w:val="22"/>
        </w:rPr>
        <w:t xml:space="preserve">perioder </w:t>
      </w:r>
      <w:r>
        <w:rPr>
          <w:sz w:val="22"/>
        </w:rPr>
        <w:t>forankres i kommune</w:t>
      </w:r>
      <w:r w:rsidR="000E04DC">
        <w:rPr>
          <w:sz w:val="22"/>
        </w:rPr>
        <w:t>n i lokalsamfundet</w:t>
      </w:r>
      <w:r w:rsidR="000C754E">
        <w:rPr>
          <w:sz w:val="22"/>
        </w:rPr>
        <w:t>.</w:t>
      </w:r>
    </w:p>
    <w:p w14:paraId="34BA5A93" w14:textId="77777777" w:rsidR="000E04DC" w:rsidRDefault="000E04DC" w:rsidP="00203007">
      <w:pPr>
        <w:divId w:val="160436700"/>
        <w:rPr>
          <w:sz w:val="22"/>
        </w:rPr>
      </w:pPr>
    </w:p>
    <w:p w14:paraId="0D4FA18D" w14:textId="286F0E1C" w:rsidR="00655A98" w:rsidRDefault="00655A98" w:rsidP="00203007">
      <w:pPr>
        <w:divId w:val="160436700"/>
        <w:rPr>
          <w:sz w:val="22"/>
        </w:rPr>
      </w:pPr>
      <w:r>
        <w:rPr>
          <w:sz w:val="22"/>
        </w:rPr>
        <w:t>Studiekredse er for begge køn.</w:t>
      </w:r>
      <w:r w:rsidR="000E04DC">
        <w:rPr>
          <w:sz w:val="22"/>
        </w:rPr>
        <w:t xml:space="preserve"> Men i 2023 prioriteres de individuelle besøg frem for at etablere nye studiekredse.</w:t>
      </w:r>
    </w:p>
    <w:p w14:paraId="477D0C0F" w14:textId="234464A8" w:rsidR="000E04DC" w:rsidRDefault="000E04DC" w:rsidP="00203007">
      <w:pPr>
        <w:divId w:val="160436700"/>
        <w:rPr>
          <w:sz w:val="22"/>
        </w:rPr>
      </w:pPr>
    </w:p>
    <w:p w14:paraId="11D64645" w14:textId="22BD5B0E" w:rsidR="000E04DC" w:rsidRDefault="000603D1" w:rsidP="00203007">
      <w:pPr>
        <w:divId w:val="160436700"/>
        <w:rPr>
          <w:sz w:val="22"/>
        </w:rPr>
      </w:pPr>
      <w:r>
        <w:rPr>
          <w:sz w:val="22"/>
        </w:rPr>
        <w:t xml:space="preserve">Der </w:t>
      </w:r>
      <w:r w:rsidR="000E04DC">
        <w:rPr>
          <w:sz w:val="22"/>
        </w:rPr>
        <w:t xml:space="preserve">arbejdes med at sikre at den forebyggende indsats virker. Det sker ved at seniorkonsulenterne inviterer sig selv </w:t>
      </w:r>
      <w:r w:rsidR="009E1137">
        <w:rPr>
          <w:sz w:val="22"/>
        </w:rPr>
        <w:t xml:space="preserve">ved brev med besøgsdato </w:t>
      </w:r>
      <w:r w:rsidR="000E04DC">
        <w:rPr>
          <w:sz w:val="22"/>
        </w:rPr>
        <w:t>dvs. hos de</w:t>
      </w:r>
      <w:r>
        <w:rPr>
          <w:sz w:val="22"/>
        </w:rPr>
        <w:t>m</w:t>
      </w:r>
      <w:r w:rsidR="000E04DC">
        <w:rPr>
          <w:sz w:val="22"/>
        </w:rPr>
        <w:t>, der ikke modtager personlig pleje eller modtager indsats fra demenskonsulenter. Vurderes at der er problemstillinger i hjemmet som skal tages hånd om</w:t>
      </w:r>
      <w:r w:rsidR="009E1137">
        <w:rPr>
          <w:sz w:val="22"/>
        </w:rPr>
        <w:t>,</w:t>
      </w:r>
      <w:r w:rsidR="000E04DC">
        <w:rPr>
          <w:sz w:val="22"/>
        </w:rPr>
        <w:t xml:space="preserve"> kommer seniorkonsulenterne hyppigere. Der tales </w:t>
      </w:r>
      <w:r w:rsidR="000C754E">
        <w:rPr>
          <w:sz w:val="22"/>
        </w:rPr>
        <w:t xml:space="preserve">ved besøget </w:t>
      </w:r>
      <w:r w:rsidR="000E04DC">
        <w:rPr>
          <w:sz w:val="22"/>
        </w:rPr>
        <w:t xml:space="preserve">om alle nødvendige sundhedsproblematikker. Og der motiveres til at tage imod tilbud fra aktivitetscentre. Og det rehabiliterende teams </w:t>
      </w:r>
      <w:r w:rsidR="000C754E">
        <w:rPr>
          <w:sz w:val="22"/>
        </w:rPr>
        <w:t xml:space="preserve">kan </w:t>
      </w:r>
      <w:r w:rsidR="000E04DC">
        <w:rPr>
          <w:sz w:val="22"/>
        </w:rPr>
        <w:t>involveres. Der er opmærksomhed på de</w:t>
      </w:r>
      <w:r w:rsidR="009E1137">
        <w:rPr>
          <w:sz w:val="22"/>
        </w:rPr>
        <w:t>m</w:t>
      </w:r>
      <w:r w:rsidR="000E04DC">
        <w:rPr>
          <w:sz w:val="22"/>
        </w:rPr>
        <w:t>, der ikke selv beder om hjælp.</w:t>
      </w:r>
      <w:r>
        <w:rPr>
          <w:sz w:val="22"/>
        </w:rPr>
        <w:t xml:space="preserve"> Og sygeplejersker involveres, hvor det er aktuelt. Der involveres kun, hvis borgeren giver samtykke.</w:t>
      </w:r>
    </w:p>
    <w:p w14:paraId="0A6D4F4C" w14:textId="1E87D999" w:rsidR="009E1137" w:rsidRDefault="009E1137" w:rsidP="00203007">
      <w:pPr>
        <w:divId w:val="160436700"/>
        <w:rPr>
          <w:sz w:val="22"/>
        </w:rPr>
      </w:pPr>
    </w:p>
    <w:p w14:paraId="5CB384E4" w14:textId="1CDA0CBC" w:rsidR="009E1137" w:rsidRDefault="009E1137" w:rsidP="00203007">
      <w:pPr>
        <w:divId w:val="160436700"/>
        <w:rPr>
          <w:sz w:val="22"/>
        </w:rPr>
      </w:pPr>
      <w:r>
        <w:rPr>
          <w:sz w:val="22"/>
        </w:rPr>
        <w:t>Seniorkonsulenterne har ikke modtaget reaktioner på de ændrede kvalitetsstandarder.</w:t>
      </w:r>
    </w:p>
    <w:p w14:paraId="617460BC" w14:textId="48AFF007" w:rsidR="009E1137" w:rsidRDefault="009E1137" w:rsidP="00203007">
      <w:pPr>
        <w:divId w:val="160436700"/>
        <w:rPr>
          <w:sz w:val="22"/>
        </w:rPr>
      </w:pPr>
    </w:p>
    <w:p w14:paraId="20980D51" w14:textId="7AE0EF11" w:rsidR="009E1137" w:rsidRDefault="009E1137" w:rsidP="00203007">
      <w:pPr>
        <w:divId w:val="160436700"/>
        <w:rPr>
          <w:sz w:val="22"/>
        </w:rPr>
      </w:pPr>
      <w:r>
        <w:rPr>
          <w:sz w:val="22"/>
        </w:rPr>
        <w:t>Antallet af borgere, der besøges, er stigende. Rapport er under udarbejdelse</w:t>
      </w:r>
      <w:r w:rsidR="000C754E">
        <w:rPr>
          <w:sz w:val="22"/>
        </w:rPr>
        <w:t xml:space="preserve"> og fremlægges politisk med orientering til Seniorrådet</w:t>
      </w:r>
      <w:r>
        <w:rPr>
          <w:sz w:val="22"/>
        </w:rPr>
        <w:t>.</w:t>
      </w:r>
    </w:p>
    <w:p w14:paraId="22B68F60" w14:textId="352D21A9" w:rsidR="009E1137" w:rsidRDefault="009E1137" w:rsidP="00203007">
      <w:pPr>
        <w:divId w:val="160436700"/>
        <w:rPr>
          <w:sz w:val="22"/>
        </w:rPr>
      </w:pPr>
      <w:r>
        <w:rPr>
          <w:sz w:val="22"/>
        </w:rPr>
        <w:t>Det er tydeligt at de over 85-årige har været ramt af COVID-perioden. Gruppen af de ældste</w:t>
      </w:r>
      <w:r w:rsidR="004E71F5">
        <w:rPr>
          <w:sz w:val="22"/>
        </w:rPr>
        <w:t>,</w:t>
      </w:r>
      <w:r>
        <w:rPr>
          <w:sz w:val="22"/>
        </w:rPr>
        <w:t xml:space="preserve"> som kan nøjes med det årlige forebyggende besøg</w:t>
      </w:r>
      <w:r w:rsidR="000603D1">
        <w:rPr>
          <w:sz w:val="22"/>
        </w:rPr>
        <w:t>,</w:t>
      </w:r>
      <w:r>
        <w:rPr>
          <w:sz w:val="22"/>
        </w:rPr>
        <w:t xml:space="preserve"> er stagneret</w:t>
      </w:r>
      <w:r w:rsidR="000C754E">
        <w:rPr>
          <w:sz w:val="22"/>
        </w:rPr>
        <w:t xml:space="preserve"> noget i modsætning til tidligere</w:t>
      </w:r>
      <w:r>
        <w:rPr>
          <w:sz w:val="22"/>
        </w:rPr>
        <w:t xml:space="preserve">. Mange har fået brug for personlig pleje og rehabiliterende indsats. Det mærker det rehabiliterende team tydeligt. Også at de yngste fra </w:t>
      </w:r>
      <w:r w:rsidR="000603D1">
        <w:rPr>
          <w:sz w:val="22"/>
        </w:rPr>
        <w:t xml:space="preserve">pt. </w:t>
      </w:r>
      <w:r>
        <w:rPr>
          <w:sz w:val="22"/>
        </w:rPr>
        <w:t>37 til 70 år, som udskrives fra sygehus, også er meget syge.</w:t>
      </w:r>
    </w:p>
    <w:p w14:paraId="1992630A" w14:textId="11A98521" w:rsidR="009E1137" w:rsidRDefault="009E1137" w:rsidP="009E1137">
      <w:pPr>
        <w:pBdr>
          <w:top w:val="nil"/>
          <w:left w:val="nil"/>
          <w:bottom w:val="nil"/>
          <w:right w:val="nil"/>
          <w:between w:val="nil"/>
          <w:bar w:val="nil"/>
        </w:pBdr>
        <w:tabs>
          <w:tab w:val="left" w:pos="7087"/>
        </w:tabs>
        <w:divId w:val="160436700"/>
        <w:rPr>
          <w:sz w:val="22"/>
        </w:rPr>
      </w:pPr>
      <w:r>
        <w:rPr>
          <w:sz w:val="22"/>
        </w:rPr>
        <w:tab/>
      </w:r>
    </w:p>
    <w:p w14:paraId="50E18ED3" w14:textId="77777777" w:rsidR="000C754E" w:rsidRDefault="009E1137" w:rsidP="009E1137">
      <w:pPr>
        <w:pBdr>
          <w:top w:val="nil"/>
          <w:left w:val="nil"/>
          <w:bottom w:val="nil"/>
          <w:right w:val="nil"/>
          <w:between w:val="nil"/>
          <w:bar w:val="nil"/>
        </w:pBdr>
        <w:tabs>
          <w:tab w:val="left" w:pos="7087"/>
        </w:tabs>
        <w:divId w:val="160436700"/>
        <w:rPr>
          <w:sz w:val="22"/>
        </w:rPr>
      </w:pPr>
      <w:r>
        <w:rPr>
          <w:sz w:val="22"/>
        </w:rPr>
        <w:t xml:space="preserve">Der er sket en mental ændring. Der er opstået en vis passivitet. Der skal meget til for at </w:t>
      </w:r>
      <w:r w:rsidR="004E71F5">
        <w:rPr>
          <w:sz w:val="22"/>
        </w:rPr>
        <w:t xml:space="preserve">deltage i foreningslivet eller </w:t>
      </w:r>
      <w:r w:rsidR="00907C54">
        <w:rPr>
          <w:sz w:val="22"/>
        </w:rPr>
        <w:t>a</w:t>
      </w:r>
      <w:r w:rsidR="004E71F5">
        <w:rPr>
          <w:sz w:val="22"/>
        </w:rPr>
        <w:t xml:space="preserve">t træne/ være aktive selv. </w:t>
      </w:r>
    </w:p>
    <w:p w14:paraId="524F0B98" w14:textId="77777777" w:rsidR="000C754E" w:rsidRDefault="000C754E" w:rsidP="000C754E">
      <w:pPr>
        <w:pBdr>
          <w:top w:val="nil"/>
          <w:left w:val="nil"/>
          <w:bottom w:val="nil"/>
          <w:right w:val="nil"/>
          <w:between w:val="nil"/>
          <w:bar w:val="nil"/>
        </w:pBdr>
        <w:tabs>
          <w:tab w:val="left" w:pos="7087"/>
        </w:tabs>
        <w:divId w:val="160436700"/>
        <w:rPr>
          <w:sz w:val="22"/>
        </w:rPr>
      </w:pPr>
      <w:r>
        <w:rPr>
          <w:sz w:val="22"/>
        </w:rPr>
        <w:t xml:space="preserve">Ensomhed og alenetid og hvordan livet mestres, er et fast emne, der drøftes ved de forebyggende besøg. Foreninger anbefales at tage imod nye, så det er muligt at føle sig velkommen. Og idéen med at opsøge er også omtalt. Særligt da mange foreninger har mistet mange medlemmer i COVID-perioden. </w:t>
      </w:r>
    </w:p>
    <w:p w14:paraId="0F2AD0BF" w14:textId="77777777" w:rsidR="000C754E" w:rsidRDefault="000C754E" w:rsidP="009E1137">
      <w:pPr>
        <w:pBdr>
          <w:top w:val="nil"/>
          <w:left w:val="nil"/>
          <w:bottom w:val="nil"/>
          <w:right w:val="nil"/>
          <w:between w:val="nil"/>
          <w:bar w:val="nil"/>
        </w:pBdr>
        <w:tabs>
          <w:tab w:val="left" w:pos="7087"/>
        </w:tabs>
        <w:divId w:val="160436700"/>
        <w:rPr>
          <w:sz w:val="22"/>
        </w:rPr>
      </w:pPr>
    </w:p>
    <w:p w14:paraId="2F64EF33" w14:textId="78311CCD" w:rsidR="009E1137" w:rsidRDefault="004E71F5" w:rsidP="009E1137">
      <w:pPr>
        <w:pBdr>
          <w:top w:val="nil"/>
          <w:left w:val="nil"/>
          <w:bottom w:val="nil"/>
          <w:right w:val="nil"/>
          <w:between w:val="nil"/>
          <w:bar w:val="nil"/>
        </w:pBdr>
        <w:tabs>
          <w:tab w:val="left" w:pos="7087"/>
        </w:tabs>
        <w:divId w:val="160436700"/>
        <w:rPr>
          <w:sz w:val="22"/>
        </w:rPr>
      </w:pPr>
      <w:r>
        <w:rPr>
          <w:sz w:val="22"/>
        </w:rPr>
        <w:t xml:space="preserve">Træningsenheden er meget opmærksomme på at henvise borgerne til aktivitetscentrene eller til seniorkonsulenterne for at følge op på eventuelle borgere, som har brug </w:t>
      </w:r>
      <w:r w:rsidR="00907C54">
        <w:rPr>
          <w:sz w:val="22"/>
        </w:rPr>
        <w:t>det.</w:t>
      </w:r>
    </w:p>
    <w:p w14:paraId="4AF48E65" w14:textId="7896F4FE" w:rsidR="004E71F5" w:rsidRDefault="004E71F5" w:rsidP="009E1137">
      <w:pPr>
        <w:pBdr>
          <w:top w:val="nil"/>
          <w:left w:val="nil"/>
          <w:bottom w:val="nil"/>
          <w:right w:val="nil"/>
          <w:between w:val="nil"/>
          <w:bar w:val="nil"/>
        </w:pBdr>
        <w:tabs>
          <w:tab w:val="left" w:pos="7087"/>
        </w:tabs>
        <w:divId w:val="160436700"/>
        <w:rPr>
          <w:sz w:val="22"/>
        </w:rPr>
      </w:pPr>
      <w:r>
        <w:rPr>
          <w:sz w:val="22"/>
        </w:rPr>
        <w:t xml:space="preserve">Genoptræningsplaner har til formål, om muligt, at bringe borgeren tilbage til det niveau borgeren havde inden en indlæggelse. </w:t>
      </w:r>
      <w:r w:rsidR="00907C54">
        <w:rPr>
          <w:sz w:val="22"/>
        </w:rPr>
        <w:t>Det forebyggende perspektiv er at borgeren motiveres til at tage ansvar for eget liv. Der er borgere, hvor det ikke lykkes. Men de fleste har et ønske om at komme i gang efter et funktionstab.</w:t>
      </w:r>
    </w:p>
    <w:p w14:paraId="5241AAA9" w14:textId="77777777" w:rsidR="000C754E" w:rsidRDefault="000C754E" w:rsidP="009E1137">
      <w:pPr>
        <w:pBdr>
          <w:top w:val="nil"/>
          <w:left w:val="nil"/>
          <w:bottom w:val="nil"/>
          <w:right w:val="nil"/>
          <w:between w:val="nil"/>
          <w:bar w:val="nil"/>
        </w:pBdr>
        <w:tabs>
          <w:tab w:val="left" w:pos="7087"/>
        </w:tabs>
        <w:divId w:val="160436700"/>
        <w:rPr>
          <w:sz w:val="22"/>
        </w:rPr>
      </w:pPr>
    </w:p>
    <w:p w14:paraId="4777BF7C" w14:textId="44199E98" w:rsidR="009647CF" w:rsidRDefault="009647CF" w:rsidP="009E1137">
      <w:pPr>
        <w:pBdr>
          <w:top w:val="nil"/>
          <w:left w:val="nil"/>
          <w:bottom w:val="nil"/>
          <w:right w:val="nil"/>
          <w:between w:val="nil"/>
          <w:bar w:val="nil"/>
        </w:pBdr>
        <w:tabs>
          <w:tab w:val="left" w:pos="7087"/>
        </w:tabs>
        <w:divId w:val="160436700"/>
        <w:rPr>
          <w:sz w:val="22"/>
        </w:rPr>
      </w:pPr>
      <w:r>
        <w:rPr>
          <w:sz w:val="22"/>
        </w:rPr>
        <w:t>Hvis der ses bort fra COVID-perioden er besøg</w:t>
      </w:r>
      <w:r w:rsidR="00FC67EB">
        <w:rPr>
          <w:sz w:val="22"/>
        </w:rPr>
        <w:t>s</w:t>
      </w:r>
      <w:r>
        <w:rPr>
          <w:sz w:val="22"/>
        </w:rPr>
        <w:t>tal hos de + 80-årige og + 90-årige ses en konstant stigning set i forhold til befolkningsudviklingen</w:t>
      </w:r>
      <w:r w:rsidR="000603D1">
        <w:rPr>
          <w:sz w:val="22"/>
        </w:rPr>
        <w:t>.</w:t>
      </w:r>
      <w:r w:rsidR="000C754E">
        <w:rPr>
          <w:sz w:val="22"/>
        </w:rPr>
        <w:t xml:space="preserve"> Perspektivet er at ’</w:t>
      </w:r>
      <w:r>
        <w:rPr>
          <w:sz w:val="22"/>
        </w:rPr>
        <w:t>Føre liv til årene frem for år til livet</w:t>
      </w:r>
      <w:r w:rsidR="000C754E">
        <w:rPr>
          <w:sz w:val="22"/>
        </w:rPr>
        <w:t>’</w:t>
      </w:r>
      <w:r>
        <w:rPr>
          <w:sz w:val="22"/>
        </w:rPr>
        <w:t>.</w:t>
      </w:r>
    </w:p>
    <w:p w14:paraId="41C4F953" w14:textId="3C9DC297" w:rsidR="009647CF" w:rsidRDefault="009647CF" w:rsidP="009E1137">
      <w:pPr>
        <w:pBdr>
          <w:top w:val="nil"/>
          <w:left w:val="nil"/>
          <w:bottom w:val="nil"/>
          <w:right w:val="nil"/>
          <w:between w:val="nil"/>
          <w:bar w:val="nil"/>
        </w:pBdr>
        <w:tabs>
          <w:tab w:val="left" w:pos="7087"/>
        </w:tabs>
        <w:divId w:val="160436700"/>
        <w:rPr>
          <w:sz w:val="22"/>
        </w:rPr>
      </w:pPr>
    </w:p>
    <w:p w14:paraId="0B3EE1BE" w14:textId="25E60E41" w:rsidR="009647CF" w:rsidRDefault="009647CF" w:rsidP="009E1137">
      <w:pPr>
        <w:pBdr>
          <w:top w:val="nil"/>
          <w:left w:val="nil"/>
          <w:bottom w:val="nil"/>
          <w:right w:val="nil"/>
          <w:between w:val="nil"/>
          <w:bar w:val="nil"/>
        </w:pBdr>
        <w:tabs>
          <w:tab w:val="left" w:pos="7087"/>
        </w:tabs>
        <w:divId w:val="160436700"/>
        <w:rPr>
          <w:sz w:val="22"/>
        </w:rPr>
      </w:pPr>
      <w:r>
        <w:rPr>
          <w:sz w:val="22"/>
        </w:rPr>
        <w:t>Samarbejdet med demenskoordinatorerne er meget tæt. Og der takkes ofte ja til at seniorkonsulenterne må tage kontakt og derved etablere et samarbejde. De pårørende følges også med forebyggende besøg, hvis den demente flytter i plejebolig.</w:t>
      </w:r>
    </w:p>
    <w:p w14:paraId="08DCF014" w14:textId="1EF2EF2F" w:rsidR="009647CF" w:rsidRDefault="009647CF" w:rsidP="009E1137">
      <w:pPr>
        <w:pBdr>
          <w:top w:val="nil"/>
          <w:left w:val="nil"/>
          <w:bottom w:val="nil"/>
          <w:right w:val="nil"/>
          <w:between w:val="nil"/>
          <w:bar w:val="nil"/>
        </w:pBdr>
        <w:tabs>
          <w:tab w:val="left" w:pos="7087"/>
        </w:tabs>
        <w:divId w:val="160436700"/>
        <w:rPr>
          <w:sz w:val="22"/>
        </w:rPr>
      </w:pPr>
    </w:p>
    <w:p w14:paraId="68CE9D9A" w14:textId="71AC094B" w:rsidR="009647CF" w:rsidRDefault="009647CF" w:rsidP="009E1137">
      <w:pPr>
        <w:pBdr>
          <w:top w:val="nil"/>
          <w:left w:val="nil"/>
          <w:bottom w:val="nil"/>
          <w:right w:val="nil"/>
          <w:between w:val="nil"/>
          <w:bar w:val="nil"/>
        </w:pBdr>
        <w:tabs>
          <w:tab w:val="left" w:pos="7087"/>
        </w:tabs>
        <w:divId w:val="160436700"/>
        <w:rPr>
          <w:sz w:val="22"/>
        </w:rPr>
      </w:pPr>
      <w:r>
        <w:rPr>
          <w:sz w:val="22"/>
        </w:rPr>
        <w:lastRenderedPageBreak/>
        <w:t xml:space="preserve">Alle over 65 </w:t>
      </w:r>
      <w:r w:rsidR="000603D1">
        <w:rPr>
          <w:sz w:val="22"/>
        </w:rPr>
        <w:t xml:space="preserve">år </w:t>
      </w:r>
      <w:r>
        <w:rPr>
          <w:sz w:val="22"/>
        </w:rPr>
        <w:t>kan ringe og anmode om besøg. Bekymringshenvendelser fra naboer, samarbejdspartnere mv. tages der hånd om.</w:t>
      </w:r>
    </w:p>
    <w:p w14:paraId="0F114907" w14:textId="252B3B6E" w:rsidR="009647CF" w:rsidRDefault="009647CF" w:rsidP="009E1137">
      <w:pPr>
        <w:pBdr>
          <w:top w:val="nil"/>
          <w:left w:val="nil"/>
          <w:bottom w:val="nil"/>
          <w:right w:val="nil"/>
          <w:between w:val="nil"/>
          <w:bar w:val="nil"/>
        </w:pBdr>
        <w:tabs>
          <w:tab w:val="left" w:pos="7087"/>
        </w:tabs>
        <w:divId w:val="160436700"/>
        <w:rPr>
          <w:sz w:val="22"/>
        </w:rPr>
      </w:pPr>
    </w:p>
    <w:p w14:paraId="0693B30C" w14:textId="3A7C184E" w:rsidR="009647CF" w:rsidRDefault="009647CF" w:rsidP="009E1137">
      <w:pPr>
        <w:pBdr>
          <w:top w:val="nil"/>
          <w:left w:val="nil"/>
          <w:bottom w:val="nil"/>
          <w:right w:val="nil"/>
          <w:between w:val="nil"/>
          <w:bar w:val="nil"/>
        </w:pBdr>
        <w:tabs>
          <w:tab w:val="left" w:pos="7087"/>
        </w:tabs>
        <w:divId w:val="160436700"/>
        <w:rPr>
          <w:sz w:val="22"/>
        </w:rPr>
      </w:pPr>
      <w:r>
        <w:rPr>
          <w:sz w:val="22"/>
        </w:rPr>
        <w:t>Der motiveres til at blive udredt fx få talt om, at borgeren husker dårligt.</w:t>
      </w:r>
    </w:p>
    <w:p w14:paraId="5F74B3AF" w14:textId="1B1E30D2" w:rsidR="004E71F5" w:rsidRDefault="004E71F5" w:rsidP="009E1137">
      <w:pPr>
        <w:pBdr>
          <w:top w:val="nil"/>
          <w:left w:val="nil"/>
          <w:bottom w:val="nil"/>
          <w:right w:val="nil"/>
          <w:between w:val="nil"/>
          <w:bar w:val="nil"/>
        </w:pBdr>
        <w:tabs>
          <w:tab w:val="left" w:pos="7087"/>
        </w:tabs>
        <w:divId w:val="160436700"/>
        <w:rPr>
          <w:sz w:val="22"/>
        </w:rPr>
      </w:pPr>
    </w:p>
    <w:p w14:paraId="70439F82" w14:textId="126345AD" w:rsidR="004E71F5" w:rsidRDefault="004E71F5" w:rsidP="009E1137">
      <w:pPr>
        <w:pBdr>
          <w:top w:val="nil"/>
          <w:left w:val="nil"/>
          <w:bottom w:val="nil"/>
          <w:right w:val="nil"/>
          <w:between w:val="nil"/>
          <w:bar w:val="nil"/>
        </w:pBdr>
        <w:tabs>
          <w:tab w:val="left" w:pos="7087"/>
        </w:tabs>
        <w:divId w:val="160436700"/>
        <w:rPr>
          <w:sz w:val="22"/>
        </w:rPr>
      </w:pPr>
      <w:r>
        <w:rPr>
          <w:sz w:val="22"/>
        </w:rPr>
        <w:t xml:space="preserve">Programmet for seniorfolkemødet uddeles og der orienteres om indholdet. I 2023 afholdes mødet på Møn d. 17. maj. Der arbejdes stadig med detailplanlægning. Der forventes pt. ikke at </w:t>
      </w:r>
      <w:r w:rsidR="000C754E">
        <w:rPr>
          <w:sz w:val="22"/>
        </w:rPr>
        <w:t xml:space="preserve">Vordingborg Kommune kan </w:t>
      </w:r>
      <w:r>
        <w:rPr>
          <w:sz w:val="22"/>
        </w:rPr>
        <w:t>bidrage med økonomi til bustransport.</w:t>
      </w:r>
    </w:p>
    <w:p w14:paraId="7E4FBB2C" w14:textId="77777777" w:rsidR="00E05052" w:rsidRDefault="00E05052" w:rsidP="00E05052">
      <w:pPr>
        <w:pBdr>
          <w:top w:val="nil"/>
          <w:left w:val="nil"/>
          <w:bottom w:val="nil"/>
          <w:right w:val="nil"/>
          <w:between w:val="nil"/>
          <w:bar w:val="nil"/>
        </w:pBdr>
        <w:tabs>
          <w:tab w:val="left" w:pos="7087"/>
        </w:tabs>
        <w:divId w:val="160436700"/>
        <w:rPr>
          <w:sz w:val="22"/>
        </w:rPr>
      </w:pPr>
      <w:r>
        <w:rPr>
          <w:sz w:val="22"/>
        </w:rPr>
        <w:t>Trafikområde og lignende spørgsmål anbefales Seniorrådet at tage med til Seniorfolkemødet.</w:t>
      </w:r>
    </w:p>
    <w:p w14:paraId="7165F328" w14:textId="6F2E3C11" w:rsidR="004E71F5" w:rsidRDefault="004E71F5" w:rsidP="009E1137">
      <w:pPr>
        <w:pBdr>
          <w:top w:val="nil"/>
          <w:left w:val="nil"/>
          <w:bottom w:val="nil"/>
          <w:right w:val="nil"/>
          <w:between w:val="nil"/>
          <w:bar w:val="nil"/>
        </w:pBdr>
        <w:tabs>
          <w:tab w:val="left" w:pos="7087"/>
        </w:tabs>
        <w:divId w:val="160436700"/>
        <w:rPr>
          <w:sz w:val="22"/>
        </w:rPr>
      </w:pPr>
    </w:p>
    <w:p w14:paraId="5BC33FCD" w14:textId="2AC07B87" w:rsidR="004E71F5" w:rsidRDefault="004E71F5" w:rsidP="009E1137">
      <w:pPr>
        <w:pBdr>
          <w:top w:val="nil"/>
          <w:left w:val="nil"/>
          <w:bottom w:val="nil"/>
          <w:right w:val="nil"/>
          <w:between w:val="nil"/>
          <w:bar w:val="nil"/>
        </w:pBdr>
        <w:tabs>
          <w:tab w:val="left" w:pos="7087"/>
        </w:tabs>
        <w:divId w:val="160436700"/>
        <w:rPr>
          <w:sz w:val="22"/>
        </w:rPr>
      </w:pPr>
      <w:r>
        <w:rPr>
          <w:sz w:val="22"/>
        </w:rPr>
        <w:t>Stillingsbeskrivelse og kvalitetsstandard for de forebyggende hjemmebesøg deles</w:t>
      </w:r>
      <w:r w:rsidR="000C754E">
        <w:rPr>
          <w:sz w:val="22"/>
        </w:rPr>
        <w:t xml:space="preserve"> med Seniorrådet</w:t>
      </w:r>
      <w:r>
        <w:rPr>
          <w:sz w:val="22"/>
        </w:rPr>
        <w:t>.</w:t>
      </w:r>
    </w:p>
    <w:p w14:paraId="3ACF6066" w14:textId="40B1EC57" w:rsidR="004E71F5" w:rsidRDefault="004E71F5" w:rsidP="009E1137">
      <w:pPr>
        <w:pBdr>
          <w:top w:val="nil"/>
          <w:left w:val="nil"/>
          <w:bottom w:val="nil"/>
          <w:right w:val="nil"/>
          <w:between w:val="nil"/>
          <w:bar w:val="nil"/>
        </w:pBdr>
        <w:tabs>
          <w:tab w:val="left" w:pos="7087"/>
        </w:tabs>
        <w:divId w:val="160436700"/>
        <w:rPr>
          <w:sz w:val="22"/>
        </w:rPr>
      </w:pPr>
    </w:p>
    <w:p w14:paraId="04C4A3CB" w14:textId="48F41073" w:rsidR="004E71F5" w:rsidRDefault="004E71F5" w:rsidP="009E1137">
      <w:pPr>
        <w:pBdr>
          <w:top w:val="nil"/>
          <w:left w:val="nil"/>
          <w:bottom w:val="nil"/>
          <w:right w:val="nil"/>
          <w:between w:val="nil"/>
          <w:bar w:val="nil"/>
        </w:pBdr>
        <w:tabs>
          <w:tab w:val="left" w:pos="7087"/>
        </w:tabs>
        <w:divId w:val="160436700"/>
        <w:rPr>
          <w:sz w:val="22"/>
        </w:rPr>
      </w:pPr>
      <w:r>
        <w:rPr>
          <w:sz w:val="22"/>
        </w:rPr>
        <w:t>Aktivitetskatalog + 65-årige præsenteres. Der er over 100 foreninger repræsenteret.</w:t>
      </w:r>
      <w:r w:rsidR="00FC67EB">
        <w:rPr>
          <w:sz w:val="22"/>
        </w:rPr>
        <w:t xml:space="preserve"> Der skrives ud til foreninger ud fra kommunens liste over foreninger. Kataloget er tilgængelig</w:t>
      </w:r>
      <w:r w:rsidR="000C754E">
        <w:rPr>
          <w:sz w:val="22"/>
        </w:rPr>
        <w:t>t</w:t>
      </w:r>
      <w:r w:rsidR="00FC67EB">
        <w:rPr>
          <w:sz w:val="22"/>
        </w:rPr>
        <w:t xml:space="preserve"> på hjemmesiden. Kataloget </w:t>
      </w:r>
      <w:r w:rsidR="000C754E">
        <w:rPr>
          <w:sz w:val="22"/>
        </w:rPr>
        <w:t>formidles ved</w:t>
      </w:r>
      <w:r w:rsidR="00FC67EB">
        <w:rPr>
          <w:sz w:val="22"/>
        </w:rPr>
        <w:t xml:space="preserve"> til alle </w:t>
      </w:r>
      <w:r w:rsidR="000C754E">
        <w:rPr>
          <w:sz w:val="22"/>
        </w:rPr>
        <w:t xml:space="preserve">forebyggende </w:t>
      </w:r>
      <w:r w:rsidR="00FC67EB">
        <w:rPr>
          <w:sz w:val="22"/>
        </w:rPr>
        <w:t>besøg.</w:t>
      </w:r>
    </w:p>
    <w:p w14:paraId="475125C2" w14:textId="0F226A5B" w:rsidR="004E71F5" w:rsidRDefault="004E71F5" w:rsidP="009E1137">
      <w:pPr>
        <w:pBdr>
          <w:top w:val="nil"/>
          <w:left w:val="nil"/>
          <w:bottom w:val="nil"/>
          <w:right w:val="nil"/>
          <w:between w:val="nil"/>
          <w:bar w:val="nil"/>
        </w:pBdr>
        <w:tabs>
          <w:tab w:val="left" w:pos="7087"/>
        </w:tabs>
        <w:divId w:val="160436700"/>
        <w:rPr>
          <w:sz w:val="22"/>
        </w:rPr>
      </w:pPr>
    </w:p>
    <w:p w14:paraId="4BF76F97" w14:textId="77777777" w:rsidR="000C754E" w:rsidRDefault="004E71F5" w:rsidP="000C754E">
      <w:pPr>
        <w:pBdr>
          <w:top w:val="nil"/>
          <w:left w:val="nil"/>
          <w:bottom w:val="nil"/>
          <w:right w:val="nil"/>
          <w:between w:val="nil"/>
          <w:bar w:val="nil"/>
        </w:pBdr>
        <w:tabs>
          <w:tab w:val="left" w:pos="7087"/>
        </w:tabs>
        <w:divId w:val="160436700"/>
        <w:rPr>
          <w:sz w:val="22"/>
        </w:rPr>
      </w:pPr>
      <w:r>
        <w:rPr>
          <w:sz w:val="22"/>
        </w:rPr>
        <w:t>Seniorkonsulenterne</w:t>
      </w:r>
      <w:r w:rsidR="000603D1">
        <w:rPr>
          <w:sz w:val="22"/>
        </w:rPr>
        <w:t xml:space="preserve"> orienterer om den vejledning der gives generelt set til de pårørende i samarbejde med øvrige i organisationen. Der drøftes forskellige overgangsperioder i livet og information til borgeren om at bruge de forskellige foreninger, der kan hjælpe</w:t>
      </w:r>
      <w:r w:rsidR="000C754E">
        <w:rPr>
          <w:sz w:val="22"/>
        </w:rPr>
        <w:t xml:space="preserve"> borgeren eller dennes</w:t>
      </w:r>
      <w:r w:rsidR="00FC67EB">
        <w:rPr>
          <w:sz w:val="22"/>
        </w:rPr>
        <w:t xml:space="preserve"> pårørende. </w:t>
      </w:r>
      <w:r w:rsidR="000C754E">
        <w:rPr>
          <w:sz w:val="22"/>
        </w:rPr>
        <w:t>Det rehabiliterende team er også opmærksomme på at vejlede de pårørende.</w:t>
      </w:r>
    </w:p>
    <w:p w14:paraId="3656E799" w14:textId="2BED5C37" w:rsidR="004E71F5" w:rsidRDefault="000603D1" w:rsidP="009E1137">
      <w:pPr>
        <w:pBdr>
          <w:top w:val="nil"/>
          <w:left w:val="nil"/>
          <w:bottom w:val="nil"/>
          <w:right w:val="nil"/>
          <w:between w:val="nil"/>
          <w:bar w:val="nil"/>
        </w:pBdr>
        <w:tabs>
          <w:tab w:val="left" w:pos="7087"/>
        </w:tabs>
        <w:divId w:val="160436700"/>
        <w:rPr>
          <w:sz w:val="22"/>
        </w:rPr>
      </w:pPr>
      <w:r>
        <w:rPr>
          <w:sz w:val="22"/>
        </w:rPr>
        <w:t xml:space="preserve">Vurderes at der i hjemmet er behov for </w:t>
      </w:r>
      <w:r w:rsidR="000C754E">
        <w:rPr>
          <w:sz w:val="22"/>
        </w:rPr>
        <w:t xml:space="preserve">yderligere </w:t>
      </w:r>
      <w:r>
        <w:rPr>
          <w:sz w:val="22"/>
        </w:rPr>
        <w:t xml:space="preserve">hjælp kontaktes visitationen. </w:t>
      </w:r>
    </w:p>
    <w:p w14:paraId="2168CFD0" w14:textId="2F077A03" w:rsidR="000603D1" w:rsidRDefault="000603D1" w:rsidP="009E1137">
      <w:pPr>
        <w:pBdr>
          <w:top w:val="nil"/>
          <w:left w:val="nil"/>
          <w:bottom w:val="nil"/>
          <w:right w:val="nil"/>
          <w:between w:val="nil"/>
          <w:bar w:val="nil"/>
        </w:pBdr>
        <w:tabs>
          <w:tab w:val="left" w:pos="7087"/>
        </w:tabs>
        <w:divId w:val="160436700"/>
        <w:rPr>
          <w:sz w:val="22"/>
        </w:rPr>
      </w:pPr>
      <w:r>
        <w:rPr>
          <w:sz w:val="22"/>
        </w:rPr>
        <w:t xml:space="preserve">Der </w:t>
      </w:r>
      <w:r w:rsidR="000C754E">
        <w:rPr>
          <w:sz w:val="22"/>
        </w:rPr>
        <w:t>besøges</w:t>
      </w:r>
      <w:r>
        <w:rPr>
          <w:sz w:val="22"/>
        </w:rPr>
        <w:t xml:space="preserve"> hjem, hvor der stadig tages imod tilbud om kommunal rengøring, når der samtidig klares opgaver i haven og leves et aktivt liv.</w:t>
      </w:r>
      <w:r w:rsidR="00FC67EB">
        <w:rPr>
          <w:sz w:val="22"/>
        </w:rPr>
        <w:t xml:space="preserve"> </w:t>
      </w:r>
    </w:p>
    <w:p w14:paraId="615CE359" w14:textId="098DD14E" w:rsidR="004E71F5" w:rsidRDefault="00FC67EB" w:rsidP="009E1137">
      <w:pPr>
        <w:pBdr>
          <w:top w:val="nil"/>
          <w:left w:val="nil"/>
          <w:bottom w:val="nil"/>
          <w:right w:val="nil"/>
          <w:between w:val="nil"/>
          <w:bar w:val="nil"/>
        </w:pBdr>
        <w:tabs>
          <w:tab w:val="left" w:pos="7087"/>
        </w:tabs>
        <w:divId w:val="160436700"/>
        <w:rPr>
          <w:sz w:val="22"/>
        </w:rPr>
      </w:pPr>
      <w:r>
        <w:rPr>
          <w:sz w:val="22"/>
        </w:rPr>
        <w:t xml:space="preserve">Den politiske diskussion om værdighed og prioritering at bevilge hjælp til nogle praktiske </w:t>
      </w:r>
      <w:r w:rsidR="000C754E">
        <w:rPr>
          <w:sz w:val="22"/>
        </w:rPr>
        <w:t>opgaver vil Seniorrådet tage senere.</w:t>
      </w:r>
    </w:p>
    <w:p w14:paraId="20A355FC" w14:textId="77777777" w:rsidR="000C754E" w:rsidRDefault="000C754E" w:rsidP="009E1137">
      <w:pPr>
        <w:pBdr>
          <w:top w:val="nil"/>
          <w:left w:val="nil"/>
          <w:bottom w:val="nil"/>
          <w:right w:val="nil"/>
          <w:between w:val="nil"/>
          <w:bar w:val="nil"/>
        </w:pBdr>
        <w:tabs>
          <w:tab w:val="left" w:pos="7087"/>
        </w:tabs>
        <w:divId w:val="160436700"/>
        <w:rPr>
          <w:sz w:val="22"/>
        </w:rPr>
      </w:pPr>
    </w:p>
    <w:p w14:paraId="092E50EC" w14:textId="19DE9058" w:rsidR="00FC67EB" w:rsidRDefault="00FC67EB" w:rsidP="009E1137">
      <w:pPr>
        <w:pBdr>
          <w:top w:val="nil"/>
          <w:left w:val="nil"/>
          <w:bottom w:val="nil"/>
          <w:right w:val="nil"/>
          <w:between w:val="nil"/>
          <w:bar w:val="nil"/>
        </w:pBdr>
        <w:tabs>
          <w:tab w:val="left" w:pos="7087"/>
        </w:tabs>
        <w:divId w:val="160436700"/>
        <w:rPr>
          <w:sz w:val="22"/>
        </w:rPr>
      </w:pPr>
      <w:r>
        <w:rPr>
          <w:sz w:val="22"/>
        </w:rPr>
        <w:t xml:space="preserve">Der er opmærksomhed på at formidle det hensigtsmæssige i </w:t>
      </w:r>
      <w:r w:rsidR="000C754E">
        <w:rPr>
          <w:sz w:val="22"/>
        </w:rPr>
        <w:t xml:space="preserve">boligforhold, </w:t>
      </w:r>
      <w:r>
        <w:rPr>
          <w:sz w:val="22"/>
        </w:rPr>
        <w:t>boligindretning og mulighed for at indrette sig.</w:t>
      </w:r>
    </w:p>
    <w:p w14:paraId="6D4BCB58" w14:textId="77777777" w:rsidR="00FC67EB" w:rsidRDefault="00FC67EB" w:rsidP="009E1137">
      <w:pPr>
        <w:pBdr>
          <w:top w:val="nil"/>
          <w:left w:val="nil"/>
          <w:bottom w:val="nil"/>
          <w:right w:val="nil"/>
          <w:between w:val="nil"/>
          <w:bar w:val="nil"/>
        </w:pBdr>
        <w:tabs>
          <w:tab w:val="left" w:pos="7087"/>
        </w:tabs>
        <w:divId w:val="160436700"/>
        <w:rPr>
          <w:sz w:val="22"/>
        </w:rPr>
      </w:pPr>
    </w:p>
    <w:p w14:paraId="2D93469E" w14:textId="77777777" w:rsidR="004E71F5" w:rsidRDefault="004E71F5" w:rsidP="009E1137">
      <w:pPr>
        <w:pBdr>
          <w:top w:val="nil"/>
          <w:left w:val="nil"/>
          <w:bottom w:val="nil"/>
          <w:right w:val="nil"/>
          <w:between w:val="nil"/>
          <w:bar w:val="nil"/>
        </w:pBdr>
        <w:tabs>
          <w:tab w:val="left" w:pos="7087"/>
        </w:tabs>
        <w:divId w:val="160436700"/>
        <w:rPr>
          <w:sz w:val="22"/>
        </w:rPr>
      </w:pPr>
    </w:p>
    <w:p w14:paraId="60590B5F" w14:textId="77777777" w:rsidR="00203007" w:rsidRPr="002C4763" w:rsidRDefault="00203007" w:rsidP="00203007">
      <w:pPr>
        <w:divId w:val="160436700"/>
        <w:rPr>
          <w:b/>
          <w:bCs/>
          <w:sz w:val="22"/>
        </w:rPr>
      </w:pPr>
      <w:r w:rsidRPr="002C4763">
        <w:rPr>
          <w:b/>
          <w:bCs/>
          <w:sz w:val="22"/>
        </w:rPr>
        <w:t>Indstilling</w:t>
      </w:r>
    </w:p>
    <w:p w14:paraId="531637AB" w14:textId="77777777" w:rsidR="00203007" w:rsidRDefault="00203007" w:rsidP="00203007">
      <w:pPr>
        <w:divId w:val="160436700"/>
        <w:rPr>
          <w:sz w:val="22"/>
        </w:rPr>
      </w:pPr>
      <w:r>
        <w:rPr>
          <w:sz w:val="22"/>
        </w:rPr>
        <w:t xml:space="preserve">Administrationen indstiller at </w:t>
      </w:r>
    </w:p>
    <w:p w14:paraId="16627424" w14:textId="77777777" w:rsidR="00203007" w:rsidRPr="009F2663" w:rsidRDefault="00203007" w:rsidP="00203007">
      <w:pPr>
        <w:pStyle w:val="Listeafsnit"/>
        <w:numPr>
          <w:ilvl w:val="0"/>
          <w:numId w:val="23"/>
        </w:numPr>
        <w:divId w:val="160436700"/>
        <w:rPr>
          <w:sz w:val="22"/>
        </w:rPr>
      </w:pPr>
      <w:r>
        <w:rPr>
          <w:sz w:val="22"/>
        </w:rPr>
        <w:t>Seniorrådet formulerer spørgsmål til mødet i januar 2023</w:t>
      </w:r>
    </w:p>
    <w:p w14:paraId="5A0E3476" w14:textId="77777777" w:rsidR="00203007" w:rsidRPr="002C4763" w:rsidRDefault="00203007" w:rsidP="00203007">
      <w:pPr>
        <w:divId w:val="160436700"/>
        <w:rPr>
          <w:sz w:val="22"/>
        </w:rPr>
      </w:pPr>
    </w:p>
    <w:p w14:paraId="6DFF7339" w14:textId="77777777" w:rsidR="00203007" w:rsidRDefault="00203007" w:rsidP="00203007">
      <w:pPr>
        <w:divId w:val="160436700"/>
        <w:rPr>
          <w:b/>
          <w:bCs/>
          <w:sz w:val="22"/>
        </w:rPr>
      </w:pPr>
      <w:r w:rsidRPr="002C4763">
        <w:rPr>
          <w:b/>
          <w:bCs/>
          <w:sz w:val="22"/>
        </w:rPr>
        <w:t>Beslutning</w:t>
      </w:r>
    </w:p>
    <w:p w14:paraId="785C895C" w14:textId="4B6BB5C4" w:rsidR="008C70CE" w:rsidRDefault="00FC67EB" w:rsidP="00203007">
      <w:pPr>
        <w:divId w:val="160436700"/>
        <w:rPr>
          <w:sz w:val="22"/>
        </w:rPr>
      </w:pPr>
      <w:r>
        <w:rPr>
          <w:sz w:val="22"/>
        </w:rPr>
        <w:t>Orientering tages til efterretning.</w:t>
      </w:r>
    </w:p>
    <w:p w14:paraId="25AEE9D4" w14:textId="45E6E80D" w:rsidR="008C70CE" w:rsidRDefault="007C6179" w:rsidP="008C70CE">
      <w:pPr>
        <w:divId w:val="160436700"/>
        <w:rPr>
          <w:sz w:val="22"/>
        </w:rPr>
      </w:pPr>
      <w:r>
        <w:rPr>
          <w:sz w:val="22"/>
        </w:rPr>
        <w:t>Formen til næste besøg af gæster aftales til at blive en samling af medlemmernes spørgsmål og prioriteret i forhold til at skabe en overordnet og koordineret dialogramme. Og der stilles ikke politiske spørgsmål til ansatte.</w:t>
      </w:r>
    </w:p>
    <w:p w14:paraId="3F42BAD6" w14:textId="7E066E38" w:rsidR="001A7118" w:rsidRDefault="001A7118" w:rsidP="006B77BD">
      <w:pPr>
        <w:divId w:val="160436700"/>
        <w:rPr>
          <w:sz w:val="22"/>
        </w:rPr>
      </w:pPr>
    </w:p>
    <w:p w14:paraId="5043DEFA" w14:textId="77777777" w:rsidR="00AE4C88" w:rsidRDefault="00AE4C88" w:rsidP="000246B5">
      <w:pPr>
        <w:divId w:val="160436700"/>
        <w:rPr>
          <w:b/>
          <w:bCs/>
          <w:sz w:val="22"/>
        </w:rPr>
      </w:pPr>
    </w:p>
    <w:p w14:paraId="673A54FF" w14:textId="16F75E79" w:rsidR="0078753F" w:rsidRDefault="00685F7D" w:rsidP="00203007">
      <w:pPr>
        <w:divId w:val="160436700"/>
        <w:rPr>
          <w:b/>
          <w:bCs/>
          <w:sz w:val="22"/>
        </w:rPr>
      </w:pPr>
      <w:r>
        <w:rPr>
          <w:b/>
          <w:bCs/>
          <w:sz w:val="22"/>
        </w:rPr>
        <w:t xml:space="preserve">3.2 </w:t>
      </w:r>
      <w:r w:rsidR="002F5149">
        <w:rPr>
          <w:b/>
          <w:bCs/>
          <w:sz w:val="22"/>
        </w:rPr>
        <w:t>Årshjul 2023</w:t>
      </w:r>
    </w:p>
    <w:p w14:paraId="245EC8A2" w14:textId="77777777" w:rsidR="00405697" w:rsidRDefault="00405697" w:rsidP="00405697">
      <w:pPr>
        <w:divId w:val="160436700"/>
        <w:rPr>
          <w:b/>
          <w:bCs/>
          <w:sz w:val="22"/>
        </w:rPr>
      </w:pPr>
      <w:r w:rsidRPr="00E46854">
        <w:rPr>
          <w:b/>
          <w:bCs/>
          <w:sz w:val="22"/>
        </w:rPr>
        <w:t>Sagsfremstilling</w:t>
      </w:r>
    </w:p>
    <w:p w14:paraId="6DED51DA" w14:textId="76A0F0D7" w:rsidR="00405697" w:rsidRDefault="00B05CD5" w:rsidP="00405697">
      <w:pPr>
        <w:pBdr>
          <w:top w:val="nil"/>
          <w:left w:val="nil"/>
          <w:bottom w:val="nil"/>
          <w:right w:val="nil"/>
          <w:between w:val="nil"/>
          <w:bar w:val="nil"/>
        </w:pBdr>
        <w:divId w:val="160436700"/>
        <w:rPr>
          <w:sz w:val="22"/>
        </w:rPr>
      </w:pPr>
      <w:r w:rsidRPr="00B05CD5">
        <w:rPr>
          <w:sz w:val="22"/>
        </w:rPr>
        <w:t>Det faste møde d. 3. fredag i måneden i maj flyttes til 26. maj grundet Kristi Himmelfarts dag.</w:t>
      </w:r>
      <w:r>
        <w:rPr>
          <w:sz w:val="22"/>
        </w:rPr>
        <w:t xml:space="preserve"> Og mødet i juli afholdes ikke.</w:t>
      </w:r>
    </w:p>
    <w:p w14:paraId="17444DDC" w14:textId="326BBE2D" w:rsidR="008C049F" w:rsidRDefault="008C049F" w:rsidP="00405697">
      <w:pPr>
        <w:pBdr>
          <w:top w:val="nil"/>
          <w:left w:val="nil"/>
          <w:bottom w:val="nil"/>
          <w:right w:val="nil"/>
          <w:between w:val="nil"/>
          <w:bar w:val="nil"/>
        </w:pBdr>
        <w:divId w:val="160436700"/>
        <w:rPr>
          <w:sz w:val="22"/>
        </w:rPr>
      </w:pPr>
    </w:p>
    <w:p w14:paraId="446A0D3C" w14:textId="77777777" w:rsidR="00405697" w:rsidRPr="002C4763" w:rsidRDefault="00405697" w:rsidP="00405697">
      <w:pPr>
        <w:divId w:val="160436700"/>
        <w:rPr>
          <w:b/>
          <w:bCs/>
          <w:sz w:val="22"/>
        </w:rPr>
      </w:pPr>
      <w:r w:rsidRPr="002C4763">
        <w:rPr>
          <w:b/>
          <w:bCs/>
          <w:sz w:val="22"/>
        </w:rPr>
        <w:t>Indstilling</w:t>
      </w:r>
    </w:p>
    <w:p w14:paraId="338A8626" w14:textId="77777777" w:rsidR="00405697" w:rsidRDefault="00405697" w:rsidP="00405697">
      <w:pPr>
        <w:divId w:val="160436700"/>
        <w:rPr>
          <w:sz w:val="22"/>
        </w:rPr>
      </w:pPr>
      <w:r>
        <w:rPr>
          <w:sz w:val="22"/>
        </w:rPr>
        <w:t xml:space="preserve">Administrationen indstiller at </w:t>
      </w:r>
    </w:p>
    <w:p w14:paraId="644920FE" w14:textId="19885D76" w:rsidR="00405697" w:rsidRPr="009F2663" w:rsidRDefault="00405697" w:rsidP="00405697">
      <w:pPr>
        <w:pStyle w:val="Listeafsnit"/>
        <w:numPr>
          <w:ilvl w:val="0"/>
          <w:numId w:val="23"/>
        </w:numPr>
        <w:divId w:val="160436700"/>
        <w:rPr>
          <w:sz w:val="22"/>
        </w:rPr>
      </w:pPr>
      <w:r>
        <w:rPr>
          <w:sz w:val="22"/>
        </w:rPr>
        <w:t xml:space="preserve">Seniorrådet drøfter </w:t>
      </w:r>
      <w:r w:rsidR="00B05CD5">
        <w:rPr>
          <w:sz w:val="22"/>
        </w:rPr>
        <w:t>plan for</w:t>
      </w:r>
      <w:r>
        <w:rPr>
          <w:sz w:val="22"/>
        </w:rPr>
        <w:t xml:space="preserve"> årshjul 2023</w:t>
      </w:r>
    </w:p>
    <w:p w14:paraId="64838B29" w14:textId="77777777" w:rsidR="00405697" w:rsidRPr="002C4763" w:rsidRDefault="00405697" w:rsidP="00405697">
      <w:pPr>
        <w:divId w:val="160436700"/>
        <w:rPr>
          <w:sz w:val="22"/>
        </w:rPr>
      </w:pPr>
    </w:p>
    <w:p w14:paraId="32ABD39E" w14:textId="77777777" w:rsidR="00D16097" w:rsidRDefault="00D16097" w:rsidP="00405697">
      <w:pPr>
        <w:divId w:val="160436700"/>
        <w:rPr>
          <w:b/>
          <w:bCs/>
          <w:sz w:val="22"/>
        </w:rPr>
      </w:pPr>
    </w:p>
    <w:p w14:paraId="257E8A66" w14:textId="374D7C71" w:rsidR="00405697" w:rsidRDefault="00405697" w:rsidP="00405697">
      <w:pPr>
        <w:divId w:val="160436700"/>
        <w:rPr>
          <w:b/>
          <w:bCs/>
          <w:sz w:val="22"/>
        </w:rPr>
      </w:pPr>
      <w:r w:rsidRPr="002C4763">
        <w:rPr>
          <w:b/>
          <w:bCs/>
          <w:sz w:val="22"/>
        </w:rPr>
        <w:lastRenderedPageBreak/>
        <w:t>Beslutning</w:t>
      </w:r>
    </w:p>
    <w:p w14:paraId="360C681C" w14:textId="12DB3780" w:rsidR="00AE4C88" w:rsidRPr="002C4763" w:rsidRDefault="00EE2C93" w:rsidP="006B77BD">
      <w:pPr>
        <w:divId w:val="160436700"/>
        <w:rPr>
          <w:sz w:val="22"/>
        </w:rPr>
      </w:pPr>
      <w:r>
        <w:rPr>
          <w:sz w:val="22"/>
        </w:rPr>
        <w:t>Godkendt.</w:t>
      </w:r>
      <w:r w:rsidR="00E05052">
        <w:rPr>
          <w:sz w:val="22"/>
        </w:rPr>
        <w:t xml:space="preserve"> </w:t>
      </w:r>
    </w:p>
    <w:p w14:paraId="0C459BA4" w14:textId="4A946D36" w:rsidR="00200AE9" w:rsidRDefault="00200AE9" w:rsidP="00853EBA">
      <w:pPr>
        <w:pBdr>
          <w:top w:val="nil"/>
          <w:left w:val="nil"/>
          <w:bottom w:val="nil"/>
          <w:right w:val="nil"/>
          <w:between w:val="nil"/>
          <w:bar w:val="nil"/>
        </w:pBdr>
        <w:rPr>
          <w:sz w:val="22"/>
        </w:rPr>
      </w:pPr>
    </w:p>
    <w:p w14:paraId="2F53857B" w14:textId="3CBE350B" w:rsidR="00B46EC4" w:rsidRDefault="00AE4C88" w:rsidP="00203007">
      <w:pPr>
        <w:pStyle w:val="Overskrift7"/>
        <w:rPr>
          <w:sz w:val="22"/>
        </w:rPr>
      </w:pPr>
      <w:r>
        <w:rPr>
          <w:sz w:val="22"/>
        </w:rPr>
        <w:t>3.3</w:t>
      </w:r>
      <w:r w:rsidR="00DA0B76">
        <w:rPr>
          <w:sz w:val="22"/>
        </w:rPr>
        <w:t xml:space="preserve"> </w:t>
      </w:r>
      <w:r w:rsidR="00405697">
        <w:rPr>
          <w:sz w:val="22"/>
        </w:rPr>
        <w:t>Fremtidig brug af Teams - med deltagelse fra administrationen</w:t>
      </w:r>
    </w:p>
    <w:p w14:paraId="0290311E" w14:textId="77777777" w:rsidR="00405697" w:rsidRDefault="00405697" w:rsidP="00405697">
      <w:pPr>
        <w:rPr>
          <w:b/>
          <w:bCs/>
          <w:sz w:val="22"/>
        </w:rPr>
      </w:pPr>
      <w:r w:rsidRPr="00E46854">
        <w:rPr>
          <w:b/>
          <w:bCs/>
          <w:sz w:val="22"/>
        </w:rPr>
        <w:t>Sagsfremstilling</w:t>
      </w:r>
    </w:p>
    <w:p w14:paraId="70B8F901" w14:textId="4A120FB4" w:rsidR="00405697" w:rsidRDefault="00405697" w:rsidP="00405697">
      <w:pPr>
        <w:pBdr>
          <w:top w:val="nil"/>
          <w:left w:val="nil"/>
          <w:bottom w:val="nil"/>
          <w:right w:val="nil"/>
          <w:between w:val="nil"/>
          <w:bar w:val="nil"/>
        </w:pBdr>
        <w:rPr>
          <w:sz w:val="22"/>
        </w:rPr>
      </w:pPr>
      <w:r>
        <w:rPr>
          <w:sz w:val="22"/>
        </w:rPr>
        <w:t xml:space="preserve">Behovet for at kommunikere på Teams bliver større. Der ønskes ved </w:t>
      </w:r>
      <w:r w:rsidR="00E05052">
        <w:rPr>
          <w:sz w:val="22"/>
        </w:rPr>
        <w:t>et kommende</w:t>
      </w:r>
      <w:r>
        <w:rPr>
          <w:sz w:val="22"/>
        </w:rPr>
        <w:t xml:space="preserve"> møde i Seniorrådet en</w:t>
      </w:r>
      <w:r w:rsidR="00DA0B76">
        <w:rPr>
          <w:sz w:val="22"/>
        </w:rPr>
        <w:t xml:space="preserve"> gennemgang af mulighederne.</w:t>
      </w:r>
      <w:r w:rsidR="00EE2C93">
        <w:rPr>
          <w:sz w:val="22"/>
        </w:rPr>
        <w:t xml:space="preserve"> Fx at bruge Teams til møder mellem de ordinære seniorrådsmøder.</w:t>
      </w:r>
    </w:p>
    <w:p w14:paraId="5E1B9DED" w14:textId="64867D30" w:rsidR="00DA0B76" w:rsidRDefault="00DA0B76" w:rsidP="00405697">
      <w:pPr>
        <w:pBdr>
          <w:top w:val="nil"/>
          <w:left w:val="nil"/>
          <w:bottom w:val="nil"/>
          <w:right w:val="nil"/>
          <w:between w:val="nil"/>
          <w:bar w:val="nil"/>
        </w:pBdr>
        <w:rPr>
          <w:sz w:val="22"/>
        </w:rPr>
      </w:pPr>
    </w:p>
    <w:p w14:paraId="167D9074" w14:textId="144AB2C9" w:rsidR="00DA0B76" w:rsidRDefault="00DA0B76" w:rsidP="00405697">
      <w:pPr>
        <w:pBdr>
          <w:top w:val="nil"/>
          <w:left w:val="nil"/>
          <w:bottom w:val="nil"/>
          <w:right w:val="nil"/>
          <w:between w:val="nil"/>
          <w:bar w:val="nil"/>
        </w:pBdr>
        <w:rPr>
          <w:sz w:val="22"/>
        </w:rPr>
      </w:pPr>
      <w:r>
        <w:rPr>
          <w:sz w:val="22"/>
        </w:rPr>
        <w:t xml:space="preserve">Administrationen gennemgår de enkelte medlemmers </w:t>
      </w:r>
      <w:proofErr w:type="spellStart"/>
      <w:r>
        <w:rPr>
          <w:sz w:val="22"/>
        </w:rPr>
        <w:t>devices</w:t>
      </w:r>
      <w:proofErr w:type="spellEnd"/>
      <w:r>
        <w:rPr>
          <w:sz w:val="22"/>
        </w:rPr>
        <w:t xml:space="preserve"> inden mødet.</w:t>
      </w:r>
    </w:p>
    <w:p w14:paraId="10B9759B" w14:textId="35E171B5" w:rsidR="00DA0B76" w:rsidRDefault="00DA0B76" w:rsidP="00405697">
      <w:pPr>
        <w:pBdr>
          <w:top w:val="nil"/>
          <w:left w:val="nil"/>
          <w:bottom w:val="nil"/>
          <w:right w:val="nil"/>
          <w:between w:val="nil"/>
          <w:bar w:val="nil"/>
        </w:pBdr>
        <w:rPr>
          <w:sz w:val="22"/>
        </w:rPr>
      </w:pPr>
    </w:p>
    <w:p w14:paraId="24D401A6" w14:textId="48664C02" w:rsidR="00DA0B76" w:rsidRDefault="00DA0B76" w:rsidP="00405697">
      <w:pPr>
        <w:pBdr>
          <w:top w:val="nil"/>
          <w:left w:val="nil"/>
          <w:bottom w:val="nil"/>
          <w:right w:val="nil"/>
          <w:between w:val="nil"/>
          <w:bar w:val="nil"/>
        </w:pBdr>
        <w:rPr>
          <w:sz w:val="22"/>
        </w:rPr>
      </w:pPr>
      <w:r>
        <w:rPr>
          <w:sz w:val="22"/>
        </w:rPr>
        <w:t>Seniorrådet drøfter den fremtidige brug af Teams ved næste møde.</w:t>
      </w:r>
      <w:r w:rsidR="00EE2C93">
        <w:rPr>
          <w:sz w:val="22"/>
        </w:rPr>
        <w:t xml:space="preserve"> Alle skal kunne komme på Vordingborgmailen.</w:t>
      </w:r>
    </w:p>
    <w:p w14:paraId="756D5060" w14:textId="77777777" w:rsidR="00405697" w:rsidRDefault="00405697" w:rsidP="00405697">
      <w:pPr>
        <w:pBdr>
          <w:top w:val="nil"/>
          <w:left w:val="nil"/>
          <w:bottom w:val="nil"/>
          <w:right w:val="nil"/>
          <w:between w:val="nil"/>
          <w:bar w:val="nil"/>
        </w:pBdr>
        <w:rPr>
          <w:sz w:val="22"/>
        </w:rPr>
      </w:pPr>
    </w:p>
    <w:p w14:paraId="7DB16E34" w14:textId="77777777" w:rsidR="00405697" w:rsidRPr="002C4763" w:rsidRDefault="00405697" w:rsidP="00405697">
      <w:pPr>
        <w:rPr>
          <w:b/>
          <w:bCs/>
          <w:sz w:val="22"/>
        </w:rPr>
      </w:pPr>
      <w:r w:rsidRPr="002C4763">
        <w:rPr>
          <w:b/>
          <w:bCs/>
          <w:sz w:val="22"/>
        </w:rPr>
        <w:t>Indstilling</w:t>
      </w:r>
    </w:p>
    <w:p w14:paraId="1ADDC07F" w14:textId="77777777" w:rsidR="00405697" w:rsidRDefault="00405697" w:rsidP="00405697">
      <w:pPr>
        <w:rPr>
          <w:sz w:val="22"/>
        </w:rPr>
      </w:pPr>
      <w:r>
        <w:rPr>
          <w:sz w:val="22"/>
        </w:rPr>
        <w:t xml:space="preserve">Administrationen indstiller at </w:t>
      </w:r>
    </w:p>
    <w:p w14:paraId="482E8880" w14:textId="0CD8F5EB" w:rsidR="00405697" w:rsidRPr="009F2663" w:rsidRDefault="00405697" w:rsidP="00405697">
      <w:pPr>
        <w:pStyle w:val="Listeafsnit"/>
        <w:numPr>
          <w:ilvl w:val="0"/>
          <w:numId w:val="23"/>
        </w:numPr>
        <w:rPr>
          <w:sz w:val="22"/>
        </w:rPr>
      </w:pPr>
      <w:r>
        <w:rPr>
          <w:sz w:val="22"/>
        </w:rPr>
        <w:t xml:space="preserve">Seniorrådet </w:t>
      </w:r>
      <w:r w:rsidR="00DA0B76">
        <w:rPr>
          <w:sz w:val="22"/>
        </w:rPr>
        <w:t>drøfter planen</w:t>
      </w:r>
    </w:p>
    <w:p w14:paraId="3C377177" w14:textId="77777777" w:rsidR="00405697" w:rsidRPr="002C4763" w:rsidRDefault="00405697" w:rsidP="00405697">
      <w:pPr>
        <w:rPr>
          <w:sz w:val="22"/>
        </w:rPr>
      </w:pPr>
    </w:p>
    <w:p w14:paraId="3608A957" w14:textId="77777777" w:rsidR="00405697" w:rsidRDefault="00405697" w:rsidP="00405697">
      <w:pPr>
        <w:rPr>
          <w:b/>
          <w:bCs/>
          <w:sz w:val="22"/>
        </w:rPr>
      </w:pPr>
      <w:r w:rsidRPr="002C4763">
        <w:rPr>
          <w:b/>
          <w:bCs/>
          <w:sz w:val="22"/>
        </w:rPr>
        <w:t>Beslutning</w:t>
      </w:r>
    </w:p>
    <w:p w14:paraId="6102070F" w14:textId="02E5712C" w:rsidR="00B46EC4" w:rsidRDefault="00EE2C93" w:rsidP="00596DD1">
      <w:pPr>
        <w:rPr>
          <w:sz w:val="22"/>
        </w:rPr>
      </w:pPr>
      <w:r>
        <w:rPr>
          <w:sz w:val="22"/>
        </w:rPr>
        <w:t>Medarbejder fra administrationen vil blive involveret.</w:t>
      </w:r>
    </w:p>
    <w:p w14:paraId="37335E15" w14:textId="0A0D7697" w:rsidR="00EE2C93" w:rsidRDefault="00EE2C93" w:rsidP="00596DD1">
      <w:pPr>
        <w:rPr>
          <w:sz w:val="22"/>
        </w:rPr>
      </w:pPr>
      <w:r>
        <w:rPr>
          <w:sz w:val="22"/>
        </w:rPr>
        <w:t xml:space="preserve">Der skal prioriteres </w:t>
      </w:r>
      <w:proofErr w:type="spellStart"/>
      <w:r>
        <w:rPr>
          <w:sz w:val="22"/>
        </w:rPr>
        <w:t>øvetid</w:t>
      </w:r>
      <w:proofErr w:type="spellEnd"/>
      <w:r>
        <w:rPr>
          <w:sz w:val="22"/>
        </w:rPr>
        <w:t xml:space="preserve"> samlet.</w:t>
      </w:r>
    </w:p>
    <w:p w14:paraId="5D65D58F" w14:textId="26BEAC16" w:rsidR="00723FD7" w:rsidRDefault="00723FD7" w:rsidP="00853EBA">
      <w:pPr>
        <w:pBdr>
          <w:top w:val="nil"/>
          <w:left w:val="nil"/>
          <w:bottom w:val="nil"/>
          <w:right w:val="nil"/>
          <w:between w:val="nil"/>
          <w:bar w:val="nil"/>
        </w:pBdr>
        <w:rPr>
          <w:sz w:val="22"/>
        </w:rPr>
      </w:pPr>
    </w:p>
    <w:p w14:paraId="58F468AA" w14:textId="58782F23" w:rsidR="00723FD7" w:rsidRPr="00B46EC4" w:rsidRDefault="00B46EC4" w:rsidP="00216B4E">
      <w:pPr>
        <w:rPr>
          <w:b/>
          <w:bCs/>
          <w:sz w:val="22"/>
        </w:rPr>
      </w:pPr>
      <w:r w:rsidRPr="00B46EC4">
        <w:rPr>
          <w:b/>
          <w:bCs/>
          <w:sz w:val="22"/>
        </w:rPr>
        <w:t xml:space="preserve">3.4 </w:t>
      </w:r>
      <w:r w:rsidR="00405697">
        <w:rPr>
          <w:b/>
          <w:bCs/>
          <w:sz w:val="22"/>
        </w:rPr>
        <w:t>Kl. 10.</w:t>
      </w:r>
      <w:r w:rsidR="00DA0B76">
        <w:rPr>
          <w:b/>
          <w:bCs/>
          <w:sz w:val="22"/>
        </w:rPr>
        <w:t>20</w:t>
      </w:r>
      <w:r w:rsidR="00405697">
        <w:rPr>
          <w:b/>
          <w:bCs/>
          <w:sz w:val="22"/>
        </w:rPr>
        <w:t xml:space="preserve"> </w:t>
      </w:r>
      <w:r w:rsidR="00723FD7" w:rsidRPr="00B46EC4">
        <w:rPr>
          <w:b/>
          <w:bCs/>
          <w:sz w:val="22"/>
        </w:rPr>
        <w:t xml:space="preserve">Plan for virksomhedsbesøg </w:t>
      </w:r>
    </w:p>
    <w:p w14:paraId="7BDC995C" w14:textId="3360208B" w:rsidR="00723FD7" w:rsidRDefault="00723FD7" w:rsidP="00853EBA">
      <w:pPr>
        <w:pBdr>
          <w:top w:val="nil"/>
          <w:left w:val="nil"/>
          <w:bottom w:val="nil"/>
          <w:right w:val="nil"/>
          <w:between w:val="nil"/>
          <w:bar w:val="nil"/>
        </w:pBdr>
        <w:rPr>
          <w:sz w:val="22"/>
        </w:rPr>
      </w:pPr>
    </w:p>
    <w:p w14:paraId="4FAED04A" w14:textId="77777777" w:rsidR="00C55936" w:rsidRDefault="00C55936" w:rsidP="00C55936">
      <w:pPr>
        <w:rPr>
          <w:b/>
          <w:bCs/>
          <w:sz w:val="22"/>
        </w:rPr>
      </w:pPr>
      <w:r w:rsidRPr="00E46854">
        <w:rPr>
          <w:b/>
          <w:bCs/>
          <w:sz w:val="22"/>
        </w:rPr>
        <w:t>Sagsfremstilling</w:t>
      </w:r>
    </w:p>
    <w:p w14:paraId="09CD45B9" w14:textId="7726DAFA" w:rsidR="00723FD7" w:rsidRDefault="00B46EC4" w:rsidP="00853EBA">
      <w:pPr>
        <w:pBdr>
          <w:top w:val="nil"/>
          <w:left w:val="nil"/>
          <w:bottom w:val="nil"/>
          <w:right w:val="nil"/>
          <w:between w:val="nil"/>
          <w:bar w:val="nil"/>
        </w:pBdr>
        <w:rPr>
          <w:sz w:val="22"/>
        </w:rPr>
      </w:pPr>
      <w:r>
        <w:rPr>
          <w:sz w:val="22"/>
        </w:rPr>
        <w:t>Ønsker og muligheder drøftes.</w:t>
      </w:r>
    </w:p>
    <w:p w14:paraId="5392120F" w14:textId="2310C4FB" w:rsidR="00C75881" w:rsidRDefault="00203007" w:rsidP="00853EBA">
      <w:pPr>
        <w:pBdr>
          <w:top w:val="nil"/>
          <w:left w:val="nil"/>
          <w:bottom w:val="nil"/>
          <w:right w:val="nil"/>
          <w:between w:val="nil"/>
          <w:bar w:val="nil"/>
        </w:pBdr>
        <w:rPr>
          <w:sz w:val="22"/>
        </w:rPr>
      </w:pPr>
      <w:r>
        <w:rPr>
          <w:sz w:val="22"/>
        </w:rPr>
        <w:t>I december blev besluttet:</w:t>
      </w:r>
      <w:r w:rsidR="00AD3463">
        <w:rPr>
          <w:sz w:val="22"/>
        </w:rPr>
        <w:t xml:space="preserve"> </w:t>
      </w:r>
    </w:p>
    <w:p w14:paraId="728D0475" w14:textId="337A7BA8" w:rsidR="00C75881" w:rsidRDefault="00C75881" w:rsidP="00853EBA">
      <w:pPr>
        <w:pBdr>
          <w:top w:val="nil"/>
          <w:left w:val="nil"/>
          <w:bottom w:val="nil"/>
          <w:right w:val="nil"/>
          <w:between w:val="nil"/>
          <w:bar w:val="nil"/>
        </w:pBdr>
        <w:rPr>
          <w:sz w:val="22"/>
        </w:rPr>
      </w:pPr>
      <w:r>
        <w:rPr>
          <w:sz w:val="22"/>
        </w:rPr>
        <w:t>Virksomhedsbesøg bør spredes. Og besøg bør forberedes med spørgsmål fra Seniorrådet forinden og bør evalueres efterfølgende.</w:t>
      </w:r>
    </w:p>
    <w:p w14:paraId="4B70543C" w14:textId="77777777" w:rsidR="00C75881" w:rsidRDefault="00C75881" w:rsidP="00853EBA">
      <w:pPr>
        <w:pBdr>
          <w:top w:val="nil"/>
          <w:left w:val="nil"/>
          <w:bottom w:val="nil"/>
          <w:right w:val="nil"/>
          <w:between w:val="nil"/>
          <w:bar w:val="nil"/>
        </w:pBdr>
        <w:rPr>
          <w:sz w:val="22"/>
        </w:rPr>
      </w:pPr>
    </w:p>
    <w:p w14:paraId="388BACD1" w14:textId="5F8E7573" w:rsidR="00C75881" w:rsidRDefault="00203007" w:rsidP="00853EBA">
      <w:pPr>
        <w:pBdr>
          <w:top w:val="nil"/>
          <w:left w:val="nil"/>
          <w:bottom w:val="nil"/>
          <w:right w:val="nil"/>
          <w:between w:val="nil"/>
          <w:bar w:val="nil"/>
        </w:pBdr>
        <w:rPr>
          <w:sz w:val="22"/>
        </w:rPr>
      </w:pPr>
      <w:r>
        <w:rPr>
          <w:sz w:val="22"/>
        </w:rPr>
        <w:t>Datoer for virksomhedsbesøg anbefales til marts og maj måned. Og igen september og november 2023.</w:t>
      </w:r>
    </w:p>
    <w:p w14:paraId="0DF87FC4" w14:textId="77777777" w:rsidR="00203007" w:rsidRDefault="00203007" w:rsidP="00853EBA">
      <w:pPr>
        <w:pBdr>
          <w:top w:val="nil"/>
          <w:left w:val="nil"/>
          <w:bottom w:val="nil"/>
          <w:right w:val="nil"/>
          <w:between w:val="nil"/>
          <w:bar w:val="nil"/>
        </w:pBdr>
        <w:rPr>
          <w:sz w:val="22"/>
        </w:rPr>
      </w:pPr>
    </w:p>
    <w:p w14:paraId="21A604EF" w14:textId="77777777" w:rsidR="00B46EC4" w:rsidRPr="002C4763" w:rsidRDefault="00B46EC4" w:rsidP="00B46EC4">
      <w:pPr>
        <w:rPr>
          <w:b/>
          <w:bCs/>
          <w:sz w:val="22"/>
        </w:rPr>
      </w:pPr>
      <w:r w:rsidRPr="002C4763">
        <w:rPr>
          <w:b/>
          <w:bCs/>
          <w:sz w:val="22"/>
        </w:rPr>
        <w:t>Indstilling</w:t>
      </w:r>
    </w:p>
    <w:p w14:paraId="791810B9" w14:textId="77777777" w:rsidR="00B46EC4" w:rsidRDefault="00B46EC4" w:rsidP="00B46EC4">
      <w:pPr>
        <w:rPr>
          <w:sz w:val="22"/>
        </w:rPr>
      </w:pPr>
      <w:r>
        <w:rPr>
          <w:sz w:val="22"/>
        </w:rPr>
        <w:t xml:space="preserve">Administrationen indstiller at </w:t>
      </w:r>
    </w:p>
    <w:p w14:paraId="2B46897C" w14:textId="02AECF3A" w:rsidR="00B46EC4" w:rsidRPr="009F2663" w:rsidRDefault="00B46EC4" w:rsidP="00B46EC4">
      <w:pPr>
        <w:pStyle w:val="Listeafsnit"/>
        <w:numPr>
          <w:ilvl w:val="0"/>
          <w:numId w:val="23"/>
        </w:numPr>
        <w:rPr>
          <w:sz w:val="22"/>
        </w:rPr>
      </w:pPr>
      <w:r>
        <w:rPr>
          <w:sz w:val="22"/>
        </w:rPr>
        <w:t xml:space="preserve">Seniorrådet drøfter </w:t>
      </w:r>
      <w:r w:rsidR="002F5149">
        <w:rPr>
          <w:sz w:val="22"/>
        </w:rPr>
        <w:t>udkast til virksomhedsbesøg</w:t>
      </w:r>
    </w:p>
    <w:p w14:paraId="4C1532B0" w14:textId="77777777" w:rsidR="00B46EC4" w:rsidRPr="002C4763" w:rsidRDefault="00B46EC4" w:rsidP="00B46EC4">
      <w:pPr>
        <w:rPr>
          <w:sz w:val="22"/>
        </w:rPr>
      </w:pPr>
    </w:p>
    <w:p w14:paraId="64465F34" w14:textId="77777777" w:rsidR="00B46EC4" w:rsidRDefault="00B46EC4" w:rsidP="00B46EC4">
      <w:pPr>
        <w:rPr>
          <w:b/>
          <w:bCs/>
          <w:sz w:val="22"/>
        </w:rPr>
      </w:pPr>
      <w:r w:rsidRPr="002C4763">
        <w:rPr>
          <w:b/>
          <w:bCs/>
          <w:sz w:val="22"/>
        </w:rPr>
        <w:t>Beslutning</w:t>
      </w:r>
    </w:p>
    <w:p w14:paraId="097CCF1C" w14:textId="78B82700" w:rsidR="00B46EC4" w:rsidRDefault="00C92197" w:rsidP="00853EBA">
      <w:pPr>
        <w:pBdr>
          <w:top w:val="nil"/>
          <w:left w:val="nil"/>
          <w:bottom w:val="nil"/>
          <w:right w:val="nil"/>
          <w:between w:val="nil"/>
          <w:bar w:val="nil"/>
        </w:pBdr>
        <w:rPr>
          <w:sz w:val="22"/>
        </w:rPr>
      </w:pPr>
      <w:r>
        <w:rPr>
          <w:sz w:val="22"/>
        </w:rPr>
        <w:t>Besøg fastlagt til april og juni måned.</w:t>
      </w:r>
    </w:p>
    <w:p w14:paraId="3C07E6D1" w14:textId="77777777" w:rsidR="00B46EC4" w:rsidRDefault="00B46EC4" w:rsidP="00723FD7">
      <w:pPr>
        <w:rPr>
          <w:sz w:val="22"/>
        </w:rPr>
      </w:pPr>
    </w:p>
    <w:p w14:paraId="17662763" w14:textId="77777777" w:rsidR="00B46EC4" w:rsidRDefault="00B46EC4" w:rsidP="00853EBA">
      <w:pPr>
        <w:pBdr>
          <w:top w:val="nil"/>
          <w:left w:val="nil"/>
          <w:bottom w:val="nil"/>
          <w:right w:val="nil"/>
          <w:between w:val="nil"/>
          <w:bar w:val="nil"/>
        </w:pBdr>
        <w:rPr>
          <w:sz w:val="22"/>
        </w:rPr>
      </w:pPr>
    </w:p>
    <w:p w14:paraId="61A4A48E" w14:textId="77771480" w:rsidR="00032E2E" w:rsidRDefault="00AD3463" w:rsidP="00F85ABF">
      <w:pPr>
        <w:pStyle w:val="Overskrift7"/>
        <w:numPr>
          <w:ilvl w:val="0"/>
          <w:numId w:val="25"/>
        </w:numPr>
      </w:pPr>
      <w:r>
        <w:t>Kl. 10.</w:t>
      </w:r>
      <w:r w:rsidR="00405697">
        <w:t>30</w:t>
      </w:r>
      <w:r>
        <w:t xml:space="preserve"> </w:t>
      </w:r>
      <w:r w:rsidR="00032E2E" w:rsidRPr="0029565A">
        <w:t xml:space="preserve">Sager til </w:t>
      </w:r>
      <w:r w:rsidR="00032E2E">
        <w:t>orientering</w:t>
      </w:r>
    </w:p>
    <w:p w14:paraId="0B00CE82" w14:textId="77777777" w:rsidR="002C65B8" w:rsidRDefault="002C65B8" w:rsidP="002C65B8">
      <w:pPr>
        <w:pBdr>
          <w:top w:val="nil"/>
          <w:left w:val="nil"/>
          <w:bottom w:val="nil"/>
          <w:right w:val="nil"/>
          <w:between w:val="nil"/>
          <w:bar w:val="nil"/>
        </w:pBdr>
        <w:rPr>
          <w:sz w:val="22"/>
        </w:rPr>
      </w:pPr>
    </w:p>
    <w:p w14:paraId="5AD2A9BE" w14:textId="5EC6C858" w:rsidR="002C65B8" w:rsidRPr="002C65B8" w:rsidRDefault="002C65B8" w:rsidP="002C65B8">
      <w:pPr>
        <w:pBdr>
          <w:top w:val="nil"/>
          <w:left w:val="nil"/>
          <w:bottom w:val="nil"/>
          <w:right w:val="nil"/>
          <w:between w:val="nil"/>
          <w:bar w:val="nil"/>
        </w:pBdr>
        <w:rPr>
          <w:b/>
          <w:bCs/>
          <w:sz w:val="22"/>
        </w:rPr>
      </w:pPr>
      <w:r w:rsidRPr="002C65B8">
        <w:rPr>
          <w:b/>
          <w:bCs/>
          <w:sz w:val="22"/>
        </w:rPr>
        <w:t>Sagsfremstilling</w:t>
      </w:r>
    </w:p>
    <w:p w14:paraId="741DF863" w14:textId="4E73AAC3" w:rsidR="00BF4751" w:rsidRPr="00A14F0F" w:rsidRDefault="002C65B8" w:rsidP="000246B5">
      <w:pPr>
        <w:pBdr>
          <w:top w:val="nil"/>
          <w:left w:val="nil"/>
          <w:bottom w:val="nil"/>
          <w:right w:val="nil"/>
          <w:between w:val="nil"/>
          <w:bar w:val="nil"/>
        </w:pBdr>
        <w:rPr>
          <w:rStyle w:val="Hyperlink"/>
          <w:sz w:val="22"/>
        </w:rPr>
      </w:pPr>
      <w:r w:rsidRPr="002C65B8">
        <w:rPr>
          <w:sz w:val="22"/>
        </w:rPr>
        <w:t xml:space="preserve">Der orienteres ved hvert møde om aktiviteter siden sidst. Og der gives tilbagemeldinger på spørgsmål, der er rejst politisk eller administrativt. </w:t>
      </w:r>
    </w:p>
    <w:p w14:paraId="2E19A053" w14:textId="77777777" w:rsidR="002C65B8" w:rsidRPr="002C65B8" w:rsidRDefault="002C65B8" w:rsidP="002C65B8"/>
    <w:p w14:paraId="512C9D36" w14:textId="1F407899" w:rsidR="00032E2E" w:rsidRDefault="003F50EB" w:rsidP="003F50EB">
      <w:pPr>
        <w:pStyle w:val="Overskrift3"/>
        <w:spacing w:before="200"/>
        <w:textAlignment w:val="top"/>
        <w:rPr>
          <w:color w:val="000000"/>
          <w:szCs w:val="22"/>
        </w:rPr>
      </w:pPr>
      <w:bookmarkStart w:id="9" w:name="_Toc95738004"/>
      <w:r>
        <w:rPr>
          <w:color w:val="000000"/>
          <w:szCs w:val="22"/>
        </w:rPr>
        <w:t xml:space="preserve">4.1 </w:t>
      </w:r>
      <w:r w:rsidR="00032E2E">
        <w:rPr>
          <w:color w:val="000000"/>
          <w:szCs w:val="22"/>
        </w:rPr>
        <w:t>Fra formanden</w:t>
      </w:r>
      <w:bookmarkEnd w:id="9"/>
    </w:p>
    <w:p w14:paraId="3A9155ED" w14:textId="749A4A9F" w:rsidR="000C5376" w:rsidRDefault="000C5376" w:rsidP="000C5376">
      <w:pPr>
        <w:rPr>
          <w:sz w:val="22"/>
        </w:rPr>
      </w:pPr>
      <w:bookmarkStart w:id="10" w:name="_Toc95738005"/>
    </w:p>
    <w:p w14:paraId="5E2DBAAF" w14:textId="47731B87" w:rsidR="000C5376" w:rsidRPr="004B6D74" w:rsidRDefault="00203007" w:rsidP="004B6D74">
      <w:pPr>
        <w:pStyle w:val="Listeafsnit"/>
        <w:numPr>
          <w:ilvl w:val="2"/>
          <w:numId w:val="34"/>
        </w:numPr>
        <w:rPr>
          <w:b/>
          <w:bCs/>
          <w:sz w:val="22"/>
        </w:rPr>
      </w:pPr>
      <w:r>
        <w:rPr>
          <w:b/>
          <w:bCs/>
          <w:sz w:val="22"/>
        </w:rPr>
        <w:t xml:space="preserve">Diverse </w:t>
      </w:r>
      <w:r w:rsidR="000C5376" w:rsidRPr="004B6D74">
        <w:rPr>
          <w:b/>
          <w:bCs/>
          <w:sz w:val="22"/>
        </w:rPr>
        <w:t>orienteringspunkter</w:t>
      </w:r>
    </w:p>
    <w:p w14:paraId="6DA0A676" w14:textId="77777777" w:rsidR="000C5376" w:rsidRPr="000C5376" w:rsidRDefault="000C5376" w:rsidP="000C5376">
      <w:pPr>
        <w:pStyle w:val="Listeafsnit"/>
        <w:ind w:left="2700"/>
        <w:rPr>
          <w:sz w:val="22"/>
        </w:rPr>
      </w:pPr>
    </w:p>
    <w:p w14:paraId="691786F2" w14:textId="77777777" w:rsidR="00216B4E" w:rsidRPr="00E46854" w:rsidRDefault="00216B4E" w:rsidP="00216B4E">
      <w:pPr>
        <w:pBdr>
          <w:top w:val="nil"/>
          <w:left w:val="nil"/>
          <w:bottom w:val="nil"/>
          <w:right w:val="nil"/>
          <w:between w:val="nil"/>
          <w:bar w:val="nil"/>
        </w:pBdr>
        <w:rPr>
          <w:b/>
          <w:bCs/>
          <w:sz w:val="22"/>
        </w:rPr>
      </w:pPr>
      <w:r w:rsidRPr="00E46854">
        <w:rPr>
          <w:b/>
          <w:bCs/>
          <w:sz w:val="22"/>
        </w:rPr>
        <w:t>Sagsfremstilling</w:t>
      </w:r>
    </w:p>
    <w:p w14:paraId="5754CC6D" w14:textId="19134ACA" w:rsidR="00216B4E" w:rsidRDefault="00216B4E" w:rsidP="00216B4E">
      <w:pPr>
        <w:pBdr>
          <w:top w:val="nil"/>
          <w:left w:val="nil"/>
          <w:bottom w:val="nil"/>
          <w:right w:val="nil"/>
          <w:between w:val="nil"/>
          <w:bar w:val="nil"/>
        </w:pBdr>
        <w:rPr>
          <w:sz w:val="22"/>
        </w:rPr>
      </w:pPr>
      <w:r>
        <w:rPr>
          <w:sz w:val="22"/>
        </w:rPr>
        <w:t>Seniorrådet drøfter øvrige korte meddelelser fra formanden</w:t>
      </w:r>
      <w:r w:rsidR="009B73AB">
        <w:rPr>
          <w:sz w:val="22"/>
        </w:rPr>
        <w:t>:</w:t>
      </w:r>
    </w:p>
    <w:p w14:paraId="1428E13B" w14:textId="77777777" w:rsidR="009B73AB" w:rsidRDefault="009B73AB" w:rsidP="00216B4E">
      <w:pPr>
        <w:pBdr>
          <w:top w:val="nil"/>
          <w:left w:val="nil"/>
          <w:bottom w:val="nil"/>
          <w:right w:val="nil"/>
          <w:between w:val="nil"/>
          <w:bar w:val="nil"/>
        </w:pBdr>
        <w:rPr>
          <w:sz w:val="22"/>
        </w:rPr>
      </w:pPr>
    </w:p>
    <w:p w14:paraId="3FBA3612" w14:textId="25F3E096" w:rsidR="009B73AB" w:rsidRDefault="009B73AB" w:rsidP="009B73AB">
      <w:pPr>
        <w:rPr>
          <w:sz w:val="22"/>
        </w:rPr>
      </w:pPr>
      <w:r>
        <w:rPr>
          <w:sz w:val="22"/>
        </w:rPr>
        <w:lastRenderedPageBreak/>
        <w:t xml:space="preserve">Mails fra Mogens drøftes kort  </w:t>
      </w:r>
    </w:p>
    <w:p w14:paraId="17FBAC77" w14:textId="2D142022" w:rsidR="00203007" w:rsidRDefault="00203007" w:rsidP="009B73AB">
      <w:pPr>
        <w:rPr>
          <w:sz w:val="22"/>
        </w:rPr>
      </w:pPr>
    </w:p>
    <w:p w14:paraId="78217617" w14:textId="4BBD1639" w:rsidR="00203007" w:rsidRDefault="00203007" w:rsidP="009B73AB">
      <w:pPr>
        <w:rPr>
          <w:sz w:val="22"/>
        </w:rPr>
      </w:pPr>
      <w:r>
        <w:rPr>
          <w:sz w:val="22"/>
        </w:rPr>
        <w:t>Indslag i P4 vedrørende ændret serviceniveau drøftes</w:t>
      </w:r>
    </w:p>
    <w:p w14:paraId="300A5FDA" w14:textId="03B76B03" w:rsidR="00C92197" w:rsidRDefault="00C92197" w:rsidP="009B73AB">
      <w:pPr>
        <w:rPr>
          <w:sz w:val="22"/>
        </w:rPr>
      </w:pPr>
      <w:r>
        <w:rPr>
          <w:sz w:val="22"/>
        </w:rPr>
        <w:t xml:space="preserve">Det drejede sig om den kommende ændring i serviceniveauet i forhold til rengøring. Bemærkninger fra formanden blev kort refereret. Værdighed blev pointeret til journalisten og blev medtaget i debatten. </w:t>
      </w:r>
    </w:p>
    <w:p w14:paraId="041BF608" w14:textId="77777777" w:rsidR="009B73AB" w:rsidRDefault="009B73AB" w:rsidP="00216B4E">
      <w:pPr>
        <w:pBdr>
          <w:top w:val="nil"/>
          <w:left w:val="nil"/>
          <w:bottom w:val="nil"/>
          <w:right w:val="nil"/>
          <w:between w:val="nil"/>
          <w:bar w:val="nil"/>
        </w:pBdr>
        <w:rPr>
          <w:sz w:val="22"/>
        </w:rPr>
      </w:pPr>
    </w:p>
    <w:p w14:paraId="00A08A4D" w14:textId="57B6E3CF" w:rsidR="00585EDC" w:rsidRDefault="00585EDC" w:rsidP="00585EDC">
      <w:pPr>
        <w:shd w:val="clear" w:color="auto" w:fill="FFFFFF"/>
        <w:rPr>
          <w:rFonts w:ascii="Calibri" w:hAnsi="Calibri"/>
          <w:color w:val="000000"/>
          <w:sz w:val="24"/>
          <w:szCs w:val="24"/>
          <w:lang w:eastAsia="da-DK"/>
        </w:rPr>
      </w:pPr>
      <w:r>
        <w:rPr>
          <w:color w:val="000000"/>
          <w:sz w:val="24"/>
          <w:szCs w:val="24"/>
        </w:rPr>
        <w:t>Kommende møde den 26. januar med Mette H. Christiansen vedrørende samarbejde med Ældresagen drøftes.</w:t>
      </w:r>
    </w:p>
    <w:p w14:paraId="547D0A2B" w14:textId="0FBE3026" w:rsidR="00FE22B8" w:rsidRDefault="00C92197" w:rsidP="00216B4E">
      <w:pPr>
        <w:pBdr>
          <w:top w:val="nil"/>
          <w:left w:val="nil"/>
          <w:bottom w:val="nil"/>
          <w:right w:val="nil"/>
          <w:between w:val="nil"/>
          <w:bar w:val="nil"/>
        </w:pBdr>
        <w:rPr>
          <w:sz w:val="22"/>
        </w:rPr>
      </w:pPr>
      <w:r>
        <w:rPr>
          <w:sz w:val="22"/>
        </w:rPr>
        <w:t xml:space="preserve">Der orienteres om at Ældresagens koordinationsudvalg har henvendt sig til Vordingborg kommune for at drøfte forskellige spørgsmål. </w:t>
      </w:r>
      <w:r w:rsidR="00FE22B8">
        <w:rPr>
          <w:sz w:val="22"/>
        </w:rPr>
        <w:t>Henvendelsen og prioritering af mødet drøftes.</w:t>
      </w:r>
    </w:p>
    <w:p w14:paraId="0310A4EB" w14:textId="29E3FE1E" w:rsidR="00FE22B8" w:rsidRDefault="00FE22B8" w:rsidP="00FE22B8">
      <w:pPr>
        <w:pBdr>
          <w:top w:val="nil"/>
          <w:left w:val="nil"/>
          <w:bottom w:val="nil"/>
          <w:right w:val="nil"/>
          <w:between w:val="nil"/>
          <w:bar w:val="nil"/>
        </w:pBdr>
        <w:rPr>
          <w:sz w:val="22"/>
        </w:rPr>
      </w:pPr>
      <w:r>
        <w:rPr>
          <w:sz w:val="22"/>
        </w:rPr>
        <w:t xml:space="preserve">Temaer i henvendelsen refereres kort. To fra seniorrådet er inviteret med. </w:t>
      </w:r>
    </w:p>
    <w:p w14:paraId="2A989D17" w14:textId="3BCF4D2E" w:rsidR="00B548DE" w:rsidRDefault="00B548DE" w:rsidP="00FE22B8">
      <w:pPr>
        <w:pBdr>
          <w:top w:val="nil"/>
          <w:left w:val="nil"/>
          <w:bottom w:val="nil"/>
          <w:right w:val="nil"/>
          <w:between w:val="nil"/>
          <w:bar w:val="nil"/>
        </w:pBdr>
        <w:rPr>
          <w:sz w:val="22"/>
        </w:rPr>
      </w:pPr>
    </w:p>
    <w:p w14:paraId="1AD09EAD" w14:textId="43417169" w:rsidR="00B548DE" w:rsidRDefault="00B548DE" w:rsidP="00FE22B8">
      <w:pPr>
        <w:pBdr>
          <w:top w:val="nil"/>
          <w:left w:val="nil"/>
          <w:bottom w:val="nil"/>
          <w:right w:val="nil"/>
          <w:between w:val="nil"/>
          <w:bar w:val="nil"/>
        </w:pBdr>
        <w:rPr>
          <w:sz w:val="22"/>
        </w:rPr>
      </w:pPr>
      <w:r>
        <w:rPr>
          <w:sz w:val="22"/>
        </w:rPr>
        <w:t xml:space="preserve">Ved sidste møde orienteredes om henvendelse om PR og hjemmeside mv. Og et muligt møde med konsulenten foreslås til et kommende møde. Det drøftes om formandskabet kunne tage mødet og komme med en indstilling – af hensyn til </w:t>
      </w:r>
      <w:r w:rsidR="00E05052">
        <w:rPr>
          <w:sz w:val="22"/>
        </w:rPr>
        <w:t xml:space="preserve">andre emner på </w:t>
      </w:r>
      <w:r>
        <w:rPr>
          <w:sz w:val="22"/>
        </w:rPr>
        <w:t>næstkommende møde. Der bør være opmærksomhed på ”reklamer” og krav til det.</w:t>
      </w:r>
    </w:p>
    <w:p w14:paraId="184A4C30" w14:textId="75599DAF" w:rsidR="00B548DE" w:rsidRDefault="00B548DE" w:rsidP="00FE22B8">
      <w:pPr>
        <w:pBdr>
          <w:top w:val="nil"/>
          <w:left w:val="nil"/>
          <w:bottom w:val="nil"/>
          <w:right w:val="nil"/>
          <w:between w:val="nil"/>
          <w:bar w:val="nil"/>
        </w:pBdr>
        <w:rPr>
          <w:sz w:val="22"/>
        </w:rPr>
      </w:pPr>
    </w:p>
    <w:p w14:paraId="0A033106" w14:textId="45512CCF" w:rsidR="00B548DE" w:rsidRDefault="00B548DE" w:rsidP="00FE22B8">
      <w:pPr>
        <w:pBdr>
          <w:top w:val="nil"/>
          <w:left w:val="nil"/>
          <w:bottom w:val="nil"/>
          <w:right w:val="nil"/>
          <w:between w:val="nil"/>
          <w:bar w:val="nil"/>
        </w:pBdr>
        <w:rPr>
          <w:sz w:val="22"/>
        </w:rPr>
      </w:pPr>
      <w:r>
        <w:rPr>
          <w:sz w:val="22"/>
        </w:rPr>
        <w:t>Formandskabet deltager i møde med Danske Ældreråd vedrørende Veje til indflydelse til kommende ældrepolitik.</w:t>
      </w:r>
    </w:p>
    <w:p w14:paraId="0DAED06B" w14:textId="77777777" w:rsidR="00C92197" w:rsidRDefault="00C92197" w:rsidP="00216B4E">
      <w:pPr>
        <w:pBdr>
          <w:top w:val="nil"/>
          <w:left w:val="nil"/>
          <w:bottom w:val="nil"/>
          <w:right w:val="nil"/>
          <w:between w:val="nil"/>
          <w:bar w:val="nil"/>
        </w:pBdr>
        <w:rPr>
          <w:sz w:val="22"/>
        </w:rPr>
      </w:pPr>
    </w:p>
    <w:p w14:paraId="4F2BCEF8" w14:textId="6B33662F" w:rsidR="001278B4" w:rsidRPr="00017294" w:rsidRDefault="001278B4" w:rsidP="00216B4E">
      <w:pPr>
        <w:pBdr>
          <w:top w:val="nil"/>
          <w:left w:val="nil"/>
          <w:bottom w:val="nil"/>
          <w:right w:val="nil"/>
          <w:between w:val="nil"/>
          <w:bar w:val="nil"/>
        </w:pBdr>
        <w:rPr>
          <w:b/>
          <w:bCs/>
          <w:sz w:val="22"/>
        </w:rPr>
      </w:pPr>
      <w:r w:rsidRPr="00017294">
        <w:rPr>
          <w:b/>
          <w:bCs/>
          <w:sz w:val="22"/>
        </w:rPr>
        <w:t>Indstilling</w:t>
      </w:r>
    </w:p>
    <w:p w14:paraId="5EAFD97B" w14:textId="5C7BB07B" w:rsidR="001278B4" w:rsidRDefault="001278B4" w:rsidP="001278B4">
      <w:pPr>
        <w:pBdr>
          <w:top w:val="nil"/>
          <w:left w:val="nil"/>
          <w:bottom w:val="nil"/>
          <w:right w:val="nil"/>
          <w:between w:val="nil"/>
          <w:bar w:val="nil"/>
        </w:pBdr>
        <w:rPr>
          <w:sz w:val="22"/>
        </w:rPr>
      </w:pPr>
      <w:r>
        <w:rPr>
          <w:sz w:val="22"/>
        </w:rPr>
        <w:t xml:space="preserve">Administrationen indstiller, at orientering tages til efterretning </w:t>
      </w:r>
    </w:p>
    <w:p w14:paraId="1B373846" w14:textId="77777777" w:rsidR="001278B4" w:rsidRDefault="001278B4" w:rsidP="001278B4">
      <w:pPr>
        <w:pBdr>
          <w:top w:val="nil"/>
          <w:left w:val="nil"/>
          <w:bottom w:val="nil"/>
          <w:right w:val="nil"/>
          <w:between w:val="nil"/>
          <w:bar w:val="nil"/>
        </w:pBdr>
        <w:rPr>
          <w:sz w:val="22"/>
        </w:rPr>
      </w:pPr>
    </w:p>
    <w:p w14:paraId="3076A12F" w14:textId="314E7D41" w:rsidR="001278B4" w:rsidRDefault="001278B4" w:rsidP="001278B4">
      <w:pPr>
        <w:pBdr>
          <w:top w:val="nil"/>
          <w:left w:val="nil"/>
          <w:bottom w:val="nil"/>
          <w:right w:val="nil"/>
          <w:between w:val="nil"/>
          <w:bar w:val="nil"/>
        </w:pBdr>
        <w:rPr>
          <w:b/>
          <w:bCs/>
          <w:sz w:val="22"/>
        </w:rPr>
      </w:pPr>
      <w:r w:rsidRPr="00017294">
        <w:rPr>
          <w:b/>
          <w:bCs/>
          <w:sz w:val="22"/>
        </w:rPr>
        <w:t>Beslutning</w:t>
      </w:r>
    </w:p>
    <w:p w14:paraId="2B27E375" w14:textId="70BF775A" w:rsidR="00203007" w:rsidRDefault="009110F0" w:rsidP="001278B4">
      <w:pPr>
        <w:pBdr>
          <w:top w:val="nil"/>
          <w:left w:val="nil"/>
          <w:bottom w:val="nil"/>
          <w:right w:val="nil"/>
          <w:between w:val="nil"/>
          <w:bar w:val="nil"/>
        </w:pBdr>
        <w:rPr>
          <w:sz w:val="22"/>
        </w:rPr>
      </w:pPr>
      <w:r w:rsidRPr="009110F0">
        <w:rPr>
          <w:sz w:val="22"/>
        </w:rPr>
        <w:t>Mogens og Annella deltager</w:t>
      </w:r>
      <w:r w:rsidR="009C70A4">
        <w:rPr>
          <w:sz w:val="22"/>
        </w:rPr>
        <w:t xml:space="preserve"> i mødet.</w:t>
      </w:r>
      <w:r w:rsidR="00FA12CA">
        <w:rPr>
          <w:sz w:val="22"/>
        </w:rPr>
        <w:t xml:space="preserve"> </w:t>
      </w:r>
    </w:p>
    <w:p w14:paraId="7C529BF2" w14:textId="5630D545" w:rsidR="00FA12CA" w:rsidRDefault="00FA12CA" w:rsidP="001278B4">
      <w:pPr>
        <w:pBdr>
          <w:top w:val="nil"/>
          <w:left w:val="nil"/>
          <w:bottom w:val="nil"/>
          <w:right w:val="nil"/>
          <w:between w:val="nil"/>
          <w:bar w:val="nil"/>
        </w:pBdr>
        <w:rPr>
          <w:sz w:val="22"/>
        </w:rPr>
      </w:pPr>
      <w:r>
        <w:rPr>
          <w:sz w:val="22"/>
        </w:rPr>
        <w:t xml:space="preserve">At hensigten med fremtidige møder med organisationer og seniorrådets rolle bl.a. ved Seniorfolkemødet drøftes ved næste møde. </w:t>
      </w:r>
    </w:p>
    <w:p w14:paraId="2A728A44" w14:textId="53098672" w:rsidR="00B548DE" w:rsidRPr="009110F0" w:rsidRDefault="00B548DE" w:rsidP="001278B4">
      <w:pPr>
        <w:pBdr>
          <w:top w:val="nil"/>
          <w:left w:val="nil"/>
          <w:bottom w:val="nil"/>
          <w:right w:val="nil"/>
          <w:between w:val="nil"/>
          <w:bar w:val="nil"/>
        </w:pBdr>
        <w:rPr>
          <w:sz w:val="22"/>
        </w:rPr>
      </w:pPr>
      <w:r>
        <w:rPr>
          <w:sz w:val="22"/>
        </w:rPr>
        <w:t>Øvrigt tages til efterretning.</w:t>
      </w:r>
    </w:p>
    <w:p w14:paraId="45CB6AC9" w14:textId="435D97BB" w:rsidR="00F65480" w:rsidRDefault="00F65480" w:rsidP="004B6D74">
      <w:pPr>
        <w:pStyle w:val="Overskrift3"/>
        <w:numPr>
          <w:ilvl w:val="1"/>
          <w:numId w:val="34"/>
        </w:numPr>
        <w:spacing w:before="200"/>
        <w:textAlignment w:val="top"/>
        <w:rPr>
          <w:color w:val="000000"/>
          <w:szCs w:val="22"/>
        </w:rPr>
      </w:pPr>
      <w:r>
        <w:rPr>
          <w:color w:val="000000"/>
          <w:szCs w:val="22"/>
        </w:rPr>
        <w:t>Fra øvrige medlemmer</w:t>
      </w:r>
      <w:bookmarkEnd w:id="10"/>
    </w:p>
    <w:p w14:paraId="7D4ED540" w14:textId="5FA7EA23" w:rsidR="00EA3582" w:rsidRDefault="00EA3582" w:rsidP="00EA3582">
      <w:pPr>
        <w:rPr>
          <w:sz w:val="22"/>
        </w:rPr>
      </w:pPr>
      <w:r w:rsidRPr="00EA3582">
        <w:rPr>
          <w:sz w:val="22"/>
        </w:rPr>
        <w:t xml:space="preserve">Seniorrådets medlemmer følger de politisk udvalg. Eventuelle principielle spørgsmål og temaer af betydning for + 60-årige drøftes ved førstkommende møde i seniorrådet. </w:t>
      </w:r>
    </w:p>
    <w:p w14:paraId="6CA991C3" w14:textId="1E1C48FD" w:rsidR="000E1F1C" w:rsidRDefault="000E1F1C" w:rsidP="00DC4131">
      <w:pPr>
        <w:pBdr>
          <w:top w:val="nil"/>
          <w:left w:val="nil"/>
          <w:bottom w:val="nil"/>
          <w:right w:val="nil"/>
          <w:between w:val="nil"/>
          <w:bar w:val="nil"/>
        </w:pBdr>
        <w:rPr>
          <w:sz w:val="22"/>
        </w:rPr>
      </w:pPr>
      <w:r>
        <w:rPr>
          <w:sz w:val="22"/>
        </w:rPr>
        <w:t>De enkelte udvalgsobservatører giver tilbagemeldinger</w:t>
      </w:r>
      <w:r w:rsidR="008C3EE6">
        <w:rPr>
          <w:sz w:val="22"/>
        </w:rPr>
        <w:t>:</w:t>
      </w:r>
    </w:p>
    <w:p w14:paraId="3E28DF16" w14:textId="003F593A" w:rsidR="009D7975" w:rsidRDefault="009D7975" w:rsidP="00DC4131">
      <w:pPr>
        <w:pBdr>
          <w:top w:val="nil"/>
          <w:left w:val="nil"/>
          <w:bottom w:val="nil"/>
          <w:right w:val="nil"/>
          <w:between w:val="nil"/>
          <w:bar w:val="nil"/>
        </w:pBdr>
        <w:rPr>
          <w:sz w:val="22"/>
        </w:rPr>
      </w:pPr>
    </w:p>
    <w:p w14:paraId="7EFDF839" w14:textId="07CD896D" w:rsidR="00B548DE" w:rsidRDefault="00B548DE" w:rsidP="00DC4131">
      <w:pPr>
        <w:pBdr>
          <w:top w:val="nil"/>
          <w:left w:val="nil"/>
          <w:bottom w:val="nil"/>
          <w:right w:val="nil"/>
          <w:between w:val="nil"/>
          <w:bar w:val="nil"/>
        </w:pBdr>
        <w:rPr>
          <w:sz w:val="22"/>
        </w:rPr>
      </w:pPr>
      <w:r>
        <w:rPr>
          <w:sz w:val="22"/>
        </w:rPr>
        <w:t>Trafikområdet og det tekniske område er beslutningspunkter.</w:t>
      </w:r>
    </w:p>
    <w:p w14:paraId="731DE0F4" w14:textId="2D109B29" w:rsidR="00B548DE" w:rsidRDefault="00B548DE" w:rsidP="00DC4131">
      <w:pPr>
        <w:pBdr>
          <w:top w:val="nil"/>
          <w:left w:val="nil"/>
          <w:bottom w:val="nil"/>
          <w:right w:val="nil"/>
          <w:between w:val="nil"/>
          <w:bar w:val="nil"/>
        </w:pBdr>
        <w:rPr>
          <w:sz w:val="22"/>
        </w:rPr>
      </w:pPr>
      <w:r>
        <w:rPr>
          <w:sz w:val="22"/>
        </w:rPr>
        <w:t>Det vil være en god idé at prioritere at få en plads i Trafiksikkerhedsrådet. Og tage fat i den transportmulighed, der ligger med skolebusserne. At der i så fald er behov for, at tidspunkterne for buskørsel er kendt.</w:t>
      </w:r>
    </w:p>
    <w:p w14:paraId="5F8ED287" w14:textId="2DF24C3A" w:rsidR="00B548DE" w:rsidRDefault="00B548DE" w:rsidP="00DC4131">
      <w:pPr>
        <w:pBdr>
          <w:top w:val="nil"/>
          <w:left w:val="nil"/>
          <w:bottom w:val="nil"/>
          <w:right w:val="nil"/>
          <w:between w:val="nil"/>
          <w:bar w:val="nil"/>
        </w:pBdr>
        <w:rPr>
          <w:sz w:val="22"/>
        </w:rPr>
      </w:pPr>
    </w:p>
    <w:p w14:paraId="196C45AB" w14:textId="702892A6" w:rsidR="007579D2" w:rsidRDefault="00B548DE" w:rsidP="00DC4131">
      <w:pPr>
        <w:pBdr>
          <w:top w:val="nil"/>
          <w:left w:val="nil"/>
          <w:bottom w:val="nil"/>
          <w:right w:val="nil"/>
          <w:between w:val="nil"/>
          <w:bar w:val="nil"/>
        </w:pBdr>
        <w:rPr>
          <w:sz w:val="22"/>
        </w:rPr>
      </w:pPr>
      <w:r>
        <w:rPr>
          <w:sz w:val="22"/>
        </w:rPr>
        <w:t>Næste møde i Danske Ældreråd er også et valgmøde.</w:t>
      </w:r>
    </w:p>
    <w:p w14:paraId="38A03115" w14:textId="172657D1" w:rsidR="00B548DE" w:rsidRDefault="00B548DE" w:rsidP="00B548DE">
      <w:pPr>
        <w:pBdr>
          <w:top w:val="nil"/>
          <w:left w:val="nil"/>
          <w:bottom w:val="nil"/>
          <w:right w:val="nil"/>
          <w:between w:val="nil"/>
          <w:bar w:val="nil"/>
        </w:pBdr>
        <w:rPr>
          <w:sz w:val="22"/>
        </w:rPr>
      </w:pPr>
      <w:r>
        <w:rPr>
          <w:sz w:val="22"/>
        </w:rPr>
        <w:t>Der vil være emner som Modeller for opsporing af sygdom. Og diagnosticering og behandlingsmuligheder kommer også til drøftelse med fokus på Mandskab og Opgaver, der skal varetages.</w:t>
      </w:r>
    </w:p>
    <w:p w14:paraId="3503A1AD" w14:textId="675E3EE4" w:rsidR="000007A3" w:rsidRDefault="000007A3" w:rsidP="00B548DE">
      <w:pPr>
        <w:pBdr>
          <w:top w:val="nil"/>
          <w:left w:val="nil"/>
          <w:bottom w:val="nil"/>
          <w:right w:val="nil"/>
          <w:between w:val="nil"/>
          <w:bar w:val="nil"/>
        </w:pBdr>
        <w:rPr>
          <w:sz w:val="22"/>
        </w:rPr>
      </w:pPr>
    </w:p>
    <w:p w14:paraId="0F7CA994" w14:textId="77777777" w:rsidR="00B548DE" w:rsidRDefault="00B548DE" w:rsidP="00DC4131">
      <w:pPr>
        <w:pBdr>
          <w:top w:val="nil"/>
          <w:left w:val="nil"/>
          <w:bottom w:val="nil"/>
          <w:right w:val="nil"/>
          <w:between w:val="nil"/>
          <w:bar w:val="nil"/>
        </w:pBdr>
        <w:rPr>
          <w:sz w:val="22"/>
        </w:rPr>
      </w:pPr>
    </w:p>
    <w:p w14:paraId="5ED0310B" w14:textId="77777777" w:rsidR="001278B4" w:rsidRPr="00017294" w:rsidRDefault="001278B4" w:rsidP="001278B4">
      <w:pPr>
        <w:pBdr>
          <w:top w:val="nil"/>
          <w:left w:val="nil"/>
          <w:bottom w:val="nil"/>
          <w:right w:val="nil"/>
          <w:between w:val="nil"/>
          <w:bar w:val="nil"/>
        </w:pBdr>
        <w:rPr>
          <w:b/>
          <w:bCs/>
          <w:sz w:val="22"/>
        </w:rPr>
      </w:pPr>
      <w:r w:rsidRPr="00017294">
        <w:rPr>
          <w:b/>
          <w:bCs/>
          <w:sz w:val="22"/>
        </w:rPr>
        <w:t>Indstilling</w:t>
      </w:r>
    </w:p>
    <w:p w14:paraId="73F65C6B" w14:textId="77777777" w:rsidR="001278B4" w:rsidRDefault="001278B4" w:rsidP="001278B4">
      <w:pPr>
        <w:pBdr>
          <w:top w:val="nil"/>
          <w:left w:val="nil"/>
          <w:bottom w:val="nil"/>
          <w:right w:val="nil"/>
          <w:between w:val="nil"/>
          <w:bar w:val="nil"/>
        </w:pBdr>
        <w:rPr>
          <w:sz w:val="22"/>
        </w:rPr>
      </w:pPr>
      <w:r>
        <w:rPr>
          <w:sz w:val="22"/>
        </w:rPr>
        <w:t>Administrationen indstiller, at orientering tages til efterretning og der træffes beslutning om eventuelle handlinger.</w:t>
      </w:r>
    </w:p>
    <w:p w14:paraId="4D446484" w14:textId="77777777" w:rsidR="001278B4" w:rsidRDefault="001278B4" w:rsidP="001278B4">
      <w:pPr>
        <w:pBdr>
          <w:top w:val="nil"/>
          <w:left w:val="nil"/>
          <w:bottom w:val="nil"/>
          <w:right w:val="nil"/>
          <w:between w:val="nil"/>
          <w:bar w:val="nil"/>
        </w:pBdr>
        <w:rPr>
          <w:sz w:val="22"/>
        </w:rPr>
      </w:pPr>
    </w:p>
    <w:p w14:paraId="53D0E84E" w14:textId="77777777" w:rsidR="001278B4" w:rsidRDefault="001278B4" w:rsidP="001278B4">
      <w:pPr>
        <w:pBdr>
          <w:top w:val="nil"/>
          <w:left w:val="nil"/>
          <w:bottom w:val="nil"/>
          <w:right w:val="nil"/>
          <w:between w:val="nil"/>
          <w:bar w:val="nil"/>
        </w:pBdr>
        <w:rPr>
          <w:b/>
          <w:bCs/>
          <w:sz w:val="22"/>
        </w:rPr>
      </w:pPr>
      <w:r w:rsidRPr="00017294">
        <w:rPr>
          <w:b/>
          <w:bCs/>
          <w:sz w:val="22"/>
        </w:rPr>
        <w:t>Beslutning</w:t>
      </w:r>
    </w:p>
    <w:p w14:paraId="73A2731F" w14:textId="40A8B1E5" w:rsidR="009B73AB" w:rsidRDefault="000007A3" w:rsidP="00DC4131">
      <w:pPr>
        <w:pBdr>
          <w:top w:val="nil"/>
          <w:left w:val="nil"/>
          <w:bottom w:val="nil"/>
          <w:right w:val="nil"/>
          <w:between w:val="nil"/>
          <w:bar w:val="nil"/>
        </w:pBdr>
        <w:rPr>
          <w:sz w:val="22"/>
        </w:rPr>
      </w:pPr>
      <w:r>
        <w:rPr>
          <w:sz w:val="22"/>
        </w:rPr>
        <w:t>Taget til efter</w:t>
      </w:r>
      <w:r w:rsidR="00E05052">
        <w:rPr>
          <w:sz w:val="22"/>
        </w:rPr>
        <w:t>r</w:t>
      </w:r>
      <w:r>
        <w:rPr>
          <w:sz w:val="22"/>
        </w:rPr>
        <w:t>etning</w:t>
      </w:r>
    </w:p>
    <w:p w14:paraId="320C5C6F" w14:textId="15AB2339" w:rsidR="00F65480" w:rsidRDefault="00F65480" w:rsidP="004B6D74">
      <w:pPr>
        <w:pStyle w:val="Overskrift3"/>
        <w:numPr>
          <w:ilvl w:val="1"/>
          <w:numId w:val="34"/>
        </w:numPr>
        <w:spacing w:before="200"/>
        <w:textAlignment w:val="top"/>
        <w:rPr>
          <w:color w:val="000000"/>
          <w:szCs w:val="22"/>
        </w:rPr>
      </w:pPr>
      <w:bookmarkStart w:id="11" w:name="_Toc95738006"/>
      <w:r>
        <w:rPr>
          <w:color w:val="000000"/>
          <w:szCs w:val="22"/>
        </w:rPr>
        <w:lastRenderedPageBreak/>
        <w:t>Fra administrationen</w:t>
      </w:r>
      <w:bookmarkEnd w:id="11"/>
    </w:p>
    <w:p w14:paraId="61F03F04" w14:textId="344DC5DD" w:rsidR="00D91926" w:rsidRDefault="000F1F4D" w:rsidP="004B6D74">
      <w:pPr>
        <w:pStyle w:val="Overskrift3"/>
        <w:numPr>
          <w:ilvl w:val="2"/>
          <w:numId w:val="34"/>
        </w:numPr>
        <w:spacing w:before="200"/>
        <w:textAlignment w:val="top"/>
        <w:rPr>
          <w:color w:val="000000"/>
          <w:szCs w:val="22"/>
        </w:rPr>
      </w:pPr>
      <w:r>
        <w:rPr>
          <w:color w:val="000000"/>
          <w:szCs w:val="22"/>
        </w:rPr>
        <w:t>Arbejdet med at reducere budgetbehov</w:t>
      </w:r>
      <w:r w:rsidR="00F23B69">
        <w:rPr>
          <w:color w:val="000000"/>
          <w:szCs w:val="22"/>
        </w:rPr>
        <w:t>et</w:t>
      </w:r>
      <w:r>
        <w:rPr>
          <w:color w:val="000000"/>
          <w:szCs w:val="22"/>
        </w:rPr>
        <w:t xml:space="preserve"> 2023</w:t>
      </w:r>
    </w:p>
    <w:p w14:paraId="22620BCE" w14:textId="77777777" w:rsidR="00D91926" w:rsidRDefault="00D91926" w:rsidP="00423CB2">
      <w:pPr>
        <w:pBdr>
          <w:top w:val="nil"/>
          <w:left w:val="nil"/>
          <w:bottom w:val="nil"/>
          <w:right w:val="nil"/>
          <w:between w:val="nil"/>
          <w:bar w:val="nil"/>
        </w:pBdr>
        <w:rPr>
          <w:sz w:val="22"/>
        </w:rPr>
      </w:pPr>
    </w:p>
    <w:p w14:paraId="15E36BF5" w14:textId="77777777" w:rsidR="00216B4E" w:rsidRPr="00E46854" w:rsidRDefault="00216B4E" w:rsidP="00216B4E">
      <w:pPr>
        <w:pBdr>
          <w:top w:val="nil"/>
          <w:left w:val="nil"/>
          <w:bottom w:val="nil"/>
          <w:right w:val="nil"/>
          <w:between w:val="nil"/>
          <w:bar w:val="nil"/>
        </w:pBdr>
        <w:rPr>
          <w:b/>
          <w:bCs/>
          <w:sz w:val="22"/>
        </w:rPr>
      </w:pPr>
      <w:r w:rsidRPr="00E46854">
        <w:rPr>
          <w:b/>
          <w:bCs/>
          <w:sz w:val="22"/>
        </w:rPr>
        <w:t>Sagsfremstilling</w:t>
      </w:r>
    </w:p>
    <w:p w14:paraId="10A28361" w14:textId="331DC65B" w:rsidR="000E1F1C" w:rsidRDefault="00203007" w:rsidP="00216B4E">
      <w:pPr>
        <w:pBdr>
          <w:top w:val="nil"/>
          <w:left w:val="nil"/>
          <w:bottom w:val="nil"/>
          <w:right w:val="nil"/>
          <w:between w:val="nil"/>
          <w:bar w:val="nil"/>
        </w:pBdr>
        <w:rPr>
          <w:sz w:val="22"/>
        </w:rPr>
      </w:pPr>
      <w:r>
        <w:rPr>
          <w:sz w:val="22"/>
        </w:rPr>
        <w:t>Arbejdet med at</w:t>
      </w:r>
      <w:r w:rsidR="0010757F">
        <w:rPr>
          <w:sz w:val="22"/>
        </w:rPr>
        <w:t xml:space="preserve"> reducere budgetbehov</w:t>
      </w:r>
      <w:r w:rsidR="00F23B69">
        <w:rPr>
          <w:sz w:val="22"/>
        </w:rPr>
        <w:t>et</w:t>
      </w:r>
      <w:r w:rsidR="0010757F">
        <w:rPr>
          <w:sz w:val="22"/>
        </w:rPr>
        <w:t xml:space="preserve"> </w:t>
      </w:r>
      <w:r>
        <w:rPr>
          <w:sz w:val="22"/>
        </w:rPr>
        <w:t>fortsætter i</w:t>
      </w:r>
      <w:r w:rsidR="0010757F">
        <w:rPr>
          <w:sz w:val="22"/>
        </w:rPr>
        <w:t xml:space="preserve"> 2023. Handleplan</w:t>
      </w:r>
      <w:r w:rsidR="006D25B9">
        <w:rPr>
          <w:sz w:val="22"/>
        </w:rPr>
        <w:t xml:space="preserve">er </w:t>
      </w:r>
      <w:r w:rsidR="0010757F">
        <w:rPr>
          <w:sz w:val="22"/>
        </w:rPr>
        <w:t xml:space="preserve">kan følges </w:t>
      </w:r>
      <w:r w:rsidR="00F23B69">
        <w:rPr>
          <w:sz w:val="22"/>
        </w:rPr>
        <w:t xml:space="preserve">i referater fra </w:t>
      </w:r>
      <w:r w:rsidR="00FE7AF8">
        <w:rPr>
          <w:sz w:val="22"/>
        </w:rPr>
        <w:t>S</w:t>
      </w:r>
      <w:r w:rsidR="00751313">
        <w:rPr>
          <w:sz w:val="22"/>
        </w:rPr>
        <w:t>ocial- og Sundhedsudvalgets møder.</w:t>
      </w:r>
      <w:r w:rsidR="006D25B9">
        <w:rPr>
          <w:sz w:val="22"/>
        </w:rPr>
        <w:t xml:space="preserve"> Administrationen orienterer </w:t>
      </w:r>
      <w:r w:rsidR="00292C69">
        <w:rPr>
          <w:sz w:val="22"/>
        </w:rPr>
        <w:t xml:space="preserve">ved hvert møde i Seniorrådet </w:t>
      </w:r>
      <w:r w:rsidR="006D25B9">
        <w:rPr>
          <w:sz w:val="22"/>
        </w:rPr>
        <w:t>om status på indsatsen i Pleje og Omsorg.</w:t>
      </w:r>
    </w:p>
    <w:p w14:paraId="184F4E6D" w14:textId="35807C5F" w:rsidR="00203007" w:rsidRDefault="00203007" w:rsidP="00216B4E">
      <w:pPr>
        <w:pBdr>
          <w:top w:val="nil"/>
          <w:left w:val="nil"/>
          <w:bottom w:val="nil"/>
          <w:right w:val="nil"/>
          <w:between w:val="nil"/>
          <w:bar w:val="nil"/>
        </w:pBdr>
        <w:rPr>
          <w:sz w:val="22"/>
        </w:rPr>
      </w:pPr>
    </w:p>
    <w:p w14:paraId="1D301B03" w14:textId="4ACC2DF4" w:rsidR="00203007" w:rsidRDefault="00203007" w:rsidP="00216B4E">
      <w:pPr>
        <w:pBdr>
          <w:top w:val="nil"/>
          <w:left w:val="nil"/>
          <w:bottom w:val="nil"/>
          <w:right w:val="nil"/>
          <w:between w:val="nil"/>
          <w:bar w:val="nil"/>
        </w:pBdr>
        <w:rPr>
          <w:sz w:val="22"/>
        </w:rPr>
      </w:pPr>
      <w:r>
        <w:rPr>
          <w:sz w:val="22"/>
        </w:rPr>
        <w:t>Fra uge 1 er re-visitationer sat i gang. Det sker i tæt dialog med leverandører og borgerne. Re-visitation må forventes at tage minimum ½ år.</w:t>
      </w:r>
    </w:p>
    <w:p w14:paraId="60DD5CDA" w14:textId="31223FDE" w:rsidR="00D6632E" w:rsidRDefault="00D6632E" w:rsidP="00216B4E">
      <w:pPr>
        <w:pBdr>
          <w:top w:val="nil"/>
          <w:left w:val="nil"/>
          <w:bottom w:val="nil"/>
          <w:right w:val="nil"/>
          <w:between w:val="nil"/>
          <w:bar w:val="nil"/>
        </w:pBdr>
        <w:rPr>
          <w:sz w:val="22"/>
        </w:rPr>
      </w:pPr>
    </w:p>
    <w:p w14:paraId="317E614A" w14:textId="77777777" w:rsidR="00D6632E" w:rsidRPr="00017294" w:rsidRDefault="00D6632E" w:rsidP="00D6632E">
      <w:pPr>
        <w:pBdr>
          <w:top w:val="nil"/>
          <w:left w:val="nil"/>
          <w:bottom w:val="nil"/>
          <w:right w:val="nil"/>
          <w:between w:val="nil"/>
          <w:bar w:val="nil"/>
        </w:pBdr>
        <w:rPr>
          <w:b/>
          <w:bCs/>
          <w:sz w:val="22"/>
        </w:rPr>
      </w:pPr>
      <w:r w:rsidRPr="00017294">
        <w:rPr>
          <w:b/>
          <w:bCs/>
          <w:sz w:val="22"/>
        </w:rPr>
        <w:t>Indstilling</w:t>
      </w:r>
    </w:p>
    <w:p w14:paraId="58672195" w14:textId="77777777" w:rsidR="00D6632E" w:rsidRDefault="00D6632E" w:rsidP="00D6632E">
      <w:pPr>
        <w:pBdr>
          <w:top w:val="nil"/>
          <w:left w:val="nil"/>
          <w:bottom w:val="nil"/>
          <w:right w:val="nil"/>
          <w:between w:val="nil"/>
          <w:bar w:val="nil"/>
        </w:pBdr>
        <w:rPr>
          <w:sz w:val="22"/>
        </w:rPr>
      </w:pPr>
      <w:r>
        <w:rPr>
          <w:sz w:val="22"/>
        </w:rPr>
        <w:t>Administrationen indstiller, at orientering tages til efterretning.</w:t>
      </w:r>
    </w:p>
    <w:p w14:paraId="078038D5" w14:textId="77777777" w:rsidR="00D6632E" w:rsidRDefault="00D6632E" w:rsidP="00D6632E">
      <w:pPr>
        <w:pBdr>
          <w:top w:val="nil"/>
          <w:left w:val="nil"/>
          <w:bottom w:val="nil"/>
          <w:right w:val="nil"/>
          <w:between w:val="nil"/>
          <w:bar w:val="nil"/>
        </w:pBdr>
        <w:rPr>
          <w:sz w:val="22"/>
        </w:rPr>
      </w:pPr>
    </w:p>
    <w:p w14:paraId="5D1105D7" w14:textId="77777777" w:rsidR="00D6632E" w:rsidRDefault="00D6632E" w:rsidP="00D6632E">
      <w:pPr>
        <w:pBdr>
          <w:top w:val="nil"/>
          <w:left w:val="nil"/>
          <w:bottom w:val="nil"/>
          <w:right w:val="nil"/>
          <w:between w:val="nil"/>
          <w:bar w:val="nil"/>
        </w:pBdr>
        <w:rPr>
          <w:b/>
          <w:bCs/>
          <w:sz w:val="22"/>
        </w:rPr>
      </w:pPr>
      <w:r w:rsidRPr="00017294">
        <w:rPr>
          <w:b/>
          <w:bCs/>
          <w:sz w:val="22"/>
        </w:rPr>
        <w:t>Beslutning</w:t>
      </w:r>
    </w:p>
    <w:p w14:paraId="09F90696" w14:textId="7834BA64" w:rsidR="00D6632E" w:rsidRPr="002E2C82" w:rsidRDefault="00D17227" w:rsidP="00216B4E">
      <w:pPr>
        <w:pBdr>
          <w:top w:val="nil"/>
          <w:left w:val="nil"/>
          <w:bottom w:val="nil"/>
          <w:right w:val="nil"/>
          <w:between w:val="nil"/>
          <w:bar w:val="nil"/>
        </w:pBdr>
        <w:rPr>
          <w:sz w:val="22"/>
        </w:rPr>
      </w:pPr>
      <w:r w:rsidRPr="002E2C82">
        <w:rPr>
          <w:sz w:val="22"/>
        </w:rPr>
        <w:t>Taget til efterretning</w:t>
      </w:r>
      <w:r w:rsidR="008F2743">
        <w:rPr>
          <w:sz w:val="22"/>
        </w:rPr>
        <w:t>. Betydningen for den enkelte borger vil Seniorrådet holde sig orienteret om. De poli</w:t>
      </w:r>
      <w:r w:rsidR="00BC033E">
        <w:rPr>
          <w:sz w:val="22"/>
        </w:rPr>
        <w:t>ti</w:t>
      </w:r>
      <w:r w:rsidR="008F2743">
        <w:rPr>
          <w:sz w:val="22"/>
        </w:rPr>
        <w:t>ske beslutninger ligger hos politikerne</w:t>
      </w:r>
      <w:r w:rsidR="00BC033E">
        <w:rPr>
          <w:sz w:val="22"/>
        </w:rPr>
        <w:t xml:space="preserve"> og der følges op.</w:t>
      </w:r>
      <w:r w:rsidR="00333602">
        <w:rPr>
          <w:sz w:val="22"/>
        </w:rPr>
        <w:t xml:space="preserve"> Der skal fortsat være opmærksomhed på forebyggelse. Og det var positivt at møde seniorkonsulenterne.</w:t>
      </w:r>
    </w:p>
    <w:p w14:paraId="2BB870DC" w14:textId="5DCE625D" w:rsidR="009470A6" w:rsidRDefault="009470A6" w:rsidP="00423CB2">
      <w:pPr>
        <w:pBdr>
          <w:top w:val="nil"/>
          <w:left w:val="nil"/>
          <w:bottom w:val="nil"/>
          <w:right w:val="nil"/>
          <w:between w:val="nil"/>
          <w:bar w:val="nil"/>
        </w:pBdr>
        <w:rPr>
          <w:sz w:val="22"/>
        </w:rPr>
      </w:pPr>
    </w:p>
    <w:p w14:paraId="51A07DB3" w14:textId="5B748621" w:rsidR="009470A6" w:rsidRPr="00216B4E" w:rsidRDefault="009470A6" w:rsidP="009470A6">
      <w:pPr>
        <w:pStyle w:val="Listeafsnit"/>
        <w:numPr>
          <w:ilvl w:val="2"/>
          <w:numId w:val="34"/>
        </w:numPr>
        <w:pBdr>
          <w:top w:val="nil"/>
          <w:left w:val="nil"/>
          <w:bottom w:val="nil"/>
          <w:right w:val="nil"/>
          <w:between w:val="nil"/>
          <w:bar w:val="nil"/>
        </w:pBdr>
        <w:rPr>
          <w:b/>
          <w:bCs/>
          <w:sz w:val="22"/>
        </w:rPr>
      </w:pPr>
      <w:r w:rsidRPr="00216B4E">
        <w:rPr>
          <w:b/>
          <w:bCs/>
          <w:sz w:val="22"/>
        </w:rPr>
        <w:t>Orientering om Seniorrådets budget i 2023</w:t>
      </w:r>
    </w:p>
    <w:p w14:paraId="07521D0A" w14:textId="77777777" w:rsidR="00216B4E" w:rsidRDefault="00216B4E" w:rsidP="00216B4E">
      <w:pPr>
        <w:pBdr>
          <w:top w:val="nil"/>
          <w:left w:val="nil"/>
          <w:bottom w:val="nil"/>
          <w:right w:val="nil"/>
          <w:between w:val="nil"/>
          <w:bar w:val="nil"/>
        </w:pBdr>
        <w:rPr>
          <w:b/>
          <w:bCs/>
          <w:sz w:val="22"/>
        </w:rPr>
      </w:pPr>
    </w:p>
    <w:p w14:paraId="2FA67265" w14:textId="4746EF2B" w:rsidR="00216B4E" w:rsidRPr="00216B4E" w:rsidRDefault="00216B4E" w:rsidP="00216B4E">
      <w:pPr>
        <w:pBdr>
          <w:top w:val="nil"/>
          <w:left w:val="nil"/>
          <w:bottom w:val="nil"/>
          <w:right w:val="nil"/>
          <w:between w:val="nil"/>
          <w:bar w:val="nil"/>
        </w:pBdr>
        <w:rPr>
          <w:b/>
          <w:bCs/>
          <w:sz w:val="22"/>
        </w:rPr>
      </w:pPr>
      <w:r w:rsidRPr="00216B4E">
        <w:rPr>
          <w:b/>
          <w:bCs/>
          <w:sz w:val="22"/>
        </w:rPr>
        <w:t>Sagsfremstilling</w:t>
      </w:r>
    </w:p>
    <w:p w14:paraId="63AF69A3" w14:textId="36852EA5" w:rsidR="009470A6" w:rsidRDefault="00216B4E" w:rsidP="00216B4E">
      <w:pPr>
        <w:pBdr>
          <w:top w:val="nil"/>
          <w:left w:val="nil"/>
          <w:bottom w:val="nil"/>
          <w:right w:val="nil"/>
          <w:between w:val="nil"/>
          <w:bar w:val="nil"/>
        </w:pBdr>
      </w:pPr>
      <w:r w:rsidRPr="00216B4E">
        <w:rPr>
          <w:sz w:val="22"/>
        </w:rPr>
        <w:t>Seniorrådet</w:t>
      </w:r>
      <w:r>
        <w:rPr>
          <w:sz w:val="22"/>
        </w:rPr>
        <w:t xml:space="preserve"> orientere</w:t>
      </w:r>
      <w:r w:rsidR="009B73AB">
        <w:rPr>
          <w:sz w:val="22"/>
        </w:rPr>
        <w:t>s</w:t>
      </w:r>
      <w:r>
        <w:rPr>
          <w:sz w:val="22"/>
        </w:rPr>
        <w:t xml:space="preserve"> om næste års budget.</w:t>
      </w:r>
      <w:r w:rsidR="005148E9">
        <w:rPr>
          <w:sz w:val="22"/>
        </w:rPr>
        <w:t xml:space="preserve"> Budgettet er på kr. </w:t>
      </w:r>
      <w:r w:rsidR="005148E9">
        <w:t>115.883 for 2023.</w:t>
      </w:r>
    </w:p>
    <w:p w14:paraId="2E5B510D" w14:textId="097EEB1A" w:rsidR="002F5149" w:rsidRPr="00216B4E" w:rsidRDefault="002F5149" w:rsidP="00216B4E">
      <w:pPr>
        <w:pBdr>
          <w:top w:val="nil"/>
          <w:left w:val="nil"/>
          <w:bottom w:val="nil"/>
          <w:right w:val="nil"/>
          <w:between w:val="nil"/>
          <w:bar w:val="nil"/>
        </w:pBdr>
        <w:rPr>
          <w:sz w:val="22"/>
        </w:rPr>
      </w:pPr>
      <w:r>
        <w:t>Årets prioritering ønskes drøftet.</w:t>
      </w:r>
    </w:p>
    <w:p w14:paraId="4130EA43" w14:textId="77777777" w:rsidR="00017294" w:rsidRPr="00017294" w:rsidRDefault="00017294" w:rsidP="00017294">
      <w:pPr>
        <w:pBdr>
          <w:top w:val="nil"/>
          <w:left w:val="nil"/>
          <w:bottom w:val="nil"/>
          <w:right w:val="nil"/>
          <w:between w:val="nil"/>
          <w:bar w:val="nil"/>
        </w:pBdr>
        <w:rPr>
          <w:sz w:val="22"/>
        </w:rPr>
      </w:pPr>
    </w:p>
    <w:p w14:paraId="378BA875" w14:textId="7DCE9FD2" w:rsidR="00F65480" w:rsidRPr="00017294" w:rsidRDefault="00F65480" w:rsidP="00853EBA">
      <w:pPr>
        <w:pBdr>
          <w:top w:val="nil"/>
          <w:left w:val="nil"/>
          <w:bottom w:val="nil"/>
          <w:right w:val="nil"/>
          <w:between w:val="nil"/>
          <w:bar w:val="nil"/>
        </w:pBdr>
        <w:rPr>
          <w:b/>
          <w:bCs/>
          <w:sz w:val="22"/>
        </w:rPr>
      </w:pPr>
      <w:r w:rsidRPr="00017294">
        <w:rPr>
          <w:b/>
          <w:bCs/>
          <w:sz w:val="22"/>
        </w:rPr>
        <w:t>Indstilling</w:t>
      </w:r>
    </w:p>
    <w:p w14:paraId="7AD631BF" w14:textId="4E82794F" w:rsidR="00F65480" w:rsidRDefault="00F65480" w:rsidP="00853EBA">
      <w:pPr>
        <w:pBdr>
          <w:top w:val="nil"/>
          <w:left w:val="nil"/>
          <w:bottom w:val="nil"/>
          <w:right w:val="nil"/>
          <w:between w:val="nil"/>
          <w:bar w:val="nil"/>
        </w:pBdr>
        <w:rPr>
          <w:sz w:val="22"/>
        </w:rPr>
      </w:pPr>
      <w:r>
        <w:rPr>
          <w:sz w:val="22"/>
        </w:rPr>
        <w:t>Administrationen indstiller, at orientering tages til efterretning</w:t>
      </w:r>
      <w:r w:rsidR="002F5149">
        <w:rPr>
          <w:sz w:val="22"/>
        </w:rPr>
        <w:t xml:space="preserve"> og årets prioritering af forbrug fastlægges.</w:t>
      </w:r>
    </w:p>
    <w:p w14:paraId="3259AF0E" w14:textId="359D6F26" w:rsidR="00F65480" w:rsidRDefault="00F65480" w:rsidP="00853EBA">
      <w:pPr>
        <w:pBdr>
          <w:top w:val="nil"/>
          <w:left w:val="nil"/>
          <w:bottom w:val="nil"/>
          <w:right w:val="nil"/>
          <w:between w:val="nil"/>
          <w:bar w:val="nil"/>
        </w:pBdr>
        <w:rPr>
          <w:sz w:val="22"/>
        </w:rPr>
      </w:pPr>
    </w:p>
    <w:p w14:paraId="73BDCE15" w14:textId="39C2FBEF" w:rsidR="00F65480" w:rsidRDefault="00F65480" w:rsidP="00853EBA">
      <w:pPr>
        <w:pBdr>
          <w:top w:val="nil"/>
          <w:left w:val="nil"/>
          <w:bottom w:val="nil"/>
          <w:right w:val="nil"/>
          <w:between w:val="nil"/>
          <w:bar w:val="nil"/>
        </w:pBdr>
        <w:rPr>
          <w:b/>
          <w:bCs/>
          <w:sz w:val="22"/>
        </w:rPr>
      </w:pPr>
      <w:r w:rsidRPr="00017294">
        <w:rPr>
          <w:b/>
          <w:bCs/>
          <w:sz w:val="22"/>
        </w:rPr>
        <w:t>Beslutning</w:t>
      </w:r>
    </w:p>
    <w:p w14:paraId="11F15268" w14:textId="15C75983" w:rsidR="00E346E9" w:rsidRDefault="000007A3" w:rsidP="00853EBA">
      <w:pPr>
        <w:pBdr>
          <w:top w:val="nil"/>
          <w:left w:val="nil"/>
          <w:bottom w:val="nil"/>
          <w:right w:val="nil"/>
          <w:between w:val="nil"/>
          <w:bar w:val="nil"/>
        </w:pBdr>
        <w:rPr>
          <w:sz w:val="22"/>
        </w:rPr>
      </w:pPr>
      <w:r>
        <w:rPr>
          <w:sz w:val="22"/>
        </w:rPr>
        <w:t>Det besluttes at følge med i regnskabet løbende og prioritere mødedeltagelse i takt med opfølgningen.</w:t>
      </w:r>
    </w:p>
    <w:p w14:paraId="373B7443" w14:textId="77777777" w:rsidR="001A598F" w:rsidRDefault="001A598F" w:rsidP="001A598F">
      <w:pPr>
        <w:pStyle w:val="Overskrift7"/>
        <w:ind w:left="360"/>
      </w:pPr>
    </w:p>
    <w:p w14:paraId="4A55F286" w14:textId="0ADD4595" w:rsidR="00545456" w:rsidRDefault="00405697" w:rsidP="00F85ABF">
      <w:pPr>
        <w:pStyle w:val="Overskrift7"/>
        <w:numPr>
          <w:ilvl w:val="0"/>
          <w:numId w:val="25"/>
        </w:numPr>
      </w:pPr>
      <w:r>
        <w:t xml:space="preserve">Kl. 11.15 </w:t>
      </w:r>
      <w:r w:rsidR="00545456">
        <w:t>Fordeling af ansvarsposter</w:t>
      </w:r>
    </w:p>
    <w:p w14:paraId="620D9D8F" w14:textId="2F7E6563" w:rsidR="00E346E9" w:rsidRDefault="00E346E9" w:rsidP="006D25B9">
      <w:pPr>
        <w:pBdr>
          <w:top w:val="nil"/>
          <w:left w:val="nil"/>
          <w:bottom w:val="nil"/>
          <w:right w:val="nil"/>
          <w:between w:val="nil"/>
          <w:bar w:val="nil"/>
        </w:pBdr>
        <w:rPr>
          <w:sz w:val="22"/>
        </w:rPr>
      </w:pPr>
      <w:r>
        <w:rPr>
          <w:sz w:val="22"/>
        </w:rPr>
        <w:t>Seniorrådet besluttede ved mødet i august måned at fortsætte drøftelsen ved mødet i september.</w:t>
      </w:r>
      <w:r w:rsidR="00765090">
        <w:rPr>
          <w:sz w:val="22"/>
        </w:rPr>
        <w:t xml:space="preserve"> </w:t>
      </w:r>
      <w:r w:rsidR="003A5498">
        <w:rPr>
          <w:sz w:val="22"/>
        </w:rPr>
        <w:t>Det anbefales at udsætte drøftelsen til januar 2023</w:t>
      </w:r>
    </w:p>
    <w:p w14:paraId="185AABA4" w14:textId="77777777" w:rsidR="00E346E9" w:rsidRDefault="00E346E9" w:rsidP="006D25B9">
      <w:pPr>
        <w:pBdr>
          <w:top w:val="nil"/>
          <w:left w:val="nil"/>
          <w:bottom w:val="nil"/>
          <w:right w:val="nil"/>
          <w:between w:val="nil"/>
          <w:bar w:val="nil"/>
        </w:pBdr>
        <w:rPr>
          <w:sz w:val="22"/>
        </w:rPr>
      </w:pPr>
    </w:p>
    <w:p w14:paraId="51E9CC69" w14:textId="00451913" w:rsidR="006D25B9" w:rsidRPr="00017294" w:rsidRDefault="006D25B9" w:rsidP="006D25B9">
      <w:pPr>
        <w:pBdr>
          <w:top w:val="nil"/>
          <w:left w:val="nil"/>
          <w:bottom w:val="nil"/>
          <w:right w:val="nil"/>
          <w:between w:val="nil"/>
          <w:bar w:val="nil"/>
        </w:pBdr>
        <w:rPr>
          <w:sz w:val="22"/>
        </w:rPr>
      </w:pPr>
      <w:r w:rsidRPr="00017294">
        <w:rPr>
          <w:sz w:val="22"/>
        </w:rPr>
        <w:t xml:space="preserve">Udpegning </w:t>
      </w:r>
      <w:r>
        <w:rPr>
          <w:sz w:val="22"/>
        </w:rPr>
        <w:t>fandt sted i februar 2022. Nedenstående er kopieret fra referatet</w:t>
      </w:r>
      <w:r w:rsidR="00D17227">
        <w:rPr>
          <w:sz w:val="22"/>
        </w:rPr>
        <w:t xml:space="preserve"> og fastholdes</w:t>
      </w:r>
    </w:p>
    <w:p w14:paraId="1153C4B8"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Økonomiudvalget: Flemming Bo, Jørgen, Annella</w:t>
      </w:r>
    </w:p>
    <w:p w14:paraId="55AE81E3"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Uddannelses- og Beskæftigelsesudvalget: Allan, Mogens</w:t>
      </w:r>
    </w:p>
    <w:p w14:paraId="22B9C067"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Børn- og Familieudvalget: Flemming Bo</w:t>
      </w:r>
    </w:p>
    <w:p w14:paraId="4B16E837" w14:textId="4A29312A" w:rsidR="006D25B9" w:rsidRPr="006D25B9" w:rsidRDefault="006D25B9" w:rsidP="006D25B9">
      <w:pPr>
        <w:pBdr>
          <w:top w:val="nil"/>
          <w:left w:val="nil"/>
          <w:bottom w:val="nil"/>
          <w:right w:val="nil"/>
          <w:between w:val="nil"/>
          <w:bar w:val="nil"/>
        </w:pBdr>
        <w:rPr>
          <w:i/>
          <w:iCs/>
          <w:sz w:val="22"/>
        </w:rPr>
      </w:pPr>
      <w:r w:rsidRPr="006D25B9">
        <w:rPr>
          <w:i/>
          <w:iCs/>
          <w:sz w:val="22"/>
        </w:rPr>
        <w:t>Arbejdsgruppe for Klima- og Teknikudvalget: Jørgen, Allan</w:t>
      </w:r>
      <w:r w:rsidR="00D17227">
        <w:rPr>
          <w:i/>
          <w:iCs/>
          <w:sz w:val="22"/>
        </w:rPr>
        <w:t xml:space="preserve"> </w:t>
      </w:r>
    </w:p>
    <w:p w14:paraId="48D753AE"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Social- og Sundhedsudvalget: Brita, Barbara, Mogens, Annella</w:t>
      </w:r>
    </w:p>
    <w:p w14:paraId="07B221EA" w14:textId="77777777" w:rsidR="006D25B9" w:rsidRPr="006D25B9" w:rsidRDefault="006D25B9" w:rsidP="006D25B9">
      <w:pPr>
        <w:pBdr>
          <w:top w:val="nil"/>
          <w:left w:val="nil"/>
          <w:bottom w:val="nil"/>
          <w:right w:val="nil"/>
          <w:between w:val="nil"/>
          <w:bar w:val="nil"/>
        </w:pBdr>
        <w:rPr>
          <w:i/>
          <w:iCs/>
          <w:sz w:val="22"/>
        </w:rPr>
      </w:pPr>
      <w:r w:rsidRPr="006D25B9">
        <w:rPr>
          <w:i/>
          <w:iCs/>
          <w:sz w:val="22"/>
        </w:rPr>
        <w:t>Arbejdsgruppe for Kultur- og Fritidsudvalget: Allan, Anette, Brita</w:t>
      </w:r>
    </w:p>
    <w:p w14:paraId="57CBD078" w14:textId="77777777" w:rsidR="006D25B9" w:rsidRPr="006D25B9" w:rsidRDefault="006D25B9" w:rsidP="006D25B9">
      <w:pPr>
        <w:pBdr>
          <w:top w:val="nil"/>
          <w:left w:val="nil"/>
          <w:bottom w:val="nil"/>
          <w:right w:val="nil"/>
          <w:between w:val="nil"/>
          <w:bar w:val="nil"/>
        </w:pBdr>
        <w:rPr>
          <w:i/>
          <w:iCs/>
          <w:sz w:val="22"/>
        </w:rPr>
      </w:pPr>
    </w:p>
    <w:p w14:paraId="410969DB" w14:textId="3045B037" w:rsidR="006D25B9" w:rsidRPr="006D25B9" w:rsidRDefault="006D25B9" w:rsidP="006D25B9">
      <w:pPr>
        <w:pBdr>
          <w:top w:val="nil"/>
          <w:left w:val="nil"/>
          <w:bottom w:val="nil"/>
          <w:right w:val="nil"/>
          <w:between w:val="nil"/>
          <w:bar w:val="nil"/>
        </w:pBdr>
        <w:rPr>
          <w:i/>
          <w:iCs/>
          <w:sz w:val="22"/>
        </w:rPr>
      </w:pPr>
      <w:r w:rsidRPr="006D25B9">
        <w:rPr>
          <w:i/>
          <w:iCs/>
          <w:sz w:val="22"/>
        </w:rPr>
        <w:t>PR og Aktivitetsgruppe med henblik på synlighed og kommunikation: Allan, Annella og Flemming T</w:t>
      </w:r>
      <w:r w:rsidR="00D17227">
        <w:rPr>
          <w:i/>
          <w:iCs/>
          <w:sz w:val="22"/>
        </w:rPr>
        <w:t xml:space="preserve">. </w:t>
      </w:r>
      <w:r w:rsidR="00D17227" w:rsidRPr="00D17227">
        <w:rPr>
          <w:sz w:val="22"/>
        </w:rPr>
        <w:t>Mogens indtræder i gruppen</w:t>
      </w:r>
      <w:r w:rsidR="00D17227">
        <w:rPr>
          <w:i/>
          <w:iCs/>
          <w:sz w:val="22"/>
        </w:rPr>
        <w:t>.</w:t>
      </w:r>
    </w:p>
    <w:p w14:paraId="212EBD5E" w14:textId="77777777" w:rsidR="006D25B9" w:rsidRPr="006D25B9" w:rsidRDefault="006D25B9" w:rsidP="006D25B9">
      <w:pPr>
        <w:pBdr>
          <w:top w:val="nil"/>
          <w:left w:val="nil"/>
          <w:bottom w:val="nil"/>
          <w:right w:val="nil"/>
          <w:between w:val="nil"/>
          <w:bar w:val="nil"/>
        </w:pBdr>
        <w:rPr>
          <w:i/>
          <w:iCs/>
          <w:sz w:val="22"/>
        </w:rPr>
      </w:pPr>
    </w:p>
    <w:p w14:paraId="19238B94" w14:textId="17C9549D" w:rsidR="006D25B9" w:rsidRPr="006D25B9" w:rsidRDefault="006D25B9" w:rsidP="006D25B9">
      <w:pPr>
        <w:pBdr>
          <w:top w:val="nil"/>
          <w:left w:val="nil"/>
          <w:bottom w:val="nil"/>
          <w:right w:val="nil"/>
          <w:between w:val="nil"/>
          <w:bar w:val="nil"/>
        </w:pBdr>
        <w:rPr>
          <w:i/>
          <w:iCs/>
          <w:sz w:val="22"/>
        </w:rPr>
      </w:pPr>
      <w:r w:rsidRPr="006D25B9">
        <w:rPr>
          <w:i/>
          <w:iCs/>
          <w:sz w:val="22"/>
        </w:rPr>
        <w:t xml:space="preserve">Ad hoc arbejdsgrupper – pt. to repræsentanter til Projekt Omsorg og Nærvær til </w:t>
      </w:r>
      <w:proofErr w:type="gramStart"/>
      <w:r w:rsidRPr="006D25B9">
        <w:rPr>
          <w:i/>
          <w:iCs/>
          <w:sz w:val="22"/>
        </w:rPr>
        <w:t>VOR</w:t>
      </w:r>
      <w:proofErr w:type="gramEnd"/>
      <w:r w:rsidRPr="006D25B9">
        <w:rPr>
          <w:i/>
          <w:iCs/>
          <w:sz w:val="22"/>
        </w:rPr>
        <w:t>-panelet: Barbara og Anette</w:t>
      </w:r>
      <w:r w:rsidR="00D17227">
        <w:rPr>
          <w:i/>
          <w:iCs/>
          <w:sz w:val="22"/>
        </w:rPr>
        <w:t xml:space="preserve">, </w:t>
      </w:r>
      <w:r w:rsidR="00D17227" w:rsidRPr="00D17227">
        <w:rPr>
          <w:sz w:val="22"/>
        </w:rPr>
        <w:t>Mogens er trådt ind i stedet for Anette</w:t>
      </w:r>
      <w:r w:rsidR="00D17227">
        <w:rPr>
          <w:sz w:val="22"/>
        </w:rPr>
        <w:t xml:space="preserve">. Men i 2023 vi arbejdet i VOR-panelet </w:t>
      </w:r>
      <w:proofErr w:type="gramStart"/>
      <w:r w:rsidR="00D17227">
        <w:rPr>
          <w:sz w:val="22"/>
        </w:rPr>
        <w:t>blive</w:t>
      </w:r>
      <w:proofErr w:type="gramEnd"/>
      <w:r w:rsidR="00D17227">
        <w:rPr>
          <w:sz w:val="22"/>
        </w:rPr>
        <w:t xml:space="preserve"> en del af indsatsen i Opgaveudvalget.</w:t>
      </w:r>
    </w:p>
    <w:p w14:paraId="03AE6ABC" w14:textId="77777777" w:rsidR="006D25B9" w:rsidRPr="006D25B9" w:rsidRDefault="006D25B9" w:rsidP="006D25B9">
      <w:pPr>
        <w:pBdr>
          <w:top w:val="nil"/>
          <w:left w:val="nil"/>
          <w:bottom w:val="nil"/>
          <w:right w:val="nil"/>
          <w:between w:val="nil"/>
          <w:bar w:val="nil"/>
        </w:pBdr>
        <w:rPr>
          <w:i/>
          <w:iCs/>
          <w:sz w:val="22"/>
        </w:rPr>
      </w:pPr>
    </w:p>
    <w:p w14:paraId="55416A17" w14:textId="77777777" w:rsidR="006D25B9" w:rsidRPr="006D25B9" w:rsidRDefault="006D25B9" w:rsidP="006D25B9">
      <w:pPr>
        <w:pBdr>
          <w:top w:val="nil"/>
          <w:left w:val="nil"/>
          <w:bottom w:val="nil"/>
          <w:right w:val="nil"/>
          <w:between w:val="nil"/>
          <w:bar w:val="nil"/>
        </w:pBdr>
        <w:rPr>
          <w:i/>
          <w:iCs/>
          <w:sz w:val="22"/>
        </w:rPr>
      </w:pPr>
      <w:r w:rsidRPr="006D25B9">
        <w:rPr>
          <w:i/>
          <w:iCs/>
          <w:sz w:val="22"/>
        </w:rPr>
        <w:t>Seniorrådets kontaktpersoner til plejecentres bruger- og pårørenderåd:</w:t>
      </w:r>
    </w:p>
    <w:p w14:paraId="498FCC3F"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proofErr w:type="spellStart"/>
      <w:r w:rsidRPr="006D25B9">
        <w:rPr>
          <w:i/>
          <w:iCs/>
          <w:sz w:val="22"/>
        </w:rPr>
        <w:lastRenderedPageBreak/>
        <w:t>Aggerhus</w:t>
      </w:r>
      <w:proofErr w:type="spellEnd"/>
      <w:r w:rsidRPr="006D25B9">
        <w:rPr>
          <w:i/>
          <w:iCs/>
          <w:sz w:val="22"/>
        </w:rPr>
        <w:t xml:space="preserve"> i Distrikt Præstø: Flemming Bo</w:t>
      </w:r>
    </w:p>
    <w:p w14:paraId="2C9B6933"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Præstø multicenter i Distrikt Præstø: Anette</w:t>
      </w:r>
    </w:p>
    <w:p w14:paraId="611F9AF9"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proofErr w:type="spellStart"/>
      <w:r w:rsidRPr="006D25B9">
        <w:rPr>
          <w:i/>
          <w:iCs/>
          <w:sz w:val="22"/>
        </w:rPr>
        <w:t>Solhøj</w:t>
      </w:r>
      <w:proofErr w:type="spellEnd"/>
      <w:r w:rsidRPr="006D25B9">
        <w:rPr>
          <w:i/>
          <w:iCs/>
          <w:sz w:val="22"/>
        </w:rPr>
        <w:t xml:space="preserve"> i Distrikt </w:t>
      </w:r>
      <w:proofErr w:type="spellStart"/>
      <w:r w:rsidRPr="006D25B9">
        <w:rPr>
          <w:i/>
          <w:iCs/>
          <w:sz w:val="22"/>
        </w:rPr>
        <w:t>Solhøj</w:t>
      </w:r>
      <w:proofErr w:type="spellEnd"/>
      <w:r w:rsidRPr="006D25B9">
        <w:rPr>
          <w:i/>
          <w:iCs/>
          <w:sz w:val="22"/>
        </w:rPr>
        <w:t xml:space="preserve">: Annella </w:t>
      </w:r>
    </w:p>
    <w:p w14:paraId="14892D4F"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 xml:space="preserve">Skovbo i Distrikt </w:t>
      </w:r>
      <w:proofErr w:type="spellStart"/>
      <w:r w:rsidRPr="006D25B9">
        <w:rPr>
          <w:i/>
          <w:iCs/>
          <w:sz w:val="22"/>
        </w:rPr>
        <w:t>Solhøj</w:t>
      </w:r>
      <w:proofErr w:type="spellEnd"/>
      <w:r w:rsidRPr="006D25B9">
        <w:rPr>
          <w:i/>
          <w:iCs/>
          <w:sz w:val="22"/>
        </w:rPr>
        <w:t>: Annella</w:t>
      </w:r>
    </w:p>
    <w:p w14:paraId="6D9BE3EC"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Vintersbølle i Distrikt Vintersbølle: Jørgen</w:t>
      </w:r>
    </w:p>
    <w:p w14:paraId="1083C5BB"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Solvang i Distrikt Solvang: Barbara</w:t>
      </w:r>
    </w:p>
    <w:p w14:paraId="2A45471D"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Rosenvang i Distrikt Rosenvang: Allan</w:t>
      </w:r>
    </w:p>
    <w:p w14:paraId="3EC5F582"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Ulvsund i Distrikt Ulvsund: Flemming</w:t>
      </w:r>
    </w:p>
    <w:p w14:paraId="4B684B20"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Fanefjord i Distrikt Ulvsund: Mogens</w:t>
      </w:r>
    </w:p>
    <w:p w14:paraId="7B16EEBA" w14:textId="77777777" w:rsidR="006D25B9" w:rsidRPr="006D25B9" w:rsidRDefault="006D25B9" w:rsidP="006D25B9">
      <w:pPr>
        <w:pStyle w:val="Listeafsnit"/>
        <w:numPr>
          <w:ilvl w:val="0"/>
          <w:numId w:val="21"/>
        </w:numPr>
        <w:pBdr>
          <w:top w:val="nil"/>
          <w:left w:val="nil"/>
          <w:bottom w:val="nil"/>
          <w:right w:val="nil"/>
          <w:between w:val="nil"/>
          <w:bar w:val="nil"/>
        </w:pBdr>
        <w:rPr>
          <w:i/>
          <w:iCs/>
          <w:sz w:val="22"/>
        </w:rPr>
      </w:pPr>
      <w:r w:rsidRPr="006D25B9">
        <w:rPr>
          <w:i/>
          <w:iCs/>
          <w:sz w:val="22"/>
        </w:rPr>
        <w:t>Klintholm Havn i Distrikt Klintholm Havn: Brita</w:t>
      </w:r>
    </w:p>
    <w:p w14:paraId="39D1492F" w14:textId="31E6B7CB" w:rsidR="006D25B9" w:rsidRPr="00D17227" w:rsidRDefault="00D17227" w:rsidP="00D17227">
      <w:pPr>
        <w:pBdr>
          <w:top w:val="nil"/>
          <w:left w:val="nil"/>
          <w:bottom w:val="nil"/>
          <w:right w:val="nil"/>
          <w:between w:val="nil"/>
          <w:bar w:val="nil"/>
        </w:pBdr>
        <w:rPr>
          <w:sz w:val="22"/>
        </w:rPr>
      </w:pPr>
      <w:r>
        <w:rPr>
          <w:sz w:val="22"/>
        </w:rPr>
        <w:t>Seniorrådet ha</w:t>
      </w:r>
      <w:r w:rsidRPr="00D17227">
        <w:rPr>
          <w:sz w:val="22"/>
        </w:rPr>
        <w:t xml:space="preserve">r taget kontakt </w:t>
      </w:r>
      <w:r>
        <w:rPr>
          <w:sz w:val="22"/>
        </w:rPr>
        <w:t>med</w:t>
      </w:r>
      <w:r w:rsidRPr="00D17227">
        <w:rPr>
          <w:sz w:val="22"/>
        </w:rPr>
        <w:t xml:space="preserve"> alle råd.</w:t>
      </w:r>
      <w:r>
        <w:rPr>
          <w:sz w:val="22"/>
        </w:rPr>
        <w:t xml:space="preserve"> Det er positivt og ønskeligt at ledelsen holder kontakt med </w:t>
      </w:r>
      <w:r w:rsidR="00A25023">
        <w:rPr>
          <w:sz w:val="22"/>
        </w:rPr>
        <w:t xml:space="preserve">Seniorrådets </w:t>
      </w:r>
      <w:r>
        <w:rPr>
          <w:sz w:val="22"/>
        </w:rPr>
        <w:t xml:space="preserve">kontaktperson. Det bedste er </w:t>
      </w:r>
      <w:r w:rsidR="00A25023">
        <w:rPr>
          <w:sz w:val="22"/>
        </w:rPr>
        <w:t xml:space="preserve">når </w:t>
      </w:r>
      <w:r>
        <w:rPr>
          <w:sz w:val="22"/>
        </w:rPr>
        <w:t xml:space="preserve">kontakten med borgerne </w:t>
      </w:r>
      <w:r w:rsidR="00A25023">
        <w:rPr>
          <w:sz w:val="22"/>
        </w:rPr>
        <w:t>sker i og udenfor</w:t>
      </w:r>
      <w:r>
        <w:rPr>
          <w:sz w:val="22"/>
        </w:rPr>
        <w:t xml:space="preserve"> rådsammenhænge.</w:t>
      </w:r>
      <w:r w:rsidR="00A25023">
        <w:rPr>
          <w:sz w:val="22"/>
        </w:rPr>
        <w:t xml:space="preserve"> Eksempler fra punkter, der drøftes er ”det helt nære”. Seniorrådsmedlemmet har mulighed for at lytte med og høre mere om det nære.</w:t>
      </w:r>
    </w:p>
    <w:p w14:paraId="5141B793" w14:textId="77777777" w:rsidR="00D17227" w:rsidRPr="00D17227" w:rsidRDefault="00D17227" w:rsidP="00D17227">
      <w:pPr>
        <w:pBdr>
          <w:top w:val="nil"/>
          <w:left w:val="nil"/>
          <w:bottom w:val="nil"/>
          <w:right w:val="nil"/>
          <w:between w:val="nil"/>
          <w:bar w:val="nil"/>
        </w:pBdr>
        <w:rPr>
          <w:i/>
          <w:iCs/>
          <w:sz w:val="22"/>
        </w:rPr>
      </w:pPr>
    </w:p>
    <w:p w14:paraId="2CF17468" w14:textId="77777777" w:rsidR="006D25B9" w:rsidRPr="006D25B9" w:rsidRDefault="006D25B9" w:rsidP="006D25B9">
      <w:pPr>
        <w:pBdr>
          <w:top w:val="nil"/>
          <w:left w:val="nil"/>
          <w:bottom w:val="nil"/>
          <w:right w:val="nil"/>
          <w:between w:val="nil"/>
          <w:bar w:val="nil"/>
        </w:pBdr>
        <w:rPr>
          <w:i/>
          <w:iCs/>
          <w:sz w:val="22"/>
        </w:rPr>
      </w:pPr>
      <w:r w:rsidRPr="006D25B9">
        <w:rPr>
          <w:i/>
          <w:iCs/>
          <w:sz w:val="22"/>
        </w:rPr>
        <w:t>Repræsentant og stedfortræder til eventuel kommende indstillingsgruppe angående støtte til frivilligt socialt arbejde efter §18 i serviceloven: Allan og Mogens som stedfortræder.</w:t>
      </w:r>
    </w:p>
    <w:p w14:paraId="460B7593" w14:textId="77777777" w:rsidR="006D25B9" w:rsidRPr="006D25B9" w:rsidRDefault="006D25B9" w:rsidP="006D25B9">
      <w:pPr>
        <w:pBdr>
          <w:top w:val="nil"/>
          <w:left w:val="nil"/>
          <w:bottom w:val="nil"/>
          <w:right w:val="nil"/>
          <w:between w:val="nil"/>
          <w:bar w:val="nil"/>
        </w:pBdr>
        <w:rPr>
          <w:i/>
          <w:iCs/>
          <w:sz w:val="22"/>
        </w:rPr>
      </w:pPr>
      <w:r w:rsidRPr="006D25B9">
        <w:rPr>
          <w:i/>
          <w:iCs/>
          <w:sz w:val="22"/>
        </w:rPr>
        <w:t>Repræsentant og stedfortræder til eventuel kommende indstillingsgruppe angående støtte til generelle og aktiverende tilbud efter §79 i serviceloven: Anette og Jørgen som stedfortræder.</w:t>
      </w:r>
    </w:p>
    <w:p w14:paraId="40AA604B" w14:textId="77777777" w:rsidR="006D25B9" w:rsidRPr="006D25B9" w:rsidRDefault="006D25B9" w:rsidP="006D25B9">
      <w:pPr>
        <w:pBdr>
          <w:top w:val="nil"/>
          <w:left w:val="nil"/>
          <w:bottom w:val="nil"/>
          <w:right w:val="nil"/>
          <w:between w:val="nil"/>
          <w:bar w:val="nil"/>
        </w:pBdr>
        <w:rPr>
          <w:i/>
          <w:iCs/>
          <w:sz w:val="22"/>
        </w:rPr>
      </w:pPr>
    </w:p>
    <w:p w14:paraId="353EB466" w14:textId="6377C500" w:rsidR="006D25B9" w:rsidRPr="006D25B9" w:rsidRDefault="006D25B9" w:rsidP="006D25B9">
      <w:pPr>
        <w:pBdr>
          <w:top w:val="nil"/>
          <w:left w:val="nil"/>
          <w:bottom w:val="nil"/>
          <w:right w:val="nil"/>
          <w:between w:val="nil"/>
          <w:bar w:val="nil"/>
        </w:pBdr>
        <w:rPr>
          <w:i/>
          <w:iCs/>
          <w:sz w:val="22"/>
        </w:rPr>
      </w:pPr>
      <w:r w:rsidRPr="006D25B9">
        <w:rPr>
          <w:i/>
          <w:iCs/>
          <w:sz w:val="22"/>
        </w:rPr>
        <w:t xml:space="preserve">To repræsentanter og en stedfortræder til Regionsældrerådet i Region Sjælland blev valgt ved Seniorrådets møde i januar 2022. Flemming </w:t>
      </w:r>
      <w:proofErr w:type="spellStart"/>
      <w:r w:rsidRPr="006D25B9">
        <w:rPr>
          <w:i/>
          <w:iCs/>
          <w:sz w:val="22"/>
        </w:rPr>
        <w:t>Tejmers</w:t>
      </w:r>
      <w:proofErr w:type="spellEnd"/>
      <w:r w:rsidRPr="006D25B9">
        <w:rPr>
          <w:i/>
          <w:iCs/>
          <w:sz w:val="22"/>
        </w:rPr>
        <w:t xml:space="preserve"> og Flemming Bo Hansen blev valgt som medlemmer og Jørgen Møller som stedfortræder. Da Flemming </w:t>
      </w:r>
      <w:proofErr w:type="spellStart"/>
      <w:r w:rsidRPr="006D25B9">
        <w:rPr>
          <w:i/>
          <w:iCs/>
          <w:sz w:val="22"/>
        </w:rPr>
        <w:t>Tejmers</w:t>
      </w:r>
      <w:proofErr w:type="spellEnd"/>
      <w:r w:rsidRPr="006D25B9">
        <w:rPr>
          <w:i/>
          <w:iCs/>
          <w:sz w:val="22"/>
        </w:rPr>
        <w:t xml:space="preserve"> er valgt som formand for Regionsæld</w:t>
      </w:r>
      <w:r w:rsidR="00A25023">
        <w:rPr>
          <w:i/>
          <w:iCs/>
          <w:sz w:val="22"/>
        </w:rPr>
        <w:t xml:space="preserve">rerådet </w:t>
      </w:r>
      <w:r w:rsidR="00A25023" w:rsidRPr="00A25023">
        <w:rPr>
          <w:sz w:val="22"/>
        </w:rPr>
        <w:t>er valgt Jørgen Møller som stedfortræder.</w:t>
      </w:r>
    </w:p>
    <w:p w14:paraId="419B718A" w14:textId="04CD8E82" w:rsidR="006D25B9" w:rsidRDefault="006D25B9" w:rsidP="006D25B9">
      <w:pPr>
        <w:pBdr>
          <w:top w:val="nil"/>
          <w:left w:val="nil"/>
          <w:bottom w:val="nil"/>
          <w:right w:val="nil"/>
          <w:between w:val="nil"/>
          <w:bar w:val="nil"/>
        </w:pBdr>
        <w:rPr>
          <w:i/>
          <w:iCs/>
          <w:sz w:val="22"/>
        </w:rPr>
      </w:pPr>
      <w:r w:rsidRPr="006D25B9">
        <w:rPr>
          <w:i/>
          <w:iCs/>
          <w:sz w:val="22"/>
        </w:rPr>
        <w:t>To stemmeberettigede til Repræsentantskabsmødet i Danske Ældreråd er formand og næstformand for Seniorrådet.</w:t>
      </w:r>
    </w:p>
    <w:p w14:paraId="5CE0CE37" w14:textId="37540EA4" w:rsidR="00A25023" w:rsidRDefault="00A25023" w:rsidP="006D25B9">
      <w:pPr>
        <w:pBdr>
          <w:top w:val="nil"/>
          <w:left w:val="nil"/>
          <w:bottom w:val="nil"/>
          <w:right w:val="nil"/>
          <w:between w:val="nil"/>
          <w:bar w:val="nil"/>
        </w:pBdr>
        <w:rPr>
          <w:i/>
          <w:iCs/>
          <w:sz w:val="22"/>
        </w:rPr>
      </w:pPr>
    </w:p>
    <w:p w14:paraId="2EC26A51" w14:textId="1FA991C9" w:rsidR="00A25023" w:rsidRPr="00A25023" w:rsidRDefault="00A25023" w:rsidP="006D25B9">
      <w:pPr>
        <w:pBdr>
          <w:top w:val="nil"/>
          <w:left w:val="nil"/>
          <w:bottom w:val="nil"/>
          <w:right w:val="nil"/>
          <w:between w:val="nil"/>
          <w:bar w:val="nil"/>
        </w:pBdr>
        <w:rPr>
          <w:sz w:val="22"/>
        </w:rPr>
      </w:pPr>
      <w:r w:rsidRPr="00A25023">
        <w:rPr>
          <w:sz w:val="22"/>
        </w:rPr>
        <w:t>Repræsentant i Opgaveudvalget på ældreområdet er Mogens Olling og Barbara Abel</w:t>
      </w:r>
    </w:p>
    <w:p w14:paraId="38311616" w14:textId="4E292840" w:rsidR="00545456" w:rsidRDefault="00545456" w:rsidP="00545456"/>
    <w:p w14:paraId="5E627335" w14:textId="77777777" w:rsidR="006D25B9" w:rsidRPr="002C4763" w:rsidRDefault="006D25B9" w:rsidP="006D25B9">
      <w:pPr>
        <w:rPr>
          <w:b/>
          <w:bCs/>
          <w:sz w:val="22"/>
        </w:rPr>
      </w:pPr>
      <w:r w:rsidRPr="002C4763">
        <w:rPr>
          <w:b/>
          <w:bCs/>
          <w:sz w:val="22"/>
        </w:rPr>
        <w:t>Indstilling</w:t>
      </w:r>
    </w:p>
    <w:p w14:paraId="01EA9685" w14:textId="7E74A0AA" w:rsidR="006D25B9" w:rsidRDefault="006D25B9" w:rsidP="006D25B9">
      <w:pPr>
        <w:rPr>
          <w:sz w:val="22"/>
        </w:rPr>
      </w:pPr>
      <w:r>
        <w:rPr>
          <w:sz w:val="22"/>
        </w:rPr>
        <w:t>Administrationen indstiller at Seniorrådet drøfter fordeling af ansvarsposter og tilføjer eventuelle nye</w:t>
      </w:r>
      <w:r w:rsidR="003A5498">
        <w:rPr>
          <w:sz w:val="22"/>
        </w:rPr>
        <w:t xml:space="preserve"> januar 2023</w:t>
      </w:r>
      <w:r>
        <w:rPr>
          <w:sz w:val="22"/>
        </w:rPr>
        <w:t>.</w:t>
      </w:r>
    </w:p>
    <w:p w14:paraId="5B449936" w14:textId="1969F901" w:rsidR="002F5149" w:rsidRDefault="002F5149" w:rsidP="006D25B9">
      <w:pPr>
        <w:rPr>
          <w:sz w:val="22"/>
        </w:rPr>
      </w:pPr>
      <w:r>
        <w:rPr>
          <w:sz w:val="22"/>
        </w:rPr>
        <w:t>Og det drøftes, hvorledes dialog med Bruger- og pårørenderåd kan opnås</w:t>
      </w:r>
    </w:p>
    <w:p w14:paraId="1F9D0CC3" w14:textId="77777777" w:rsidR="006D25B9" w:rsidRDefault="006D25B9" w:rsidP="006D25B9">
      <w:pPr>
        <w:rPr>
          <w:sz w:val="22"/>
        </w:rPr>
      </w:pPr>
    </w:p>
    <w:p w14:paraId="66FF6144" w14:textId="6CF88CD8" w:rsidR="006D25B9" w:rsidRDefault="006D25B9" w:rsidP="006D25B9">
      <w:pPr>
        <w:rPr>
          <w:b/>
          <w:bCs/>
          <w:sz w:val="22"/>
        </w:rPr>
      </w:pPr>
      <w:r w:rsidRPr="002C4763">
        <w:rPr>
          <w:b/>
          <w:bCs/>
          <w:sz w:val="22"/>
        </w:rPr>
        <w:t>Beslutning</w:t>
      </w:r>
    </w:p>
    <w:p w14:paraId="1BFA0C6C" w14:textId="6BE38239" w:rsidR="00545456" w:rsidRDefault="00D17227" w:rsidP="00545456">
      <w:r>
        <w:t xml:space="preserve">Rettelser </w:t>
      </w:r>
      <w:r w:rsidR="00A25023">
        <w:t>er</w:t>
      </w:r>
      <w:r>
        <w:t xml:space="preserve"> indskrevet ovenfor</w:t>
      </w:r>
      <w:r w:rsidR="00E05052">
        <w:t xml:space="preserve"> uden kursiv.</w:t>
      </w:r>
    </w:p>
    <w:p w14:paraId="35164640" w14:textId="3291CBC2" w:rsidR="00025743" w:rsidRDefault="00025743" w:rsidP="00545456"/>
    <w:p w14:paraId="1E42A865" w14:textId="77777777" w:rsidR="00025743" w:rsidRPr="00545456" w:rsidRDefault="00025743" w:rsidP="00545456"/>
    <w:p w14:paraId="70AC4F23" w14:textId="50C36B98" w:rsidR="005B17DC" w:rsidRDefault="00405697" w:rsidP="00F85ABF">
      <w:pPr>
        <w:pStyle w:val="Overskrift7"/>
        <w:numPr>
          <w:ilvl w:val="0"/>
          <w:numId w:val="25"/>
        </w:numPr>
      </w:pPr>
      <w:r>
        <w:t xml:space="preserve">Kl. 11.45 </w:t>
      </w:r>
      <w:r w:rsidR="005B17DC">
        <w:t>Punkter til næste møde</w:t>
      </w:r>
    </w:p>
    <w:p w14:paraId="01579196" w14:textId="5A3583ED" w:rsidR="00765090" w:rsidRPr="00765090" w:rsidRDefault="00765090" w:rsidP="00765090">
      <w:pPr>
        <w:rPr>
          <w:sz w:val="22"/>
        </w:rPr>
      </w:pPr>
      <w:r w:rsidRPr="00765090">
        <w:rPr>
          <w:sz w:val="22"/>
        </w:rPr>
        <w:t>Administrationen planlægger deltagelse af gæster</w:t>
      </w:r>
      <w:r>
        <w:rPr>
          <w:sz w:val="22"/>
        </w:rPr>
        <w:t xml:space="preserve"> ved de næstkommende møder</w:t>
      </w:r>
      <w:r w:rsidR="009F2663">
        <w:rPr>
          <w:sz w:val="22"/>
        </w:rPr>
        <w:t>:</w:t>
      </w:r>
    </w:p>
    <w:p w14:paraId="786BF04E" w14:textId="5FEECA35" w:rsidR="0072544F" w:rsidRDefault="0072544F" w:rsidP="005B17DC">
      <w:pPr>
        <w:rPr>
          <w:sz w:val="22"/>
        </w:rPr>
      </w:pPr>
    </w:p>
    <w:p w14:paraId="66D0466B" w14:textId="72F115EF" w:rsidR="0072544F" w:rsidRDefault="0072544F" w:rsidP="005B17DC">
      <w:pPr>
        <w:rPr>
          <w:sz w:val="22"/>
        </w:rPr>
      </w:pPr>
      <w:r>
        <w:rPr>
          <w:sz w:val="22"/>
        </w:rPr>
        <w:t xml:space="preserve">Til </w:t>
      </w:r>
      <w:r w:rsidR="00216B4E">
        <w:rPr>
          <w:sz w:val="22"/>
        </w:rPr>
        <w:t>mødet i februar 2023</w:t>
      </w:r>
      <w:r>
        <w:rPr>
          <w:sz w:val="22"/>
        </w:rPr>
        <w:t xml:space="preserve">: </w:t>
      </w:r>
      <w:r w:rsidR="00216B4E">
        <w:rPr>
          <w:sz w:val="22"/>
        </w:rPr>
        <w:t>D</w:t>
      </w:r>
      <w:r>
        <w:rPr>
          <w:sz w:val="22"/>
        </w:rPr>
        <w:t xml:space="preserve">irektør </w:t>
      </w:r>
      <w:r w:rsidR="0089678A">
        <w:rPr>
          <w:sz w:val="22"/>
        </w:rPr>
        <w:t xml:space="preserve">Jan Christensen </w:t>
      </w:r>
      <w:r w:rsidR="009B1A36">
        <w:rPr>
          <w:sz w:val="22"/>
        </w:rPr>
        <w:t xml:space="preserve">og </w:t>
      </w:r>
      <w:r w:rsidR="0089678A">
        <w:rPr>
          <w:sz w:val="22"/>
        </w:rPr>
        <w:t>k</w:t>
      </w:r>
      <w:r w:rsidR="009B1A36">
        <w:rPr>
          <w:sz w:val="22"/>
        </w:rPr>
        <w:t xml:space="preserve">ommunaldirektør </w:t>
      </w:r>
      <w:r w:rsidR="0089678A">
        <w:rPr>
          <w:sz w:val="22"/>
        </w:rPr>
        <w:t xml:space="preserve">Kristina Koch Sloth </w:t>
      </w:r>
      <w:r w:rsidR="00216B4E">
        <w:rPr>
          <w:sz w:val="22"/>
        </w:rPr>
        <w:t>deltager i en</w:t>
      </w:r>
      <w:r w:rsidR="009B1A36">
        <w:rPr>
          <w:sz w:val="22"/>
        </w:rPr>
        <w:t xml:space="preserve"> drøftelse af</w:t>
      </w:r>
      <w:r>
        <w:rPr>
          <w:sz w:val="22"/>
        </w:rPr>
        <w:t xml:space="preserve"> retning for kommunens udvikling</w:t>
      </w:r>
      <w:r w:rsidR="0089678A">
        <w:rPr>
          <w:sz w:val="22"/>
        </w:rPr>
        <w:t>.</w:t>
      </w:r>
    </w:p>
    <w:p w14:paraId="6CEDC86F" w14:textId="01BE0420" w:rsidR="0072544F" w:rsidRDefault="009B1A36" w:rsidP="005B17DC">
      <w:pPr>
        <w:rPr>
          <w:sz w:val="22"/>
        </w:rPr>
      </w:pPr>
      <w:r>
        <w:rPr>
          <w:sz w:val="22"/>
        </w:rPr>
        <w:t>Samtalep</w:t>
      </w:r>
      <w:r w:rsidR="0072544F">
        <w:rPr>
          <w:sz w:val="22"/>
        </w:rPr>
        <w:t xml:space="preserve">unkter deles </w:t>
      </w:r>
      <w:r>
        <w:rPr>
          <w:sz w:val="22"/>
        </w:rPr>
        <w:t>i så fald</w:t>
      </w:r>
      <w:r w:rsidR="0072544F">
        <w:rPr>
          <w:sz w:val="22"/>
        </w:rPr>
        <w:t xml:space="preserve"> på mail</w:t>
      </w:r>
      <w:r>
        <w:rPr>
          <w:sz w:val="22"/>
        </w:rPr>
        <w:t xml:space="preserve"> inden mødet.</w:t>
      </w:r>
    </w:p>
    <w:p w14:paraId="47B5860C" w14:textId="19E445D1" w:rsidR="0072544F" w:rsidRDefault="0072544F" w:rsidP="005B17DC">
      <w:pPr>
        <w:rPr>
          <w:sz w:val="22"/>
        </w:rPr>
      </w:pPr>
    </w:p>
    <w:p w14:paraId="5DCAFC2D" w14:textId="59AC1B38" w:rsidR="009F2663" w:rsidRDefault="00216B4E" w:rsidP="009B1A36">
      <w:pPr>
        <w:rPr>
          <w:sz w:val="22"/>
        </w:rPr>
      </w:pPr>
      <w:r>
        <w:rPr>
          <w:sz w:val="22"/>
        </w:rPr>
        <w:t>Til et af forårets møder deltager ø</w:t>
      </w:r>
      <w:r w:rsidR="009F2663">
        <w:rPr>
          <w:sz w:val="22"/>
        </w:rPr>
        <w:t>konomikonsulent vedrørende demografimodel, budget og regnskab.</w:t>
      </w:r>
      <w:r w:rsidR="00723FD7">
        <w:rPr>
          <w:sz w:val="22"/>
        </w:rPr>
        <w:t xml:space="preserve"> </w:t>
      </w:r>
    </w:p>
    <w:p w14:paraId="3A9D0817" w14:textId="354C1E8B" w:rsidR="00E074D1" w:rsidRDefault="00E074D1" w:rsidP="009B1A36">
      <w:pPr>
        <w:rPr>
          <w:sz w:val="22"/>
        </w:rPr>
      </w:pPr>
    </w:p>
    <w:p w14:paraId="443C7936" w14:textId="0CF388AB" w:rsidR="00E074D1" w:rsidRDefault="00E074D1" w:rsidP="009B1A36">
      <w:pPr>
        <w:rPr>
          <w:sz w:val="22"/>
        </w:rPr>
      </w:pPr>
      <w:r>
        <w:rPr>
          <w:sz w:val="22"/>
        </w:rPr>
        <w:t>Seniorfolkemødet tages op ved et af de kommende møder.</w:t>
      </w:r>
    </w:p>
    <w:p w14:paraId="705D8759" w14:textId="4F1E41B0" w:rsidR="00E074D1" w:rsidRDefault="00E074D1" w:rsidP="009B1A36">
      <w:pPr>
        <w:rPr>
          <w:sz w:val="22"/>
        </w:rPr>
      </w:pPr>
    </w:p>
    <w:p w14:paraId="6A23E91E" w14:textId="23F3EA49" w:rsidR="003A5498" w:rsidRDefault="002E2C82" w:rsidP="009B1A36">
      <w:pPr>
        <w:rPr>
          <w:sz w:val="22"/>
        </w:rPr>
      </w:pPr>
      <w:r>
        <w:rPr>
          <w:sz w:val="22"/>
        </w:rPr>
        <w:t>Tidspunkt for k</w:t>
      </w:r>
      <w:r w:rsidR="00E074D1">
        <w:rPr>
          <w:sz w:val="22"/>
        </w:rPr>
        <w:t>ursus i teams</w:t>
      </w:r>
      <w:r>
        <w:rPr>
          <w:sz w:val="22"/>
        </w:rPr>
        <w:t xml:space="preserve"> vurderes.</w:t>
      </w:r>
    </w:p>
    <w:p w14:paraId="0DEBC739" w14:textId="5E465CCB" w:rsidR="0072544F" w:rsidRDefault="0072544F" w:rsidP="005B17DC">
      <w:pPr>
        <w:rPr>
          <w:sz w:val="22"/>
        </w:rPr>
      </w:pPr>
    </w:p>
    <w:p w14:paraId="63498261" w14:textId="77777777" w:rsidR="003B20E5" w:rsidRDefault="003B20E5" w:rsidP="005B17DC"/>
    <w:p w14:paraId="62A86E50" w14:textId="1207BBEC" w:rsidR="005B17DC" w:rsidRDefault="005B17DC" w:rsidP="00F85ABF">
      <w:pPr>
        <w:pStyle w:val="Overskrift7"/>
        <w:numPr>
          <w:ilvl w:val="0"/>
          <w:numId w:val="25"/>
        </w:numPr>
      </w:pPr>
      <w:r>
        <w:t>Eventuelt</w:t>
      </w:r>
    </w:p>
    <w:p w14:paraId="4DC0FFE9" w14:textId="586B530F" w:rsidR="00E05052" w:rsidRPr="00E05052" w:rsidRDefault="00E05052" w:rsidP="00E05052">
      <w:r>
        <w:t>Ingen punkter at referere.</w:t>
      </w:r>
    </w:p>
    <w:bookmarkEnd w:id="8"/>
    <w:sectPr w:rsidR="00E05052" w:rsidRPr="00E05052" w:rsidSect="00585106">
      <w:headerReference w:type="even" r:id="rId14"/>
      <w:headerReference w:type="default" r:id="rId15"/>
      <w:footerReference w:type="default" r:id="rId16"/>
      <w:headerReference w:type="first" r:id="rId17"/>
      <w:pgSz w:w="11906" w:h="16838" w:code="9"/>
      <w:pgMar w:top="1535" w:right="1134" w:bottom="1440"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7579" w14:textId="77777777" w:rsidR="008E3083" w:rsidRDefault="008E3083">
      <w:r>
        <w:separator/>
      </w:r>
    </w:p>
  </w:endnote>
  <w:endnote w:type="continuationSeparator" w:id="0">
    <w:p w14:paraId="595F73EB" w14:textId="77777777" w:rsidR="008E3083" w:rsidRDefault="008E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56132" w14:textId="77777777" w:rsidR="00380237" w:rsidRDefault="00EF705F" w:rsidP="0091797C">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6AFE9C6B" w14:textId="77777777" w:rsidR="00380237" w:rsidRDefault="00380237" w:rsidP="0012201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534378"/>
      <w:docPartObj>
        <w:docPartGallery w:val="Page Numbers (Bottom of Page)"/>
        <w:docPartUnique/>
      </w:docPartObj>
    </w:sdtPr>
    <w:sdtEndPr/>
    <w:sdtContent>
      <w:p w14:paraId="472B198B" w14:textId="4F44AE1D" w:rsidR="0073313F" w:rsidRDefault="0073313F">
        <w:pPr>
          <w:pStyle w:val="Sidefod"/>
          <w:jc w:val="right"/>
        </w:pPr>
        <w:r>
          <w:fldChar w:fldCharType="begin"/>
        </w:r>
        <w:r>
          <w:instrText>PAGE   \* MERGEFORMAT</w:instrText>
        </w:r>
        <w:r>
          <w:fldChar w:fldCharType="separate"/>
        </w:r>
        <w:r>
          <w:t>2</w:t>
        </w:r>
        <w:r>
          <w:fldChar w:fldCharType="end"/>
        </w:r>
      </w:p>
    </w:sdtContent>
  </w:sdt>
  <w:p w14:paraId="21B33AE9" w14:textId="77777777" w:rsidR="002C2A2A" w:rsidRDefault="002C2A2A" w:rsidP="00B046F5">
    <w:pPr>
      <w:pStyle w:val="Sidefod"/>
      <w:tabs>
        <w:tab w:val="clear" w:pos="4153"/>
        <w:tab w:val="clear"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6BE0" w14:textId="77777777" w:rsidR="00380237" w:rsidRPr="00403264" w:rsidRDefault="00380237" w:rsidP="00B046F5">
    <w:pPr>
      <w:pStyle w:val="Sidefod"/>
      <w:tabs>
        <w:tab w:val="clear" w:pos="4153"/>
        <w:tab w:val="clear" w:pos="8306"/>
      </w:tabs>
      <w:ind w:right="-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19913" w14:textId="77777777" w:rsidR="00380237" w:rsidRDefault="00EF705F" w:rsidP="00282124">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5D4581">
      <w:rPr>
        <w:rStyle w:val="Sidetal"/>
        <w:noProof/>
      </w:rPr>
      <w:t>5</w:t>
    </w:r>
    <w:r>
      <w:rPr>
        <w:rStyle w:val="Sidetal"/>
      </w:rPr>
      <w:fldChar w:fldCharType="end"/>
    </w:r>
  </w:p>
  <w:p w14:paraId="287A4485" w14:textId="77777777" w:rsidR="00380237" w:rsidRPr="00D11116" w:rsidRDefault="00380237" w:rsidP="00B046F5">
    <w:pPr>
      <w:pStyle w:val="Sidefod"/>
      <w:tabs>
        <w:tab w:val="clear" w:pos="4153"/>
        <w:tab w:val="clear" w:pos="8306"/>
      </w:tabs>
      <w:ind w:righ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0E00" w14:textId="77777777" w:rsidR="008E3083" w:rsidRDefault="008E3083">
      <w:r>
        <w:separator/>
      </w:r>
    </w:p>
  </w:footnote>
  <w:footnote w:type="continuationSeparator" w:id="0">
    <w:p w14:paraId="4F7966A9" w14:textId="77777777" w:rsidR="008E3083" w:rsidRDefault="008E3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9C57" w14:textId="77777777" w:rsidR="00380237" w:rsidRDefault="00EF705F" w:rsidP="000A0976">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529B9058" w14:textId="77777777" w:rsidR="00380237" w:rsidRDefault="00380237" w:rsidP="00713A09">
    <w:pPr>
      <w:pStyle w:val="Sidehove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4E11" w14:textId="77777777" w:rsidR="00380237" w:rsidRPr="0096179D" w:rsidRDefault="00380237" w:rsidP="005B3B2D">
    <w:pPr>
      <w:pStyle w:val="Sidehoved"/>
      <w:tabs>
        <w:tab w:val="clear" w:pos="4153"/>
        <w:tab w:val="clear"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0EF0" w14:textId="77777777" w:rsidR="00380237" w:rsidRPr="0096179D" w:rsidRDefault="00380237" w:rsidP="00B046F5">
    <w:pPr>
      <w:pStyle w:val="Sidehoved"/>
      <w:tabs>
        <w:tab w:val="clear" w:pos="4153"/>
        <w:tab w:val="clear" w:pos="830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C0023" w14:textId="77777777" w:rsidR="00380237" w:rsidRDefault="0038023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91E22" w14:textId="77777777" w:rsidR="00380237" w:rsidRDefault="00380237" w:rsidP="00444E8F"/>
  <w:p w14:paraId="2DE5ABD6" w14:textId="77777777" w:rsidR="00A41ADD" w:rsidRPr="00670FA4" w:rsidRDefault="00A41ADD" w:rsidP="00444E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C5DC2" w14:textId="20B5C93D" w:rsidR="00380237" w:rsidRDefault="00F4200E" w:rsidP="00412C94">
    <w:pPr>
      <w:pStyle w:val="Sidehoved"/>
      <w:tabs>
        <w:tab w:val="clear" w:pos="4153"/>
        <w:tab w:val="clear" w:pos="8306"/>
        <w:tab w:val="center" w:pos="4320"/>
        <w:tab w:val="left" w:pos="6300"/>
        <w:tab w:val="left" w:pos="7380"/>
        <w:tab w:val="right" w:pos="9000"/>
      </w:tabs>
    </w:pPr>
    <w:r>
      <w:rPr>
        <w:noProof/>
      </w:rPr>
      <mc:AlternateContent>
        <mc:Choice Requires="wps">
          <w:drawing>
            <wp:anchor distT="4294967295" distB="4294967295" distL="114300" distR="114300" simplePos="0" relativeHeight="251658240" behindDoc="0" locked="0" layoutInCell="1" allowOverlap="1" wp14:anchorId="1C042431" wp14:editId="39482B66">
              <wp:simplePos x="0" y="0"/>
              <wp:positionH relativeFrom="column">
                <wp:posOffset>0</wp:posOffset>
              </wp:positionH>
              <wp:positionV relativeFrom="paragraph">
                <wp:posOffset>35559</wp:posOffset>
              </wp:positionV>
              <wp:extent cx="5646420" cy="0"/>
              <wp:effectExtent l="0" t="0" r="0" b="0"/>
              <wp:wrapNone/>
              <wp:docPr id="1" name="Lige forbindels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464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212DE5A" id="Lige forbindelse 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8pt" to="444.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GSetgEAAFIDAAAOAAAAZHJzL2Uyb0RvYy54bWysU01vEzEQvSPxHyzfySZRE8Eqmx5SyqVA&#10;pBbuE3/sWtgey+NkN/8e203TCm6IPVjj+Xh+82Z2czs5y04qkkHf8cVszpnyAqXxfcd/PN1/+MgZ&#10;JfASLHrV8bMifrt9/24zhlYtcUArVWQZxFM7ho4PKYW2aUgMygHNMCifgxqjg5SvsW9khDGjO9ss&#10;5/N1M2KUIaJQRNl79xzk24qvtRLpu9akErMdz9xSPWM9D+Vsthto+whhMOJCA/6BhQPj86NXqDtI&#10;wI7R/AXljIhIqNNMoGtQayNU7SF3s5j/0c3jAEHVXrI4FK4y0f+DFd9OO7+PhbqY/GN4QPGLmMfd&#10;AL5XlcDTOeTBLYpUzRiovZaUC4V9ZIfxK8qcA8eEVYVJR8e0NeFnKSzguVM2VdnPV9nVlJjIztX6&#10;Zn2zzNMRL7EG2gJRCkOk9EWhY8XouDW+KAItnB4oFUqvKcXt8d5YW6dqPRs7/mm1XNUCQmtkCZY0&#10;iv1hZyM7QdmL+tX+cuRtWsSjlxVsUCA/X+wExj7b+XHrL7IUJcraUXtAed7HF7ny4CrLy5KVzXh7&#10;r9Wvv8L2NwAAAP//AwBQSwMEFAAGAAgAAAAhAKbnzDnZAAAABAEAAA8AAABkcnMvZG93bnJldi54&#10;bWxMj0FLw0AUhO9C/8PyCt7sphFLGrMppagXQbBGzy/ZZxLcfRuy2zT+e1cv9jjMMPNNsZutERON&#10;vnesYL1KQBA3TvfcKqjeHm8yED4gazSOScE3ediVi6sCc+3O/ErTMbQilrDPUUEXwpBL6ZuOLPqV&#10;G4ij9+lGiyHKsZV6xHMst0amSbKRFnuOCx0OdOio+TqerIL9x/PD7ctUW2f0tq3eta2Sp1Sp6+W8&#10;vwcRaA7/YfjFj+hQRqbanVh7YRTEI0HB3QZENLNsm4Ko/7QsC3kJX/4AAAD//wMAUEsBAi0AFAAG&#10;AAgAAAAhALaDOJL+AAAA4QEAABMAAAAAAAAAAAAAAAAAAAAAAFtDb250ZW50X1R5cGVzXS54bWxQ&#10;SwECLQAUAAYACAAAACEAOP0h/9YAAACUAQAACwAAAAAAAAAAAAAAAAAvAQAAX3JlbHMvLnJlbHNQ&#10;SwECLQAUAAYACAAAACEAGOxknrYBAABSAwAADgAAAAAAAAAAAAAAAAAuAgAAZHJzL2Uyb0RvYy54&#10;bWxQSwECLQAUAAYACAAAACEApufMOdkAAAAEAQAADwAAAAAAAAAAAAAAAAAQBAAAZHJzL2Rvd25y&#10;ZXYueG1sUEsFBgAAAAAEAAQA8wAAABY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F58"/>
    <w:multiLevelType w:val="hybridMultilevel"/>
    <w:tmpl w:val="80664FF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2FF71F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184D0550"/>
    <w:multiLevelType w:val="hybridMultilevel"/>
    <w:tmpl w:val="7EB445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18DE33F0"/>
    <w:multiLevelType w:val="hybridMultilevel"/>
    <w:tmpl w:val="7564F0AE"/>
    <w:lvl w:ilvl="0" w:tplc="DEF03BE0">
      <w:start w:val="3"/>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2804B4A"/>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CA4476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F0A5F66"/>
    <w:multiLevelType w:val="hybridMultilevel"/>
    <w:tmpl w:val="BB0EA62E"/>
    <w:lvl w:ilvl="0" w:tplc="E726430E">
      <w:start w:val="22"/>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E4E73E0"/>
    <w:multiLevelType w:val="multilevel"/>
    <w:tmpl w:val="60529506"/>
    <w:lvl w:ilvl="0">
      <w:start w:val="1"/>
      <w:numFmt w:val="decimal"/>
      <w:lvlText w:val="%1"/>
      <w:lvlJc w:val="left"/>
      <w:pPr>
        <w:ind w:left="360" w:hanging="360"/>
      </w:pPr>
      <w:rPr>
        <w:rFonts w:hint="default"/>
      </w:rPr>
    </w:lvl>
    <w:lvl w:ilvl="1">
      <w:start w:val="1"/>
      <w:numFmt w:val="decimal"/>
      <w:lvlText w:val="%1.%2"/>
      <w:lvlJc w:val="left"/>
      <w:pPr>
        <w:ind w:left="2700" w:hanging="36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8" w15:restartNumberingAfterBreak="0">
    <w:nsid w:val="3FC77171"/>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419C4C42"/>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25462BB"/>
    <w:multiLevelType w:val="hybridMultilevel"/>
    <w:tmpl w:val="F70889EE"/>
    <w:lvl w:ilvl="0" w:tplc="0406000F">
      <w:start w:val="1"/>
      <w:numFmt w:val="decimal"/>
      <w:lvlText w:val="%1."/>
      <w:lvlJc w:val="left"/>
      <w:pPr>
        <w:ind w:left="2025" w:hanging="360"/>
      </w:pPr>
    </w:lvl>
    <w:lvl w:ilvl="1" w:tplc="04060019">
      <w:start w:val="1"/>
      <w:numFmt w:val="lowerLetter"/>
      <w:lvlText w:val="%2."/>
      <w:lvlJc w:val="left"/>
      <w:pPr>
        <w:ind w:left="2745" w:hanging="360"/>
      </w:pPr>
    </w:lvl>
    <w:lvl w:ilvl="2" w:tplc="0406001B">
      <w:start w:val="1"/>
      <w:numFmt w:val="lowerRoman"/>
      <w:lvlText w:val="%3."/>
      <w:lvlJc w:val="right"/>
      <w:pPr>
        <w:ind w:left="3465" w:hanging="180"/>
      </w:pPr>
    </w:lvl>
    <w:lvl w:ilvl="3" w:tplc="0406000F">
      <w:start w:val="1"/>
      <w:numFmt w:val="decimal"/>
      <w:lvlText w:val="%4."/>
      <w:lvlJc w:val="left"/>
      <w:pPr>
        <w:ind w:left="4185" w:hanging="360"/>
      </w:pPr>
    </w:lvl>
    <w:lvl w:ilvl="4" w:tplc="04060019">
      <w:start w:val="1"/>
      <w:numFmt w:val="lowerLetter"/>
      <w:lvlText w:val="%5."/>
      <w:lvlJc w:val="left"/>
      <w:pPr>
        <w:ind w:left="4905" w:hanging="360"/>
      </w:pPr>
    </w:lvl>
    <w:lvl w:ilvl="5" w:tplc="0406001B">
      <w:start w:val="1"/>
      <w:numFmt w:val="lowerRoman"/>
      <w:lvlText w:val="%6."/>
      <w:lvlJc w:val="right"/>
      <w:pPr>
        <w:ind w:left="5625" w:hanging="180"/>
      </w:pPr>
    </w:lvl>
    <w:lvl w:ilvl="6" w:tplc="0406000F">
      <w:start w:val="1"/>
      <w:numFmt w:val="decimal"/>
      <w:lvlText w:val="%7."/>
      <w:lvlJc w:val="left"/>
      <w:pPr>
        <w:ind w:left="6345" w:hanging="360"/>
      </w:pPr>
    </w:lvl>
    <w:lvl w:ilvl="7" w:tplc="04060019">
      <w:start w:val="1"/>
      <w:numFmt w:val="lowerLetter"/>
      <w:lvlText w:val="%8."/>
      <w:lvlJc w:val="left"/>
      <w:pPr>
        <w:ind w:left="7065" w:hanging="360"/>
      </w:pPr>
    </w:lvl>
    <w:lvl w:ilvl="8" w:tplc="0406001B">
      <w:start w:val="1"/>
      <w:numFmt w:val="lowerRoman"/>
      <w:lvlText w:val="%9."/>
      <w:lvlJc w:val="right"/>
      <w:pPr>
        <w:ind w:left="7785" w:hanging="180"/>
      </w:pPr>
    </w:lvl>
  </w:abstractNum>
  <w:abstractNum w:abstractNumId="11" w15:restartNumberingAfterBreak="0">
    <w:nsid w:val="4A0278AC"/>
    <w:multiLevelType w:val="hybridMultilevel"/>
    <w:tmpl w:val="6A6ABF60"/>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12" w15:restartNumberingAfterBreak="0">
    <w:nsid w:val="4A417573"/>
    <w:multiLevelType w:val="hybridMultilevel"/>
    <w:tmpl w:val="FEE073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505F1FDF"/>
    <w:multiLevelType w:val="hybridMultilevel"/>
    <w:tmpl w:val="CD84DAB0"/>
    <w:lvl w:ilvl="0" w:tplc="B89A7F2A">
      <w:start w:val="3"/>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4AA3B57"/>
    <w:multiLevelType w:val="hybridMultilevel"/>
    <w:tmpl w:val="672A2FB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5" w15:restartNumberingAfterBreak="0">
    <w:nsid w:val="54F62E53"/>
    <w:multiLevelType w:val="multilevel"/>
    <w:tmpl w:val="E96C5F0C"/>
    <w:lvl w:ilvl="0">
      <w:start w:val="5"/>
      <w:numFmt w:val="decimal"/>
      <w:lvlText w:val="%1"/>
      <w:lvlJc w:val="left"/>
      <w:pPr>
        <w:ind w:left="480" w:hanging="480"/>
      </w:pPr>
      <w:rPr>
        <w:rFonts w:hint="default"/>
      </w:rPr>
    </w:lvl>
    <w:lvl w:ilvl="1">
      <w:start w:val="3"/>
      <w:numFmt w:val="decimal"/>
      <w:lvlText w:val="%1.%2"/>
      <w:lvlJc w:val="left"/>
      <w:pPr>
        <w:ind w:left="873" w:hanging="480"/>
      </w:pPr>
      <w:rPr>
        <w:rFonts w:hint="default"/>
      </w:rPr>
    </w:lvl>
    <w:lvl w:ilvl="2">
      <w:start w:val="2"/>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6" w15:restartNumberingAfterBreak="0">
    <w:nsid w:val="565257BB"/>
    <w:multiLevelType w:val="hybridMultilevel"/>
    <w:tmpl w:val="CF963C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D990BF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F586E33"/>
    <w:multiLevelType w:val="hybridMultilevel"/>
    <w:tmpl w:val="D1EE449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9" w15:restartNumberingAfterBreak="0">
    <w:nsid w:val="612F1A14"/>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4D45D2E"/>
    <w:multiLevelType w:val="multilevel"/>
    <w:tmpl w:val="082E4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1F55A6"/>
    <w:multiLevelType w:val="hybridMultilevel"/>
    <w:tmpl w:val="CD6AE8CC"/>
    <w:lvl w:ilvl="0" w:tplc="9A10F36A">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B2536C6"/>
    <w:multiLevelType w:val="hybridMultilevel"/>
    <w:tmpl w:val="975AD17A"/>
    <w:lvl w:ilvl="0" w:tplc="7D4C553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EB4404F"/>
    <w:multiLevelType w:val="multilevel"/>
    <w:tmpl w:val="4A703E5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6F525C5B"/>
    <w:multiLevelType w:val="hybridMultilevel"/>
    <w:tmpl w:val="FDF09448"/>
    <w:lvl w:ilvl="0" w:tplc="9D66C388">
      <w:start w:val="3"/>
      <w:numFmt w:val="decimal"/>
      <w:lvlText w:val="%1"/>
      <w:lvlJc w:val="left"/>
      <w:pPr>
        <w:ind w:left="720" w:hanging="360"/>
      </w:pPr>
      <w:rPr>
        <w:rFonts w:hint="default"/>
      </w:rPr>
    </w:lvl>
    <w:lvl w:ilvl="1" w:tplc="0406000F">
      <w:start w:val="1"/>
      <w:numFmt w:val="decimal"/>
      <w:lvlText w:val="%2."/>
      <w:lvlJc w:val="left"/>
      <w:pPr>
        <w:ind w:left="720" w:hanging="360"/>
      </w:pPr>
    </w:lvl>
    <w:lvl w:ilvl="2" w:tplc="0406000F">
      <w:start w:val="1"/>
      <w:numFmt w:val="decimal"/>
      <w:lvlText w:val="%3."/>
      <w:lvlJc w:val="left"/>
      <w:pPr>
        <w:ind w:left="2340" w:hanging="360"/>
      </w:pPr>
      <w:rPr>
        <w:rFonts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0B35EFB"/>
    <w:multiLevelType w:val="hybridMultilevel"/>
    <w:tmpl w:val="C5E8FF9A"/>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26" w15:restartNumberingAfterBreak="0">
    <w:nsid w:val="71383946"/>
    <w:multiLevelType w:val="multilevel"/>
    <w:tmpl w:val="010204D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1CE3706"/>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756D307E"/>
    <w:multiLevelType w:val="hybridMultilevel"/>
    <w:tmpl w:val="900E0B66"/>
    <w:lvl w:ilvl="0" w:tplc="A7CE1B0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58B2C87"/>
    <w:multiLevelType w:val="hybridMultilevel"/>
    <w:tmpl w:val="D1A4FE36"/>
    <w:lvl w:ilvl="0" w:tplc="04060003">
      <w:start w:val="1"/>
      <w:numFmt w:val="bullet"/>
      <w:lvlText w:val="o"/>
      <w:lvlJc w:val="left"/>
      <w:pPr>
        <w:ind w:left="1440" w:hanging="360"/>
      </w:pPr>
      <w:rPr>
        <w:rFonts w:ascii="Courier New" w:hAnsi="Courier New" w:cs="Courier New" w:hint="default"/>
      </w:rPr>
    </w:lvl>
    <w:lvl w:ilvl="1" w:tplc="04060019">
      <w:start w:val="1"/>
      <w:numFmt w:val="lowerLetter"/>
      <w:lvlText w:val="%2."/>
      <w:lvlJc w:val="left"/>
      <w:pPr>
        <w:ind w:left="2160" w:hanging="360"/>
      </w:pPr>
    </w:lvl>
    <w:lvl w:ilvl="2" w:tplc="0406001B">
      <w:start w:val="1"/>
      <w:numFmt w:val="lowerRoman"/>
      <w:lvlText w:val="%3."/>
      <w:lvlJc w:val="right"/>
      <w:pPr>
        <w:ind w:left="2880" w:hanging="180"/>
      </w:pPr>
    </w:lvl>
    <w:lvl w:ilvl="3" w:tplc="0406000F">
      <w:start w:val="1"/>
      <w:numFmt w:val="decimal"/>
      <w:lvlText w:val="%4."/>
      <w:lvlJc w:val="left"/>
      <w:pPr>
        <w:ind w:left="3600" w:hanging="360"/>
      </w:pPr>
    </w:lvl>
    <w:lvl w:ilvl="4" w:tplc="04060019">
      <w:start w:val="1"/>
      <w:numFmt w:val="lowerLetter"/>
      <w:lvlText w:val="%5."/>
      <w:lvlJc w:val="left"/>
      <w:pPr>
        <w:ind w:left="4320" w:hanging="360"/>
      </w:pPr>
    </w:lvl>
    <w:lvl w:ilvl="5" w:tplc="0406001B">
      <w:start w:val="1"/>
      <w:numFmt w:val="lowerRoman"/>
      <w:lvlText w:val="%6."/>
      <w:lvlJc w:val="right"/>
      <w:pPr>
        <w:ind w:left="5040" w:hanging="180"/>
      </w:pPr>
    </w:lvl>
    <w:lvl w:ilvl="6" w:tplc="0406000F">
      <w:start w:val="1"/>
      <w:numFmt w:val="decimal"/>
      <w:lvlText w:val="%7."/>
      <w:lvlJc w:val="left"/>
      <w:pPr>
        <w:ind w:left="5760" w:hanging="360"/>
      </w:pPr>
    </w:lvl>
    <w:lvl w:ilvl="7" w:tplc="04060019">
      <w:start w:val="1"/>
      <w:numFmt w:val="lowerLetter"/>
      <w:lvlText w:val="%8."/>
      <w:lvlJc w:val="left"/>
      <w:pPr>
        <w:ind w:left="6480" w:hanging="360"/>
      </w:pPr>
    </w:lvl>
    <w:lvl w:ilvl="8" w:tplc="0406001B">
      <w:start w:val="1"/>
      <w:numFmt w:val="lowerRoman"/>
      <w:lvlText w:val="%9."/>
      <w:lvlJc w:val="right"/>
      <w:pPr>
        <w:ind w:left="7200" w:hanging="180"/>
      </w:pPr>
    </w:lvl>
  </w:abstractNum>
  <w:abstractNum w:abstractNumId="30" w15:restartNumberingAfterBreak="0">
    <w:nsid w:val="77164D33"/>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776243DB"/>
    <w:multiLevelType w:val="hybridMultilevel"/>
    <w:tmpl w:val="F9F0F188"/>
    <w:lvl w:ilvl="0" w:tplc="04060003">
      <w:start w:val="1"/>
      <w:numFmt w:val="bullet"/>
      <w:lvlText w:val="o"/>
      <w:lvlJc w:val="left"/>
      <w:pPr>
        <w:ind w:left="1440" w:hanging="360"/>
      </w:pPr>
      <w:rPr>
        <w:rFonts w:ascii="Courier New" w:hAnsi="Courier New" w:cs="Courier New" w:hint="default"/>
      </w:rPr>
    </w:lvl>
    <w:lvl w:ilvl="1" w:tplc="04060003">
      <w:start w:val="1"/>
      <w:numFmt w:val="bullet"/>
      <w:lvlText w:val="o"/>
      <w:lvlJc w:val="left"/>
      <w:pPr>
        <w:ind w:left="2160" w:hanging="360"/>
      </w:pPr>
      <w:rPr>
        <w:rFonts w:ascii="Courier New" w:hAnsi="Courier New" w:cs="Courier New" w:hint="default"/>
      </w:rPr>
    </w:lvl>
    <w:lvl w:ilvl="2" w:tplc="04060005">
      <w:start w:val="1"/>
      <w:numFmt w:val="bullet"/>
      <w:lvlText w:val=""/>
      <w:lvlJc w:val="left"/>
      <w:pPr>
        <w:ind w:left="2880" w:hanging="360"/>
      </w:pPr>
      <w:rPr>
        <w:rFonts w:ascii="Wingdings" w:hAnsi="Wingdings" w:hint="default"/>
      </w:rPr>
    </w:lvl>
    <w:lvl w:ilvl="3" w:tplc="04060001">
      <w:start w:val="1"/>
      <w:numFmt w:val="bullet"/>
      <w:lvlText w:val=""/>
      <w:lvlJc w:val="left"/>
      <w:pPr>
        <w:ind w:left="3600" w:hanging="360"/>
      </w:pPr>
      <w:rPr>
        <w:rFonts w:ascii="Symbol" w:hAnsi="Symbol" w:hint="default"/>
      </w:rPr>
    </w:lvl>
    <w:lvl w:ilvl="4" w:tplc="04060003">
      <w:start w:val="1"/>
      <w:numFmt w:val="bullet"/>
      <w:lvlText w:val="o"/>
      <w:lvlJc w:val="left"/>
      <w:pPr>
        <w:ind w:left="4320" w:hanging="360"/>
      </w:pPr>
      <w:rPr>
        <w:rFonts w:ascii="Courier New" w:hAnsi="Courier New" w:cs="Courier New" w:hint="default"/>
      </w:rPr>
    </w:lvl>
    <w:lvl w:ilvl="5" w:tplc="04060005">
      <w:start w:val="1"/>
      <w:numFmt w:val="bullet"/>
      <w:lvlText w:val=""/>
      <w:lvlJc w:val="left"/>
      <w:pPr>
        <w:ind w:left="5040" w:hanging="360"/>
      </w:pPr>
      <w:rPr>
        <w:rFonts w:ascii="Wingdings" w:hAnsi="Wingdings" w:hint="default"/>
      </w:rPr>
    </w:lvl>
    <w:lvl w:ilvl="6" w:tplc="04060001">
      <w:start w:val="1"/>
      <w:numFmt w:val="bullet"/>
      <w:lvlText w:val=""/>
      <w:lvlJc w:val="left"/>
      <w:pPr>
        <w:ind w:left="5760" w:hanging="360"/>
      </w:pPr>
      <w:rPr>
        <w:rFonts w:ascii="Symbol" w:hAnsi="Symbol" w:hint="default"/>
      </w:rPr>
    </w:lvl>
    <w:lvl w:ilvl="7" w:tplc="04060003">
      <w:start w:val="1"/>
      <w:numFmt w:val="bullet"/>
      <w:lvlText w:val="o"/>
      <w:lvlJc w:val="left"/>
      <w:pPr>
        <w:ind w:left="6480" w:hanging="360"/>
      </w:pPr>
      <w:rPr>
        <w:rFonts w:ascii="Courier New" w:hAnsi="Courier New" w:cs="Courier New" w:hint="default"/>
      </w:rPr>
    </w:lvl>
    <w:lvl w:ilvl="8" w:tplc="04060005">
      <w:start w:val="1"/>
      <w:numFmt w:val="bullet"/>
      <w:lvlText w:val=""/>
      <w:lvlJc w:val="left"/>
      <w:pPr>
        <w:ind w:left="7200" w:hanging="360"/>
      </w:pPr>
      <w:rPr>
        <w:rFonts w:ascii="Wingdings" w:hAnsi="Wingdings" w:hint="default"/>
      </w:rPr>
    </w:lvl>
  </w:abstractNum>
  <w:abstractNum w:abstractNumId="32" w15:restartNumberingAfterBreak="0">
    <w:nsid w:val="77FF45A5"/>
    <w:multiLevelType w:val="hybridMultilevel"/>
    <w:tmpl w:val="10A266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3" w15:restartNumberingAfterBreak="0">
    <w:nsid w:val="7A8A5A42"/>
    <w:multiLevelType w:val="multilevel"/>
    <w:tmpl w:val="B8D6940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7D6B503B"/>
    <w:multiLevelType w:val="multilevel"/>
    <w:tmpl w:val="6AE2D71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759271">
    <w:abstractNumId w:val="34"/>
  </w:num>
  <w:num w:numId="2" w16cid:durableId="241841599">
    <w:abstractNumId w:val="0"/>
  </w:num>
  <w:num w:numId="3" w16cid:durableId="346830931">
    <w:abstractNumId w:val="4"/>
  </w:num>
  <w:num w:numId="4" w16cid:durableId="1933973193">
    <w:abstractNumId w:val="8"/>
  </w:num>
  <w:num w:numId="5" w16cid:durableId="1540583739">
    <w:abstractNumId w:val="6"/>
  </w:num>
  <w:num w:numId="6" w16cid:durableId="1253900379">
    <w:abstractNumId w:val="12"/>
  </w:num>
  <w:num w:numId="7" w16cid:durableId="377164849">
    <w:abstractNumId w:val="2"/>
  </w:num>
  <w:num w:numId="8" w16cid:durableId="542719381">
    <w:abstractNumId w:val="1"/>
  </w:num>
  <w:num w:numId="9" w16cid:durableId="143089147">
    <w:abstractNumId w:val="19"/>
  </w:num>
  <w:num w:numId="10" w16cid:durableId="963653093">
    <w:abstractNumId w:val="23"/>
  </w:num>
  <w:num w:numId="11" w16cid:durableId="616836790">
    <w:abstractNumId w:val="22"/>
  </w:num>
  <w:num w:numId="12" w16cid:durableId="5203574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412420">
    <w:abstractNumId w:val="32"/>
  </w:num>
  <w:num w:numId="14" w16cid:durableId="868227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6346009">
    <w:abstractNumId w:val="21"/>
  </w:num>
  <w:num w:numId="16" w16cid:durableId="723799323">
    <w:abstractNumId w:val="9"/>
  </w:num>
  <w:num w:numId="17" w16cid:durableId="2140881489">
    <w:abstractNumId w:val="5"/>
  </w:num>
  <w:num w:numId="18" w16cid:durableId="755128911">
    <w:abstractNumId w:val="33"/>
  </w:num>
  <w:num w:numId="19" w16cid:durableId="1841004349">
    <w:abstractNumId w:val="17"/>
  </w:num>
  <w:num w:numId="20" w16cid:durableId="1662274259">
    <w:abstractNumId w:val="15"/>
  </w:num>
  <w:num w:numId="21" w16cid:durableId="315378582">
    <w:abstractNumId w:val="3"/>
  </w:num>
  <w:num w:numId="22" w16cid:durableId="1415123614">
    <w:abstractNumId w:val="30"/>
  </w:num>
  <w:num w:numId="23" w16cid:durableId="1572421554">
    <w:abstractNumId w:val="28"/>
  </w:num>
  <w:num w:numId="24" w16cid:durableId="380714595">
    <w:abstractNumId w:val="27"/>
  </w:num>
  <w:num w:numId="25" w16cid:durableId="761800725">
    <w:abstractNumId w:val="24"/>
  </w:num>
  <w:num w:numId="26" w16cid:durableId="16330524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319078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2498399">
    <w:abstractNumId w:val="25"/>
  </w:num>
  <w:num w:numId="29" w16cid:durableId="1201741813">
    <w:abstractNumId w:val="31"/>
  </w:num>
  <w:num w:numId="30" w16cid:durableId="3486152">
    <w:abstractNumId w:val="11"/>
  </w:num>
  <w:num w:numId="31" w16cid:durableId="1241715810">
    <w:abstractNumId w:val="21"/>
  </w:num>
  <w:num w:numId="32" w16cid:durableId="211693032">
    <w:abstractNumId w:val="16"/>
  </w:num>
  <w:num w:numId="33" w16cid:durableId="1410270087">
    <w:abstractNumId w:val="7"/>
  </w:num>
  <w:num w:numId="34" w16cid:durableId="1249078086">
    <w:abstractNumId w:val="26"/>
  </w:num>
  <w:num w:numId="35" w16cid:durableId="2025981310">
    <w:abstractNumId w:val="20"/>
  </w:num>
  <w:num w:numId="36" w16cid:durableId="89065716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93"/>
    <w:rsid w:val="000006B8"/>
    <w:rsid w:val="000007A3"/>
    <w:rsid w:val="00000EF4"/>
    <w:rsid w:val="00005898"/>
    <w:rsid w:val="00006931"/>
    <w:rsid w:val="00006CC9"/>
    <w:rsid w:val="00006ED8"/>
    <w:rsid w:val="000106D8"/>
    <w:rsid w:val="00011B6D"/>
    <w:rsid w:val="00013A50"/>
    <w:rsid w:val="0001424B"/>
    <w:rsid w:val="000147C2"/>
    <w:rsid w:val="00016659"/>
    <w:rsid w:val="00017294"/>
    <w:rsid w:val="00020D6F"/>
    <w:rsid w:val="000216A1"/>
    <w:rsid w:val="000221C2"/>
    <w:rsid w:val="00022204"/>
    <w:rsid w:val="00022931"/>
    <w:rsid w:val="000246B5"/>
    <w:rsid w:val="0002525C"/>
    <w:rsid w:val="00025743"/>
    <w:rsid w:val="00026B5B"/>
    <w:rsid w:val="00026EBA"/>
    <w:rsid w:val="00027C8E"/>
    <w:rsid w:val="00030DC1"/>
    <w:rsid w:val="00031A04"/>
    <w:rsid w:val="0003299A"/>
    <w:rsid w:val="00032E2E"/>
    <w:rsid w:val="00034387"/>
    <w:rsid w:val="000361AA"/>
    <w:rsid w:val="00036D1A"/>
    <w:rsid w:val="00040F04"/>
    <w:rsid w:val="00041DFC"/>
    <w:rsid w:val="000425D6"/>
    <w:rsid w:val="000436FC"/>
    <w:rsid w:val="00043878"/>
    <w:rsid w:val="00045199"/>
    <w:rsid w:val="00047642"/>
    <w:rsid w:val="00050659"/>
    <w:rsid w:val="00050D8E"/>
    <w:rsid w:val="00050E11"/>
    <w:rsid w:val="00052593"/>
    <w:rsid w:val="00052BBE"/>
    <w:rsid w:val="00052E2B"/>
    <w:rsid w:val="00053C13"/>
    <w:rsid w:val="000540E3"/>
    <w:rsid w:val="000562BC"/>
    <w:rsid w:val="000603D1"/>
    <w:rsid w:val="0006085A"/>
    <w:rsid w:val="00066494"/>
    <w:rsid w:val="00066977"/>
    <w:rsid w:val="00070AA6"/>
    <w:rsid w:val="00072B04"/>
    <w:rsid w:val="00072DD2"/>
    <w:rsid w:val="0007601B"/>
    <w:rsid w:val="000760B4"/>
    <w:rsid w:val="00077020"/>
    <w:rsid w:val="0008193C"/>
    <w:rsid w:val="00087412"/>
    <w:rsid w:val="0009039C"/>
    <w:rsid w:val="00091A15"/>
    <w:rsid w:val="00091D14"/>
    <w:rsid w:val="00094B1A"/>
    <w:rsid w:val="00094BA6"/>
    <w:rsid w:val="00095042"/>
    <w:rsid w:val="00096C5D"/>
    <w:rsid w:val="000A0976"/>
    <w:rsid w:val="000A23C2"/>
    <w:rsid w:val="000A27D0"/>
    <w:rsid w:val="000B311A"/>
    <w:rsid w:val="000B71B4"/>
    <w:rsid w:val="000C1374"/>
    <w:rsid w:val="000C1888"/>
    <w:rsid w:val="000C19AA"/>
    <w:rsid w:val="000C5376"/>
    <w:rsid w:val="000C5D6A"/>
    <w:rsid w:val="000C5E58"/>
    <w:rsid w:val="000C6406"/>
    <w:rsid w:val="000C754E"/>
    <w:rsid w:val="000D2E7C"/>
    <w:rsid w:val="000D3013"/>
    <w:rsid w:val="000D5ADE"/>
    <w:rsid w:val="000D7194"/>
    <w:rsid w:val="000E04DC"/>
    <w:rsid w:val="000E1F1C"/>
    <w:rsid w:val="000E38CB"/>
    <w:rsid w:val="000E7DCF"/>
    <w:rsid w:val="000F1DD7"/>
    <w:rsid w:val="000F1F4D"/>
    <w:rsid w:val="000F45E5"/>
    <w:rsid w:val="000F46D9"/>
    <w:rsid w:val="000F60B4"/>
    <w:rsid w:val="00101FD8"/>
    <w:rsid w:val="001021BD"/>
    <w:rsid w:val="00103848"/>
    <w:rsid w:val="0010746E"/>
    <w:rsid w:val="0010757F"/>
    <w:rsid w:val="00110CC7"/>
    <w:rsid w:val="001115D3"/>
    <w:rsid w:val="001178ED"/>
    <w:rsid w:val="00120392"/>
    <w:rsid w:val="00121186"/>
    <w:rsid w:val="0012201E"/>
    <w:rsid w:val="001232E0"/>
    <w:rsid w:val="001252AB"/>
    <w:rsid w:val="00125B4C"/>
    <w:rsid w:val="00125D1E"/>
    <w:rsid w:val="00125EA9"/>
    <w:rsid w:val="001263DD"/>
    <w:rsid w:val="001267E7"/>
    <w:rsid w:val="00126DBB"/>
    <w:rsid w:val="00126EFA"/>
    <w:rsid w:val="00127365"/>
    <w:rsid w:val="001278B4"/>
    <w:rsid w:val="0013020C"/>
    <w:rsid w:val="00130A7A"/>
    <w:rsid w:val="00131750"/>
    <w:rsid w:val="00133368"/>
    <w:rsid w:val="00136AF8"/>
    <w:rsid w:val="00140223"/>
    <w:rsid w:val="001405E0"/>
    <w:rsid w:val="00142125"/>
    <w:rsid w:val="00145F4C"/>
    <w:rsid w:val="00147DE9"/>
    <w:rsid w:val="00147FB5"/>
    <w:rsid w:val="00150B38"/>
    <w:rsid w:val="00150BD7"/>
    <w:rsid w:val="00152F21"/>
    <w:rsid w:val="00153CBD"/>
    <w:rsid w:val="00154EBA"/>
    <w:rsid w:val="001551BF"/>
    <w:rsid w:val="00155CA4"/>
    <w:rsid w:val="00155E85"/>
    <w:rsid w:val="0015683F"/>
    <w:rsid w:val="001579C8"/>
    <w:rsid w:val="00160780"/>
    <w:rsid w:val="001611D5"/>
    <w:rsid w:val="001620CB"/>
    <w:rsid w:val="001629DC"/>
    <w:rsid w:val="00162DA8"/>
    <w:rsid w:val="00162DD5"/>
    <w:rsid w:val="00167BBE"/>
    <w:rsid w:val="00170FC2"/>
    <w:rsid w:val="00172175"/>
    <w:rsid w:val="00172A70"/>
    <w:rsid w:val="00173AE3"/>
    <w:rsid w:val="001817A3"/>
    <w:rsid w:val="00181D3F"/>
    <w:rsid w:val="00182F0F"/>
    <w:rsid w:val="0018333C"/>
    <w:rsid w:val="00183CFA"/>
    <w:rsid w:val="0018405B"/>
    <w:rsid w:val="00184C4E"/>
    <w:rsid w:val="001858EC"/>
    <w:rsid w:val="0019063A"/>
    <w:rsid w:val="001909B1"/>
    <w:rsid w:val="00192025"/>
    <w:rsid w:val="00193C25"/>
    <w:rsid w:val="001952E4"/>
    <w:rsid w:val="001A061D"/>
    <w:rsid w:val="001A2418"/>
    <w:rsid w:val="001A3795"/>
    <w:rsid w:val="001A452D"/>
    <w:rsid w:val="001A49FA"/>
    <w:rsid w:val="001A598F"/>
    <w:rsid w:val="001A65F9"/>
    <w:rsid w:val="001A7118"/>
    <w:rsid w:val="001B045A"/>
    <w:rsid w:val="001B14DC"/>
    <w:rsid w:val="001B2A2E"/>
    <w:rsid w:val="001B2B92"/>
    <w:rsid w:val="001B33F4"/>
    <w:rsid w:val="001B3B48"/>
    <w:rsid w:val="001B404C"/>
    <w:rsid w:val="001B5C13"/>
    <w:rsid w:val="001B5C40"/>
    <w:rsid w:val="001B5FFC"/>
    <w:rsid w:val="001C081B"/>
    <w:rsid w:val="001C6899"/>
    <w:rsid w:val="001C78BF"/>
    <w:rsid w:val="001C7E77"/>
    <w:rsid w:val="001D0D01"/>
    <w:rsid w:val="001D1852"/>
    <w:rsid w:val="001D30EA"/>
    <w:rsid w:val="001D3E12"/>
    <w:rsid w:val="001E0338"/>
    <w:rsid w:val="001E1AB5"/>
    <w:rsid w:val="001E300A"/>
    <w:rsid w:val="001E5354"/>
    <w:rsid w:val="001E58AA"/>
    <w:rsid w:val="001E6E78"/>
    <w:rsid w:val="001E750B"/>
    <w:rsid w:val="001E7F23"/>
    <w:rsid w:val="001F03CC"/>
    <w:rsid w:val="001F0B38"/>
    <w:rsid w:val="001F3B80"/>
    <w:rsid w:val="001F50CA"/>
    <w:rsid w:val="001F6C8D"/>
    <w:rsid w:val="001F6EC2"/>
    <w:rsid w:val="001F703E"/>
    <w:rsid w:val="001F7E66"/>
    <w:rsid w:val="00200AE9"/>
    <w:rsid w:val="00201B34"/>
    <w:rsid w:val="00202E00"/>
    <w:rsid w:val="00203007"/>
    <w:rsid w:val="002032B9"/>
    <w:rsid w:val="0020658E"/>
    <w:rsid w:val="00206A83"/>
    <w:rsid w:val="00206F60"/>
    <w:rsid w:val="00210472"/>
    <w:rsid w:val="00214B11"/>
    <w:rsid w:val="00214E4D"/>
    <w:rsid w:val="0021679D"/>
    <w:rsid w:val="00216B4E"/>
    <w:rsid w:val="0021771B"/>
    <w:rsid w:val="002203A5"/>
    <w:rsid w:val="00221B71"/>
    <w:rsid w:val="002222B0"/>
    <w:rsid w:val="00223018"/>
    <w:rsid w:val="00224110"/>
    <w:rsid w:val="0022445E"/>
    <w:rsid w:val="00224C56"/>
    <w:rsid w:val="00230162"/>
    <w:rsid w:val="00233415"/>
    <w:rsid w:val="00235CFB"/>
    <w:rsid w:val="00235F04"/>
    <w:rsid w:val="002410C9"/>
    <w:rsid w:val="0024256C"/>
    <w:rsid w:val="002505AD"/>
    <w:rsid w:val="00251D7C"/>
    <w:rsid w:val="002529CF"/>
    <w:rsid w:val="00253833"/>
    <w:rsid w:val="00255CAF"/>
    <w:rsid w:val="0025650C"/>
    <w:rsid w:val="00257B0E"/>
    <w:rsid w:val="00261F82"/>
    <w:rsid w:val="00266F57"/>
    <w:rsid w:val="00270A30"/>
    <w:rsid w:val="00272344"/>
    <w:rsid w:val="00273873"/>
    <w:rsid w:val="0027428E"/>
    <w:rsid w:val="0028088C"/>
    <w:rsid w:val="00281D45"/>
    <w:rsid w:val="00282124"/>
    <w:rsid w:val="00282F37"/>
    <w:rsid w:val="00283516"/>
    <w:rsid w:val="0028364B"/>
    <w:rsid w:val="002847B1"/>
    <w:rsid w:val="00286537"/>
    <w:rsid w:val="00286BF6"/>
    <w:rsid w:val="0028713A"/>
    <w:rsid w:val="00290065"/>
    <w:rsid w:val="0029148C"/>
    <w:rsid w:val="00292C69"/>
    <w:rsid w:val="002948C5"/>
    <w:rsid w:val="00294A0D"/>
    <w:rsid w:val="0029565A"/>
    <w:rsid w:val="00295B77"/>
    <w:rsid w:val="002A1D61"/>
    <w:rsid w:val="002A20C8"/>
    <w:rsid w:val="002A58ED"/>
    <w:rsid w:val="002A7D84"/>
    <w:rsid w:val="002B1BFD"/>
    <w:rsid w:val="002B2DE6"/>
    <w:rsid w:val="002B35B7"/>
    <w:rsid w:val="002B5616"/>
    <w:rsid w:val="002B5DC4"/>
    <w:rsid w:val="002B6132"/>
    <w:rsid w:val="002B620B"/>
    <w:rsid w:val="002B666E"/>
    <w:rsid w:val="002B6C97"/>
    <w:rsid w:val="002C2A2A"/>
    <w:rsid w:val="002C3E1C"/>
    <w:rsid w:val="002C4135"/>
    <w:rsid w:val="002C41F1"/>
    <w:rsid w:val="002C4763"/>
    <w:rsid w:val="002C53D9"/>
    <w:rsid w:val="002C55EF"/>
    <w:rsid w:val="002C65B8"/>
    <w:rsid w:val="002C7130"/>
    <w:rsid w:val="002C7374"/>
    <w:rsid w:val="002C76FB"/>
    <w:rsid w:val="002D0780"/>
    <w:rsid w:val="002D2D06"/>
    <w:rsid w:val="002D3FA1"/>
    <w:rsid w:val="002E1525"/>
    <w:rsid w:val="002E1AFD"/>
    <w:rsid w:val="002E258D"/>
    <w:rsid w:val="002E2C0B"/>
    <w:rsid w:val="002E2C82"/>
    <w:rsid w:val="002E2DFD"/>
    <w:rsid w:val="002E3609"/>
    <w:rsid w:val="002E4809"/>
    <w:rsid w:val="002E637D"/>
    <w:rsid w:val="002F5149"/>
    <w:rsid w:val="002F5AAD"/>
    <w:rsid w:val="003054A0"/>
    <w:rsid w:val="00306098"/>
    <w:rsid w:val="003068D8"/>
    <w:rsid w:val="00307107"/>
    <w:rsid w:val="0030750E"/>
    <w:rsid w:val="00307A26"/>
    <w:rsid w:val="0031012F"/>
    <w:rsid w:val="003104CD"/>
    <w:rsid w:val="00310B7A"/>
    <w:rsid w:val="00311506"/>
    <w:rsid w:val="003115A0"/>
    <w:rsid w:val="003126A5"/>
    <w:rsid w:val="00314A74"/>
    <w:rsid w:val="00314F2D"/>
    <w:rsid w:val="00317944"/>
    <w:rsid w:val="00323D8B"/>
    <w:rsid w:val="003257C9"/>
    <w:rsid w:val="00325A47"/>
    <w:rsid w:val="003261A3"/>
    <w:rsid w:val="0032767E"/>
    <w:rsid w:val="00330C25"/>
    <w:rsid w:val="00331193"/>
    <w:rsid w:val="0033351D"/>
    <w:rsid w:val="00333602"/>
    <w:rsid w:val="00333998"/>
    <w:rsid w:val="00334617"/>
    <w:rsid w:val="00334AF4"/>
    <w:rsid w:val="0033530B"/>
    <w:rsid w:val="0033570E"/>
    <w:rsid w:val="00336FD9"/>
    <w:rsid w:val="00343211"/>
    <w:rsid w:val="003439AC"/>
    <w:rsid w:val="00343CBD"/>
    <w:rsid w:val="00343FB9"/>
    <w:rsid w:val="003461E3"/>
    <w:rsid w:val="003464F5"/>
    <w:rsid w:val="00346E35"/>
    <w:rsid w:val="00350AB2"/>
    <w:rsid w:val="0035159A"/>
    <w:rsid w:val="00351ECB"/>
    <w:rsid w:val="00353527"/>
    <w:rsid w:val="0035443E"/>
    <w:rsid w:val="00355EE9"/>
    <w:rsid w:val="003567E8"/>
    <w:rsid w:val="00357254"/>
    <w:rsid w:val="00360393"/>
    <w:rsid w:val="00361646"/>
    <w:rsid w:val="003639BE"/>
    <w:rsid w:val="00363E54"/>
    <w:rsid w:val="003658DB"/>
    <w:rsid w:val="00367C67"/>
    <w:rsid w:val="0037098C"/>
    <w:rsid w:val="003710D2"/>
    <w:rsid w:val="00371316"/>
    <w:rsid w:val="00372CDE"/>
    <w:rsid w:val="003738F4"/>
    <w:rsid w:val="003766EA"/>
    <w:rsid w:val="00380237"/>
    <w:rsid w:val="00380974"/>
    <w:rsid w:val="0038212A"/>
    <w:rsid w:val="0038243E"/>
    <w:rsid w:val="00382C91"/>
    <w:rsid w:val="003847C1"/>
    <w:rsid w:val="0039056B"/>
    <w:rsid w:val="00390A12"/>
    <w:rsid w:val="00393B50"/>
    <w:rsid w:val="00394EDC"/>
    <w:rsid w:val="00396689"/>
    <w:rsid w:val="003A0F90"/>
    <w:rsid w:val="003A37B3"/>
    <w:rsid w:val="003A3E5F"/>
    <w:rsid w:val="003A5498"/>
    <w:rsid w:val="003A5C68"/>
    <w:rsid w:val="003A62CE"/>
    <w:rsid w:val="003A6CC4"/>
    <w:rsid w:val="003B10FF"/>
    <w:rsid w:val="003B20E5"/>
    <w:rsid w:val="003B2549"/>
    <w:rsid w:val="003B434F"/>
    <w:rsid w:val="003B438C"/>
    <w:rsid w:val="003B6EEF"/>
    <w:rsid w:val="003C0FFD"/>
    <w:rsid w:val="003C1685"/>
    <w:rsid w:val="003C1A0C"/>
    <w:rsid w:val="003C4017"/>
    <w:rsid w:val="003C48D2"/>
    <w:rsid w:val="003D003C"/>
    <w:rsid w:val="003D1207"/>
    <w:rsid w:val="003D14BB"/>
    <w:rsid w:val="003D43E1"/>
    <w:rsid w:val="003D45C2"/>
    <w:rsid w:val="003D7CE3"/>
    <w:rsid w:val="003E0E94"/>
    <w:rsid w:val="003E10B7"/>
    <w:rsid w:val="003E11AD"/>
    <w:rsid w:val="003E23FF"/>
    <w:rsid w:val="003E6B0A"/>
    <w:rsid w:val="003E732F"/>
    <w:rsid w:val="003E7400"/>
    <w:rsid w:val="003F0724"/>
    <w:rsid w:val="003F098B"/>
    <w:rsid w:val="003F10E1"/>
    <w:rsid w:val="003F2C38"/>
    <w:rsid w:val="003F3720"/>
    <w:rsid w:val="003F5062"/>
    <w:rsid w:val="003F50EB"/>
    <w:rsid w:val="003F66F8"/>
    <w:rsid w:val="00400797"/>
    <w:rsid w:val="004016B6"/>
    <w:rsid w:val="00403264"/>
    <w:rsid w:val="00405697"/>
    <w:rsid w:val="00406430"/>
    <w:rsid w:val="00406BB5"/>
    <w:rsid w:val="00412695"/>
    <w:rsid w:val="00412C94"/>
    <w:rsid w:val="004144F2"/>
    <w:rsid w:val="00414F61"/>
    <w:rsid w:val="00415053"/>
    <w:rsid w:val="0041792B"/>
    <w:rsid w:val="00417B55"/>
    <w:rsid w:val="00417DC9"/>
    <w:rsid w:val="00420A3C"/>
    <w:rsid w:val="00421D27"/>
    <w:rsid w:val="00423CB2"/>
    <w:rsid w:val="00426A9B"/>
    <w:rsid w:val="00435604"/>
    <w:rsid w:val="00437A56"/>
    <w:rsid w:val="00437DD6"/>
    <w:rsid w:val="00440FAB"/>
    <w:rsid w:val="00444E8F"/>
    <w:rsid w:val="00444F3C"/>
    <w:rsid w:val="0044512A"/>
    <w:rsid w:val="00450133"/>
    <w:rsid w:val="0045125F"/>
    <w:rsid w:val="004567B0"/>
    <w:rsid w:val="004621D6"/>
    <w:rsid w:val="00464016"/>
    <w:rsid w:val="004644CB"/>
    <w:rsid w:val="00464841"/>
    <w:rsid w:val="004650F5"/>
    <w:rsid w:val="00465A95"/>
    <w:rsid w:val="00466D93"/>
    <w:rsid w:val="00467453"/>
    <w:rsid w:val="004674F4"/>
    <w:rsid w:val="00467CB3"/>
    <w:rsid w:val="00473CB6"/>
    <w:rsid w:val="00473D58"/>
    <w:rsid w:val="00474456"/>
    <w:rsid w:val="00477830"/>
    <w:rsid w:val="0048466B"/>
    <w:rsid w:val="004854E5"/>
    <w:rsid w:val="0049016F"/>
    <w:rsid w:val="00491A64"/>
    <w:rsid w:val="004920CC"/>
    <w:rsid w:val="004945AF"/>
    <w:rsid w:val="00496764"/>
    <w:rsid w:val="00497451"/>
    <w:rsid w:val="004A19A0"/>
    <w:rsid w:val="004A1DA8"/>
    <w:rsid w:val="004A2FC2"/>
    <w:rsid w:val="004A564A"/>
    <w:rsid w:val="004A69A3"/>
    <w:rsid w:val="004A7A3B"/>
    <w:rsid w:val="004A7A47"/>
    <w:rsid w:val="004B00F0"/>
    <w:rsid w:val="004B1EFE"/>
    <w:rsid w:val="004B40C2"/>
    <w:rsid w:val="004B5605"/>
    <w:rsid w:val="004B6D74"/>
    <w:rsid w:val="004C0288"/>
    <w:rsid w:val="004C6D7B"/>
    <w:rsid w:val="004D068A"/>
    <w:rsid w:val="004D29D9"/>
    <w:rsid w:val="004D73E2"/>
    <w:rsid w:val="004D7467"/>
    <w:rsid w:val="004E25AA"/>
    <w:rsid w:val="004E3229"/>
    <w:rsid w:val="004E4A12"/>
    <w:rsid w:val="004E5153"/>
    <w:rsid w:val="004E71F5"/>
    <w:rsid w:val="004E7857"/>
    <w:rsid w:val="004E7AC9"/>
    <w:rsid w:val="004F005E"/>
    <w:rsid w:val="004F1564"/>
    <w:rsid w:val="004F27F1"/>
    <w:rsid w:val="004F3572"/>
    <w:rsid w:val="004F369B"/>
    <w:rsid w:val="004F4958"/>
    <w:rsid w:val="004F571E"/>
    <w:rsid w:val="004F6FF0"/>
    <w:rsid w:val="004F7978"/>
    <w:rsid w:val="00506EC0"/>
    <w:rsid w:val="0051005A"/>
    <w:rsid w:val="00512191"/>
    <w:rsid w:val="00512BDF"/>
    <w:rsid w:val="005140B6"/>
    <w:rsid w:val="005148E9"/>
    <w:rsid w:val="00516379"/>
    <w:rsid w:val="005168D8"/>
    <w:rsid w:val="005208D0"/>
    <w:rsid w:val="00520FAA"/>
    <w:rsid w:val="005213D6"/>
    <w:rsid w:val="00521A40"/>
    <w:rsid w:val="00521AEB"/>
    <w:rsid w:val="005307BD"/>
    <w:rsid w:val="00530B37"/>
    <w:rsid w:val="00532B9E"/>
    <w:rsid w:val="00535C54"/>
    <w:rsid w:val="00540064"/>
    <w:rsid w:val="005415F9"/>
    <w:rsid w:val="005420B8"/>
    <w:rsid w:val="005429D0"/>
    <w:rsid w:val="00544C05"/>
    <w:rsid w:val="00544E81"/>
    <w:rsid w:val="00545456"/>
    <w:rsid w:val="005456E6"/>
    <w:rsid w:val="005457A2"/>
    <w:rsid w:val="005466A1"/>
    <w:rsid w:val="005505F7"/>
    <w:rsid w:val="00551393"/>
    <w:rsid w:val="00551666"/>
    <w:rsid w:val="00553BBD"/>
    <w:rsid w:val="005573D6"/>
    <w:rsid w:val="00557684"/>
    <w:rsid w:val="00561384"/>
    <w:rsid w:val="005627A0"/>
    <w:rsid w:val="00564060"/>
    <w:rsid w:val="005650D3"/>
    <w:rsid w:val="00572043"/>
    <w:rsid w:val="005728E1"/>
    <w:rsid w:val="00572E77"/>
    <w:rsid w:val="005735D1"/>
    <w:rsid w:val="00573993"/>
    <w:rsid w:val="00574ACB"/>
    <w:rsid w:val="005806A2"/>
    <w:rsid w:val="00581F2E"/>
    <w:rsid w:val="00583C48"/>
    <w:rsid w:val="00583CB6"/>
    <w:rsid w:val="00584EC1"/>
    <w:rsid w:val="00585106"/>
    <w:rsid w:val="00585C4A"/>
    <w:rsid w:val="00585EDC"/>
    <w:rsid w:val="00586FE0"/>
    <w:rsid w:val="00587504"/>
    <w:rsid w:val="00590EB8"/>
    <w:rsid w:val="005915D6"/>
    <w:rsid w:val="00591636"/>
    <w:rsid w:val="0059262B"/>
    <w:rsid w:val="00593B88"/>
    <w:rsid w:val="0059461D"/>
    <w:rsid w:val="00596DD1"/>
    <w:rsid w:val="0059798C"/>
    <w:rsid w:val="005A0186"/>
    <w:rsid w:val="005A01C6"/>
    <w:rsid w:val="005A5332"/>
    <w:rsid w:val="005A5C89"/>
    <w:rsid w:val="005A69F9"/>
    <w:rsid w:val="005A7549"/>
    <w:rsid w:val="005A7BB1"/>
    <w:rsid w:val="005B0022"/>
    <w:rsid w:val="005B05FA"/>
    <w:rsid w:val="005B13C1"/>
    <w:rsid w:val="005B17DC"/>
    <w:rsid w:val="005B21E6"/>
    <w:rsid w:val="005B34FE"/>
    <w:rsid w:val="005B3B2D"/>
    <w:rsid w:val="005C033C"/>
    <w:rsid w:val="005C1272"/>
    <w:rsid w:val="005C51D5"/>
    <w:rsid w:val="005C5F4C"/>
    <w:rsid w:val="005C6174"/>
    <w:rsid w:val="005D02A6"/>
    <w:rsid w:val="005D1E10"/>
    <w:rsid w:val="005D4581"/>
    <w:rsid w:val="005D693B"/>
    <w:rsid w:val="005D7842"/>
    <w:rsid w:val="005E1A23"/>
    <w:rsid w:val="005E1BC3"/>
    <w:rsid w:val="005E4CEF"/>
    <w:rsid w:val="005E52FC"/>
    <w:rsid w:val="005E64A7"/>
    <w:rsid w:val="005E6632"/>
    <w:rsid w:val="005E7A0C"/>
    <w:rsid w:val="005F0A6E"/>
    <w:rsid w:val="005F2651"/>
    <w:rsid w:val="005F4FEF"/>
    <w:rsid w:val="005F5BC0"/>
    <w:rsid w:val="005F6B61"/>
    <w:rsid w:val="006000C9"/>
    <w:rsid w:val="006029FD"/>
    <w:rsid w:val="006044F4"/>
    <w:rsid w:val="00607B54"/>
    <w:rsid w:val="00610744"/>
    <w:rsid w:val="006134F2"/>
    <w:rsid w:val="00613E56"/>
    <w:rsid w:val="006154E9"/>
    <w:rsid w:val="006226E3"/>
    <w:rsid w:val="00622A3A"/>
    <w:rsid w:val="00622DF9"/>
    <w:rsid w:val="00622E6F"/>
    <w:rsid w:val="0062451A"/>
    <w:rsid w:val="00630A8D"/>
    <w:rsid w:val="00631BB7"/>
    <w:rsid w:val="00632435"/>
    <w:rsid w:val="00635699"/>
    <w:rsid w:val="00636DC6"/>
    <w:rsid w:val="00637E2E"/>
    <w:rsid w:val="00640944"/>
    <w:rsid w:val="00640A49"/>
    <w:rsid w:val="00641232"/>
    <w:rsid w:val="00643CAA"/>
    <w:rsid w:val="00643E2B"/>
    <w:rsid w:val="006443CC"/>
    <w:rsid w:val="006446E1"/>
    <w:rsid w:val="0064512E"/>
    <w:rsid w:val="006468E8"/>
    <w:rsid w:val="00646F42"/>
    <w:rsid w:val="00647092"/>
    <w:rsid w:val="006500B4"/>
    <w:rsid w:val="006509DE"/>
    <w:rsid w:val="0065310B"/>
    <w:rsid w:val="00655A98"/>
    <w:rsid w:val="006604FC"/>
    <w:rsid w:val="00662B66"/>
    <w:rsid w:val="00662B79"/>
    <w:rsid w:val="006638CA"/>
    <w:rsid w:val="00664054"/>
    <w:rsid w:val="00666F32"/>
    <w:rsid w:val="00667376"/>
    <w:rsid w:val="00667EDF"/>
    <w:rsid w:val="00670FA4"/>
    <w:rsid w:val="0067109C"/>
    <w:rsid w:val="00673654"/>
    <w:rsid w:val="00674AA8"/>
    <w:rsid w:val="00677830"/>
    <w:rsid w:val="0068021F"/>
    <w:rsid w:val="006822B1"/>
    <w:rsid w:val="0068411D"/>
    <w:rsid w:val="006854B0"/>
    <w:rsid w:val="00685DE3"/>
    <w:rsid w:val="00685F7D"/>
    <w:rsid w:val="0068641F"/>
    <w:rsid w:val="00686500"/>
    <w:rsid w:val="00686A14"/>
    <w:rsid w:val="006901D5"/>
    <w:rsid w:val="00690CE3"/>
    <w:rsid w:val="00691292"/>
    <w:rsid w:val="00695645"/>
    <w:rsid w:val="00695741"/>
    <w:rsid w:val="00695E98"/>
    <w:rsid w:val="006972D3"/>
    <w:rsid w:val="006A0B50"/>
    <w:rsid w:val="006A2C56"/>
    <w:rsid w:val="006A3FA4"/>
    <w:rsid w:val="006A47ED"/>
    <w:rsid w:val="006A5FC4"/>
    <w:rsid w:val="006A6F62"/>
    <w:rsid w:val="006B2254"/>
    <w:rsid w:val="006B385F"/>
    <w:rsid w:val="006B54E3"/>
    <w:rsid w:val="006B5DCA"/>
    <w:rsid w:val="006B77BD"/>
    <w:rsid w:val="006C0423"/>
    <w:rsid w:val="006C0DE9"/>
    <w:rsid w:val="006C17FB"/>
    <w:rsid w:val="006C43F4"/>
    <w:rsid w:val="006C5828"/>
    <w:rsid w:val="006C5C3E"/>
    <w:rsid w:val="006C6B2F"/>
    <w:rsid w:val="006D21DA"/>
    <w:rsid w:val="006D25B9"/>
    <w:rsid w:val="006D33B3"/>
    <w:rsid w:val="006D61D6"/>
    <w:rsid w:val="006D6A80"/>
    <w:rsid w:val="006D6B0C"/>
    <w:rsid w:val="006D6FE0"/>
    <w:rsid w:val="006E0454"/>
    <w:rsid w:val="006E107F"/>
    <w:rsid w:val="006E6C56"/>
    <w:rsid w:val="006F07F3"/>
    <w:rsid w:val="006F2FA6"/>
    <w:rsid w:val="006F3A86"/>
    <w:rsid w:val="006F470D"/>
    <w:rsid w:val="007007D1"/>
    <w:rsid w:val="00702620"/>
    <w:rsid w:val="00702AB8"/>
    <w:rsid w:val="0070447E"/>
    <w:rsid w:val="00705934"/>
    <w:rsid w:val="007072EA"/>
    <w:rsid w:val="00710866"/>
    <w:rsid w:val="00710EC0"/>
    <w:rsid w:val="00713A09"/>
    <w:rsid w:val="007151A6"/>
    <w:rsid w:val="00716E25"/>
    <w:rsid w:val="00716EB7"/>
    <w:rsid w:val="007175B7"/>
    <w:rsid w:val="00717F2F"/>
    <w:rsid w:val="00721051"/>
    <w:rsid w:val="0072106E"/>
    <w:rsid w:val="00723FD7"/>
    <w:rsid w:val="0072520A"/>
    <w:rsid w:val="0072544F"/>
    <w:rsid w:val="00727B27"/>
    <w:rsid w:val="007304BC"/>
    <w:rsid w:val="00730967"/>
    <w:rsid w:val="007314C1"/>
    <w:rsid w:val="0073313F"/>
    <w:rsid w:val="00733512"/>
    <w:rsid w:val="00734DCE"/>
    <w:rsid w:val="0073514D"/>
    <w:rsid w:val="00743232"/>
    <w:rsid w:val="0074378A"/>
    <w:rsid w:val="00744CDB"/>
    <w:rsid w:val="00744E7E"/>
    <w:rsid w:val="00745B99"/>
    <w:rsid w:val="00745F45"/>
    <w:rsid w:val="00751313"/>
    <w:rsid w:val="00751D50"/>
    <w:rsid w:val="007522C5"/>
    <w:rsid w:val="00755335"/>
    <w:rsid w:val="007579D2"/>
    <w:rsid w:val="007634D9"/>
    <w:rsid w:val="00763A9C"/>
    <w:rsid w:val="00763BEF"/>
    <w:rsid w:val="00763F0F"/>
    <w:rsid w:val="00765090"/>
    <w:rsid w:val="00767CB2"/>
    <w:rsid w:val="00767F98"/>
    <w:rsid w:val="00770847"/>
    <w:rsid w:val="00770E57"/>
    <w:rsid w:val="00771435"/>
    <w:rsid w:val="00773488"/>
    <w:rsid w:val="00774764"/>
    <w:rsid w:val="00774F5C"/>
    <w:rsid w:val="0077621A"/>
    <w:rsid w:val="0077652E"/>
    <w:rsid w:val="00776FC6"/>
    <w:rsid w:val="00777675"/>
    <w:rsid w:val="007833DB"/>
    <w:rsid w:val="007835E2"/>
    <w:rsid w:val="0078472A"/>
    <w:rsid w:val="00784769"/>
    <w:rsid w:val="0078485F"/>
    <w:rsid w:val="0078753F"/>
    <w:rsid w:val="00790B8B"/>
    <w:rsid w:val="0079105E"/>
    <w:rsid w:val="00791265"/>
    <w:rsid w:val="007938C4"/>
    <w:rsid w:val="00794087"/>
    <w:rsid w:val="00795029"/>
    <w:rsid w:val="00796158"/>
    <w:rsid w:val="007A0968"/>
    <w:rsid w:val="007A0C6F"/>
    <w:rsid w:val="007A4E28"/>
    <w:rsid w:val="007A4FB9"/>
    <w:rsid w:val="007A7D92"/>
    <w:rsid w:val="007B0962"/>
    <w:rsid w:val="007B0D44"/>
    <w:rsid w:val="007B350D"/>
    <w:rsid w:val="007B7022"/>
    <w:rsid w:val="007C14EC"/>
    <w:rsid w:val="007C1505"/>
    <w:rsid w:val="007C2265"/>
    <w:rsid w:val="007C26D3"/>
    <w:rsid w:val="007C2B34"/>
    <w:rsid w:val="007C6179"/>
    <w:rsid w:val="007D1F55"/>
    <w:rsid w:val="007D2317"/>
    <w:rsid w:val="007D2D59"/>
    <w:rsid w:val="007D2ECE"/>
    <w:rsid w:val="007D5C82"/>
    <w:rsid w:val="007D7EDF"/>
    <w:rsid w:val="007E00A3"/>
    <w:rsid w:val="007E07B4"/>
    <w:rsid w:val="007E3FDA"/>
    <w:rsid w:val="007E4968"/>
    <w:rsid w:val="007E6C79"/>
    <w:rsid w:val="007E7430"/>
    <w:rsid w:val="007F0588"/>
    <w:rsid w:val="007F144D"/>
    <w:rsid w:val="007F3D0B"/>
    <w:rsid w:val="007F4D61"/>
    <w:rsid w:val="007F58D5"/>
    <w:rsid w:val="00800C20"/>
    <w:rsid w:val="00801A9D"/>
    <w:rsid w:val="00802A04"/>
    <w:rsid w:val="00803795"/>
    <w:rsid w:val="008063FA"/>
    <w:rsid w:val="0080651C"/>
    <w:rsid w:val="00806CDC"/>
    <w:rsid w:val="00807149"/>
    <w:rsid w:val="00810B46"/>
    <w:rsid w:val="00811043"/>
    <w:rsid w:val="0081162B"/>
    <w:rsid w:val="008131C6"/>
    <w:rsid w:val="0081336B"/>
    <w:rsid w:val="00816375"/>
    <w:rsid w:val="008207F1"/>
    <w:rsid w:val="00821C1F"/>
    <w:rsid w:val="00821F37"/>
    <w:rsid w:val="008240A3"/>
    <w:rsid w:val="00826602"/>
    <w:rsid w:val="00826B2D"/>
    <w:rsid w:val="00826FA1"/>
    <w:rsid w:val="0082713C"/>
    <w:rsid w:val="008307E0"/>
    <w:rsid w:val="00830E40"/>
    <w:rsid w:val="008314DB"/>
    <w:rsid w:val="008315C3"/>
    <w:rsid w:val="00831ED1"/>
    <w:rsid w:val="0083347E"/>
    <w:rsid w:val="00834D9E"/>
    <w:rsid w:val="008364DA"/>
    <w:rsid w:val="00837C38"/>
    <w:rsid w:val="00840088"/>
    <w:rsid w:val="0084469E"/>
    <w:rsid w:val="008447CA"/>
    <w:rsid w:val="00845612"/>
    <w:rsid w:val="00845BF7"/>
    <w:rsid w:val="00846451"/>
    <w:rsid w:val="008505E8"/>
    <w:rsid w:val="00850E5E"/>
    <w:rsid w:val="00853B3B"/>
    <w:rsid w:val="00853EBA"/>
    <w:rsid w:val="00854ED1"/>
    <w:rsid w:val="00855E72"/>
    <w:rsid w:val="00857874"/>
    <w:rsid w:val="00870271"/>
    <w:rsid w:val="00872B0B"/>
    <w:rsid w:val="008742BE"/>
    <w:rsid w:val="00875A58"/>
    <w:rsid w:val="00880940"/>
    <w:rsid w:val="00881303"/>
    <w:rsid w:val="00886C47"/>
    <w:rsid w:val="00887210"/>
    <w:rsid w:val="00892746"/>
    <w:rsid w:val="0089678A"/>
    <w:rsid w:val="008979F9"/>
    <w:rsid w:val="008A041E"/>
    <w:rsid w:val="008A2163"/>
    <w:rsid w:val="008A248C"/>
    <w:rsid w:val="008A34EF"/>
    <w:rsid w:val="008A51C8"/>
    <w:rsid w:val="008A528D"/>
    <w:rsid w:val="008A6A52"/>
    <w:rsid w:val="008A7E8C"/>
    <w:rsid w:val="008B1710"/>
    <w:rsid w:val="008B38A5"/>
    <w:rsid w:val="008B3AC6"/>
    <w:rsid w:val="008B6FBA"/>
    <w:rsid w:val="008C049F"/>
    <w:rsid w:val="008C0FD2"/>
    <w:rsid w:val="008C1564"/>
    <w:rsid w:val="008C218E"/>
    <w:rsid w:val="008C36DD"/>
    <w:rsid w:val="008C3EE6"/>
    <w:rsid w:val="008C5238"/>
    <w:rsid w:val="008C5592"/>
    <w:rsid w:val="008C5FF3"/>
    <w:rsid w:val="008C7052"/>
    <w:rsid w:val="008C70CE"/>
    <w:rsid w:val="008C729A"/>
    <w:rsid w:val="008D0795"/>
    <w:rsid w:val="008D1643"/>
    <w:rsid w:val="008D29D6"/>
    <w:rsid w:val="008D2FB0"/>
    <w:rsid w:val="008D4E18"/>
    <w:rsid w:val="008D532A"/>
    <w:rsid w:val="008D583A"/>
    <w:rsid w:val="008D7AD7"/>
    <w:rsid w:val="008E12A2"/>
    <w:rsid w:val="008E3083"/>
    <w:rsid w:val="008E3177"/>
    <w:rsid w:val="008E32E0"/>
    <w:rsid w:val="008E4DC4"/>
    <w:rsid w:val="008E54F8"/>
    <w:rsid w:val="008F0A94"/>
    <w:rsid w:val="008F1407"/>
    <w:rsid w:val="008F2743"/>
    <w:rsid w:val="008F4F3E"/>
    <w:rsid w:val="008F6BA0"/>
    <w:rsid w:val="008F794D"/>
    <w:rsid w:val="0090080A"/>
    <w:rsid w:val="00900A97"/>
    <w:rsid w:val="00903669"/>
    <w:rsid w:val="00903C37"/>
    <w:rsid w:val="00906324"/>
    <w:rsid w:val="00907578"/>
    <w:rsid w:val="00907C54"/>
    <w:rsid w:val="009109A7"/>
    <w:rsid w:val="00910DD3"/>
    <w:rsid w:val="00910E63"/>
    <w:rsid w:val="009110F0"/>
    <w:rsid w:val="00914451"/>
    <w:rsid w:val="00914804"/>
    <w:rsid w:val="009157C2"/>
    <w:rsid w:val="009171BB"/>
    <w:rsid w:val="0091797C"/>
    <w:rsid w:val="00921E47"/>
    <w:rsid w:val="009220CA"/>
    <w:rsid w:val="00922A5F"/>
    <w:rsid w:val="009232B0"/>
    <w:rsid w:val="0092498A"/>
    <w:rsid w:val="00925DC7"/>
    <w:rsid w:val="00927E09"/>
    <w:rsid w:val="00931B98"/>
    <w:rsid w:val="00931D0D"/>
    <w:rsid w:val="0093262B"/>
    <w:rsid w:val="009336DF"/>
    <w:rsid w:val="00933823"/>
    <w:rsid w:val="00941592"/>
    <w:rsid w:val="009422D9"/>
    <w:rsid w:val="009425E2"/>
    <w:rsid w:val="009426DB"/>
    <w:rsid w:val="0094412A"/>
    <w:rsid w:val="00944523"/>
    <w:rsid w:val="00946CAA"/>
    <w:rsid w:val="009470A6"/>
    <w:rsid w:val="00951BF8"/>
    <w:rsid w:val="009526ED"/>
    <w:rsid w:val="00953412"/>
    <w:rsid w:val="0096179D"/>
    <w:rsid w:val="00961830"/>
    <w:rsid w:val="00961C37"/>
    <w:rsid w:val="0096415B"/>
    <w:rsid w:val="009647CF"/>
    <w:rsid w:val="00964EBA"/>
    <w:rsid w:val="00965616"/>
    <w:rsid w:val="009656BA"/>
    <w:rsid w:val="00966F8C"/>
    <w:rsid w:val="0097163A"/>
    <w:rsid w:val="00974333"/>
    <w:rsid w:val="00974566"/>
    <w:rsid w:val="0097653F"/>
    <w:rsid w:val="00977E0E"/>
    <w:rsid w:val="0098016E"/>
    <w:rsid w:val="009857D0"/>
    <w:rsid w:val="00985BB8"/>
    <w:rsid w:val="0098602F"/>
    <w:rsid w:val="0098754A"/>
    <w:rsid w:val="00991A3E"/>
    <w:rsid w:val="009930CD"/>
    <w:rsid w:val="00994D11"/>
    <w:rsid w:val="009974CA"/>
    <w:rsid w:val="00997A6B"/>
    <w:rsid w:val="00997AAA"/>
    <w:rsid w:val="009A4132"/>
    <w:rsid w:val="009A4C8F"/>
    <w:rsid w:val="009A5307"/>
    <w:rsid w:val="009A6078"/>
    <w:rsid w:val="009B03A1"/>
    <w:rsid w:val="009B0AF3"/>
    <w:rsid w:val="009B0F51"/>
    <w:rsid w:val="009B1A36"/>
    <w:rsid w:val="009B1A4E"/>
    <w:rsid w:val="009B324C"/>
    <w:rsid w:val="009B36AA"/>
    <w:rsid w:val="009B36F3"/>
    <w:rsid w:val="009B3B52"/>
    <w:rsid w:val="009B58AC"/>
    <w:rsid w:val="009B73AB"/>
    <w:rsid w:val="009B74C4"/>
    <w:rsid w:val="009C3504"/>
    <w:rsid w:val="009C3624"/>
    <w:rsid w:val="009C70A4"/>
    <w:rsid w:val="009C7D0D"/>
    <w:rsid w:val="009D0A52"/>
    <w:rsid w:val="009D1A3F"/>
    <w:rsid w:val="009D5E61"/>
    <w:rsid w:val="009D61C9"/>
    <w:rsid w:val="009D6651"/>
    <w:rsid w:val="009D693F"/>
    <w:rsid w:val="009D6976"/>
    <w:rsid w:val="009D708B"/>
    <w:rsid w:val="009D7975"/>
    <w:rsid w:val="009D7FAC"/>
    <w:rsid w:val="009E057B"/>
    <w:rsid w:val="009E1137"/>
    <w:rsid w:val="009E1312"/>
    <w:rsid w:val="009E1EB7"/>
    <w:rsid w:val="009E2F36"/>
    <w:rsid w:val="009E5AB4"/>
    <w:rsid w:val="009E6071"/>
    <w:rsid w:val="009E623D"/>
    <w:rsid w:val="009E725E"/>
    <w:rsid w:val="009F0DB7"/>
    <w:rsid w:val="009F197A"/>
    <w:rsid w:val="009F19F0"/>
    <w:rsid w:val="009F1E2E"/>
    <w:rsid w:val="009F1EF9"/>
    <w:rsid w:val="009F2663"/>
    <w:rsid w:val="009F2ECA"/>
    <w:rsid w:val="009F3045"/>
    <w:rsid w:val="009F330A"/>
    <w:rsid w:val="009F7280"/>
    <w:rsid w:val="00A0071E"/>
    <w:rsid w:val="00A02E17"/>
    <w:rsid w:val="00A03596"/>
    <w:rsid w:val="00A03CEA"/>
    <w:rsid w:val="00A05CCB"/>
    <w:rsid w:val="00A10E55"/>
    <w:rsid w:val="00A12296"/>
    <w:rsid w:val="00A13EB2"/>
    <w:rsid w:val="00A13EF9"/>
    <w:rsid w:val="00A14F0F"/>
    <w:rsid w:val="00A15A2A"/>
    <w:rsid w:val="00A16502"/>
    <w:rsid w:val="00A166C8"/>
    <w:rsid w:val="00A2049A"/>
    <w:rsid w:val="00A2497B"/>
    <w:rsid w:val="00A25023"/>
    <w:rsid w:val="00A25334"/>
    <w:rsid w:val="00A25409"/>
    <w:rsid w:val="00A26524"/>
    <w:rsid w:val="00A27F2A"/>
    <w:rsid w:val="00A3009E"/>
    <w:rsid w:val="00A32612"/>
    <w:rsid w:val="00A3287F"/>
    <w:rsid w:val="00A33D03"/>
    <w:rsid w:val="00A36C45"/>
    <w:rsid w:val="00A370F2"/>
    <w:rsid w:val="00A41ADD"/>
    <w:rsid w:val="00A42AC8"/>
    <w:rsid w:val="00A4436D"/>
    <w:rsid w:val="00A4482F"/>
    <w:rsid w:val="00A45D97"/>
    <w:rsid w:val="00A46600"/>
    <w:rsid w:val="00A51B2B"/>
    <w:rsid w:val="00A529C0"/>
    <w:rsid w:val="00A535EB"/>
    <w:rsid w:val="00A55B3C"/>
    <w:rsid w:val="00A57986"/>
    <w:rsid w:val="00A601A3"/>
    <w:rsid w:val="00A61CFF"/>
    <w:rsid w:val="00A621A5"/>
    <w:rsid w:val="00A6352A"/>
    <w:rsid w:val="00A66124"/>
    <w:rsid w:val="00A70079"/>
    <w:rsid w:val="00A71681"/>
    <w:rsid w:val="00A71D5F"/>
    <w:rsid w:val="00A72585"/>
    <w:rsid w:val="00A732B0"/>
    <w:rsid w:val="00A812C8"/>
    <w:rsid w:val="00A8393A"/>
    <w:rsid w:val="00A85BB0"/>
    <w:rsid w:val="00A870C0"/>
    <w:rsid w:val="00A87396"/>
    <w:rsid w:val="00A92ACA"/>
    <w:rsid w:val="00A934AE"/>
    <w:rsid w:val="00A956B3"/>
    <w:rsid w:val="00A96870"/>
    <w:rsid w:val="00A969EF"/>
    <w:rsid w:val="00AA0BFB"/>
    <w:rsid w:val="00AA22C9"/>
    <w:rsid w:val="00AA3558"/>
    <w:rsid w:val="00AA5241"/>
    <w:rsid w:val="00AA5856"/>
    <w:rsid w:val="00AB2740"/>
    <w:rsid w:val="00AB5994"/>
    <w:rsid w:val="00AB6E29"/>
    <w:rsid w:val="00AB7589"/>
    <w:rsid w:val="00AB78AC"/>
    <w:rsid w:val="00AB7F97"/>
    <w:rsid w:val="00AC28D7"/>
    <w:rsid w:val="00AC40A7"/>
    <w:rsid w:val="00AC4219"/>
    <w:rsid w:val="00AC4247"/>
    <w:rsid w:val="00AC5E5D"/>
    <w:rsid w:val="00AD014D"/>
    <w:rsid w:val="00AD0210"/>
    <w:rsid w:val="00AD027B"/>
    <w:rsid w:val="00AD3463"/>
    <w:rsid w:val="00AD4C5C"/>
    <w:rsid w:val="00AD745A"/>
    <w:rsid w:val="00AE1984"/>
    <w:rsid w:val="00AE2EFB"/>
    <w:rsid w:val="00AE3931"/>
    <w:rsid w:val="00AE4586"/>
    <w:rsid w:val="00AE4C88"/>
    <w:rsid w:val="00AE5568"/>
    <w:rsid w:val="00AE5674"/>
    <w:rsid w:val="00AE56AD"/>
    <w:rsid w:val="00AF0E0D"/>
    <w:rsid w:val="00AF1F61"/>
    <w:rsid w:val="00AF1FA8"/>
    <w:rsid w:val="00AF2491"/>
    <w:rsid w:val="00AF3DE7"/>
    <w:rsid w:val="00AF449B"/>
    <w:rsid w:val="00B00BA7"/>
    <w:rsid w:val="00B03D33"/>
    <w:rsid w:val="00B043B7"/>
    <w:rsid w:val="00B046F5"/>
    <w:rsid w:val="00B04BB7"/>
    <w:rsid w:val="00B0538F"/>
    <w:rsid w:val="00B05CD5"/>
    <w:rsid w:val="00B06CE2"/>
    <w:rsid w:val="00B07C5B"/>
    <w:rsid w:val="00B12EEF"/>
    <w:rsid w:val="00B14B84"/>
    <w:rsid w:val="00B22225"/>
    <w:rsid w:val="00B259AE"/>
    <w:rsid w:val="00B25FBE"/>
    <w:rsid w:val="00B27C8D"/>
    <w:rsid w:val="00B303FA"/>
    <w:rsid w:val="00B30662"/>
    <w:rsid w:val="00B30B03"/>
    <w:rsid w:val="00B32388"/>
    <w:rsid w:val="00B32D01"/>
    <w:rsid w:val="00B34EC2"/>
    <w:rsid w:val="00B3572A"/>
    <w:rsid w:val="00B368C3"/>
    <w:rsid w:val="00B3699D"/>
    <w:rsid w:val="00B40DBA"/>
    <w:rsid w:val="00B425FC"/>
    <w:rsid w:val="00B42F3B"/>
    <w:rsid w:val="00B4354D"/>
    <w:rsid w:val="00B444DB"/>
    <w:rsid w:val="00B45CD5"/>
    <w:rsid w:val="00B45EA8"/>
    <w:rsid w:val="00B46BE0"/>
    <w:rsid w:val="00B46EC4"/>
    <w:rsid w:val="00B525A5"/>
    <w:rsid w:val="00B52633"/>
    <w:rsid w:val="00B53B66"/>
    <w:rsid w:val="00B53F25"/>
    <w:rsid w:val="00B548DE"/>
    <w:rsid w:val="00B576A3"/>
    <w:rsid w:val="00B65488"/>
    <w:rsid w:val="00B66FA0"/>
    <w:rsid w:val="00B73F18"/>
    <w:rsid w:val="00B80ED2"/>
    <w:rsid w:val="00B82C40"/>
    <w:rsid w:val="00B8333E"/>
    <w:rsid w:val="00B8334C"/>
    <w:rsid w:val="00B847BA"/>
    <w:rsid w:val="00B87F82"/>
    <w:rsid w:val="00B90EEC"/>
    <w:rsid w:val="00B93B1C"/>
    <w:rsid w:val="00B93F6B"/>
    <w:rsid w:val="00B9475F"/>
    <w:rsid w:val="00B9695F"/>
    <w:rsid w:val="00BA43CB"/>
    <w:rsid w:val="00BA51F4"/>
    <w:rsid w:val="00BB0009"/>
    <w:rsid w:val="00BB010E"/>
    <w:rsid w:val="00BB1FB9"/>
    <w:rsid w:val="00BB2962"/>
    <w:rsid w:val="00BB2B84"/>
    <w:rsid w:val="00BB5692"/>
    <w:rsid w:val="00BB5C75"/>
    <w:rsid w:val="00BB6CFF"/>
    <w:rsid w:val="00BB7AD1"/>
    <w:rsid w:val="00BB7CE8"/>
    <w:rsid w:val="00BC033E"/>
    <w:rsid w:val="00BC0A7C"/>
    <w:rsid w:val="00BC0F59"/>
    <w:rsid w:val="00BC116B"/>
    <w:rsid w:val="00BC2144"/>
    <w:rsid w:val="00BC23D3"/>
    <w:rsid w:val="00BC24FF"/>
    <w:rsid w:val="00BC31A3"/>
    <w:rsid w:val="00BC3B4B"/>
    <w:rsid w:val="00BC3F10"/>
    <w:rsid w:val="00BC4113"/>
    <w:rsid w:val="00BC75E3"/>
    <w:rsid w:val="00BD0FB9"/>
    <w:rsid w:val="00BD16B8"/>
    <w:rsid w:val="00BD3845"/>
    <w:rsid w:val="00BD607B"/>
    <w:rsid w:val="00BD6591"/>
    <w:rsid w:val="00BD6D08"/>
    <w:rsid w:val="00BE3304"/>
    <w:rsid w:val="00BE75A6"/>
    <w:rsid w:val="00BF1352"/>
    <w:rsid w:val="00BF13B9"/>
    <w:rsid w:val="00BF33A6"/>
    <w:rsid w:val="00BF3783"/>
    <w:rsid w:val="00BF41E3"/>
    <w:rsid w:val="00BF4229"/>
    <w:rsid w:val="00BF4751"/>
    <w:rsid w:val="00BF4E1C"/>
    <w:rsid w:val="00BF7220"/>
    <w:rsid w:val="00BF7347"/>
    <w:rsid w:val="00C00486"/>
    <w:rsid w:val="00C0468C"/>
    <w:rsid w:val="00C06596"/>
    <w:rsid w:val="00C07D48"/>
    <w:rsid w:val="00C12663"/>
    <w:rsid w:val="00C13227"/>
    <w:rsid w:val="00C135ED"/>
    <w:rsid w:val="00C14115"/>
    <w:rsid w:val="00C1479A"/>
    <w:rsid w:val="00C1579E"/>
    <w:rsid w:val="00C15AAE"/>
    <w:rsid w:val="00C1662E"/>
    <w:rsid w:val="00C16E52"/>
    <w:rsid w:val="00C17826"/>
    <w:rsid w:val="00C20035"/>
    <w:rsid w:val="00C206F2"/>
    <w:rsid w:val="00C20E4A"/>
    <w:rsid w:val="00C21CF3"/>
    <w:rsid w:val="00C234DA"/>
    <w:rsid w:val="00C3012B"/>
    <w:rsid w:val="00C331E8"/>
    <w:rsid w:val="00C33502"/>
    <w:rsid w:val="00C36DCC"/>
    <w:rsid w:val="00C37CBF"/>
    <w:rsid w:val="00C433FD"/>
    <w:rsid w:val="00C459C6"/>
    <w:rsid w:val="00C45FFE"/>
    <w:rsid w:val="00C47260"/>
    <w:rsid w:val="00C50B0D"/>
    <w:rsid w:val="00C55936"/>
    <w:rsid w:val="00C5659D"/>
    <w:rsid w:val="00C61898"/>
    <w:rsid w:val="00C64311"/>
    <w:rsid w:val="00C65441"/>
    <w:rsid w:val="00C71087"/>
    <w:rsid w:val="00C71834"/>
    <w:rsid w:val="00C72020"/>
    <w:rsid w:val="00C7205E"/>
    <w:rsid w:val="00C74915"/>
    <w:rsid w:val="00C74C46"/>
    <w:rsid w:val="00C75410"/>
    <w:rsid w:val="00C75881"/>
    <w:rsid w:val="00C77DAD"/>
    <w:rsid w:val="00C8126E"/>
    <w:rsid w:val="00C81E90"/>
    <w:rsid w:val="00C866BB"/>
    <w:rsid w:val="00C86D3C"/>
    <w:rsid w:val="00C86F70"/>
    <w:rsid w:val="00C90268"/>
    <w:rsid w:val="00C90CA6"/>
    <w:rsid w:val="00C92197"/>
    <w:rsid w:val="00C92DA4"/>
    <w:rsid w:val="00C93E80"/>
    <w:rsid w:val="00C94672"/>
    <w:rsid w:val="00C948AA"/>
    <w:rsid w:val="00C953D9"/>
    <w:rsid w:val="00C95B6F"/>
    <w:rsid w:val="00CA7DCA"/>
    <w:rsid w:val="00CB0A4A"/>
    <w:rsid w:val="00CB1052"/>
    <w:rsid w:val="00CB4C97"/>
    <w:rsid w:val="00CB6908"/>
    <w:rsid w:val="00CB6B16"/>
    <w:rsid w:val="00CC133B"/>
    <w:rsid w:val="00CC365C"/>
    <w:rsid w:val="00CC5BC3"/>
    <w:rsid w:val="00CC7AB2"/>
    <w:rsid w:val="00CD0065"/>
    <w:rsid w:val="00CD405A"/>
    <w:rsid w:val="00CE708C"/>
    <w:rsid w:val="00CF0E51"/>
    <w:rsid w:val="00CF1204"/>
    <w:rsid w:val="00CF3C45"/>
    <w:rsid w:val="00CF443C"/>
    <w:rsid w:val="00CF453E"/>
    <w:rsid w:val="00CF4A76"/>
    <w:rsid w:val="00CF4E91"/>
    <w:rsid w:val="00CF68DF"/>
    <w:rsid w:val="00CF6FDB"/>
    <w:rsid w:val="00D00373"/>
    <w:rsid w:val="00D02EF8"/>
    <w:rsid w:val="00D05A6A"/>
    <w:rsid w:val="00D05F14"/>
    <w:rsid w:val="00D07502"/>
    <w:rsid w:val="00D11116"/>
    <w:rsid w:val="00D11BDE"/>
    <w:rsid w:val="00D11F15"/>
    <w:rsid w:val="00D13BCA"/>
    <w:rsid w:val="00D16082"/>
    <w:rsid w:val="00D16097"/>
    <w:rsid w:val="00D164D3"/>
    <w:rsid w:val="00D17227"/>
    <w:rsid w:val="00D2162F"/>
    <w:rsid w:val="00D22A3B"/>
    <w:rsid w:val="00D23A51"/>
    <w:rsid w:val="00D24AD3"/>
    <w:rsid w:val="00D25EBB"/>
    <w:rsid w:val="00D33381"/>
    <w:rsid w:val="00D33429"/>
    <w:rsid w:val="00D35AE8"/>
    <w:rsid w:val="00D35BED"/>
    <w:rsid w:val="00D3651D"/>
    <w:rsid w:val="00D3678E"/>
    <w:rsid w:val="00D374E1"/>
    <w:rsid w:val="00D42251"/>
    <w:rsid w:val="00D42959"/>
    <w:rsid w:val="00D430C3"/>
    <w:rsid w:val="00D504E2"/>
    <w:rsid w:val="00D525F0"/>
    <w:rsid w:val="00D537A5"/>
    <w:rsid w:val="00D53890"/>
    <w:rsid w:val="00D57C68"/>
    <w:rsid w:val="00D60568"/>
    <w:rsid w:val="00D62A8C"/>
    <w:rsid w:val="00D63736"/>
    <w:rsid w:val="00D63A62"/>
    <w:rsid w:val="00D63FB4"/>
    <w:rsid w:val="00D641E0"/>
    <w:rsid w:val="00D6618E"/>
    <w:rsid w:val="00D6632E"/>
    <w:rsid w:val="00D66401"/>
    <w:rsid w:val="00D66470"/>
    <w:rsid w:val="00D71101"/>
    <w:rsid w:val="00D71A68"/>
    <w:rsid w:val="00D74420"/>
    <w:rsid w:val="00D74F0A"/>
    <w:rsid w:val="00D7538D"/>
    <w:rsid w:val="00D77389"/>
    <w:rsid w:val="00D77948"/>
    <w:rsid w:val="00D77E25"/>
    <w:rsid w:val="00D8052C"/>
    <w:rsid w:val="00D810B6"/>
    <w:rsid w:val="00D83607"/>
    <w:rsid w:val="00D83F3C"/>
    <w:rsid w:val="00D842B8"/>
    <w:rsid w:val="00D85043"/>
    <w:rsid w:val="00D878FB"/>
    <w:rsid w:val="00D91926"/>
    <w:rsid w:val="00D936E1"/>
    <w:rsid w:val="00D97FB2"/>
    <w:rsid w:val="00DA0188"/>
    <w:rsid w:val="00DA03DB"/>
    <w:rsid w:val="00DA0B76"/>
    <w:rsid w:val="00DA7A83"/>
    <w:rsid w:val="00DB28B4"/>
    <w:rsid w:val="00DB4267"/>
    <w:rsid w:val="00DB42C0"/>
    <w:rsid w:val="00DB4B87"/>
    <w:rsid w:val="00DB7B78"/>
    <w:rsid w:val="00DC045A"/>
    <w:rsid w:val="00DC229D"/>
    <w:rsid w:val="00DC32C7"/>
    <w:rsid w:val="00DC4131"/>
    <w:rsid w:val="00DC5341"/>
    <w:rsid w:val="00DC7674"/>
    <w:rsid w:val="00DD0F45"/>
    <w:rsid w:val="00DD1B3E"/>
    <w:rsid w:val="00DD31CA"/>
    <w:rsid w:val="00DD3C2E"/>
    <w:rsid w:val="00DD6CAA"/>
    <w:rsid w:val="00DE0ABF"/>
    <w:rsid w:val="00DE358C"/>
    <w:rsid w:val="00DF1034"/>
    <w:rsid w:val="00DF3E00"/>
    <w:rsid w:val="00DF4F73"/>
    <w:rsid w:val="00E00111"/>
    <w:rsid w:val="00E01C56"/>
    <w:rsid w:val="00E022BB"/>
    <w:rsid w:val="00E05052"/>
    <w:rsid w:val="00E055B8"/>
    <w:rsid w:val="00E05BF9"/>
    <w:rsid w:val="00E074D1"/>
    <w:rsid w:val="00E07C8B"/>
    <w:rsid w:val="00E07DD2"/>
    <w:rsid w:val="00E11A85"/>
    <w:rsid w:val="00E1341C"/>
    <w:rsid w:val="00E146B6"/>
    <w:rsid w:val="00E151C4"/>
    <w:rsid w:val="00E155C0"/>
    <w:rsid w:val="00E15696"/>
    <w:rsid w:val="00E156F2"/>
    <w:rsid w:val="00E159A2"/>
    <w:rsid w:val="00E16973"/>
    <w:rsid w:val="00E207BD"/>
    <w:rsid w:val="00E213C2"/>
    <w:rsid w:val="00E22A8C"/>
    <w:rsid w:val="00E233CD"/>
    <w:rsid w:val="00E25C5C"/>
    <w:rsid w:val="00E26139"/>
    <w:rsid w:val="00E2675D"/>
    <w:rsid w:val="00E27B83"/>
    <w:rsid w:val="00E31562"/>
    <w:rsid w:val="00E322F4"/>
    <w:rsid w:val="00E32F5C"/>
    <w:rsid w:val="00E346E9"/>
    <w:rsid w:val="00E36B85"/>
    <w:rsid w:val="00E37617"/>
    <w:rsid w:val="00E4077B"/>
    <w:rsid w:val="00E418ED"/>
    <w:rsid w:val="00E46854"/>
    <w:rsid w:val="00E4751B"/>
    <w:rsid w:val="00E47F99"/>
    <w:rsid w:val="00E50CAE"/>
    <w:rsid w:val="00E51B48"/>
    <w:rsid w:val="00E526C6"/>
    <w:rsid w:val="00E53D65"/>
    <w:rsid w:val="00E543AF"/>
    <w:rsid w:val="00E54A0D"/>
    <w:rsid w:val="00E566B2"/>
    <w:rsid w:val="00E56D74"/>
    <w:rsid w:val="00E56DBC"/>
    <w:rsid w:val="00E612E0"/>
    <w:rsid w:val="00E62574"/>
    <w:rsid w:val="00E64AF0"/>
    <w:rsid w:val="00E72161"/>
    <w:rsid w:val="00E7258B"/>
    <w:rsid w:val="00E7311E"/>
    <w:rsid w:val="00E73798"/>
    <w:rsid w:val="00E766E2"/>
    <w:rsid w:val="00E77781"/>
    <w:rsid w:val="00E8015F"/>
    <w:rsid w:val="00E84A96"/>
    <w:rsid w:val="00E8579C"/>
    <w:rsid w:val="00E8660E"/>
    <w:rsid w:val="00E909F3"/>
    <w:rsid w:val="00E914A8"/>
    <w:rsid w:val="00E92567"/>
    <w:rsid w:val="00E92630"/>
    <w:rsid w:val="00E92CCF"/>
    <w:rsid w:val="00E933D1"/>
    <w:rsid w:val="00E9413D"/>
    <w:rsid w:val="00E960C5"/>
    <w:rsid w:val="00E96F84"/>
    <w:rsid w:val="00EA03ED"/>
    <w:rsid w:val="00EA3582"/>
    <w:rsid w:val="00EA5882"/>
    <w:rsid w:val="00EA6BFF"/>
    <w:rsid w:val="00EA7C08"/>
    <w:rsid w:val="00EB02DC"/>
    <w:rsid w:val="00EB1591"/>
    <w:rsid w:val="00EB215F"/>
    <w:rsid w:val="00EB3629"/>
    <w:rsid w:val="00EB4497"/>
    <w:rsid w:val="00EB68F1"/>
    <w:rsid w:val="00EC103C"/>
    <w:rsid w:val="00EC144C"/>
    <w:rsid w:val="00EC346B"/>
    <w:rsid w:val="00EC4B6B"/>
    <w:rsid w:val="00EC597D"/>
    <w:rsid w:val="00EC729D"/>
    <w:rsid w:val="00ED730F"/>
    <w:rsid w:val="00EE17C9"/>
    <w:rsid w:val="00EE214E"/>
    <w:rsid w:val="00EE2C93"/>
    <w:rsid w:val="00EE3377"/>
    <w:rsid w:val="00EE3A73"/>
    <w:rsid w:val="00EE3B90"/>
    <w:rsid w:val="00EE6D6E"/>
    <w:rsid w:val="00EE7883"/>
    <w:rsid w:val="00EF0710"/>
    <w:rsid w:val="00EF349C"/>
    <w:rsid w:val="00EF4714"/>
    <w:rsid w:val="00EF705F"/>
    <w:rsid w:val="00F05374"/>
    <w:rsid w:val="00F05A7D"/>
    <w:rsid w:val="00F062C9"/>
    <w:rsid w:val="00F126C9"/>
    <w:rsid w:val="00F129ED"/>
    <w:rsid w:val="00F12C58"/>
    <w:rsid w:val="00F133C6"/>
    <w:rsid w:val="00F13B0E"/>
    <w:rsid w:val="00F14C95"/>
    <w:rsid w:val="00F1756E"/>
    <w:rsid w:val="00F17EEF"/>
    <w:rsid w:val="00F20410"/>
    <w:rsid w:val="00F21B0E"/>
    <w:rsid w:val="00F21FF5"/>
    <w:rsid w:val="00F23B69"/>
    <w:rsid w:val="00F24EBC"/>
    <w:rsid w:val="00F265CF"/>
    <w:rsid w:val="00F3410B"/>
    <w:rsid w:val="00F343F5"/>
    <w:rsid w:val="00F34856"/>
    <w:rsid w:val="00F378C2"/>
    <w:rsid w:val="00F37D8A"/>
    <w:rsid w:val="00F4200E"/>
    <w:rsid w:val="00F42790"/>
    <w:rsid w:val="00F445C0"/>
    <w:rsid w:val="00F50379"/>
    <w:rsid w:val="00F521B7"/>
    <w:rsid w:val="00F55684"/>
    <w:rsid w:val="00F55813"/>
    <w:rsid w:val="00F56ADF"/>
    <w:rsid w:val="00F56BC5"/>
    <w:rsid w:val="00F60781"/>
    <w:rsid w:val="00F61ADB"/>
    <w:rsid w:val="00F65480"/>
    <w:rsid w:val="00F65AE1"/>
    <w:rsid w:val="00F66371"/>
    <w:rsid w:val="00F67157"/>
    <w:rsid w:val="00F678F8"/>
    <w:rsid w:val="00F67C9F"/>
    <w:rsid w:val="00F70E1F"/>
    <w:rsid w:val="00F74B27"/>
    <w:rsid w:val="00F74DAB"/>
    <w:rsid w:val="00F74EAE"/>
    <w:rsid w:val="00F7552A"/>
    <w:rsid w:val="00F75ECD"/>
    <w:rsid w:val="00F769A4"/>
    <w:rsid w:val="00F7731F"/>
    <w:rsid w:val="00F77D66"/>
    <w:rsid w:val="00F82056"/>
    <w:rsid w:val="00F82D5A"/>
    <w:rsid w:val="00F847FE"/>
    <w:rsid w:val="00F854DB"/>
    <w:rsid w:val="00F85ABF"/>
    <w:rsid w:val="00F912E8"/>
    <w:rsid w:val="00F91A4A"/>
    <w:rsid w:val="00F9261D"/>
    <w:rsid w:val="00F933CB"/>
    <w:rsid w:val="00F96336"/>
    <w:rsid w:val="00FA08D3"/>
    <w:rsid w:val="00FA0A54"/>
    <w:rsid w:val="00FA0FFC"/>
    <w:rsid w:val="00FA12CA"/>
    <w:rsid w:val="00FA17D7"/>
    <w:rsid w:val="00FA44C3"/>
    <w:rsid w:val="00FA462C"/>
    <w:rsid w:val="00FA50FB"/>
    <w:rsid w:val="00FA5A66"/>
    <w:rsid w:val="00FB0004"/>
    <w:rsid w:val="00FB4238"/>
    <w:rsid w:val="00FB463C"/>
    <w:rsid w:val="00FB4A01"/>
    <w:rsid w:val="00FB6A40"/>
    <w:rsid w:val="00FB74CD"/>
    <w:rsid w:val="00FC0051"/>
    <w:rsid w:val="00FC0ABC"/>
    <w:rsid w:val="00FC1B5D"/>
    <w:rsid w:val="00FC3091"/>
    <w:rsid w:val="00FC30E3"/>
    <w:rsid w:val="00FC67EB"/>
    <w:rsid w:val="00FC6E8C"/>
    <w:rsid w:val="00FC7144"/>
    <w:rsid w:val="00FC71B6"/>
    <w:rsid w:val="00FC7959"/>
    <w:rsid w:val="00FD0E21"/>
    <w:rsid w:val="00FD0E51"/>
    <w:rsid w:val="00FD1678"/>
    <w:rsid w:val="00FD22E6"/>
    <w:rsid w:val="00FE1B19"/>
    <w:rsid w:val="00FE22B8"/>
    <w:rsid w:val="00FE431A"/>
    <w:rsid w:val="00FE57F0"/>
    <w:rsid w:val="00FE704A"/>
    <w:rsid w:val="00FE71A0"/>
    <w:rsid w:val="00FE74BF"/>
    <w:rsid w:val="00FE7AF8"/>
    <w:rsid w:val="00FF09C9"/>
    <w:rsid w:val="00FF0FBC"/>
    <w:rsid w:val="00FF1FA4"/>
    <w:rsid w:val="00FF7B71"/>
    <w:rsid w:val="00FF7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BA1F6C"/>
  <w15:docId w15:val="{845D0555-460C-4E02-819B-FE7E1821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qFormat="1"/>
    <w:lsdException w:name="macro" w:semiHidden="1" w:unhideWhenUsed="1"/>
    <w:lsdException w:name="toa heading" w:semiHidden="1" w:uiPriority="99"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13"/>
    <w:rPr>
      <w:rFonts w:ascii="Arial" w:hAnsi="Arial"/>
      <w:szCs w:val="22"/>
      <w:lang w:eastAsia="en-US"/>
    </w:rPr>
  </w:style>
  <w:style w:type="paragraph" w:styleId="Overskrift1">
    <w:name w:val="heading 1"/>
    <w:basedOn w:val="Normal"/>
    <w:next w:val="Normal"/>
    <w:link w:val="Overskrift1Tegn"/>
    <w:uiPriority w:val="9"/>
    <w:qFormat/>
    <w:rsid w:val="00D430C3"/>
    <w:pPr>
      <w:keepNext/>
      <w:tabs>
        <w:tab w:val="left" w:pos="720"/>
      </w:tabs>
      <w:ind w:left="720" w:hanging="720"/>
      <w:outlineLvl w:val="0"/>
    </w:pPr>
    <w:rPr>
      <w:rFonts w:cs="Arial"/>
      <w:b/>
      <w:bCs/>
      <w:sz w:val="24"/>
      <w:szCs w:val="24"/>
    </w:rPr>
  </w:style>
  <w:style w:type="paragraph" w:styleId="Overskrift2">
    <w:name w:val="heading 2"/>
    <w:basedOn w:val="Normal"/>
    <w:next w:val="Normal"/>
    <w:qFormat/>
    <w:rsid w:val="00BE75A6"/>
    <w:pPr>
      <w:keepNext/>
      <w:outlineLvl w:val="1"/>
    </w:pPr>
    <w:rPr>
      <w:rFonts w:cs="Arial"/>
      <w:bCs/>
      <w:iCs/>
      <w:sz w:val="24"/>
    </w:rPr>
  </w:style>
  <w:style w:type="paragraph" w:styleId="Overskrift3">
    <w:name w:val="heading 3"/>
    <w:basedOn w:val="Normal"/>
    <w:next w:val="Normal"/>
    <w:link w:val="Overskrift3Tegn"/>
    <w:uiPriority w:val="9"/>
    <w:qFormat/>
    <w:rsid w:val="00767CB2"/>
    <w:pPr>
      <w:keepNext/>
      <w:outlineLvl w:val="2"/>
    </w:pPr>
    <w:rPr>
      <w:rFonts w:cs="Arial"/>
      <w:b/>
      <w:bCs/>
      <w:sz w:val="22"/>
      <w:szCs w:val="26"/>
    </w:rPr>
  </w:style>
  <w:style w:type="paragraph" w:styleId="Overskrift4">
    <w:name w:val="heading 4"/>
    <w:basedOn w:val="Normal"/>
    <w:next w:val="Normal"/>
    <w:qFormat/>
    <w:pPr>
      <w:keepNext/>
      <w:spacing w:before="240" w:after="60"/>
      <w:outlineLvl w:val="3"/>
    </w:pPr>
    <w:rPr>
      <w:rFonts w:ascii="Verdana" w:hAnsi="Verdana"/>
      <w:b/>
      <w:bCs/>
      <w:sz w:val="28"/>
      <w:szCs w:val="28"/>
    </w:rPr>
  </w:style>
  <w:style w:type="paragraph" w:styleId="Overskrift5">
    <w:name w:val="heading 5"/>
    <w:basedOn w:val="Normal"/>
    <w:next w:val="Normal"/>
    <w:qFormat/>
    <w:rsid w:val="00743232"/>
    <w:pPr>
      <w:spacing w:before="240" w:after="60"/>
      <w:jc w:val="center"/>
      <w:outlineLvl w:val="4"/>
    </w:pPr>
    <w:rPr>
      <w:b/>
      <w:bCs/>
      <w:iCs/>
      <w:sz w:val="44"/>
      <w:szCs w:val="26"/>
    </w:rPr>
  </w:style>
  <w:style w:type="paragraph" w:styleId="Overskrift6">
    <w:name w:val="heading 6"/>
    <w:basedOn w:val="Normal"/>
    <w:next w:val="Normal"/>
    <w:qFormat/>
    <w:rsid w:val="00255CAF"/>
    <w:pPr>
      <w:keepNext/>
      <w:outlineLvl w:val="5"/>
    </w:pPr>
    <w:rPr>
      <w:bCs/>
      <w:szCs w:val="20"/>
    </w:rPr>
  </w:style>
  <w:style w:type="paragraph" w:styleId="Overskrift7">
    <w:name w:val="heading 7"/>
    <w:basedOn w:val="Normal"/>
    <w:next w:val="Normal"/>
    <w:qFormat/>
    <w:rsid w:val="00BF13B9"/>
    <w:pPr>
      <w:keepNext/>
      <w:tabs>
        <w:tab w:val="left" w:pos="720"/>
        <w:tab w:val="right" w:pos="8280"/>
      </w:tabs>
      <w:outlineLvl w:val="6"/>
    </w:pPr>
    <w:rPr>
      <w:b/>
      <w:bCs/>
      <w:sz w:val="24"/>
      <w:szCs w:val="24"/>
    </w:rPr>
  </w:style>
  <w:style w:type="paragraph" w:styleId="Overskrift8">
    <w:name w:val="heading 8"/>
    <w:basedOn w:val="Normal"/>
    <w:next w:val="Normal"/>
    <w:qFormat/>
    <w:rsid w:val="003F2C38"/>
    <w:pPr>
      <w:outlineLvl w:val="7"/>
    </w:pPr>
    <w:rPr>
      <w:b/>
      <w:iCs/>
    </w:rPr>
  </w:style>
  <w:style w:type="paragraph" w:styleId="Overskrift9">
    <w:name w:val="heading 9"/>
    <w:basedOn w:val="Normal"/>
    <w:next w:val="Normal"/>
    <w:link w:val="Overskrift9Tegn"/>
    <w:semiHidden/>
    <w:unhideWhenUsed/>
    <w:qFormat/>
    <w:rsid w:val="00380237"/>
    <w:pPr>
      <w:spacing w:before="240" w:after="60"/>
      <w:outlineLvl w:val="8"/>
    </w:pPr>
    <w:rPr>
      <w:rFonts w:ascii="Cambria" w:hAnsi="Cambria"/>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9Tegn">
    <w:name w:val="Overskrift 9 Tegn"/>
    <w:link w:val="Overskrift9"/>
    <w:semiHidden/>
    <w:rsid w:val="00380237"/>
    <w:rPr>
      <w:rFonts w:ascii="Cambria" w:eastAsia="Times New Roman" w:hAnsi="Cambria" w:cs="Times New Roman"/>
      <w:sz w:val="22"/>
      <w:szCs w:val="22"/>
      <w:lang w:val="da-DK"/>
    </w:rPr>
  </w:style>
  <w:style w:type="paragraph" w:styleId="Sidehoved">
    <w:name w:val="header"/>
    <w:rsid w:val="008F1407"/>
    <w:pPr>
      <w:tabs>
        <w:tab w:val="center" w:pos="4153"/>
        <w:tab w:val="right" w:pos="8306"/>
      </w:tabs>
    </w:pPr>
    <w:rPr>
      <w:rFonts w:ascii="Verdana" w:hAnsi="Verdana"/>
      <w:sz w:val="22"/>
      <w:szCs w:val="24"/>
      <w:lang w:eastAsia="en-US"/>
    </w:rPr>
  </w:style>
  <w:style w:type="paragraph" w:styleId="Sidefod">
    <w:name w:val="footer"/>
    <w:basedOn w:val="Normal"/>
    <w:link w:val="SidefodTegn"/>
    <w:uiPriority w:val="99"/>
    <w:pPr>
      <w:tabs>
        <w:tab w:val="center" w:pos="4153"/>
        <w:tab w:val="right" w:pos="8306"/>
      </w:tabs>
    </w:pPr>
  </w:style>
  <w:style w:type="paragraph" w:customStyle="1" w:styleId="Afslut">
    <w:name w:val="Afslut"/>
    <w:basedOn w:val="Normal"/>
    <w:pPr>
      <w:spacing w:after="240"/>
    </w:pPr>
    <w:rPr>
      <w:szCs w:val="20"/>
    </w:rPr>
  </w:style>
  <w:style w:type="paragraph" w:customStyle="1" w:styleId="Dagledetekst">
    <w:name w:val="Dagledetekst"/>
    <w:basedOn w:val="Normal"/>
    <w:pPr>
      <w:widowControl w:val="0"/>
    </w:pPr>
    <w:rPr>
      <w:b/>
      <w:sz w:val="24"/>
      <w:szCs w:val="20"/>
    </w:rPr>
  </w:style>
  <w:style w:type="character" w:styleId="Sidetal">
    <w:name w:val="page number"/>
    <w:rsid w:val="0012201E"/>
    <w:rPr>
      <w:rFonts w:ascii="Verdana" w:hAnsi="Verdana"/>
      <w:sz w:val="20"/>
    </w:rPr>
  </w:style>
  <w:style w:type="paragraph" w:customStyle="1" w:styleId="TOCheader">
    <w:name w:val="TOCheader"/>
    <w:basedOn w:val="Normal"/>
    <w:autoRedefine/>
    <w:rsid w:val="007D2317"/>
    <w:pPr>
      <w:jc w:val="center"/>
    </w:pPr>
    <w:rPr>
      <w:b/>
    </w:rPr>
  </w:style>
  <w:style w:type="character" w:styleId="Fremhv">
    <w:name w:val="Emphasis"/>
    <w:aliases w:val="Beslutings tekst"/>
    <w:uiPriority w:val="20"/>
    <w:qFormat/>
    <w:rPr>
      <w:rFonts w:ascii="Verdana" w:hAnsi="Verdana"/>
      <w:i/>
      <w:iCs/>
      <w:sz w:val="22"/>
    </w:rPr>
  </w:style>
  <w:style w:type="paragraph" w:styleId="NormalWeb">
    <w:name w:val="Normal (Web)"/>
    <w:basedOn w:val="Normal"/>
    <w:uiPriority w:val="99"/>
  </w:style>
  <w:style w:type="character" w:styleId="Strk">
    <w:name w:val="Strong"/>
    <w:uiPriority w:val="22"/>
    <w:qFormat/>
    <w:rPr>
      <w:rFonts w:ascii="Verdana" w:hAnsi="Verdana"/>
      <w:b/>
      <w:bCs/>
      <w:sz w:val="22"/>
    </w:rPr>
  </w:style>
  <w:style w:type="character" w:styleId="Hyperlink">
    <w:name w:val="Hyperlink"/>
    <w:uiPriority w:val="99"/>
    <w:rsid w:val="00380237"/>
    <w:rPr>
      <w:rFonts w:ascii="Verdana" w:hAnsi="Verdana"/>
      <w:color w:val="0000FF"/>
      <w:sz w:val="20"/>
      <w:u w:val="single"/>
    </w:rPr>
  </w:style>
  <w:style w:type="character" w:styleId="BesgtLink">
    <w:name w:val="FollowedHyperlink"/>
    <w:rPr>
      <w:rFonts w:ascii="Verdana" w:hAnsi="Verdana"/>
      <w:color w:val="800080"/>
      <w:sz w:val="22"/>
      <w:u w:val="single"/>
    </w:rPr>
  </w:style>
  <w:style w:type="paragraph" w:styleId="Liste5">
    <w:name w:val="List 5"/>
    <w:basedOn w:val="Normal"/>
    <w:pPr>
      <w:ind w:left="1415" w:hanging="283"/>
    </w:pPr>
    <w:rPr>
      <w:b/>
      <w:sz w:val="56"/>
    </w:rPr>
  </w:style>
  <w:style w:type="paragraph" w:styleId="Citatoverskrift">
    <w:name w:val="toa heading"/>
    <w:aliases w:val="Centrert"/>
    <w:basedOn w:val="Normal"/>
    <w:next w:val="Normal"/>
    <w:uiPriority w:val="99"/>
    <w:unhideWhenUsed/>
    <w:qFormat/>
    <w:rsid w:val="00A0071E"/>
    <w:pPr>
      <w:jc w:val="center"/>
    </w:pPr>
    <w:rPr>
      <w:rFonts w:eastAsiaTheme="minorHAnsi" w:cstheme="minorBidi"/>
      <w:lang w:val="en-US"/>
    </w:rPr>
  </w:style>
  <w:style w:type="paragraph" w:styleId="Indeks2">
    <w:name w:val="index 2"/>
    <w:basedOn w:val="Normal"/>
    <w:next w:val="Normal"/>
    <w:autoRedefine/>
    <w:semiHidden/>
    <w:rsid w:val="00997A6B"/>
    <w:pPr>
      <w:ind w:left="440" w:hanging="220"/>
    </w:pPr>
  </w:style>
  <w:style w:type="paragraph" w:styleId="Listeoverfigurer">
    <w:name w:val="table of figures"/>
    <w:basedOn w:val="Normal"/>
    <w:next w:val="Normal"/>
    <w:semiHidden/>
    <w:rsid w:val="00997A6B"/>
  </w:style>
  <w:style w:type="paragraph" w:styleId="Indholdsfortegnelse1">
    <w:name w:val="toc 1"/>
    <w:aliases w:val="Style TOC 1,Style TOC 1 + Before:  0 cm Hanging:  063 cm + After:  ..."/>
    <w:uiPriority w:val="39"/>
    <w:rsid w:val="001629DC"/>
    <w:pPr>
      <w:tabs>
        <w:tab w:val="left" w:pos="567"/>
        <w:tab w:val="right" w:leader="dot" w:pos="9027"/>
      </w:tabs>
      <w:spacing w:before="120" w:line="280" w:lineRule="atLeast"/>
      <w:ind w:left="567" w:right="567" w:hanging="567"/>
    </w:pPr>
    <w:rPr>
      <w:rFonts w:ascii="Verdana" w:hAnsi="Verdana"/>
      <w:szCs w:val="24"/>
      <w:lang w:eastAsia="en-US"/>
    </w:rPr>
  </w:style>
  <w:style w:type="table" w:styleId="Tabel-Gitter">
    <w:name w:val="Table Grid"/>
    <w:basedOn w:val="Tabel-Normal"/>
    <w:rsid w:val="00A03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2">
    <w:name w:val="toc 2"/>
    <w:basedOn w:val="Normal"/>
    <w:next w:val="Normal"/>
    <w:uiPriority w:val="39"/>
    <w:rsid w:val="001629DC"/>
    <w:pPr>
      <w:tabs>
        <w:tab w:val="left" w:pos="567"/>
        <w:tab w:val="right" w:leader="dot" w:pos="9027"/>
      </w:tabs>
      <w:spacing w:before="120" w:line="280" w:lineRule="atLeast"/>
      <w:ind w:left="567" w:right="1928" w:hanging="567"/>
    </w:pPr>
  </w:style>
  <w:style w:type="paragraph" w:styleId="Indholdsfortegnelse3">
    <w:name w:val="toc 3"/>
    <w:basedOn w:val="Normal"/>
    <w:next w:val="Normal"/>
    <w:uiPriority w:val="39"/>
    <w:rsid w:val="007E4968"/>
    <w:pPr>
      <w:tabs>
        <w:tab w:val="left" w:pos="567"/>
        <w:tab w:val="right" w:leader="dot" w:pos="9027"/>
      </w:tabs>
      <w:ind w:left="440"/>
    </w:pPr>
  </w:style>
  <w:style w:type="paragraph" w:styleId="Markeringsbobletekst">
    <w:name w:val="Balloon Text"/>
    <w:basedOn w:val="Normal"/>
    <w:link w:val="MarkeringsbobletekstTegn"/>
    <w:rsid w:val="006044F4"/>
    <w:rPr>
      <w:rFonts w:ascii="Tahoma" w:hAnsi="Tahoma" w:cs="Tahoma"/>
      <w:sz w:val="16"/>
      <w:szCs w:val="16"/>
    </w:rPr>
  </w:style>
  <w:style w:type="character" w:customStyle="1" w:styleId="MarkeringsbobletekstTegn">
    <w:name w:val="Markeringsbobletekst Tegn"/>
    <w:basedOn w:val="Standardskrifttypeiafsnit"/>
    <w:link w:val="Markeringsbobletekst"/>
    <w:rsid w:val="006044F4"/>
    <w:rPr>
      <w:rFonts w:ascii="Tahoma" w:hAnsi="Tahoma" w:cs="Tahoma"/>
      <w:sz w:val="16"/>
      <w:szCs w:val="16"/>
      <w:lang w:eastAsia="en-US"/>
    </w:rPr>
  </w:style>
  <w:style w:type="paragraph" w:styleId="Almindeligtekst">
    <w:name w:val="Plain Text"/>
    <w:basedOn w:val="Normal"/>
    <w:link w:val="AlmindeligtekstTegn"/>
    <w:uiPriority w:val="99"/>
    <w:semiHidden/>
    <w:unhideWhenUsed/>
    <w:rsid w:val="00473CB6"/>
    <w:rPr>
      <w:szCs w:val="21"/>
    </w:rPr>
  </w:style>
  <w:style w:type="character" w:customStyle="1" w:styleId="AlmindeligtekstTegn">
    <w:name w:val="Almindelig tekst Tegn"/>
    <w:basedOn w:val="Standardskrifttypeiafsnit"/>
    <w:link w:val="Almindeligtekst"/>
    <w:uiPriority w:val="99"/>
    <w:semiHidden/>
    <w:rsid w:val="00473CB6"/>
    <w:rPr>
      <w:rFonts w:ascii="Arial" w:hAnsi="Arial"/>
      <w:szCs w:val="21"/>
      <w:lang w:eastAsia="en-US"/>
    </w:rPr>
  </w:style>
  <w:style w:type="paragraph" w:styleId="Citatsamling">
    <w:name w:val="table of authorities"/>
    <w:aliases w:val="Højrejusteret"/>
    <w:basedOn w:val="Normal"/>
    <w:next w:val="Normal"/>
    <w:uiPriority w:val="99"/>
    <w:unhideWhenUsed/>
    <w:qFormat/>
    <w:rsid w:val="00A0071E"/>
    <w:pPr>
      <w:jc w:val="right"/>
    </w:pPr>
    <w:rPr>
      <w:rFonts w:eastAsiaTheme="minorHAnsi" w:cstheme="minorBidi"/>
      <w:lang w:val="en-US"/>
    </w:rPr>
  </w:style>
  <w:style w:type="paragraph" w:customStyle="1" w:styleId="frontpageagendatype">
    <w:name w:val="frontpageagendatype"/>
    <w:basedOn w:val="Normal"/>
    <w:rsid w:val="00360393"/>
    <w:pPr>
      <w:spacing w:before="100" w:beforeAutospacing="1" w:after="100" w:afterAutospacing="1"/>
      <w:jc w:val="center"/>
      <w:textAlignment w:val="top"/>
    </w:pPr>
    <w:rPr>
      <w:rFonts w:eastAsiaTheme="minorEastAsia" w:cs="Arial"/>
      <w:b/>
      <w:bCs/>
      <w:color w:val="000000"/>
      <w:sz w:val="36"/>
      <w:szCs w:val="36"/>
      <w:lang w:eastAsia="da-DK"/>
    </w:rPr>
  </w:style>
  <w:style w:type="paragraph" w:customStyle="1" w:styleId="frontpageinfotitlebold">
    <w:name w:val="frontpageinfotitlebold"/>
    <w:basedOn w:val="Normal"/>
    <w:rsid w:val="00360393"/>
    <w:pPr>
      <w:spacing w:before="100" w:beforeAutospacing="1" w:after="100" w:afterAutospacing="1"/>
      <w:textAlignment w:val="top"/>
    </w:pPr>
    <w:rPr>
      <w:rFonts w:eastAsiaTheme="minorEastAsia" w:cs="Arial"/>
      <w:b/>
      <w:bCs/>
      <w:color w:val="000000"/>
      <w:sz w:val="24"/>
      <w:szCs w:val="24"/>
      <w:lang w:eastAsia="da-DK"/>
    </w:rPr>
  </w:style>
  <w:style w:type="paragraph" w:customStyle="1" w:styleId="frontpageinfotext">
    <w:name w:val="frontpageinfotext"/>
    <w:basedOn w:val="Normal"/>
    <w:rsid w:val="00360393"/>
    <w:pPr>
      <w:spacing w:before="100" w:beforeAutospacing="1" w:after="100" w:afterAutospacing="1"/>
      <w:textAlignment w:val="top"/>
    </w:pPr>
    <w:rPr>
      <w:rFonts w:eastAsiaTheme="minorEastAsia" w:cs="Arial"/>
      <w:color w:val="000000"/>
      <w:sz w:val="24"/>
      <w:szCs w:val="24"/>
      <w:lang w:eastAsia="da-DK"/>
    </w:rPr>
  </w:style>
  <w:style w:type="character" w:customStyle="1" w:styleId="frontpagecomname1">
    <w:name w:val="frontpagecomname1"/>
    <w:basedOn w:val="Standardskrifttypeiafsnit"/>
    <w:rsid w:val="00360393"/>
    <w:rPr>
      <w:rFonts w:ascii="Arial" w:hAnsi="Arial" w:cs="Arial" w:hint="default"/>
      <w:b/>
      <w:bCs/>
      <w:color w:val="000000"/>
      <w:sz w:val="40"/>
      <w:szCs w:val="40"/>
    </w:rPr>
  </w:style>
  <w:style w:type="character" w:customStyle="1" w:styleId="frontpageinfotext1">
    <w:name w:val="frontpageinfotext1"/>
    <w:basedOn w:val="Standardskrifttypeiafsnit"/>
    <w:rsid w:val="00360393"/>
    <w:rPr>
      <w:rFonts w:ascii="Arial" w:hAnsi="Arial" w:cs="Arial" w:hint="default"/>
      <w:color w:val="000000"/>
      <w:sz w:val="24"/>
      <w:szCs w:val="24"/>
    </w:rPr>
  </w:style>
  <w:style w:type="character" w:customStyle="1" w:styleId="frontpageinfotitlebold1">
    <w:name w:val="frontpageinfotitlebold1"/>
    <w:basedOn w:val="Standardskrifttypeiafsnit"/>
    <w:rsid w:val="00360393"/>
    <w:rPr>
      <w:rFonts w:ascii="Arial" w:hAnsi="Arial" w:cs="Arial" w:hint="default"/>
      <w:b/>
      <w:bCs/>
      <w:color w:val="000000"/>
      <w:sz w:val="24"/>
      <w:szCs w:val="24"/>
    </w:rPr>
  </w:style>
  <w:style w:type="paragraph" w:customStyle="1" w:styleId="agendametadatatext">
    <w:name w:val="agendametadatatext"/>
    <w:basedOn w:val="Normal"/>
    <w:rsid w:val="00360393"/>
    <w:pPr>
      <w:spacing w:before="100" w:beforeAutospacing="1" w:after="100" w:afterAutospacing="1"/>
      <w:textAlignment w:val="top"/>
    </w:pPr>
    <w:rPr>
      <w:rFonts w:eastAsiaTheme="minorEastAsia" w:cs="Arial"/>
      <w:color w:val="000000"/>
      <w:sz w:val="16"/>
      <w:szCs w:val="16"/>
      <w:lang w:eastAsia="da-DK"/>
    </w:rPr>
  </w:style>
  <w:style w:type="paragraph" w:customStyle="1" w:styleId="agendatext">
    <w:name w:val="agendatext"/>
    <w:basedOn w:val="Normal"/>
    <w:rsid w:val="00360393"/>
    <w:pPr>
      <w:spacing w:before="100" w:beforeAutospacing="1" w:after="100" w:afterAutospacing="1"/>
      <w:textAlignment w:val="top"/>
    </w:pPr>
    <w:rPr>
      <w:rFonts w:eastAsiaTheme="minorEastAsia" w:cs="Arial"/>
      <w:color w:val="000000"/>
      <w:szCs w:val="20"/>
      <w:lang w:eastAsia="da-DK"/>
    </w:rPr>
  </w:style>
  <w:style w:type="paragraph" w:customStyle="1" w:styleId="signaturetext">
    <w:name w:val="signaturetext"/>
    <w:basedOn w:val="Normal"/>
    <w:rsid w:val="00360393"/>
    <w:pPr>
      <w:spacing w:line="200" w:lineRule="atLeast"/>
      <w:textAlignment w:val="top"/>
    </w:pPr>
    <w:rPr>
      <w:rFonts w:eastAsiaTheme="minorEastAsia" w:cs="Arial"/>
      <w:color w:val="000000"/>
      <w:szCs w:val="20"/>
      <w:lang w:eastAsia="da-DK"/>
    </w:rPr>
  </w:style>
  <w:style w:type="character" w:customStyle="1" w:styleId="Overskrift1Tegn">
    <w:name w:val="Overskrift 1 Tegn"/>
    <w:basedOn w:val="Standardskrifttypeiafsnit"/>
    <w:link w:val="Overskrift1"/>
    <w:uiPriority w:val="9"/>
    <w:rsid w:val="00360393"/>
    <w:rPr>
      <w:rFonts w:ascii="Arial" w:hAnsi="Arial" w:cs="Arial"/>
      <w:b/>
      <w:bCs/>
      <w:sz w:val="24"/>
      <w:szCs w:val="24"/>
      <w:lang w:eastAsia="en-US"/>
    </w:rPr>
  </w:style>
  <w:style w:type="character" w:customStyle="1" w:styleId="Overskrift3Tegn">
    <w:name w:val="Overskrift 3 Tegn"/>
    <w:basedOn w:val="Standardskrifttypeiafsnit"/>
    <w:link w:val="Overskrift3"/>
    <w:uiPriority w:val="9"/>
    <w:rsid w:val="00360393"/>
    <w:rPr>
      <w:rFonts w:ascii="Arial" w:hAnsi="Arial" w:cs="Arial"/>
      <w:b/>
      <w:bCs/>
      <w:sz w:val="22"/>
      <w:szCs w:val="26"/>
      <w:lang w:eastAsia="en-US"/>
    </w:rPr>
  </w:style>
  <w:style w:type="paragraph" w:styleId="Listeafsnit">
    <w:name w:val="List Paragraph"/>
    <w:basedOn w:val="Normal"/>
    <w:uiPriority w:val="34"/>
    <w:qFormat/>
    <w:rsid w:val="006C43F4"/>
    <w:pPr>
      <w:ind w:left="720"/>
      <w:contextualSpacing/>
    </w:pPr>
  </w:style>
  <w:style w:type="paragraph" w:styleId="Overskrift">
    <w:name w:val="TOC Heading"/>
    <w:basedOn w:val="Overskrift1"/>
    <w:next w:val="Normal"/>
    <w:uiPriority w:val="39"/>
    <w:unhideWhenUsed/>
    <w:qFormat/>
    <w:rsid w:val="0029565A"/>
    <w:pPr>
      <w:keepLines/>
      <w:tabs>
        <w:tab w:val="clear" w:pos="720"/>
      </w:tabs>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lang w:eastAsia="da-DK"/>
    </w:rPr>
  </w:style>
  <w:style w:type="character" w:styleId="Ulstomtale">
    <w:name w:val="Unresolved Mention"/>
    <w:basedOn w:val="Standardskrifttypeiafsnit"/>
    <w:uiPriority w:val="99"/>
    <w:semiHidden/>
    <w:unhideWhenUsed/>
    <w:rsid w:val="00872B0B"/>
    <w:rPr>
      <w:color w:val="605E5C"/>
      <w:shd w:val="clear" w:color="auto" w:fill="E1DFDD"/>
    </w:rPr>
  </w:style>
  <w:style w:type="paragraph" w:styleId="Ingenafstand">
    <w:name w:val="No Spacing"/>
    <w:uiPriority w:val="1"/>
    <w:qFormat/>
    <w:rsid w:val="00221B71"/>
    <w:rPr>
      <w:rFonts w:asciiTheme="minorHAnsi" w:eastAsiaTheme="minorHAnsi" w:hAnsiTheme="minorHAnsi" w:cstheme="minorBidi"/>
      <w:sz w:val="22"/>
      <w:szCs w:val="22"/>
      <w:lang w:eastAsia="en-US"/>
    </w:rPr>
  </w:style>
  <w:style w:type="paragraph" w:customStyle="1" w:styleId="null">
    <w:name w:val="null"/>
    <w:basedOn w:val="Normal"/>
    <w:rsid w:val="00DB28B4"/>
    <w:pPr>
      <w:spacing w:before="100" w:beforeAutospacing="1" w:after="100" w:afterAutospacing="1"/>
    </w:pPr>
    <w:rPr>
      <w:rFonts w:ascii="Times New Roman" w:eastAsiaTheme="minorHAnsi" w:hAnsi="Times New Roman"/>
      <w:sz w:val="24"/>
      <w:szCs w:val="24"/>
      <w:lang w:eastAsia="da-DK"/>
    </w:rPr>
  </w:style>
  <w:style w:type="character" w:customStyle="1" w:styleId="SidefodTegn">
    <w:name w:val="Sidefod Tegn"/>
    <w:basedOn w:val="Standardskrifttypeiafsnit"/>
    <w:link w:val="Sidefod"/>
    <w:uiPriority w:val="99"/>
    <w:rsid w:val="0073313F"/>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27449">
      <w:bodyDiv w:val="1"/>
      <w:marLeft w:val="0"/>
      <w:marRight w:val="0"/>
      <w:marTop w:val="0"/>
      <w:marBottom w:val="0"/>
      <w:divBdr>
        <w:top w:val="none" w:sz="0" w:space="0" w:color="auto"/>
        <w:left w:val="none" w:sz="0" w:space="0" w:color="auto"/>
        <w:bottom w:val="none" w:sz="0" w:space="0" w:color="auto"/>
        <w:right w:val="none" w:sz="0" w:space="0" w:color="auto"/>
      </w:divBdr>
    </w:div>
    <w:div w:id="160436700">
      <w:bodyDiv w:val="1"/>
      <w:marLeft w:val="0"/>
      <w:marRight w:val="0"/>
      <w:marTop w:val="0"/>
      <w:marBottom w:val="0"/>
      <w:divBdr>
        <w:top w:val="none" w:sz="0" w:space="0" w:color="auto"/>
        <w:left w:val="none" w:sz="0" w:space="0" w:color="auto"/>
        <w:bottom w:val="none" w:sz="0" w:space="0" w:color="auto"/>
        <w:right w:val="none" w:sz="0" w:space="0" w:color="auto"/>
      </w:divBdr>
    </w:div>
    <w:div w:id="193663467">
      <w:bodyDiv w:val="1"/>
      <w:marLeft w:val="0"/>
      <w:marRight w:val="0"/>
      <w:marTop w:val="0"/>
      <w:marBottom w:val="0"/>
      <w:divBdr>
        <w:top w:val="none" w:sz="0" w:space="0" w:color="auto"/>
        <w:left w:val="none" w:sz="0" w:space="0" w:color="auto"/>
        <w:bottom w:val="none" w:sz="0" w:space="0" w:color="auto"/>
        <w:right w:val="none" w:sz="0" w:space="0" w:color="auto"/>
      </w:divBdr>
    </w:div>
    <w:div w:id="259417963">
      <w:bodyDiv w:val="1"/>
      <w:marLeft w:val="0"/>
      <w:marRight w:val="0"/>
      <w:marTop w:val="0"/>
      <w:marBottom w:val="0"/>
      <w:divBdr>
        <w:top w:val="none" w:sz="0" w:space="0" w:color="auto"/>
        <w:left w:val="none" w:sz="0" w:space="0" w:color="auto"/>
        <w:bottom w:val="none" w:sz="0" w:space="0" w:color="auto"/>
        <w:right w:val="none" w:sz="0" w:space="0" w:color="auto"/>
      </w:divBdr>
    </w:div>
    <w:div w:id="362828490">
      <w:bodyDiv w:val="1"/>
      <w:marLeft w:val="0"/>
      <w:marRight w:val="0"/>
      <w:marTop w:val="0"/>
      <w:marBottom w:val="0"/>
      <w:divBdr>
        <w:top w:val="none" w:sz="0" w:space="0" w:color="auto"/>
        <w:left w:val="none" w:sz="0" w:space="0" w:color="auto"/>
        <w:bottom w:val="none" w:sz="0" w:space="0" w:color="auto"/>
        <w:right w:val="none" w:sz="0" w:space="0" w:color="auto"/>
      </w:divBdr>
    </w:div>
    <w:div w:id="369648881">
      <w:bodyDiv w:val="1"/>
      <w:marLeft w:val="0"/>
      <w:marRight w:val="0"/>
      <w:marTop w:val="0"/>
      <w:marBottom w:val="0"/>
      <w:divBdr>
        <w:top w:val="none" w:sz="0" w:space="0" w:color="auto"/>
        <w:left w:val="none" w:sz="0" w:space="0" w:color="auto"/>
        <w:bottom w:val="none" w:sz="0" w:space="0" w:color="auto"/>
        <w:right w:val="none" w:sz="0" w:space="0" w:color="auto"/>
      </w:divBdr>
    </w:div>
    <w:div w:id="448745202">
      <w:bodyDiv w:val="1"/>
      <w:marLeft w:val="0"/>
      <w:marRight w:val="0"/>
      <w:marTop w:val="0"/>
      <w:marBottom w:val="0"/>
      <w:divBdr>
        <w:top w:val="none" w:sz="0" w:space="0" w:color="auto"/>
        <w:left w:val="none" w:sz="0" w:space="0" w:color="auto"/>
        <w:bottom w:val="none" w:sz="0" w:space="0" w:color="auto"/>
        <w:right w:val="none" w:sz="0" w:space="0" w:color="auto"/>
      </w:divBdr>
    </w:div>
    <w:div w:id="579752770">
      <w:bodyDiv w:val="1"/>
      <w:marLeft w:val="0"/>
      <w:marRight w:val="0"/>
      <w:marTop w:val="0"/>
      <w:marBottom w:val="0"/>
      <w:divBdr>
        <w:top w:val="none" w:sz="0" w:space="0" w:color="auto"/>
        <w:left w:val="none" w:sz="0" w:space="0" w:color="auto"/>
        <w:bottom w:val="none" w:sz="0" w:space="0" w:color="auto"/>
        <w:right w:val="none" w:sz="0" w:space="0" w:color="auto"/>
      </w:divBdr>
    </w:div>
    <w:div w:id="604651145">
      <w:bodyDiv w:val="1"/>
      <w:marLeft w:val="0"/>
      <w:marRight w:val="0"/>
      <w:marTop w:val="0"/>
      <w:marBottom w:val="0"/>
      <w:divBdr>
        <w:top w:val="none" w:sz="0" w:space="0" w:color="auto"/>
        <w:left w:val="none" w:sz="0" w:space="0" w:color="auto"/>
        <w:bottom w:val="none" w:sz="0" w:space="0" w:color="auto"/>
        <w:right w:val="none" w:sz="0" w:space="0" w:color="auto"/>
      </w:divBdr>
    </w:div>
    <w:div w:id="630668511">
      <w:bodyDiv w:val="1"/>
      <w:marLeft w:val="0"/>
      <w:marRight w:val="0"/>
      <w:marTop w:val="0"/>
      <w:marBottom w:val="0"/>
      <w:divBdr>
        <w:top w:val="none" w:sz="0" w:space="0" w:color="auto"/>
        <w:left w:val="none" w:sz="0" w:space="0" w:color="auto"/>
        <w:bottom w:val="none" w:sz="0" w:space="0" w:color="auto"/>
        <w:right w:val="none" w:sz="0" w:space="0" w:color="auto"/>
      </w:divBdr>
    </w:div>
    <w:div w:id="754015442">
      <w:bodyDiv w:val="1"/>
      <w:marLeft w:val="0"/>
      <w:marRight w:val="0"/>
      <w:marTop w:val="0"/>
      <w:marBottom w:val="0"/>
      <w:divBdr>
        <w:top w:val="none" w:sz="0" w:space="0" w:color="auto"/>
        <w:left w:val="none" w:sz="0" w:space="0" w:color="auto"/>
        <w:bottom w:val="none" w:sz="0" w:space="0" w:color="auto"/>
        <w:right w:val="none" w:sz="0" w:space="0" w:color="auto"/>
      </w:divBdr>
    </w:div>
    <w:div w:id="763381394">
      <w:bodyDiv w:val="1"/>
      <w:marLeft w:val="0"/>
      <w:marRight w:val="0"/>
      <w:marTop w:val="0"/>
      <w:marBottom w:val="0"/>
      <w:divBdr>
        <w:top w:val="none" w:sz="0" w:space="0" w:color="auto"/>
        <w:left w:val="none" w:sz="0" w:space="0" w:color="auto"/>
        <w:bottom w:val="none" w:sz="0" w:space="0" w:color="auto"/>
        <w:right w:val="none" w:sz="0" w:space="0" w:color="auto"/>
      </w:divBdr>
    </w:div>
    <w:div w:id="773325222">
      <w:bodyDiv w:val="1"/>
      <w:marLeft w:val="0"/>
      <w:marRight w:val="0"/>
      <w:marTop w:val="0"/>
      <w:marBottom w:val="0"/>
      <w:divBdr>
        <w:top w:val="none" w:sz="0" w:space="0" w:color="auto"/>
        <w:left w:val="none" w:sz="0" w:space="0" w:color="auto"/>
        <w:bottom w:val="none" w:sz="0" w:space="0" w:color="auto"/>
        <w:right w:val="none" w:sz="0" w:space="0" w:color="auto"/>
      </w:divBdr>
    </w:div>
    <w:div w:id="776026292">
      <w:bodyDiv w:val="1"/>
      <w:marLeft w:val="0"/>
      <w:marRight w:val="0"/>
      <w:marTop w:val="0"/>
      <w:marBottom w:val="0"/>
      <w:divBdr>
        <w:top w:val="none" w:sz="0" w:space="0" w:color="auto"/>
        <w:left w:val="none" w:sz="0" w:space="0" w:color="auto"/>
        <w:bottom w:val="none" w:sz="0" w:space="0" w:color="auto"/>
        <w:right w:val="none" w:sz="0" w:space="0" w:color="auto"/>
      </w:divBdr>
    </w:div>
    <w:div w:id="891235092">
      <w:bodyDiv w:val="1"/>
      <w:marLeft w:val="0"/>
      <w:marRight w:val="0"/>
      <w:marTop w:val="0"/>
      <w:marBottom w:val="0"/>
      <w:divBdr>
        <w:top w:val="none" w:sz="0" w:space="0" w:color="auto"/>
        <w:left w:val="none" w:sz="0" w:space="0" w:color="auto"/>
        <w:bottom w:val="none" w:sz="0" w:space="0" w:color="auto"/>
        <w:right w:val="none" w:sz="0" w:space="0" w:color="auto"/>
      </w:divBdr>
    </w:div>
    <w:div w:id="996766176">
      <w:bodyDiv w:val="1"/>
      <w:marLeft w:val="0"/>
      <w:marRight w:val="0"/>
      <w:marTop w:val="0"/>
      <w:marBottom w:val="0"/>
      <w:divBdr>
        <w:top w:val="none" w:sz="0" w:space="0" w:color="auto"/>
        <w:left w:val="none" w:sz="0" w:space="0" w:color="auto"/>
        <w:bottom w:val="none" w:sz="0" w:space="0" w:color="auto"/>
        <w:right w:val="none" w:sz="0" w:space="0" w:color="auto"/>
      </w:divBdr>
    </w:div>
    <w:div w:id="1011221288">
      <w:bodyDiv w:val="1"/>
      <w:marLeft w:val="0"/>
      <w:marRight w:val="0"/>
      <w:marTop w:val="0"/>
      <w:marBottom w:val="0"/>
      <w:divBdr>
        <w:top w:val="none" w:sz="0" w:space="0" w:color="auto"/>
        <w:left w:val="none" w:sz="0" w:space="0" w:color="auto"/>
        <w:bottom w:val="none" w:sz="0" w:space="0" w:color="auto"/>
        <w:right w:val="none" w:sz="0" w:space="0" w:color="auto"/>
      </w:divBdr>
    </w:div>
    <w:div w:id="1067535724">
      <w:bodyDiv w:val="1"/>
      <w:marLeft w:val="0"/>
      <w:marRight w:val="0"/>
      <w:marTop w:val="0"/>
      <w:marBottom w:val="0"/>
      <w:divBdr>
        <w:top w:val="none" w:sz="0" w:space="0" w:color="auto"/>
        <w:left w:val="none" w:sz="0" w:space="0" w:color="auto"/>
        <w:bottom w:val="none" w:sz="0" w:space="0" w:color="auto"/>
        <w:right w:val="none" w:sz="0" w:space="0" w:color="auto"/>
      </w:divBdr>
    </w:div>
    <w:div w:id="1271664027">
      <w:bodyDiv w:val="1"/>
      <w:marLeft w:val="0"/>
      <w:marRight w:val="0"/>
      <w:marTop w:val="0"/>
      <w:marBottom w:val="0"/>
      <w:divBdr>
        <w:top w:val="none" w:sz="0" w:space="0" w:color="auto"/>
        <w:left w:val="none" w:sz="0" w:space="0" w:color="auto"/>
        <w:bottom w:val="none" w:sz="0" w:space="0" w:color="auto"/>
        <w:right w:val="none" w:sz="0" w:space="0" w:color="auto"/>
      </w:divBdr>
    </w:div>
    <w:div w:id="1334915285">
      <w:bodyDiv w:val="1"/>
      <w:marLeft w:val="0"/>
      <w:marRight w:val="0"/>
      <w:marTop w:val="0"/>
      <w:marBottom w:val="0"/>
      <w:divBdr>
        <w:top w:val="none" w:sz="0" w:space="0" w:color="auto"/>
        <w:left w:val="none" w:sz="0" w:space="0" w:color="auto"/>
        <w:bottom w:val="none" w:sz="0" w:space="0" w:color="auto"/>
        <w:right w:val="none" w:sz="0" w:space="0" w:color="auto"/>
      </w:divBdr>
    </w:div>
    <w:div w:id="1368603943">
      <w:bodyDiv w:val="1"/>
      <w:marLeft w:val="0"/>
      <w:marRight w:val="0"/>
      <w:marTop w:val="0"/>
      <w:marBottom w:val="0"/>
      <w:divBdr>
        <w:top w:val="none" w:sz="0" w:space="0" w:color="auto"/>
        <w:left w:val="none" w:sz="0" w:space="0" w:color="auto"/>
        <w:bottom w:val="none" w:sz="0" w:space="0" w:color="auto"/>
        <w:right w:val="none" w:sz="0" w:space="0" w:color="auto"/>
      </w:divBdr>
    </w:div>
    <w:div w:id="1438525514">
      <w:bodyDiv w:val="1"/>
      <w:marLeft w:val="0"/>
      <w:marRight w:val="0"/>
      <w:marTop w:val="0"/>
      <w:marBottom w:val="0"/>
      <w:divBdr>
        <w:top w:val="none" w:sz="0" w:space="0" w:color="auto"/>
        <w:left w:val="none" w:sz="0" w:space="0" w:color="auto"/>
        <w:bottom w:val="none" w:sz="0" w:space="0" w:color="auto"/>
        <w:right w:val="none" w:sz="0" w:space="0" w:color="auto"/>
      </w:divBdr>
    </w:div>
    <w:div w:id="1461192768">
      <w:bodyDiv w:val="1"/>
      <w:marLeft w:val="0"/>
      <w:marRight w:val="0"/>
      <w:marTop w:val="0"/>
      <w:marBottom w:val="0"/>
      <w:divBdr>
        <w:top w:val="none" w:sz="0" w:space="0" w:color="auto"/>
        <w:left w:val="none" w:sz="0" w:space="0" w:color="auto"/>
        <w:bottom w:val="none" w:sz="0" w:space="0" w:color="auto"/>
        <w:right w:val="none" w:sz="0" w:space="0" w:color="auto"/>
      </w:divBdr>
    </w:div>
    <w:div w:id="1475370478">
      <w:bodyDiv w:val="1"/>
      <w:marLeft w:val="0"/>
      <w:marRight w:val="0"/>
      <w:marTop w:val="0"/>
      <w:marBottom w:val="0"/>
      <w:divBdr>
        <w:top w:val="none" w:sz="0" w:space="0" w:color="auto"/>
        <w:left w:val="none" w:sz="0" w:space="0" w:color="auto"/>
        <w:bottom w:val="none" w:sz="0" w:space="0" w:color="auto"/>
        <w:right w:val="none" w:sz="0" w:space="0" w:color="auto"/>
      </w:divBdr>
    </w:div>
    <w:div w:id="1543131511">
      <w:bodyDiv w:val="1"/>
      <w:marLeft w:val="0"/>
      <w:marRight w:val="0"/>
      <w:marTop w:val="0"/>
      <w:marBottom w:val="0"/>
      <w:divBdr>
        <w:top w:val="none" w:sz="0" w:space="0" w:color="auto"/>
        <w:left w:val="none" w:sz="0" w:space="0" w:color="auto"/>
        <w:bottom w:val="none" w:sz="0" w:space="0" w:color="auto"/>
        <w:right w:val="none" w:sz="0" w:space="0" w:color="auto"/>
      </w:divBdr>
    </w:div>
    <w:div w:id="1635984451">
      <w:bodyDiv w:val="1"/>
      <w:marLeft w:val="0"/>
      <w:marRight w:val="0"/>
      <w:marTop w:val="0"/>
      <w:marBottom w:val="0"/>
      <w:divBdr>
        <w:top w:val="none" w:sz="0" w:space="0" w:color="auto"/>
        <w:left w:val="none" w:sz="0" w:space="0" w:color="auto"/>
        <w:bottom w:val="none" w:sz="0" w:space="0" w:color="auto"/>
        <w:right w:val="none" w:sz="0" w:space="0" w:color="auto"/>
      </w:divBdr>
    </w:div>
    <w:div w:id="1700427236">
      <w:bodyDiv w:val="1"/>
      <w:marLeft w:val="0"/>
      <w:marRight w:val="0"/>
      <w:marTop w:val="0"/>
      <w:marBottom w:val="0"/>
      <w:divBdr>
        <w:top w:val="none" w:sz="0" w:space="0" w:color="auto"/>
        <w:left w:val="none" w:sz="0" w:space="0" w:color="auto"/>
        <w:bottom w:val="none" w:sz="0" w:space="0" w:color="auto"/>
        <w:right w:val="none" w:sz="0" w:space="0" w:color="auto"/>
      </w:divBdr>
    </w:div>
    <w:div w:id="1786267847">
      <w:bodyDiv w:val="1"/>
      <w:marLeft w:val="0"/>
      <w:marRight w:val="0"/>
      <w:marTop w:val="0"/>
      <w:marBottom w:val="0"/>
      <w:divBdr>
        <w:top w:val="none" w:sz="0" w:space="0" w:color="auto"/>
        <w:left w:val="none" w:sz="0" w:space="0" w:color="auto"/>
        <w:bottom w:val="none" w:sz="0" w:space="0" w:color="auto"/>
        <w:right w:val="none" w:sz="0" w:space="0" w:color="auto"/>
      </w:divBdr>
    </w:div>
    <w:div w:id="1943300784">
      <w:bodyDiv w:val="1"/>
      <w:marLeft w:val="0"/>
      <w:marRight w:val="0"/>
      <w:marTop w:val="0"/>
      <w:marBottom w:val="0"/>
      <w:divBdr>
        <w:top w:val="none" w:sz="0" w:space="0" w:color="auto"/>
        <w:left w:val="none" w:sz="0" w:space="0" w:color="auto"/>
        <w:bottom w:val="none" w:sz="0" w:space="0" w:color="auto"/>
        <w:right w:val="none" w:sz="0" w:space="0" w:color="auto"/>
      </w:divBdr>
    </w:div>
    <w:div w:id="2114668745">
      <w:bodyDiv w:val="1"/>
      <w:marLeft w:val="0"/>
      <w:marRight w:val="0"/>
      <w:marTop w:val="0"/>
      <w:marBottom w:val="0"/>
      <w:divBdr>
        <w:top w:val="none" w:sz="0" w:space="0" w:color="auto"/>
        <w:left w:val="none" w:sz="0" w:space="0" w:color="auto"/>
        <w:bottom w:val="none" w:sz="0" w:space="0" w:color="auto"/>
        <w:right w:val="none" w:sz="0" w:space="0" w:color="auto"/>
      </w:divBdr>
    </w:div>
    <w:div w:id="2145152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6399B-F5B4-4DD5-AABA-00EBF875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9</Pages>
  <Words>2352</Words>
  <Characters>14353</Characters>
  <Application>Microsoft Office Word</Application>
  <DocSecurity>0</DocSecurity>
  <Lines>119</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Traen Informationssystemer A/S</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Johansen</dc:creator>
  <cp:keywords/>
  <dc:description/>
  <cp:lastModifiedBy>Susanne Johansen</cp:lastModifiedBy>
  <cp:revision>28</cp:revision>
  <cp:lastPrinted>2022-02-14T14:50:00Z</cp:lastPrinted>
  <dcterms:created xsi:type="dcterms:W3CDTF">2023-01-03T06:42:00Z</dcterms:created>
  <dcterms:modified xsi:type="dcterms:W3CDTF">2023-01-25T06:38:00Z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{A2240AF2-0DB0-49D7-B760-B999109553B8}</vt:lpwstr>
  </property>
</Properties>
</file>