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515" w:rsidRPr="00B01C11" w:rsidRDefault="00DE42AD" w:rsidP="00B97515">
      <w:pPr>
        <w:rPr>
          <w:rFonts w:cs="Arial"/>
          <w:szCs w:val="22"/>
        </w:rPr>
      </w:pPr>
      <w:bookmarkStart w:id="0" w:name="_GoBack"/>
      <w:bookmarkEnd w:id="0"/>
      <w:r>
        <w:rPr>
          <w:rFonts w:cs="Arial"/>
          <w:noProof/>
          <w:szCs w:val="2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3771900</wp:posOffset>
            </wp:positionH>
            <wp:positionV relativeFrom="paragraph">
              <wp:posOffset>-685800</wp:posOffset>
            </wp:positionV>
            <wp:extent cx="2508250" cy="742950"/>
            <wp:effectExtent l="19050" t="0" r="6350" b="0"/>
            <wp:wrapNone/>
            <wp:docPr id="2" name="Billede 2" descr="Skjold_navn_lille_4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kjold_navn_lille_4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64746" w:rsidRPr="001D476F" w:rsidRDefault="00764746" w:rsidP="007674B9">
      <w:pPr>
        <w:rPr>
          <w:lang w:val="en-GB"/>
        </w:rPr>
      </w:pPr>
    </w:p>
    <w:p w:rsidR="004541FE" w:rsidRDefault="004541FE" w:rsidP="004541FE">
      <w:pPr>
        <w:framePr w:w="4327" w:h="1803" w:hRule="exact" w:wrap="around" w:vAnchor="page" w:hAnchor="page" w:x="1702" w:y="2553"/>
      </w:pPr>
      <w:r>
        <w:t xml:space="preserve">Til medlemmer af </w:t>
      </w:r>
    </w:p>
    <w:p w:rsidR="004541FE" w:rsidRDefault="004541FE" w:rsidP="004541FE">
      <w:pPr>
        <w:framePr w:w="4327" w:h="1803" w:hRule="exact" w:wrap="around" w:vAnchor="page" w:hAnchor="page" w:x="1702" w:y="2553"/>
      </w:pPr>
      <w:r>
        <w:t>Facaderåd Præstø</w:t>
      </w:r>
    </w:p>
    <w:p w:rsidR="007674B9" w:rsidRPr="000B1D7F" w:rsidRDefault="007674B9" w:rsidP="007674B9">
      <w:pPr>
        <w:framePr w:w="4327" w:h="1803" w:hRule="exact" w:wrap="around" w:vAnchor="page" w:hAnchor="page" w:x="1702" w:y="2553"/>
      </w:pPr>
    </w:p>
    <w:p w:rsidR="006B47CE" w:rsidRPr="000B1D7F" w:rsidRDefault="006B47CE" w:rsidP="006B47CE">
      <w:pPr>
        <w:framePr w:w="4327" w:h="1803" w:hRule="exact" w:wrap="around" w:vAnchor="page" w:hAnchor="page" w:x="1702" w:y="2553"/>
      </w:pPr>
    </w:p>
    <w:p w:rsidR="007674B9" w:rsidRPr="000B1D7F" w:rsidRDefault="007674B9" w:rsidP="007674B9">
      <w:pPr>
        <w:framePr w:w="4327" w:h="1803" w:hRule="exact" w:wrap="around" w:vAnchor="page" w:hAnchor="page" w:x="1702" w:y="2553"/>
      </w:pPr>
      <w:r w:rsidRPr="000B1D7F">
        <w:t xml:space="preserve">   </w:t>
      </w:r>
    </w:p>
    <w:p w:rsidR="007674B9" w:rsidRPr="000B1D7F" w:rsidRDefault="007674B9" w:rsidP="00C81E47"/>
    <w:p w:rsidR="005E1C5A" w:rsidRPr="000B1D7F" w:rsidRDefault="005E1C5A" w:rsidP="00901B55">
      <w:pPr>
        <w:pStyle w:val="Kolofontekst"/>
        <w:framePr w:h="4546" w:hRule="exact" w:wrap="around"/>
      </w:pPr>
      <w:r w:rsidRPr="000B1D7F">
        <w:t>Valdemarsgade 43</w:t>
      </w:r>
    </w:p>
    <w:p w:rsidR="005E1C5A" w:rsidRPr="000D54CA" w:rsidRDefault="005E1C5A" w:rsidP="00901B55">
      <w:pPr>
        <w:pStyle w:val="Kolofontekst"/>
        <w:framePr w:h="4546" w:hRule="exact" w:wrap="around"/>
      </w:pPr>
      <w:r w:rsidRPr="000D54CA">
        <w:t>Postboks 200</w:t>
      </w:r>
    </w:p>
    <w:p w:rsidR="005E1C5A" w:rsidRPr="000D54CA" w:rsidRDefault="005E1C5A" w:rsidP="00901B55">
      <w:pPr>
        <w:pStyle w:val="Kolofontekst"/>
        <w:framePr w:h="4546" w:hRule="exact" w:wrap="around"/>
      </w:pPr>
      <w:r w:rsidRPr="000D54CA">
        <w:t>4760 Vordingborg</w:t>
      </w:r>
    </w:p>
    <w:p w:rsidR="00764746" w:rsidRPr="000D54CA" w:rsidRDefault="00764746" w:rsidP="00901B55">
      <w:pPr>
        <w:pStyle w:val="Kolofontekst"/>
        <w:framePr w:h="4546" w:hRule="exact" w:wrap="around"/>
      </w:pPr>
      <w:r w:rsidRPr="000D54CA">
        <w:t>Tlf. 55 36 36 36</w:t>
      </w:r>
    </w:p>
    <w:p w:rsidR="005E1C5A" w:rsidRPr="000D54CA" w:rsidRDefault="00764746" w:rsidP="00901B55">
      <w:pPr>
        <w:pStyle w:val="Kolofontekst"/>
        <w:framePr w:h="4546" w:hRule="exact" w:wrap="around"/>
      </w:pPr>
      <w:r w:rsidRPr="000D54CA">
        <w:t>www.</w:t>
      </w:r>
      <w:r w:rsidR="005E1C5A" w:rsidRPr="000D54CA">
        <w:t>vordingborg.dk</w:t>
      </w:r>
    </w:p>
    <w:p w:rsidR="005E1C5A" w:rsidRPr="000D54CA" w:rsidRDefault="005E1C5A" w:rsidP="00901B55">
      <w:pPr>
        <w:pStyle w:val="Kolofontekst"/>
        <w:framePr w:h="4546" w:hRule="exact" w:wrap="around"/>
      </w:pPr>
    </w:p>
    <w:p w:rsidR="00B1734C" w:rsidRPr="002D1715" w:rsidRDefault="00B1734C" w:rsidP="00901B55">
      <w:pPr>
        <w:pStyle w:val="Kolofontekst"/>
        <w:framePr w:h="4546" w:hRule="exact" w:wrap="around"/>
      </w:pPr>
      <w:r w:rsidRPr="002D1715">
        <w:t xml:space="preserve">Sagsnr.: </w:t>
      </w:r>
      <w:r w:rsidR="001E33E1" w:rsidRPr="002D1715">
        <w:t>13/4181</w:t>
      </w:r>
    </w:p>
    <w:p w:rsidR="005E1C5A" w:rsidRPr="002D1715" w:rsidRDefault="00764746" w:rsidP="00901B55">
      <w:pPr>
        <w:pStyle w:val="Kolofontekst"/>
        <w:framePr w:h="4546" w:hRule="exact" w:wrap="around"/>
      </w:pPr>
      <w:proofErr w:type="spellStart"/>
      <w:r w:rsidRPr="002D1715">
        <w:t>Dokumentnr</w:t>
      </w:r>
      <w:proofErr w:type="spellEnd"/>
      <w:r w:rsidRPr="002D1715">
        <w:t xml:space="preserve">.: </w:t>
      </w:r>
      <w:r w:rsidR="002D1715" w:rsidRPr="002D1715">
        <w:t>115901/13</w:t>
      </w:r>
    </w:p>
    <w:p w:rsidR="00725AAB" w:rsidRPr="002D1715" w:rsidRDefault="00725AAB" w:rsidP="00901B55">
      <w:pPr>
        <w:pStyle w:val="Kolofontekst"/>
        <w:framePr w:h="4546" w:hRule="exact" w:wrap="around"/>
      </w:pPr>
      <w:bookmarkStart w:id="1" w:name="eDocDocumentCaseWorker_0"/>
    </w:p>
    <w:p w:rsidR="00EF6EB2" w:rsidRPr="002D1715" w:rsidRDefault="005E1C5A" w:rsidP="00901B55">
      <w:pPr>
        <w:pStyle w:val="Kolofontekst"/>
        <w:framePr w:h="4546" w:hRule="exact" w:wrap="around"/>
      </w:pPr>
      <w:r w:rsidRPr="002D1715">
        <w:t>Sagsbehandler</w:t>
      </w:r>
      <w:bookmarkEnd w:id="1"/>
      <w:r w:rsidR="00764746" w:rsidRPr="002D1715">
        <w:t>:</w:t>
      </w:r>
    </w:p>
    <w:p w:rsidR="00901B55" w:rsidRPr="002D1715" w:rsidRDefault="001E33E1" w:rsidP="00901B55">
      <w:pPr>
        <w:pStyle w:val="Kolofontekst"/>
        <w:framePr w:h="4546" w:hRule="exact" w:wrap="around"/>
      </w:pPr>
      <w:r w:rsidRPr="002D1715">
        <w:t>Anne-Line Møller Sutcliffe</w:t>
      </w:r>
    </w:p>
    <w:p w:rsidR="005E1C5A" w:rsidRPr="00725AAB" w:rsidRDefault="005E1C5A" w:rsidP="00901B55">
      <w:pPr>
        <w:pStyle w:val="Kolofontekst"/>
        <w:framePr w:h="4546" w:hRule="exact" w:wrap="around"/>
        <w:rPr>
          <w:lang w:val="en-GB"/>
        </w:rPr>
      </w:pPr>
      <w:r w:rsidRPr="00725AAB">
        <w:rPr>
          <w:lang w:val="en-GB"/>
        </w:rPr>
        <w:t>Di</w:t>
      </w:r>
      <w:r w:rsidR="00764746" w:rsidRPr="00725AAB">
        <w:rPr>
          <w:lang w:val="en-GB"/>
        </w:rPr>
        <w:t>r.</w:t>
      </w:r>
      <w:r w:rsidR="00BA2E58">
        <w:rPr>
          <w:lang w:val="en-GB"/>
        </w:rPr>
        <w:t xml:space="preserve"> </w:t>
      </w:r>
      <w:r w:rsidR="001E33E1">
        <w:rPr>
          <w:lang w:val="en-GB"/>
        </w:rPr>
        <w:t>5536 2423</w:t>
      </w:r>
      <w:r w:rsidR="00764746" w:rsidRPr="00725AAB">
        <w:rPr>
          <w:lang w:val="en-GB"/>
        </w:rPr>
        <w:t xml:space="preserve"> </w:t>
      </w:r>
    </w:p>
    <w:p w:rsidR="005E1C5A" w:rsidRPr="00725AAB" w:rsidRDefault="00E26984" w:rsidP="00901B55">
      <w:pPr>
        <w:pStyle w:val="Kolofontekst"/>
        <w:framePr w:h="4546" w:hRule="exact" w:wrap="around"/>
        <w:rPr>
          <w:lang w:val="en-GB"/>
        </w:rPr>
      </w:pPr>
      <w:bookmarkStart w:id="2" w:name="eDocDocumentCaseworkerEmail_0"/>
      <w:r w:rsidRPr="00725AAB">
        <w:rPr>
          <w:lang w:val="en-GB"/>
        </w:rPr>
        <w:t>E-mail</w:t>
      </w:r>
      <w:bookmarkEnd w:id="2"/>
      <w:r w:rsidR="00901B55">
        <w:rPr>
          <w:lang w:val="en-GB"/>
        </w:rPr>
        <w:t xml:space="preserve">: </w:t>
      </w:r>
      <w:r w:rsidR="001E33E1">
        <w:rPr>
          <w:lang w:val="en-GB"/>
        </w:rPr>
        <w:t>alms@vordingborg.dk</w:t>
      </w:r>
    </w:p>
    <w:p w:rsidR="00725AAB" w:rsidRDefault="00725AAB" w:rsidP="00901B55">
      <w:pPr>
        <w:pStyle w:val="Kolofontekst"/>
        <w:framePr w:h="4546" w:hRule="exact" w:wrap="around"/>
        <w:rPr>
          <w:lang w:val="en-GB"/>
        </w:rPr>
      </w:pPr>
    </w:p>
    <w:p w:rsidR="005E1C5A" w:rsidRPr="002D1715" w:rsidRDefault="001E33E1" w:rsidP="00901B55">
      <w:pPr>
        <w:pStyle w:val="Kolofontekst"/>
        <w:framePr w:h="4546" w:hRule="exact" w:wrap="around"/>
      </w:pPr>
      <w:r w:rsidRPr="002D1715">
        <w:t>24-10-2013</w:t>
      </w:r>
    </w:p>
    <w:p w:rsidR="005E1C5A" w:rsidRPr="002D1715" w:rsidRDefault="005E1C5A" w:rsidP="005E1C5A">
      <w:pPr>
        <w:rPr>
          <w:rFonts w:cs="Arial"/>
          <w:szCs w:val="22"/>
        </w:rPr>
      </w:pPr>
    </w:p>
    <w:p w:rsidR="005E1C5A" w:rsidRPr="002D1715" w:rsidRDefault="005E1C5A" w:rsidP="005E1C5A">
      <w:pPr>
        <w:rPr>
          <w:rFonts w:cs="Arial"/>
          <w:szCs w:val="22"/>
        </w:rPr>
      </w:pPr>
    </w:p>
    <w:p w:rsidR="005E1C5A" w:rsidRPr="002D1715" w:rsidRDefault="005E1C5A" w:rsidP="005E1C5A">
      <w:pPr>
        <w:rPr>
          <w:rFonts w:cs="Arial"/>
        </w:rPr>
      </w:pPr>
    </w:p>
    <w:p w:rsidR="005E1C5A" w:rsidRPr="002D1715" w:rsidRDefault="005E1C5A" w:rsidP="005E1C5A">
      <w:pPr>
        <w:rPr>
          <w:rFonts w:cs="Arial"/>
        </w:rPr>
      </w:pPr>
    </w:p>
    <w:p w:rsidR="005E1C5A" w:rsidRPr="002D1715" w:rsidRDefault="005E1C5A" w:rsidP="005E1C5A">
      <w:pPr>
        <w:rPr>
          <w:rFonts w:cs="Arial"/>
        </w:rPr>
      </w:pPr>
    </w:p>
    <w:p w:rsidR="005E1C5A" w:rsidRPr="002D1715" w:rsidRDefault="005E1C5A" w:rsidP="005E1C5A">
      <w:pPr>
        <w:rPr>
          <w:rFonts w:cs="Arial"/>
        </w:rPr>
      </w:pPr>
    </w:p>
    <w:p w:rsidR="005E1C5A" w:rsidRPr="002D1715" w:rsidRDefault="005E1C5A" w:rsidP="005E1C5A">
      <w:pPr>
        <w:rPr>
          <w:rFonts w:cs="Arial"/>
        </w:rPr>
      </w:pPr>
    </w:p>
    <w:p w:rsidR="005E1C5A" w:rsidRPr="002D1715" w:rsidRDefault="005E1C5A" w:rsidP="005E1C5A">
      <w:pPr>
        <w:rPr>
          <w:rFonts w:cs="Arial"/>
        </w:rPr>
      </w:pPr>
    </w:p>
    <w:p w:rsidR="005E1C5A" w:rsidRPr="002D1715" w:rsidRDefault="005E1C5A" w:rsidP="005E1C5A">
      <w:pPr>
        <w:rPr>
          <w:rFonts w:cs="Arial"/>
        </w:rPr>
      </w:pPr>
    </w:p>
    <w:p w:rsidR="005E1C5A" w:rsidRPr="002D1715" w:rsidRDefault="005E1C5A" w:rsidP="002A2842"/>
    <w:p w:rsidR="005E1C5A" w:rsidRPr="002D1715" w:rsidRDefault="005E1C5A" w:rsidP="002A2842"/>
    <w:p w:rsidR="005E1C5A" w:rsidRPr="002D1715" w:rsidRDefault="005E1C5A" w:rsidP="002A2842"/>
    <w:p w:rsidR="005E1C5A" w:rsidRPr="002D1715" w:rsidRDefault="005E1C5A" w:rsidP="002A2842"/>
    <w:p w:rsidR="005E1C5A" w:rsidRPr="002D1715" w:rsidRDefault="005E1C5A" w:rsidP="002A2842"/>
    <w:p w:rsidR="005E1C5A" w:rsidRPr="002D1715" w:rsidRDefault="005E1C5A" w:rsidP="002A2842"/>
    <w:p w:rsidR="005E1C5A" w:rsidRPr="001E33E1" w:rsidRDefault="001E33E1" w:rsidP="00C461D0">
      <w:pPr>
        <w:pStyle w:val="Overskrift1"/>
        <w:rPr>
          <w:sz w:val="22"/>
        </w:rPr>
      </w:pPr>
      <w:r w:rsidRPr="001E33E1">
        <w:rPr>
          <w:sz w:val="22"/>
        </w:rPr>
        <w:t xml:space="preserve">Referat fra </w:t>
      </w:r>
      <w:r w:rsidR="004541FE">
        <w:rPr>
          <w:sz w:val="22"/>
        </w:rPr>
        <w:t>facaderådsmøde</w:t>
      </w:r>
      <w:r w:rsidR="004541FE" w:rsidRPr="001E33E1">
        <w:rPr>
          <w:sz w:val="22"/>
        </w:rPr>
        <w:t xml:space="preserve"> </w:t>
      </w:r>
      <w:r w:rsidRPr="001E33E1">
        <w:rPr>
          <w:sz w:val="22"/>
        </w:rPr>
        <w:t>22. okt.</w:t>
      </w:r>
    </w:p>
    <w:p w:rsidR="004541FE" w:rsidRDefault="00EF6EB2" w:rsidP="004541FE">
      <w:pPr>
        <w:pStyle w:val="Overskrift1"/>
        <w:rPr>
          <w:sz w:val="22"/>
        </w:rPr>
      </w:pPr>
      <w:r w:rsidRPr="001E33E1">
        <w:t xml:space="preserve">   </w:t>
      </w:r>
    </w:p>
    <w:p w:rsidR="004541FE" w:rsidRDefault="004541FE" w:rsidP="004541FE"/>
    <w:p w:rsidR="004541FE" w:rsidRPr="00EB654C" w:rsidRDefault="004541FE" w:rsidP="004541FE">
      <w:pPr>
        <w:pStyle w:val="Listeafsnit"/>
        <w:numPr>
          <w:ilvl w:val="0"/>
          <w:numId w:val="1"/>
        </w:numPr>
        <w:rPr>
          <w:rFonts w:cs="Arial"/>
          <w:b/>
          <w:i/>
          <w:szCs w:val="22"/>
        </w:rPr>
      </w:pPr>
      <w:r w:rsidRPr="00EB654C">
        <w:rPr>
          <w:rFonts w:cs="Arial"/>
          <w:b/>
          <w:i/>
          <w:szCs w:val="22"/>
        </w:rPr>
        <w:t xml:space="preserve">Ny Café på havnen ved siden af </w:t>
      </w:r>
      <w:proofErr w:type="spellStart"/>
      <w:r w:rsidRPr="00EB654C">
        <w:rPr>
          <w:rFonts w:cs="Arial"/>
          <w:b/>
          <w:i/>
          <w:szCs w:val="22"/>
        </w:rPr>
        <w:t>Mocca</w:t>
      </w:r>
      <w:proofErr w:type="spellEnd"/>
    </w:p>
    <w:p w:rsidR="005B35BE" w:rsidRPr="005B35BE" w:rsidRDefault="005B35BE" w:rsidP="005B35BE">
      <w:pPr>
        <w:ind w:left="720"/>
        <w:rPr>
          <w:rFonts w:cs="Arial"/>
          <w:szCs w:val="22"/>
        </w:rPr>
      </w:pPr>
      <w:r>
        <w:rPr>
          <w:rFonts w:cs="Arial"/>
          <w:szCs w:val="22"/>
        </w:rPr>
        <w:t xml:space="preserve">Ad1. </w:t>
      </w:r>
      <w:r w:rsidR="004541FE" w:rsidRPr="005B35BE">
        <w:rPr>
          <w:rFonts w:cs="Arial"/>
          <w:szCs w:val="22"/>
        </w:rPr>
        <w:t>De tidligere tegninger til byggeriet</w:t>
      </w:r>
      <w:r w:rsidRPr="005B35BE">
        <w:rPr>
          <w:rFonts w:cs="Arial"/>
          <w:szCs w:val="22"/>
        </w:rPr>
        <w:t>, viste sig at være lagt forkert ind på luftfoto, hvilket bevirkede at terrasse i forhold til omgivelser virkede for dominerende.</w:t>
      </w:r>
    </w:p>
    <w:p w:rsidR="004541FE" w:rsidRPr="005B35BE" w:rsidRDefault="005B35BE" w:rsidP="004541FE">
      <w:pPr>
        <w:pStyle w:val="Listeafsnit"/>
        <w:rPr>
          <w:rFonts w:cs="Arial"/>
          <w:szCs w:val="22"/>
        </w:rPr>
      </w:pPr>
      <w:r w:rsidRPr="005B35BE">
        <w:rPr>
          <w:rFonts w:cs="Arial"/>
          <w:szCs w:val="22"/>
        </w:rPr>
        <w:t xml:space="preserve">Facaderådets formand mødtes med bygherre på stedet og drøftede omfanget af terrasse og et evt. værn. </w:t>
      </w:r>
      <w:r>
        <w:rPr>
          <w:rFonts w:cs="Arial"/>
          <w:szCs w:val="22"/>
        </w:rPr>
        <w:t xml:space="preserve"> Tegning vil blive rettet og der træffes ikke endelig beslutning før bygherre og planafdeling er enige i </w:t>
      </w:r>
      <w:r w:rsidR="00EB654C">
        <w:rPr>
          <w:rFonts w:cs="Arial"/>
          <w:szCs w:val="22"/>
        </w:rPr>
        <w:t xml:space="preserve">terrassens udstrækning. Facaderådets formand anbefaler </w:t>
      </w:r>
      <w:r w:rsidR="000B1D7F">
        <w:rPr>
          <w:rFonts w:cs="Arial"/>
          <w:szCs w:val="22"/>
        </w:rPr>
        <w:t>udeservering ved borde</w:t>
      </w:r>
      <w:r w:rsidR="00EB654C">
        <w:rPr>
          <w:rFonts w:cs="Arial"/>
          <w:szCs w:val="22"/>
        </w:rPr>
        <w:t xml:space="preserve"> på den eksisterende asfalt, frem for en stor træterrasse</w:t>
      </w:r>
      <w:r w:rsidR="00C51550">
        <w:rPr>
          <w:rFonts w:cs="Arial"/>
          <w:szCs w:val="22"/>
        </w:rPr>
        <w:t>, da træet bliver glat når det er vådt og kræver vedligeholdelse ved fjernelse af alger</w:t>
      </w:r>
      <w:r w:rsidR="00EB654C">
        <w:rPr>
          <w:rFonts w:cs="Arial"/>
          <w:szCs w:val="22"/>
        </w:rPr>
        <w:t xml:space="preserve">. </w:t>
      </w:r>
      <w:r w:rsidR="004541FE" w:rsidRPr="005B35BE">
        <w:rPr>
          <w:rFonts w:cs="Arial"/>
          <w:szCs w:val="22"/>
        </w:rPr>
        <w:t xml:space="preserve"> </w:t>
      </w:r>
    </w:p>
    <w:p w:rsidR="004541FE" w:rsidRDefault="004541FE" w:rsidP="004541FE">
      <w:pPr>
        <w:rPr>
          <w:rFonts w:cs="Arial"/>
          <w:i/>
          <w:szCs w:val="22"/>
        </w:rPr>
      </w:pPr>
    </w:p>
    <w:p w:rsidR="004541FE" w:rsidRPr="00074439" w:rsidRDefault="004541FE" w:rsidP="004541FE">
      <w:pPr>
        <w:pStyle w:val="Listeafsnit"/>
        <w:numPr>
          <w:ilvl w:val="0"/>
          <w:numId w:val="1"/>
        </w:numPr>
        <w:rPr>
          <w:rFonts w:cs="Arial"/>
          <w:b/>
          <w:i/>
          <w:szCs w:val="22"/>
        </w:rPr>
      </w:pPr>
      <w:r w:rsidRPr="00074439">
        <w:rPr>
          <w:rFonts w:cs="Arial"/>
          <w:b/>
          <w:i/>
          <w:szCs w:val="22"/>
        </w:rPr>
        <w:t>Ansøgning om større renovering af Jomfrustræde 2/Adelgade 117</w:t>
      </w:r>
    </w:p>
    <w:p w:rsidR="004541FE" w:rsidRPr="00EB654C" w:rsidRDefault="00EB654C" w:rsidP="004541FE">
      <w:pPr>
        <w:pStyle w:val="Listeafsnit"/>
        <w:rPr>
          <w:rFonts w:cs="Arial"/>
          <w:szCs w:val="22"/>
        </w:rPr>
      </w:pPr>
      <w:r>
        <w:rPr>
          <w:rFonts w:cs="Arial"/>
          <w:szCs w:val="22"/>
        </w:rPr>
        <w:t xml:space="preserve">Facaderådet anbefaler at skorstene udføres med </w:t>
      </w:r>
      <w:proofErr w:type="spellStart"/>
      <w:r w:rsidR="00001985">
        <w:rPr>
          <w:rFonts w:cs="Arial"/>
          <w:szCs w:val="22"/>
        </w:rPr>
        <w:t>ud</w:t>
      </w:r>
      <w:r>
        <w:rPr>
          <w:rFonts w:cs="Arial"/>
          <w:szCs w:val="22"/>
        </w:rPr>
        <w:t>krave</w:t>
      </w:r>
      <w:r w:rsidR="000B1D7F">
        <w:rPr>
          <w:rFonts w:cs="Arial"/>
          <w:szCs w:val="22"/>
        </w:rPr>
        <w:t>de</w:t>
      </w:r>
      <w:proofErr w:type="spellEnd"/>
      <w:r w:rsidR="00001985">
        <w:rPr>
          <w:rFonts w:cs="Arial"/>
          <w:szCs w:val="22"/>
        </w:rPr>
        <w:t xml:space="preserve"> gesims</w:t>
      </w:r>
      <w:r w:rsidR="000B1D7F">
        <w:rPr>
          <w:rFonts w:cs="Arial"/>
          <w:szCs w:val="22"/>
        </w:rPr>
        <w:t>bånd</w:t>
      </w:r>
      <w:r w:rsidR="00001985">
        <w:rPr>
          <w:rFonts w:cs="Arial"/>
          <w:szCs w:val="22"/>
        </w:rPr>
        <w:t xml:space="preserve"> og sokkel.</w:t>
      </w:r>
      <w:r w:rsidR="000B1D7F">
        <w:rPr>
          <w:rFonts w:cs="Arial"/>
          <w:szCs w:val="22"/>
        </w:rPr>
        <w:t xml:space="preserve"> Vinduer anbefales udført med kitfals som enkeltglas eller som koblede vinduer. </w:t>
      </w:r>
      <w:r w:rsidR="00C51550">
        <w:rPr>
          <w:rFonts w:cs="Arial"/>
          <w:szCs w:val="22"/>
        </w:rPr>
        <w:t xml:space="preserve">De røde tagstenstegl anbefales bevaret. </w:t>
      </w:r>
      <w:r w:rsidR="000B1D7F">
        <w:rPr>
          <w:rFonts w:cs="Arial"/>
          <w:szCs w:val="22"/>
        </w:rPr>
        <w:t>Det afskårne hjørne bevares.</w:t>
      </w:r>
      <w:r w:rsidR="00643065">
        <w:rPr>
          <w:rFonts w:cs="Arial"/>
          <w:szCs w:val="22"/>
        </w:rPr>
        <w:t xml:space="preserve"> Facaderådet er positivt stemt over de ansøgte ændringer.</w:t>
      </w:r>
    </w:p>
    <w:p w:rsidR="004541FE" w:rsidRDefault="004541FE" w:rsidP="004541FE">
      <w:pPr>
        <w:rPr>
          <w:rFonts w:cs="Arial"/>
          <w:szCs w:val="22"/>
        </w:rPr>
      </w:pPr>
    </w:p>
    <w:p w:rsidR="004541FE" w:rsidRPr="00074439" w:rsidRDefault="004541FE" w:rsidP="004541FE">
      <w:pPr>
        <w:pStyle w:val="Listeafsnit"/>
        <w:numPr>
          <w:ilvl w:val="0"/>
          <w:numId w:val="1"/>
        </w:numPr>
        <w:rPr>
          <w:rFonts w:cs="Arial"/>
          <w:b/>
          <w:i/>
          <w:szCs w:val="22"/>
        </w:rPr>
      </w:pPr>
      <w:r w:rsidRPr="00074439">
        <w:rPr>
          <w:rFonts w:cs="Arial"/>
          <w:b/>
          <w:i/>
          <w:szCs w:val="22"/>
        </w:rPr>
        <w:t>Ansøgning om facaderenovering af Adelgade 76.</w:t>
      </w:r>
    </w:p>
    <w:p w:rsidR="004541FE" w:rsidRPr="00643065" w:rsidRDefault="00643065" w:rsidP="004541FE">
      <w:pPr>
        <w:pStyle w:val="Listeafsnit"/>
        <w:rPr>
          <w:rFonts w:cs="Arial"/>
          <w:szCs w:val="22"/>
        </w:rPr>
      </w:pPr>
      <w:r>
        <w:rPr>
          <w:rFonts w:cs="Arial"/>
          <w:szCs w:val="22"/>
        </w:rPr>
        <w:t>Facaderådsformand vil foreslå ansøger at mødes til et fortovsmøde foran ejendommen og drøfte de ansøgte ændringer</w:t>
      </w:r>
      <w:r w:rsidR="00074439">
        <w:rPr>
          <w:rFonts w:cs="Arial"/>
          <w:szCs w:val="22"/>
        </w:rPr>
        <w:t xml:space="preserve"> med facaderådet</w:t>
      </w:r>
      <w:r>
        <w:rPr>
          <w:rFonts w:cs="Arial"/>
          <w:szCs w:val="22"/>
        </w:rPr>
        <w:t>.</w:t>
      </w:r>
    </w:p>
    <w:p w:rsidR="004541FE" w:rsidRDefault="004541FE" w:rsidP="004541FE">
      <w:pPr>
        <w:pStyle w:val="Listeafsnit"/>
        <w:rPr>
          <w:rFonts w:cs="Arial"/>
          <w:szCs w:val="22"/>
        </w:rPr>
      </w:pPr>
    </w:p>
    <w:p w:rsidR="004541FE" w:rsidRPr="00074439" w:rsidRDefault="004541FE" w:rsidP="004541FE">
      <w:pPr>
        <w:pStyle w:val="Listeafsnit"/>
        <w:numPr>
          <w:ilvl w:val="0"/>
          <w:numId w:val="1"/>
        </w:numPr>
        <w:rPr>
          <w:rFonts w:cs="Arial"/>
          <w:b/>
          <w:i/>
          <w:szCs w:val="22"/>
        </w:rPr>
      </w:pPr>
      <w:r w:rsidRPr="00074439">
        <w:rPr>
          <w:rFonts w:cs="Arial"/>
          <w:b/>
          <w:i/>
          <w:szCs w:val="22"/>
        </w:rPr>
        <w:t>Drøftelse af bestemmelser for skiltning i lokalplanforslag Præstø midtby</w:t>
      </w:r>
    </w:p>
    <w:p w:rsidR="004541FE" w:rsidRPr="00643065" w:rsidRDefault="00643065" w:rsidP="004541FE">
      <w:pPr>
        <w:ind w:left="720"/>
        <w:rPr>
          <w:rFonts w:cs="Arial"/>
          <w:szCs w:val="22"/>
        </w:rPr>
      </w:pPr>
      <w:r>
        <w:rPr>
          <w:rFonts w:cs="Arial"/>
          <w:szCs w:val="22"/>
        </w:rPr>
        <w:t>Facaderådet sender deres evt. bemærkninger senest søndag den 27. oktober.</w:t>
      </w:r>
    </w:p>
    <w:p w:rsidR="004541FE" w:rsidRDefault="004541FE" w:rsidP="004541FE">
      <w:pPr>
        <w:rPr>
          <w:rFonts w:cs="Arial"/>
          <w:szCs w:val="22"/>
        </w:rPr>
      </w:pPr>
    </w:p>
    <w:p w:rsidR="004541FE" w:rsidRPr="00074439" w:rsidRDefault="004541FE" w:rsidP="004541FE">
      <w:pPr>
        <w:pStyle w:val="Listeafsnit"/>
        <w:numPr>
          <w:ilvl w:val="0"/>
          <w:numId w:val="1"/>
        </w:numPr>
        <w:rPr>
          <w:rFonts w:cs="Arial"/>
          <w:b/>
          <w:i/>
          <w:szCs w:val="22"/>
        </w:rPr>
      </w:pPr>
      <w:r w:rsidRPr="00074439">
        <w:rPr>
          <w:rFonts w:cs="Arial"/>
          <w:b/>
          <w:i/>
          <w:szCs w:val="22"/>
        </w:rPr>
        <w:t>Drøftelse af bannere, borde/stole på fortov, streamers i hele vinduer, m.m.</w:t>
      </w:r>
    </w:p>
    <w:p w:rsidR="004541FE" w:rsidRDefault="00643065" w:rsidP="004541FE">
      <w:pPr>
        <w:pStyle w:val="Listeafsnit"/>
        <w:rPr>
          <w:rFonts w:cs="Arial"/>
          <w:szCs w:val="22"/>
        </w:rPr>
      </w:pPr>
      <w:r>
        <w:rPr>
          <w:rFonts w:cs="Arial"/>
          <w:szCs w:val="22"/>
        </w:rPr>
        <w:t>To af facaderådets medlemmer</w:t>
      </w:r>
      <w:r w:rsidR="006E7D76">
        <w:rPr>
          <w:rFonts w:cs="Arial"/>
          <w:szCs w:val="22"/>
        </w:rPr>
        <w:t>,</w:t>
      </w:r>
      <w:r>
        <w:rPr>
          <w:rFonts w:cs="Arial"/>
          <w:szCs w:val="22"/>
        </w:rPr>
        <w:t xml:space="preserve"> der begge selv er butiksejere</w:t>
      </w:r>
      <w:r w:rsidR="006E7D76">
        <w:rPr>
          <w:rFonts w:cs="Arial"/>
          <w:szCs w:val="22"/>
        </w:rPr>
        <w:t>,</w:t>
      </w:r>
      <w:r>
        <w:rPr>
          <w:rFonts w:cs="Arial"/>
          <w:szCs w:val="22"/>
        </w:rPr>
        <w:t xml:space="preserve"> vil gå rundt til byens butikker og fortælle om det gældende gaderegulativ for Præstø, der sætter nogle </w:t>
      </w:r>
      <w:r>
        <w:rPr>
          <w:rFonts w:cs="Arial"/>
          <w:szCs w:val="22"/>
        </w:rPr>
        <w:lastRenderedPageBreak/>
        <w:t>bestemmelser for</w:t>
      </w:r>
      <w:r w:rsidR="006E7D76">
        <w:rPr>
          <w:rFonts w:cs="Arial"/>
          <w:szCs w:val="22"/>
        </w:rPr>
        <w:t>,</w:t>
      </w:r>
      <w:r>
        <w:rPr>
          <w:rFonts w:cs="Arial"/>
          <w:szCs w:val="22"/>
        </w:rPr>
        <w:t xml:space="preserve"> hvordan gaderummet kan benyttes. </w:t>
      </w:r>
      <w:r w:rsidR="006E7D76">
        <w:rPr>
          <w:rFonts w:cs="Arial"/>
          <w:szCs w:val="22"/>
        </w:rPr>
        <w:t xml:space="preserve">Det er således i kraft af, at begge er butiksejere og medlemmer af Erhvervs- og Handelstandsforeningen at de ønsker at opsøge andre butiksejere. De kommer ikke som repræsentanter for facaderådet. </w:t>
      </w:r>
      <w:r>
        <w:rPr>
          <w:rFonts w:cs="Arial"/>
          <w:szCs w:val="22"/>
        </w:rPr>
        <w:t xml:space="preserve">Gaderegulativet forvaltes af Vejsekretariatet. Den øvrige skiltning, der ikke foregår på facader, men på skure, bagvægge, gitre, m.m. vil blive taget op igen i januar, hvor planafdelingen </w:t>
      </w:r>
      <w:r w:rsidR="006E7D76">
        <w:rPr>
          <w:rFonts w:cs="Arial"/>
          <w:szCs w:val="22"/>
        </w:rPr>
        <w:t xml:space="preserve">i samråd med facaderådet </w:t>
      </w:r>
      <w:r>
        <w:rPr>
          <w:rFonts w:cs="Arial"/>
          <w:szCs w:val="22"/>
        </w:rPr>
        <w:t xml:space="preserve">vil </w:t>
      </w:r>
      <w:r w:rsidR="006E7D76">
        <w:rPr>
          <w:rFonts w:cs="Arial"/>
          <w:szCs w:val="22"/>
        </w:rPr>
        <w:t>gen</w:t>
      </w:r>
      <w:r w:rsidR="00074439">
        <w:rPr>
          <w:rFonts w:cs="Arial"/>
          <w:szCs w:val="22"/>
        </w:rPr>
        <w:t>nem</w:t>
      </w:r>
      <w:r>
        <w:rPr>
          <w:rFonts w:cs="Arial"/>
          <w:szCs w:val="22"/>
        </w:rPr>
        <w:t xml:space="preserve">gå problematikken. </w:t>
      </w:r>
    </w:p>
    <w:p w:rsidR="00643065" w:rsidRDefault="00643065" w:rsidP="004541FE">
      <w:pPr>
        <w:pStyle w:val="Listeafsnit"/>
        <w:rPr>
          <w:rFonts w:cs="Arial"/>
          <w:szCs w:val="22"/>
        </w:rPr>
      </w:pPr>
    </w:p>
    <w:p w:rsidR="00643065" w:rsidRDefault="00643065" w:rsidP="004541FE">
      <w:pPr>
        <w:pStyle w:val="Listeafsnit"/>
        <w:rPr>
          <w:rFonts w:cs="Arial"/>
          <w:szCs w:val="22"/>
        </w:rPr>
      </w:pPr>
      <w:r>
        <w:rPr>
          <w:rFonts w:cs="Arial"/>
          <w:szCs w:val="22"/>
        </w:rPr>
        <w:t xml:space="preserve">Det blev foreslået at Erhvervs- og handelstandsforeningen </w:t>
      </w:r>
      <w:r w:rsidR="00C51550">
        <w:rPr>
          <w:rFonts w:cs="Arial"/>
          <w:szCs w:val="22"/>
        </w:rPr>
        <w:t xml:space="preserve">i Præstø </w:t>
      </w:r>
      <w:r>
        <w:rPr>
          <w:rFonts w:cs="Arial"/>
          <w:szCs w:val="22"/>
        </w:rPr>
        <w:t>inviterer byens butiksejere til en workshop om skiltning</w:t>
      </w:r>
      <w:r w:rsidR="00C51550">
        <w:rPr>
          <w:rFonts w:cs="Arial"/>
          <w:szCs w:val="22"/>
        </w:rPr>
        <w:t>, belysning</w:t>
      </w:r>
      <w:r>
        <w:rPr>
          <w:rFonts w:cs="Arial"/>
          <w:szCs w:val="22"/>
        </w:rPr>
        <w:t xml:space="preserve"> og </w:t>
      </w:r>
      <w:proofErr w:type="spellStart"/>
      <w:r>
        <w:rPr>
          <w:rFonts w:cs="Arial"/>
          <w:szCs w:val="22"/>
        </w:rPr>
        <w:t>sandwichboards</w:t>
      </w:r>
      <w:proofErr w:type="spellEnd"/>
      <w:r w:rsidR="00C51550">
        <w:rPr>
          <w:rFonts w:cs="Arial"/>
          <w:szCs w:val="22"/>
        </w:rPr>
        <w:t>, der kan inspirere til smukkere skiltning.</w:t>
      </w:r>
    </w:p>
    <w:p w:rsidR="00C51550" w:rsidRDefault="00C51550" w:rsidP="004541FE">
      <w:pPr>
        <w:pStyle w:val="Listeafsnit"/>
        <w:rPr>
          <w:rFonts w:cs="Arial"/>
          <w:szCs w:val="22"/>
        </w:rPr>
      </w:pPr>
    </w:p>
    <w:p w:rsidR="00C51550" w:rsidRPr="00074439" w:rsidRDefault="00C51550" w:rsidP="00C51550">
      <w:pPr>
        <w:pStyle w:val="Listeafsnit"/>
        <w:numPr>
          <w:ilvl w:val="0"/>
          <w:numId w:val="1"/>
        </w:numPr>
        <w:rPr>
          <w:rFonts w:cs="Arial"/>
          <w:b/>
          <w:i/>
          <w:szCs w:val="22"/>
        </w:rPr>
      </w:pPr>
      <w:r w:rsidRPr="00074439">
        <w:rPr>
          <w:rFonts w:cs="Arial"/>
          <w:b/>
          <w:i/>
          <w:szCs w:val="22"/>
        </w:rPr>
        <w:t>Evt.</w:t>
      </w:r>
    </w:p>
    <w:p w:rsidR="00074439" w:rsidRPr="00C51550" w:rsidRDefault="007D0ED9" w:rsidP="00074439">
      <w:pPr>
        <w:pStyle w:val="Listeafsnit"/>
        <w:rPr>
          <w:rFonts w:cs="Arial"/>
          <w:szCs w:val="22"/>
        </w:rPr>
      </w:pPr>
      <w:r>
        <w:rPr>
          <w:rFonts w:cs="Arial"/>
          <w:szCs w:val="22"/>
        </w:rPr>
        <w:t>I forbindelse med at Nyt</w:t>
      </w:r>
      <w:r w:rsidR="00FF30BC">
        <w:rPr>
          <w:rFonts w:cs="Arial"/>
          <w:szCs w:val="22"/>
        </w:rPr>
        <w:t xml:space="preserve"> Syn i Præstø har opsat facadebats på gavl vil Facaderådet gerne vide om det kræver byggetilladelse. </w:t>
      </w:r>
      <w:r w:rsidR="00074439">
        <w:rPr>
          <w:rFonts w:cs="Arial"/>
          <w:szCs w:val="22"/>
        </w:rPr>
        <w:t>I henhold til BR10 kap. 1.6 stk. 1, nr. 1 har e</w:t>
      </w:r>
      <w:r w:rsidR="00FF30BC">
        <w:rPr>
          <w:rFonts w:cs="Arial"/>
          <w:szCs w:val="22"/>
        </w:rPr>
        <w:t xml:space="preserve">jere af ejendomme </w:t>
      </w:r>
      <w:r>
        <w:rPr>
          <w:rFonts w:cs="Arial"/>
          <w:szCs w:val="22"/>
        </w:rPr>
        <w:t>mulighed for</w:t>
      </w:r>
      <w:r w:rsidR="00FF30BC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at</w:t>
      </w:r>
      <w:r w:rsidR="00FF30BC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 xml:space="preserve">efterisolere udvendigt med op til 25 cm. Denne udvidelse betragtes ikke som en udvidelse af etagearealet i forhold til byggeloven. Udvidelsen skal dog meddeles til Bygnings- og boligregisteret (BBR). </w:t>
      </w:r>
      <w:r w:rsidR="00074439">
        <w:rPr>
          <w:rFonts w:cs="Arial"/>
          <w:szCs w:val="22"/>
        </w:rPr>
        <w:t>Afstand til skel skal overholdes.</w:t>
      </w:r>
    </w:p>
    <w:p w:rsidR="00C51550" w:rsidRDefault="00C51550" w:rsidP="00C51550">
      <w:pPr>
        <w:pStyle w:val="Listeafsnit"/>
        <w:rPr>
          <w:rFonts w:cs="Arial"/>
          <w:szCs w:val="22"/>
        </w:rPr>
      </w:pPr>
    </w:p>
    <w:p w:rsidR="00074439" w:rsidRDefault="00074439" w:rsidP="00C51550">
      <w:pPr>
        <w:pStyle w:val="Listeafsnit"/>
        <w:rPr>
          <w:rFonts w:cs="Arial"/>
          <w:szCs w:val="22"/>
        </w:rPr>
      </w:pPr>
    </w:p>
    <w:p w:rsidR="00C333DE" w:rsidRPr="001E33E1" w:rsidRDefault="00C333DE" w:rsidP="004541FE">
      <w:pPr>
        <w:rPr>
          <w:rFonts w:cs="Arial"/>
          <w:szCs w:val="22"/>
        </w:rPr>
      </w:pPr>
    </w:p>
    <w:sectPr w:rsidR="00C333DE" w:rsidRPr="001E33E1" w:rsidSect="005519F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466" w:bottom="1618" w:left="16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0ED9" w:rsidRDefault="007D0ED9">
      <w:r>
        <w:separator/>
      </w:r>
    </w:p>
  </w:endnote>
  <w:endnote w:type="continuationSeparator" w:id="0">
    <w:p w:rsidR="007D0ED9" w:rsidRDefault="007D0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0ED9" w:rsidRDefault="00655E87" w:rsidP="005519FA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 w:rsidR="007D0ED9"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:rsidR="007D0ED9" w:rsidRDefault="007D0ED9" w:rsidP="005519FA">
    <w:pPr>
      <w:pStyle w:val="Sidefo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0ED9" w:rsidRDefault="00655E87" w:rsidP="005519FA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 w:rsidR="007D0ED9"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2C616B">
      <w:rPr>
        <w:rStyle w:val="Sidetal"/>
        <w:noProof/>
      </w:rPr>
      <w:t>2</w:t>
    </w:r>
    <w:r>
      <w:rPr>
        <w:rStyle w:val="Sidetal"/>
      </w:rPr>
      <w:fldChar w:fldCharType="end"/>
    </w:r>
  </w:p>
  <w:p w:rsidR="007D0ED9" w:rsidRDefault="007D0ED9" w:rsidP="005519FA">
    <w:pPr>
      <w:pStyle w:val="Sidefod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0ED9" w:rsidRDefault="007D0ED9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0ED9" w:rsidRDefault="007D0ED9">
      <w:r>
        <w:separator/>
      </w:r>
    </w:p>
  </w:footnote>
  <w:footnote w:type="continuationSeparator" w:id="0">
    <w:p w:rsidR="007D0ED9" w:rsidRDefault="007D0E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0ED9" w:rsidRDefault="007D0ED9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0ED9" w:rsidRDefault="007D0ED9">
    <w:pPr>
      <w:pStyle w:val="Sidehove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0ED9" w:rsidRDefault="007D0ED9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2961B1"/>
    <w:multiLevelType w:val="hybridMultilevel"/>
    <w:tmpl w:val="69044B4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fficeInstanceGUID" w:val="{F239F00F-6A51-4642-9530-98A012346114}"/>
    <w:docVar w:name="SaveInTemplateCenterEnabled" w:val="False"/>
  </w:docVars>
  <w:rsids>
    <w:rsidRoot w:val="001E33E1"/>
    <w:rsid w:val="00001985"/>
    <w:rsid w:val="00074439"/>
    <w:rsid w:val="000B1D7F"/>
    <w:rsid w:val="000D54CA"/>
    <w:rsid w:val="000F66C6"/>
    <w:rsid w:val="00121328"/>
    <w:rsid w:val="001A0865"/>
    <w:rsid w:val="001A62BC"/>
    <w:rsid w:val="001C0335"/>
    <w:rsid w:val="001C0A85"/>
    <w:rsid w:val="001C52DF"/>
    <w:rsid w:val="001D476F"/>
    <w:rsid w:val="001E33E1"/>
    <w:rsid w:val="001E4B1E"/>
    <w:rsid w:val="00204B86"/>
    <w:rsid w:val="00265F51"/>
    <w:rsid w:val="002777AD"/>
    <w:rsid w:val="002A2842"/>
    <w:rsid w:val="002C616B"/>
    <w:rsid w:val="002D1715"/>
    <w:rsid w:val="0031478D"/>
    <w:rsid w:val="00345123"/>
    <w:rsid w:val="00357516"/>
    <w:rsid w:val="0037336B"/>
    <w:rsid w:val="0038109A"/>
    <w:rsid w:val="00397959"/>
    <w:rsid w:val="003A6F5F"/>
    <w:rsid w:val="003F48A1"/>
    <w:rsid w:val="004541FE"/>
    <w:rsid w:val="00464AE7"/>
    <w:rsid w:val="004959D3"/>
    <w:rsid w:val="00525ABF"/>
    <w:rsid w:val="00531849"/>
    <w:rsid w:val="005356CC"/>
    <w:rsid w:val="005519FA"/>
    <w:rsid w:val="00556F56"/>
    <w:rsid w:val="005918B8"/>
    <w:rsid w:val="005B35BE"/>
    <w:rsid w:val="005C0B96"/>
    <w:rsid w:val="005D5316"/>
    <w:rsid w:val="005E1C5A"/>
    <w:rsid w:val="006263B3"/>
    <w:rsid w:val="00643065"/>
    <w:rsid w:val="00655E87"/>
    <w:rsid w:val="00686D27"/>
    <w:rsid w:val="0069021C"/>
    <w:rsid w:val="006B47CE"/>
    <w:rsid w:val="006C0727"/>
    <w:rsid w:val="006D5C63"/>
    <w:rsid w:val="006E7D76"/>
    <w:rsid w:val="00705268"/>
    <w:rsid w:val="00712C59"/>
    <w:rsid w:val="00725AAB"/>
    <w:rsid w:val="00745DAB"/>
    <w:rsid w:val="00764746"/>
    <w:rsid w:val="007674B9"/>
    <w:rsid w:val="007D0ED9"/>
    <w:rsid w:val="007D41A4"/>
    <w:rsid w:val="007D757D"/>
    <w:rsid w:val="008024EB"/>
    <w:rsid w:val="00836074"/>
    <w:rsid w:val="008620BA"/>
    <w:rsid w:val="008621A5"/>
    <w:rsid w:val="00866D68"/>
    <w:rsid w:val="008E29A1"/>
    <w:rsid w:val="00901B55"/>
    <w:rsid w:val="00912B45"/>
    <w:rsid w:val="0092051E"/>
    <w:rsid w:val="0098032D"/>
    <w:rsid w:val="009D5A2B"/>
    <w:rsid w:val="00A21C4C"/>
    <w:rsid w:val="00A53BEC"/>
    <w:rsid w:val="00A841C3"/>
    <w:rsid w:val="00A937C5"/>
    <w:rsid w:val="00AC387F"/>
    <w:rsid w:val="00AE3BA1"/>
    <w:rsid w:val="00B01C11"/>
    <w:rsid w:val="00B1734C"/>
    <w:rsid w:val="00B572F7"/>
    <w:rsid w:val="00B93974"/>
    <w:rsid w:val="00B94668"/>
    <w:rsid w:val="00B97515"/>
    <w:rsid w:val="00BA2E58"/>
    <w:rsid w:val="00BA6215"/>
    <w:rsid w:val="00C24842"/>
    <w:rsid w:val="00C333DE"/>
    <w:rsid w:val="00C461D0"/>
    <w:rsid w:val="00C51550"/>
    <w:rsid w:val="00C761EB"/>
    <w:rsid w:val="00C81E47"/>
    <w:rsid w:val="00C8492F"/>
    <w:rsid w:val="00C85DF2"/>
    <w:rsid w:val="00CA0CCA"/>
    <w:rsid w:val="00CC0B58"/>
    <w:rsid w:val="00D243A0"/>
    <w:rsid w:val="00D25898"/>
    <w:rsid w:val="00D444F0"/>
    <w:rsid w:val="00D50323"/>
    <w:rsid w:val="00D57C1F"/>
    <w:rsid w:val="00D707D6"/>
    <w:rsid w:val="00D71B54"/>
    <w:rsid w:val="00D95536"/>
    <w:rsid w:val="00DA0B84"/>
    <w:rsid w:val="00DB4BB6"/>
    <w:rsid w:val="00DC17C3"/>
    <w:rsid w:val="00DD5750"/>
    <w:rsid w:val="00DE42AD"/>
    <w:rsid w:val="00E21A62"/>
    <w:rsid w:val="00E26984"/>
    <w:rsid w:val="00E542D8"/>
    <w:rsid w:val="00E71709"/>
    <w:rsid w:val="00E86876"/>
    <w:rsid w:val="00EB654C"/>
    <w:rsid w:val="00ED4206"/>
    <w:rsid w:val="00EE57DF"/>
    <w:rsid w:val="00EF148C"/>
    <w:rsid w:val="00EF191F"/>
    <w:rsid w:val="00EF6EB2"/>
    <w:rsid w:val="00F03F34"/>
    <w:rsid w:val="00F246D4"/>
    <w:rsid w:val="00F26485"/>
    <w:rsid w:val="00F2767A"/>
    <w:rsid w:val="00F47302"/>
    <w:rsid w:val="00FE1961"/>
    <w:rsid w:val="00FE7BA5"/>
    <w:rsid w:val="00FF30BC"/>
    <w:rsid w:val="00FF326E"/>
    <w:rsid w:val="00FF4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  <w15:docId w15:val="{C3D35220-89E7-4B54-917F-5EED4B0C0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54CA"/>
    <w:pPr>
      <w:widowControl w:val="0"/>
      <w:spacing w:line="280" w:lineRule="atLeast"/>
    </w:pPr>
    <w:rPr>
      <w:rFonts w:ascii="Arial" w:hAnsi="Arial"/>
      <w:sz w:val="22"/>
    </w:rPr>
  </w:style>
  <w:style w:type="paragraph" w:styleId="Overskrift1">
    <w:name w:val="heading 1"/>
    <w:basedOn w:val="Normal"/>
    <w:next w:val="Normal"/>
    <w:link w:val="Overskrift1Tegn"/>
    <w:qFormat/>
    <w:rsid w:val="00525ABF"/>
    <w:pPr>
      <w:spacing w:after="120"/>
      <w:outlineLvl w:val="0"/>
    </w:pPr>
    <w:rPr>
      <w:rFonts w:cs="Arial"/>
      <w:b/>
      <w:sz w:val="24"/>
      <w:szCs w:val="22"/>
    </w:rPr>
  </w:style>
  <w:style w:type="paragraph" w:styleId="Overskrift2">
    <w:name w:val="heading 2"/>
    <w:basedOn w:val="Normal"/>
    <w:next w:val="Normal"/>
    <w:qFormat/>
    <w:rsid w:val="00525ABF"/>
    <w:pPr>
      <w:outlineLvl w:val="1"/>
    </w:pPr>
    <w:rPr>
      <w:rFonts w:cs="Arial"/>
      <w:b/>
      <w:szCs w:val="22"/>
    </w:rPr>
  </w:style>
  <w:style w:type="paragraph" w:styleId="Overskrift3">
    <w:name w:val="heading 3"/>
    <w:basedOn w:val="Normal"/>
    <w:next w:val="Normal"/>
    <w:qFormat/>
    <w:rsid w:val="00525ABF"/>
    <w:pPr>
      <w:outlineLvl w:val="2"/>
    </w:pPr>
    <w:rPr>
      <w:b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B97515"/>
    <w:pPr>
      <w:tabs>
        <w:tab w:val="center" w:pos="4819"/>
        <w:tab w:val="right" w:pos="9638"/>
      </w:tabs>
    </w:pPr>
  </w:style>
  <w:style w:type="character" w:styleId="Hyperlink">
    <w:name w:val="Hyperlink"/>
    <w:basedOn w:val="Standardskrifttypeiafsnit"/>
    <w:rsid w:val="007674B9"/>
    <w:rPr>
      <w:rFonts w:ascii="Arial" w:hAnsi="Arial"/>
      <w:color w:val="auto"/>
      <w:sz w:val="22"/>
      <w:u w:val="none"/>
    </w:rPr>
  </w:style>
  <w:style w:type="paragraph" w:styleId="Dokumentoversigt">
    <w:name w:val="Document Map"/>
    <w:basedOn w:val="Normal"/>
    <w:semiHidden/>
    <w:rsid w:val="00C761EB"/>
    <w:pPr>
      <w:shd w:val="clear" w:color="auto" w:fill="000080"/>
    </w:pPr>
    <w:rPr>
      <w:rFonts w:ascii="Tahoma" w:hAnsi="Tahoma" w:cs="Tahoma"/>
      <w:sz w:val="20"/>
    </w:rPr>
  </w:style>
  <w:style w:type="paragraph" w:styleId="Markeringsbobletekst">
    <w:name w:val="Balloon Text"/>
    <w:basedOn w:val="Normal"/>
    <w:semiHidden/>
    <w:rsid w:val="00C761EB"/>
    <w:rPr>
      <w:rFonts w:ascii="Tahoma" w:hAnsi="Tahoma" w:cs="Tahoma"/>
      <w:sz w:val="16"/>
      <w:szCs w:val="16"/>
    </w:rPr>
  </w:style>
  <w:style w:type="paragraph" w:styleId="Sidefod">
    <w:name w:val="footer"/>
    <w:basedOn w:val="Normal"/>
    <w:rsid w:val="00525ABF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rsid w:val="001D476F"/>
    <w:rPr>
      <w:rFonts w:ascii="Arial" w:hAnsi="Arial"/>
      <w:color w:val="auto"/>
      <w:sz w:val="22"/>
      <w:u w:val="none"/>
    </w:rPr>
  </w:style>
  <w:style w:type="paragraph" w:customStyle="1" w:styleId="Kolofontekst">
    <w:name w:val="Kolofontekst"/>
    <w:basedOn w:val="Normal"/>
    <w:rsid w:val="00525ABF"/>
    <w:pPr>
      <w:framePr w:w="2163" w:h="5587" w:hRule="exact" w:hSpace="181" w:wrap="around" w:vAnchor="page" w:hAnchor="page" w:x="9180" w:y="2062" w:anchorLock="1"/>
      <w:spacing w:line="260" w:lineRule="exact"/>
    </w:pPr>
    <w:rPr>
      <w:rFonts w:cs="Arial"/>
      <w:sz w:val="18"/>
      <w:szCs w:val="18"/>
    </w:rPr>
  </w:style>
  <w:style w:type="character" w:customStyle="1" w:styleId="Overskrift1Tegn">
    <w:name w:val="Overskrift 1 Tegn"/>
    <w:basedOn w:val="Standardskrifttypeiafsnit"/>
    <w:link w:val="Overskrift1"/>
    <w:rsid w:val="004541FE"/>
    <w:rPr>
      <w:rFonts w:ascii="Arial" w:hAnsi="Arial" w:cs="Arial"/>
      <w:b/>
      <w:sz w:val="24"/>
      <w:szCs w:val="22"/>
    </w:rPr>
  </w:style>
  <w:style w:type="paragraph" w:styleId="Listeafsnit">
    <w:name w:val="List Paragraph"/>
    <w:basedOn w:val="Normal"/>
    <w:uiPriority w:val="34"/>
    <w:qFormat/>
    <w:rsid w:val="004541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28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33D62289</Template>
  <TotalTime>0</TotalTime>
  <Pages>2</Pages>
  <Words>424</Words>
  <Characters>2589</Characters>
  <Application>Microsoft Office Word</Application>
  <DocSecurity>4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Vordingborg Kommune</Company>
  <LinksUpToDate>false</LinksUpToDate>
  <CharactersWithSpaces>3007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Anne-Line Møller Sutcliffe</dc:creator>
  <cp:keywords/>
  <cp:lastModifiedBy>Mette Christiansen</cp:lastModifiedBy>
  <cp:revision>2</cp:revision>
  <cp:lastPrinted>2012-11-06T14:49:00Z</cp:lastPrinted>
  <dcterms:created xsi:type="dcterms:W3CDTF">2016-01-07T13:15:00Z</dcterms:created>
  <dcterms:modified xsi:type="dcterms:W3CDTF">2016-01-07T13:15:00Z</dcterms:modified>
</cp:coreProperties>
</file>